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2D2" w:rsidRPr="00B80BA8" w:rsidRDefault="00C313C5" w:rsidP="007842D2">
      <w:pPr>
        <w:tabs>
          <w:tab w:val="left" w:pos="4320"/>
          <w:tab w:val="left" w:pos="4500"/>
        </w:tabs>
        <w:spacing w:line="240" w:lineRule="auto"/>
        <w:contextualSpacing/>
        <w:jc w:val="center"/>
        <w:rPr>
          <w:rFonts w:ascii="Times New Roman" w:hAnsi="Times New Roman"/>
          <w:noProof/>
        </w:rPr>
      </w:pPr>
      <w:r>
        <w:rPr>
          <w:rFonts w:ascii="Times New Roman" w:hAnsi="Times New Roman"/>
          <w:noProof/>
          <w:lang w:val="ru-RU" w:eastAsia="ru-RU" w:bidi="ar-SA"/>
        </w:rPr>
        <w:drawing>
          <wp:inline distT="0" distB="0" distL="0" distR="0">
            <wp:extent cx="2099310" cy="25603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blip>
                    <a:srcRect/>
                    <a:stretch>
                      <a:fillRect/>
                    </a:stretch>
                  </pic:blipFill>
                  <pic:spPr bwMode="auto">
                    <a:xfrm>
                      <a:off x="0" y="0"/>
                      <a:ext cx="2099310" cy="2560320"/>
                    </a:xfrm>
                    <a:prstGeom prst="rect">
                      <a:avLst/>
                    </a:prstGeom>
                    <a:noFill/>
                    <a:ln w="9525">
                      <a:noFill/>
                      <a:miter lim="800000"/>
                      <a:headEnd/>
                      <a:tailEnd/>
                    </a:ln>
                  </pic:spPr>
                </pic:pic>
              </a:graphicData>
            </a:graphic>
          </wp:inline>
        </w:drawing>
      </w:r>
    </w:p>
    <w:p w:rsidR="007842D2" w:rsidRPr="00B80BA8" w:rsidRDefault="007842D2" w:rsidP="007842D2">
      <w:pPr>
        <w:pStyle w:val="a4"/>
        <w:contextualSpacing/>
        <w:jc w:val="center"/>
        <w:rPr>
          <w:rFonts w:ascii="Times New Roman" w:hAnsi="Times New Roman"/>
          <w:b/>
          <w:sz w:val="28"/>
          <w:szCs w:val="28"/>
        </w:rPr>
      </w:pPr>
    </w:p>
    <w:p w:rsidR="007842D2" w:rsidRPr="00B80BA8" w:rsidRDefault="007842D2" w:rsidP="007842D2">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 xml:space="preserve">Печатное средство массовой информации </w:t>
      </w:r>
    </w:p>
    <w:p w:rsidR="007842D2" w:rsidRPr="00B80BA8" w:rsidRDefault="00D228BB" w:rsidP="007842D2">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органов местного самоуправления </w:t>
      </w:r>
    </w:p>
    <w:p w:rsidR="007842D2" w:rsidRPr="00B80BA8" w:rsidRDefault="00D228BB" w:rsidP="007842D2">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Тужинского муниципального </w:t>
      </w:r>
    </w:p>
    <w:p w:rsidR="007842D2" w:rsidRPr="00B80BA8" w:rsidRDefault="007842D2" w:rsidP="007842D2">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района</w:t>
      </w:r>
    </w:p>
    <w:p w:rsidR="007842D2" w:rsidRPr="00B80BA8" w:rsidRDefault="007842D2" w:rsidP="007842D2">
      <w:pPr>
        <w:pStyle w:val="a4"/>
        <w:ind w:left="2832" w:hanging="2832"/>
        <w:contextualSpacing/>
        <w:jc w:val="center"/>
        <w:rPr>
          <w:rFonts w:ascii="Times New Roman" w:hAnsi="Times New Roman"/>
          <w:lang w:val="ru-RU"/>
        </w:rPr>
      </w:pPr>
    </w:p>
    <w:p w:rsidR="007842D2" w:rsidRPr="00B80BA8" w:rsidRDefault="007842D2" w:rsidP="007842D2">
      <w:pPr>
        <w:pStyle w:val="a4"/>
        <w:contextualSpacing/>
        <w:rPr>
          <w:rFonts w:ascii="Times New Roman" w:hAnsi="Times New Roman"/>
          <w:lang w:val="ru-RU"/>
        </w:rPr>
      </w:pPr>
    </w:p>
    <w:p w:rsidR="007842D2" w:rsidRPr="00B80BA8" w:rsidRDefault="007842D2" w:rsidP="007842D2">
      <w:pPr>
        <w:pStyle w:val="a4"/>
        <w:ind w:left="2832" w:hanging="2832"/>
        <w:contextualSpacing/>
        <w:rPr>
          <w:rFonts w:ascii="Times New Roman" w:hAnsi="Times New Roman"/>
          <w:lang w:val="ru-RU"/>
        </w:rPr>
      </w:pPr>
    </w:p>
    <w:p w:rsidR="007842D2" w:rsidRPr="00B80BA8" w:rsidRDefault="007842D2" w:rsidP="007842D2">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 xml:space="preserve">Бюллетень муниципальных нормативных </w:t>
      </w:r>
    </w:p>
    <w:p w:rsidR="007842D2" w:rsidRPr="00B80BA8" w:rsidRDefault="007842D2" w:rsidP="007842D2">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правовых актов</w:t>
      </w:r>
    </w:p>
    <w:p w:rsidR="007842D2" w:rsidRPr="00B80BA8" w:rsidRDefault="007842D2" w:rsidP="007842D2">
      <w:pPr>
        <w:pStyle w:val="a4"/>
        <w:contextualSpacing/>
        <w:jc w:val="center"/>
        <w:rPr>
          <w:rFonts w:ascii="Times New Roman" w:hAnsi="Times New Roman"/>
          <w:b/>
          <w:sz w:val="44"/>
          <w:szCs w:val="44"/>
          <w:lang w:val="ru-RU"/>
        </w:rPr>
      </w:pPr>
    </w:p>
    <w:p w:rsidR="007842D2" w:rsidRPr="00B80BA8" w:rsidRDefault="007842D2" w:rsidP="007842D2">
      <w:pPr>
        <w:pStyle w:val="a4"/>
        <w:contextualSpacing/>
        <w:jc w:val="center"/>
        <w:rPr>
          <w:rFonts w:ascii="Times New Roman" w:hAnsi="Times New Roman"/>
          <w:b/>
          <w:sz w:val="44"/>
          <w:szCs w:val="44"/>
          <w:lang w:val="ru-RU"/>
        </w:rPr>
      </w:pPr>
    </w:p>
    <w:p w:rsidR="007842D2" w:rsidRPr="00B80BA8" w:rsidRDefault="007842D2" w:rsidP="007842D2">
      <w:pPr>
        <w:pStyle w:val="a4"/>
        <w:contextualSpacing/>
        <w:jc w:val="center"/>
        <w:rPr>
          <w:rFonts w:ascii="Times New Roman" w:hAnsi="Times New Roman"/>
          <w:b/>
          <w:sz w:val="52"/>
          <w:szCs w:val="52"/>
          <w:lang w:val="ru-RU"/>
        </w:rPr>
      </w:pPr>
      <w:r w:rsidRPr="00B80BA8">
        <w:rPr>
          <w:rFonts w:ascii="Times New Roman" w:hAnsi="Times New Roman"/>
          <w:b/>
          <w:sz w:val="52"/>
          <w:szCs w:val="52"/>
          <w:lang w:val="ru-RU"/>
        </w:rPr>
        <w:t xml:space="preserve">№ </w:t>
      </w:r>
      <w:r w:rsidR="00EF0886">
        <w:rPr>
          <w:rFonts w:ascii="Times New Roman" w:hAnsi="Times New Roman"/>
          <w:b/>
          <w:sz w:val="52"/>
          <w:szCs w:val="52"/>
          <w:lang w:val="ru-RU"/>
        </w:rPr>
        <w:t xml:space="preserve">11 </w:t>
      </w:r>
      <w:r w:rsidR="00753E9A">
        <w:rPr>
          <w:rFonts w:ascii="Times New Roman" w:hAnsi="Times New Roman"/>
          <w:b/>
          <w:sz w:val="52"/>
          <w:szCs w:val="52"/>
          <w:lang w:val="ru-RU"/>
        </w:rPr>
        <w:t>(2</w:t>
      </w:r>
      <w:r w:rsidR="00055869">
        <w:rPr>
          <w:rFonts w:ascii="Times New Roman" w:hAnsi="Times New Roman"/>
          <w:b/>
          <w:sz w:val="52"/>
          <w:szCs w:val="52"/>
          <w:lang w:val="ru-RU"/>
        </w:rPr>
        <w:t>5</w:t>
      </w:r>
      <w:r w:rsidR="00EF0886">
        <w:rPr>
          <w:rFonts w:ascii="Times New Roman" w:hAnsi="Times New Roman"/>
          <w:b/>
          <w:sz w:val="52"/>
          <w:szCs w:val="52"/>
          <w:lang w:val="ru-RU"/>
        </w:rPr>
        <w:t>7</w:t>
      </w:r>
      <w:r w:rsidRPr="00B80BA8">
        <w:rPr>
          <w:rFonts w:ascii="Times New Roman" w:hAnsi="Times New Roman"/>
          <w:b/>
          <w:sz w:val="52"/>
          <w:szCs w:val="52"/>
          <w:lang w:val="ru-RU"/>
        </w:rPr>
        <w:t>)</w:t>
      </w:r>
    </w:p>
    <w:p w:rsidR="007842D2" w:rsidRPr="00B80BA8" w:rsidRDefault="007842D2" w:rsidP="007842D2">
      <w:pPr>
        <w:pStyle w:val="a4"/>
        <w:contextualSpacing/>
        <w:jc w:val="center"/>
        <w:rPr>
          <w:rFonts w:ascii="Times New Roman" w:hAnsi="Times New Roman"/>
          <w:b/>
          <w:sz w:val="52"/>
          <w:szCs w:val="52"/>
          <w:lang w:val="ru-RU"/>
        </w:rPr>
      </w:pPr>
    </w:p>
    <w:p w:rsidR="007842D2" w:rsidRPr="005C1C58" w:rsidRDefault="00EF0886" w:rsidP="007842D2">
      <w:pPr>
        <w:pStyle w:val="a4"/>
        <w:contextualSpacing/>
        <w:jc w:val="center"/>
        <w:rPr>
          <w:rFonts w:ascii="Times New Roman" w:hAnsi="Times New Roman"/>
          <w:b/>
          <w:sz w:val="52"/>
          <w:szCs w:val="52"/>
          <w:lang w:val="ru-RU"/>
        </w:rPr>
      </w:pPr>
      <w:r>
        <w:rPr>
          <w:rFonts w:ascii="Times New Roman" w:hAnsi="Times New Roman"/>
          <w:b/>
          <w:sz w:val="52"/>
          <w:szCs w:val="52"/>
          <w:lang w:val="ru-RU"/>
        </w:rPr>
        <w:t>30</w:t>
      </w:r>
      <w:r w:rsidR="005C1C58" w:rsidRPr="005C1C58">
        <w:rPr>
          <w:rFonts w:ascii="Times New Roman" w:hAnsi="Times New Roman"/>
          <w:b/>
          <w:sz w:val="52"/>
          <w:szCs w:val="52"/>
          <w:lang w:val="ru-RU"/>
        </w:rPr>
        <w:t xml:space="preserve"> </w:t>
      </w:r>
      <w:r w:rsidR="00B91345" w:rsidRPr="005C1C58">
        <w:rPr>
          <w:rFonts w:ascii="Times New Roman" w:hAnsi="Times New Roman"/>
          <w:b/>
          <w:sz w:val="52"/>
          <w:szCs w:val="52"/>
          <w:lang w:val="ru-RU"/>
        </w:rPr>
        <w:t>апреля</w:t>
      </w:r>
      <w:r w:rsidR="005D0470">
        <w:rPr>
          <w:rFonts w:ascii="Times New Roman" w:hAnsi="Times New Roman"/>
          <w:b/>
          <w:sz w:val="52"/>
          <w:szCs w:val="52"/>
          <w:lang w:val="ru-RU"/>
        </w:rPr>
        <w:t xml:space="preserve"> </w:t>
      </w:r>
      <w:r w:rsidR="00EA75B3" w:rsidRPr="005C1C58">
        <w:rPr>
          <w:rFonts w:ascii="Times New Roman" w:hAnsi="Times New Roman"/>
          <w:b/>
          <w:sz w:val="52"/>
          <w:szCs w:val="52"/>
          <w:lang w:val="ru-RU"/>
        </w:rPr>
        <w:t>2020</w:t>
      </w:r>
      <w:r w:rsidR="007842D2" w:rsidRPr="005C1C58">
        <w:rPr>
          <w:rFonts w:ascii="Times New Roman" w:hAnsi="Times New Roman"/>
          <w:b/>
          <w:sz w:val="52"/>
          <w:szCs w:val="52"/>
          <w:lang w:val="ru-RU"/>
        </w:rPr>
        <w:t xml:space="preserve"> года</w:t>
      </w:r>
    </w:p>
    <w:p w:rsidR="007842D2" w:rsidRPr="00B80BA8" w:rsidRDefault="007842D2" w:rsidP="007842D2">
      <w:pPr>
        <w:pStyle w:val="a4"/>
        <w:contextualSpacing/>
        <w:rPr>
          <w:rFonts w:ascii="Times New Roman" w:hAnsi="Times New Roman"/>
          <w:sz w:val="44"/>
          <w:szCs w:val="44"/>
          <w:lang w:val="ru-RU"/>
        </w:rPr>
      </w:pPr>
    </w:p>
    <w:p w:rsidR="007842D2" w:rsidRPr="00B80BA8" w:rsidRDefault="007842D2" w:rsidP="007842D2">
      <w:pPr>
        <w:pStyle w:val="a4"/>
        <w:contextualSpacing/>
        <w:rPr>
          <w:rFonts w:ascii="Times New Roman" w:hAnsi="Times New Roman"/>
          <w:sz w:val="44"/>
          <w:szCs w:val="44"/>
          <w:lang w:val="ru-RU"/>
        </w:rPr>
      </w:pPr>
    </w:p>
    <w:p w:rsidR="007842D2" w:rsidRPr="00B80BA8" w:rsidRDefault="007842D2" w:rsidP="007842D2">
      <w:pPr>
        <w:pStyle w:val="a4"/>
        <w:contextualSpacing/>
        <w:jc w:val="center"/>
        <w:rPr>
          <w:rFonts w:ascii="Times New Roman" w:hAnsi="Times New Roman"/>
          <w:b/>
          <w:sz w:val="32"/>
          <w:szCs w:val="32"/>
          <w:lang w:val="ru-RU"/>
        </w:rPr>
      </w:pPr>
      <w:r w:rsidRPr="00B80BA8">
        <w:rPr>
          <w:rFonts w:ascii="Times New Roman" w:hAnsi="Times New Roman"/>
          <w:b/>
          <w:sz w:val="32"/>
          <w:szCs w:val="32"/>
          <w:lang w:val="ru-RU"/>
        </w:rPr>
        <w:t>пгт Тужа</w:t>
      </w:r>
    </w:p>
    <w:p w:rsidR="007842D2" w:rsidRPr="00B80BA8" w:rsidRDefault="007842D2" w:rsidP="007842D2">
      <w:pPr>
        <w:pStyle w:val="a4"/>
        <w:contextualSpacing/>
        <w:rPr>
          <w:rFonts w:ascii="Times New Roman" w:hAnsi="Times New Roman"/>
          <w:b/>
          <w:sz w:val="32"/>
          <w:szCs w:val="32"/>
          <w:lang w:val="ru-RU"/>
        </w:rPr>
      </w:pPr>
    </w:p>
    <w:p w:rsidR="007842D2" w:rsidRPr="00B80BA8" w:rsidRDefault="007842D2" w:rsidP="007842D2">
      <w:pPr>
        <w:spacing w:after="0" w:line="240" w:lineRule="auto"/>
        <w:contextualSpacing/>
        <w:rPr>
          <w:rFonts w:ascii="Times New Roman" w:hAnsi="Times New Roman"/>
          <w:b/>
          <w:sz w:val="32"/>
          <w:szCs w:val="32"/>
          <w:lang w:val="ru-RU"/>
        </w:rPr>
        <w:sectPr w:rsidR="007842D2" w:rsidRPr="00B80BA8" w:rsidSect="00742698">
          <w:footerReference w:type="default" r:id="rId9"/>
          <w:pgSz w:w="11907" w:h="16840"/>
          <w:pgMar w:top="851" w:right="851" w:bottom="851" w:left="1134" w:header="720" w:footer="335" w:gutter="0"/>
          <w:cols w:space="720"/>
        </w:sectPr>
      </w:pPr>
    </w:p>
    <w:p w:rsidR="007842D2" w:rsidRPr="00B80BA8" w:rsidRDefault="007842D2" w:rsidP="007842D2">
      <w:pPr>
        <w:pStyle w:val="ConsPlusNonformat"/>
        <w:widowControl/>
        <w:spacing w:after="0" w:line="240" w:lineRule="auto"/>
        <w:contextualSpacing/>
        <w:jc w:val="center"/>
        <w:rPr>
          <w:rFonts w:ascii="Times New Roman" w:hAnsi="Times New Roman" w:cs="Times New Roman"/>
        </w:rPr>
      </w:pPr>
      <w:r w:rsidRPr="00B80BA8">
        <w:rPr>
          <w:rFonts w:ascii="Times New Roman" w:hAnsi="Times New Roman" w:cs="Times New Roman"/>
        </w:rPr>
        <w:lastRenderedPageBreak/>
        <w:t>СОДЕРЖАНИЕ</w:t>
      </w:r>
    </w:p>
    <w:p w:rsidR="004C3AB7" w:rsidRPr="00753E9A" w:rsidRDefault="004C3AB7" w:rsidP="004C3AB7">
      <w:pPr>
        <w:pStyle w:val="ConsPlusNonformat"/>
        <w:widowControl/>
        <w:spacing w:after="0" w:line="240" w:lineRule="auto"/>
        <w:contextualSpacing/>
        <w:rPr>
          <w:rFonts w:ascii="Times New Roman" w:hAnsi="Times New Roman" w:cs="Times New Roman"/>
        </w:rPr>
      </w:pPr>
    </w:p>
    <w:p w:rsidR="004C3AB7" w:rsidRPr="00B80BA8" w:rsidRDefault="004C3AB7" w:rsidP="004C3AB7">
      <w:pPr>
        <w:pStyle w:val="ConsPlusNonformat"/>
        <w:widowControl/>
        <w:spacing w:after="0" w:line="240" w:lineRule="auto"/>
        <w:contextualSpacing/>
        <w:rPr>
          <w:rFonts w:ascii="Times New Roman" w:hAnsi="Times New Roman" w:cs="Times New Roman"/>
        </w:rPr>
      </w:pPr>
      <w:r w:rsidRPr="00B80BA8">
        <w:rPr>
          <w:rFonts w:ascii="Times New Roman" w:hAnsi="Times New Roman" w:cs="Times New Roman"/>
        </w:rPr>
        <w:t xml:space="preserve">Раздел </w:t>
      </w:r>
      <w:r w:rsidRPr="00B80BA8">
        <w:rPr>
          <w:rFonts w:ascii="Times New Roman" w:hAnsi="Times New Roman" w:cs="Times New Roman"/>
          <w:lang w:val="en-US"/>
        </w:rPr>
        <w:t>I</w:t>
      </w:r>
      <w:r w:rsidRPr="00B80BA8">
        <w:rPr>
          <w:rFonts w:ascii="Times New Roman" w:hAnsi="Times New Roman" w:cs="Times New Roman"/>
        </w:rPr>
        <w:t xml:space="preserve">. Постановления и распоряжения главы района и администрации Тужинского района </w:t>
      </w:r>
    </w:p>
    <w:p w:rsidR="004C3AB7" w:rsidRPr="00B80BA8" w:rsidRDefault="004C3AB7" w:rsidP="004C3AB7">
      <w:pPr>
        <w:pStyle w:val="ConsPlusNonformat"/>
        <w:widowControl/>
        <w:spacing w:after="0" w:line="240" w:lineRule="auto"/>
        <w:contextualSpacing/>
        <w:jc w:val="center"/>
        <w:rPr>
          <w:rFonts w:ascii="Times New Roman" w:hAnsi="Times New Roman" w:cs="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7"/>
        <w:gridCol w:w="6801"/>
        <w:gridCol w:w="1559"/>
        <w:gridCol w:w="1134"/>
      </w:tblGrid>
      <w:tr w:rsidR="004C3AB7" w:rsidRPr="004C3AB7" w:rsidTr="00703FD8">
        <w:trPr>
          <w:trHeight w:val="557"/>
        </w:trPr>
        <w:tc>
          <w:tcPr>
            <w:tcW w:w="537" w:type="dxa"/>
            <w:tcBorders>
              <w:top w:val="single" w:sz="4" w:space="0" w:color="auto"/>
              <w:left w:val="single" w:sz="4" w:space="0" w:color="auto"/>
              <w:bottom w:val="single" w:sz="4" w:space="0" w:color="auto"/>
              <w:right w:val="single" w:sz="4" w:space="0" w:color="auto"/>
            </w:tcBorders>
            <w:hideMark/>
          </w:tcPr>
          <w:p w:rsidR="004C3AB7" w:rsidRPr="00B80BA8" w:rsidRDefault="004C3AB7" w:rsidP="001C4E08">
            <w:pPr>
              <w:pStyle w:val="ConsPlusNonformat"/>
              <w:widowControl/>
              <w:spacing w:after="0" w:line="240" w:lineRule="auto"/>
              <w:contextualSpacing/>
              <w:rPr>
                <w:rFonts w:ascii="Times New Roman" w:hAnsi="Times New Roman" w:cs="Times New Roman"/>
                <w:color w:val="000000"/>
                <w:sz w:val="20"/>
                <w:szCs w:val="20"/>
                <w:lang w:eastAsia="en-US"/>
              </w:rPr>
            </w:pPr>
            <w:r w:rsidRPr="00B80BA8">
              <w:rPr>
                <w:rFonts w:ascii="Times New Roman" w:hAnsi="Times New Roman" w:cs="Times New Roman"/>
                <w:color w:val="000000"/>
                <w:sz w:val="20"/>
                <w:szCs w:val="20"/>
                <w:lang w:eastAsia="en-US"/>
              </w:rPr>
              <w:t>№ п/п</w:t>
            </w:r>
          </w:p>
        </w:tc>
        <w:tc>
          <w:tcPr>
            <w:tcW w:w="6801" w:type="dxa"/>
            <w:tcBorders>
              <w:top w:val="single" w:sz="4" w:space="0" w:color="auto"/>
              <w:left w:val="single" w:sz="4" w:space="0" w:color="auto"/>
              <w:bottom w:val="single" w:sz="4" w:space="0" w:color="auto"/>
              <w:right w:val="single" w:sz="4" w:space="0" w:color="auto"/>
            </w:tcBorders>
            <w:hideMark/>
          </w:tcPr>
          <w:p w:rsidR="004C3AB7" w:rsidRPr="00B80BA8" w:rsidRDefault="004C3AB7" w:rsidP="001C4E08">
            <w:pPr>
              <w:pStyle w:val="ConsPlusNonformat"/>
              <w:widowControl/>
              <w:spacing w:after="0" w:line="240" w:lineRule="auto"/>
              <w:ind w:firstLine="709"/>
              <w:contextualSpacing/>
              <w:jc w:val="center"/>
              <w:rPr>
                <w:rFonts w:ascii="Times New Roman" w:hAnsi="Times New Roman" w:cs="Times New Roman"/>
                <w:color w:val="000000"/>
                <w:sz w:val="20"/>
                <w:szCs w:val="20"/>
                <w:lang w:eastAsia="en-US"/>
              </w:rPr>
            </w:pPr>
            <w:r w:rsidRPr="00B80BA8">
              <w:rPr>
                <w:rFonts w:ascii="Times New Roman" w:hAnsi="Times New Roman" w:cs="Times New Roman"/>
                <w:color w:val="000000"/>
                <w:sz w:val="20"/>
                <w:szCs w:val="20"/>
                <w:lang w:eastAsia="en-US"/>
              </w:rPr>
              <w:t>Наименование постановления, распоряжения</w:t>
            </w:r>
          </w:p>
        </w:tc>
        <w:tc>
          <w:tcPr>
            <w:tcW w:w="1559" w:type="dxa"/>
            <w:tcBorders>
              <w:top w:val="single" w:sz="4" w:space="0" w:color="auto"/>
              <w:left w:val="single" w:sz="4" w:space="0" w:color="auto"/>
              <w:bottom w:val="single" w:sz="4" w:space="0" w:color="auto"/>
              <w:right w:val="single" w:sz="4" w:space="0" w:color="auto"/>
            </w:tcBorders>
            <w:hideMark/>
          </w:tcPr>
          <w:p w:rsidR="004C3AB7" w:rsidRPr="00B80BA8" w:rsidRDefault="004C3AB7" w:rsidP="001C4E08">
            <w:pPr>
              <w:pStyle w:val="ConsPlusNonformat"/>
              <w:widowControl/>
              <w:spacing w:after="0" w:line="240" w:lineRule="auto"/>
              <w:contextualSpacing/>
              <w:jc w:val="center"/>
              <w:rPr>
                <w:rFonts w:ascii="Times New Roman" w:hAnsi="Times New Roman" w:cs="Times New Roman"/>
                <w:color w:val="000000"/>
                <w:sz w:val="20"/>
                <w:szCs w:val="20"/>
                <w:lang w:eastAsia="en-US"/>
              </w:rPr>
            </w:pPr>
            <w:r w:rsidRPr="00B80BA8">
              <w:rPr>
                <w:rFonts w:ascii="Times New Roman" w:hAnsi="Times New Roman" w:cs="Times New Roman"/>
                <w:color w:val="000000"/>
                <w:sz w:val="20"/>
                <w:szCs w:val="20"/>
                <w:lang w:eastAsia="en-US"/>
              </w:rPr>
              <w:t>Реквизиты документа</w:t>
            </w:r>
          </w:p>
        </w:tc>
        <w:tc>
          <w:tcPr>
            <w:tcW w:w="1134" w:type="dxa"/>
            <w:tcBorders>
              <w:top w:val="single" w:sz="4" w:space="0" w:color="auto"/>
              <w:left w:val="single" w:sz="4" w:space="0" w:color="auto"/>
              <w:bottom w:val="single" w:sz="4" w:space="0" w:color="auto"/>
              <w:right w:val="single" w:sz="4" w:space="0" w:color="auto"/>
            </w:tcBorders>
            <w:hideMark/>
          </w:tcPr>
          <w:p w:rsidR="004C3AB7" w:rsidRPr="00B80BA8" w:rsidRDefault="004C3AB7" w:rsidP="001C4E08">
            <w:pPr>
              <w:pStyle w:val="ConsPlusNonformat"/>
              <w:widowControl/>
              <w:spacing w:after="0" w:line="240" w:lineRule="auto"/>
              <w:contextualSpacing/>
              <w:rPr>
                <w:rFonts w:ascii="Times New Roman" w:hAnsi="Times New Roman" w:cs="Times New Roman"/>
                <w:color w:val="000000"/>
                <w:sz w:val="20"/>
                <w:szCs w:val="20"/>
                <w:lang w:eastAsia="en-US"/>
              </w:rPr>
            </w:pPr>
            <w:r w:rsidRPr="00B80BA8">
              <w:rPr>
                <w:rFonts w:ascii="Times New Roman" w:hAnsi="Times New Roman" w:cs="Times New Roman"/>
                <w:color w:val="000000"/>
                <w:sz w:val="20"/>
                <w:szCs w:val="20"/>
                <w:lang w:eastAsia="en-US"/>
              </w:rPr>
              <w:t>Страница</w:t>
            </w:r>
          </w:p>
        </w:tc>
      </w:tr>
      <w:tr w:rsidR="00EF0886" w:rsidRPr="00EF0886" w:rsidTr="00703FD8">
        <w:trPr>
          <w:trHeight w:val="557"/>
        </w:trPr>
        <w:tc>
          <w:tcPr>
            <w:tcW w:w="537" w:type="dxa"/>
            <w:tcBorders>
              <w:top w:val="single" w:sz="4" w:space="0" w:color="auto"/>
              <w:left w:val="single" w:sz="4" w:space="0" w:color="auto"/>
              <w:bottom w:val="single" w:sz="4" w:space="0" w:color="auto"/>
              <w:right w:val="single" w:sz="4" w:space="0" w:color="auto"/>
            </w:tcBorders>
            <w:hideMark/>
          </w:tcPr>
          <w:p w:rsidR="00EF0886" w:rsidRPr="00B80BA8" w:rsidRDefault="00EF0886" w:rsidP="001C4E08">
            <w:pPr>
              <w:pStyle w:val="ConsPlusNonformat"/>
              <w:widowControl/>
              <w:spacing w:after="0" w:line="240" w:lineRule="auto"/>
              <w:contextualSpacing/>
              <w:rPr>
                <w:rFonts w:ascii="Times New Roman" w:hAnsi="Times New Roman" w:cs="Times New Roman"/>
                <w:color w:val="000000"/>
                <w:sz w:val="20"/>
                <w:szCs w:val="20"/>
                <w:lang w:eastAsia="en-US"/>
              </w:rPr>
            </w:pPr>
            <w:r w:rsidRPr="00F22632">
              <w:rPr>
                <w:rFonts w:ascii="Times New Roman" w:hAnsi="Times New Roman" w:cs="Times New Roman"/>
                <w:color w:val="000000"/>
                <w:lang w:eastAsia="en-US"/>
              </w:rPr>
              <w:t>1</w:t>
            </w:r>
          </w:p>
        </w:tc>
        <w:tc>
          <w:tcPr>
            <w:tcW w:w="6801" w:type="dxa"/>
            <w:tcBorders>
              <w:top w:val="single" w:sz="4" w:space="0" w:color="auto"/>
              <w:left w:val="single" w:sz="4" w:space="0" w:color="auto"/>
              <w:bottom w:val="single" w:sz="4" w:space="0" w:color="auto"/>
              <w:right w:val="single" w:sz="4" w:space="0" w:color="auto"/>
            </w:tcBorders>
            <w:hideMark/>
          </w:tcPr>
          <w:p w:rsidR="00EF0886" w:rsidRPr="00283ED9" w:rsidRDefault="00EF0886" w:rsidP="00EF0886">
            <w:pPr>
              <w:spacing w:after="0"/>
              <w:jc w:val="both"/>
              <w:rPr>
                <w:rFonts w:ascii="Times New Roman" w:hAnsi="Times New Roman"/>
                <w:color w:val="000000"/>
                <w:sz w:val="20"/>
                <w:szCs w:val="20"/>
                <w:lang w:val="ru-RU"/>
              </w:rPr>
            </w:pPr>
            <w:r w:rsidRPr="00EF0886">
              <w:rPr>
                <w:rFonts w:ascii="Times New Roman" w:hAnsi="Times New Roman"/>
                <w:bCs/>
                <w:lang w:val="ru-RU"/>
              </w:rPr>
              <w:t xml:space="preserve">О внесении изменения в Устав муниципального бюджетного </w:t>
            </w:r>
            <w:r w:rsidRPr="00EF0886">
              <w:rPr>
                <w:rFonts w:ascii="Times New Roman" w:hAnsi="Times New Roman"/>
                <w:bCs/>
                <w:lang w:val="ru-RU"/>
              </w:rPr>
              <w:br/>
              <w:t>учреждения дополнительного образования Тужинская районная детская музыкальная школа Кировской области</w:t>
            </w:r>
          </w:p>
        </w:tc>
        <w:tc>
          <w:tcPr>
            <w:tcW w:w="1559" w:type="dxa"/>
            <w:tcBorders>
              <w:top w:val="single" w:sz="4" w:space="0" w:color="auto"/>
              <w:left w:val="single" w:sz="4" w:space="0" w:color="auto"/>
              <w:bottom w:val="single" w:sz="4" w:space="0" w:color="auto"/>
              <w:right w:val="single" w:sz="4" w:space="0" w:color="auto"/>
            </w:tcBorders>
            <w:hideMark/>
          </w:tcPr>
          <w:p w:rsidR="00EF0886" w:rsidRPr="00F22632" w:rsidRDefault="00EF0886" w:rsidP="0059209B">
            <w:pPr>
              <w:pStyle w:val="ConsPlusNonformat"/>
              <w:widowControl/>
              <w:spacing w:after="0" w:line="240" w:lineRule="auto"/>
              <w:contextualSpacing/>
              <w:jc w:val="center"/>
              <w:rPr>
                <w:rFonts w:ascii="Times New Roman" w:hAnsi="Times New Roman" w:cs="Times New Roman"/>
                <w:color w:val="000000"/>
                <w:lang w:eastAsia="en-US"/>
              </w:rPr>
            </w:pPr>
            <w:r>
              <w:rPr>
                <w:rFonts w:ascii="Times New Roman" w:hAnsi="Times New Roman" w:cs="Times New Roman"/>
                <w:color w:val="000000"/>
                <w:lang w:eastAsia="en-US"/>
              </w:rPr>
              <w:t>от 28.04.2020</w:t>
            </w:r>
          </w:p>
          <w:p w:rsidR="00EF0886" w:rsidRPr="00F22632" w:rsidRDefault="00EF0886" w:rsidP="00EF0886">
            <w:pPr>
              <w:pStyle w:val="ConsPlusNonformat"/>
              <w:widowControl/>
              <w:spacing w:after="0" w:line="240" w:lineRule="auto"/>
              <w:contextualSpacing/>
              <w:jc w:val="center"/>
              <w:rPr>
                <w:rFonts w:ascii="Times New Roman" w:hAnsi="Times New Roman" w:cs="Times New Roman"/>
                <w:color w:val="000000"/>
                <w:lang w:eastAsia="en-US"/>
              </w:rPr>
            </w:pPr>
            <w:r w:rsidRPr="00F22632">
              <w:rPr>
                <w:rFonts w:ascii="Times New Roman" w:hAnsi="Times New Roman" w:cs="Times New Roman"/>
                <w:color w:val="000000"/>
                <w:lang w:eastAsia="en-US"/>
              </w:rPr>
              <w:t xml:space="preserve">№ </w:t>
            </w:r>
            <w:r>
              <w:rPr>
                <w:rFonts w:ascii="Times New Roman" w:hAnsi="Times New Roman" w:cs="Times New Roman"/>
                <w:color w:val="000000"/>
                <w:lang w:eastAsia="en-US"/>
              </w:rPr>
              <w:t>131</w:t>
            </w:r>
          </w:p>
        </w:tc>
        <w:tc>
          <w:tcPr>
            <w:tcW w:w="1134" w:type="dxa"/>
            <w:tcBorders>
              <w:top w:val="single" w:sz="4" w:space="0" w:color="auto"/>
              <w:left w:val="single" w:sz="4" w:space="0" w:color="auto"/>
              <w:bottom w:val="single" w:sz="4" w:space="0" w:color="auto"/>
              <w:right w:val="single" w:sz="4" w:space="0" w:color="auto"/>
            </w:tcBorders>
            <w:hideMark/>
          </w:tcPr>
          <w:p w:rsidR="00EF0886" w:rsidRPr="00F22632" w:rsidRDefault="00EF0886" w:rsidP="003E62DF">
            <w:pPr>
              <w:pStyle w:val="ConsPlusNonformat"/>
              <w:widowControl/>
              <w:spacing w:after="0" w:line="240" w:lineRule="auto"/>
              <w:contextualSpacing/>
              <w:jc w:val="center"/>
              <w:rPr>
                <w:rFonts w:ascii="Times New Roman" w:hAnsi="Times New Roman" w:cs="Times New Roman"/>
                <w:color w:val="000000"/>
                <w:lang w:eastAsia="en-US"/>
              </w:rPr>
            </w:pPr>
            <w:r>
              <w:rPr>
                <w:rFonts w:ascii="Times New Roman" w:hAnsi="Times New Roman" w:cs="Times New Roman"/>
                <w:color w:val="000000"/>
                <w:lang w:eastAsia="en-US"/>
              </w:rPr>
              <w:t>3</w:t>
            </w:r>
          </w:p>
        </w:tc>
      </w:tr>
      <w:tr w:rsidR="00EF0886" w:rsidRPr="00EF0886" w:rsidTr="00703FD8">
        <w:trPr>
          <w:trHeight w:val="557"/>
        </w:trPr>
        <w:tc>
          <w:tcPr>
            <w:tcW w:w="537" w:type="dxa"/>
            <w:tcBorders>
              <w:top w:val="single" w:sz="4" w:space="0" w:color="auto"/>
              <w:left w:val="single" w:sz="4" w:space="0" w:color="auto"/>
              <w:bottom w:val="single" w:sz="4" w:space="0" w:color="auto"/>
              <w:right w:val="single" w:sz="4" w:space="0" w:color="auto"/>
            </w:tcBorders>
            <w:hideMark/>
          </w:tcPr>
          <w:p w:rsidR="00EF0886" w:rsidRPr="00F22632" w:rsidRDefault="00EF0886" w:rsidP="001C4E08">
            <w:pPr>
              <w:pStyle w:val="ConsPlusNonformat"/>
              <w:widowControl/>
              <w:spacing w:after="0" w:line="240" w:lineRule="auto"/>
              <w:contextualSpacing/>
              <w:rPr>
                <w:rFonts w:ascii="Times New Roman" w:hAnsi="Times New Roman" w:cs="Times New Roman"/>
                <w:color w:val="000000"/>
                <w:lang w:eastAsia="en-US"/>
              </w:rPr>
            </w:pPr>
            <w:r>
              <w:rPr>
                <w:rFonts w:ascii="Times New Roman" w:hAnsi="Times New Roman" w:cs="Times New Roman"/>
                <w:color w:val="000000"/>
                <w:lang w:eastAsia="en-US"/>
              </w:rPr>
              <w:t>2</w:t>
            </w:r>
          </w:p>
        </w:tc>
        <w:tc>
          <w:tcPr>
            <w:tcW w:w="6801" w:type="dxa"/>
            <w:tcBorders>
              <w:top w:val="single" w:sz="4" w:space="0" w:color="auto"/>
              <w:left w:val="single" w:sz="4" w:space="0" w:color="auto"/>
              <w:bottom w:val="single" w:sz="4" w:space="0" w:color="auto"/>
              <w:right w:val="single" w:sz="4" w:space="0" w:color="auto"/>
            </w:tcBorders>
            <w:hideMark/>
          </w:tcPr>
          <w:p w:rsidR="00EF0886" w:rsidRPr="003E62DF" w:rsidRDefault="003E62DF" w:rsidP="003E62DF">
            <w:pPr>
              <w:pStyle w:val="ConsPlusTitle"/>
              <w:ind w:left="-74"/>
              <w:jc w:val="both"/>
              <w:rPr>
                <w:rFonts w:ascii="Times New Roman" w:hAnsi="Times New Roman" w:cs="Times New Roman"/>
                <w:b w:val="0"/>
                <w:sz w:val="22"/>
                <w:szCs w:val="22"/>
              </w:rPr>
            </w:pPr>
            <w:r w:rsidRPr="003E62DF">
              <w:rPr>
                <w:rFonts w:ascii="Times New Roman" w:hAnsi="Times New Roman" w:cs="Times New Roman"/>
                <w:b w:val="0"/>
                <w:sz w:val="22"/>
                <w:szCs w:val="22"/>
              </w:rPr>
              <w:t xml:space="preserve">О признании утратившими силу некоторых постановлений администрации Тужинского муниципального района </w:t>
            </w:r>
          </w:p>
        </w:tc>
        <w:tc>
          <w:tcPr>
            <w:tcW w:w="1559" w:type="dxa"/>
            <w:tcBorders>
              <w:top w:val="single" w:sz="4" w:space="0" w:color="auto"/>
              <w:left w:val="single" w:sz="4" w:space="0" w:color="auto"/>
              <w:bottom w:val="single" w:sz="4" w:space="0" w:color="auto"/>
              <w:right w:val="single" w:sz="4" w:space="0" w:color="auto"/>
            </w:tcBorders>
            <w:hideMark/>
          </w:tcPr>
          <w:p w:rsidR="00CB07BF" w:rsidRPr="00F22632" w:rsidRDefault="00E060A6" w:rsidP="00CB07BF">
            <w:pPr>
              <w:pStyle w:val="ConsPlusNonformat"/>
              <w:widowControl/>
              <w:spacing w:after="0" w:line="240" w:lineRule="auto"/>
              <w:contextualSpacing/>
              <w:jc w:val="center"/>
              <w:rPr>
                <w:rFonts w:ascii="Times New Roman" w:hAnsi="Times New Roman" w:cs="Times New Roman"/>
                <w:color w:val="000000"/>
                <w:lang w:eastAsia="en-US"/>
              </w:rPr>
            </w:pPr>
            <w:r>
              <w:rPr>
                <w:rFonts w:ascii="Times New Roman" w:hAnsi="Times New Roman" w:cs="Times New Roman"/>
                <w:color w:val="000000"/>
                <w:lang w:eastAsia="en-US"/>
              </w:rPr>
              <w:t>от 29</w:t>
            </w:r>
            <w:r w:rsidR="00CB07BF">
              <w:rPr>
                <w:rFonts w:ascii="Times New Roman" w:hAnsi="Times New Roman" w:cs="Times New Roman"/>
                <w:color w:val="000000"/>
                <w:lang w:eastAsia="en-US"/>
              </w:rPr>
              <w:t>.04.2020</w:t>
            </w:r>
          </w:p>
          <w:p w:rsidR="00EF0886" w:rsidRDefault="00CB07BF" w:rsidP="00CB07BF">
            <w:pPr>
              <w:pStyle w:val="ConsPlusNonformat"/>
              <w:widowControl/>
              <w:spacing w:after="0" w:line="240" w:lineRule="auto"/>
              <w:contextualSpacing/>
              <w:jc w:val="center"/>
              <w:rPr>
                <w:rFonts w:ascii="Times New Roman" w:hAnsi="Times New Roman" w:cs="Times New Roman"/>
                <w:color w:val="000000"/>
                <w:lang w:eastAsia="en-US"/>
              </w:rPr>
            </w:pPr>
            <w:r w:rsidRPr="00F22632">
              <w:rPr>
                <w:rFonts w:ascii="Times New Roman" w:hAnsi="Times New Roman" w:cs="Times New Roman"/>
                <w:color w:val="000000"/>
                <w:lang w:eastAsia="en-US"/>
              </w:rPr>
              <w:t xml:space="preserve">№ </w:t>
            </w:r>
            <w:r>
              <w:rPr>
                <w:rFonts w:ascii="Times New Roman" w:hAnsi="Times New Roman" w:cs="Times New Roman"/>
                <w:color w:val="000000"/>
                <w:lang w:eastAsia="en-US"/>
              </w:rPr>
              <w:t>13</w:t>
            </w:r>
            <w:r w:rsidR="00E060A6">
              <w:rPr>
                <w:rFonts w:ascii="Times New Roman" w:hAnsi="Times New Roman" w:cs="Times New Roman"/>
                <w:color w:val="000000"/>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rsidR="00EF0886" w:rsidRDefault="003E62DF" w:rsidP="003E62DF">
            <w:pPr>
              <w:pStyle w:val="ConsPlusNonformat"/>
              <w:widowControl/>
              <w:spacing w:after="0" w:line="240" w:lineRule="auto"/>
              <w:contextualSpacing/>
              <w:jc w:val="center"/>
              <w:rPr>
                <w:rFonts w:ascii="Times New Roman" w:hAnsi="Times New Roman" w:cs="Times New Roman"/>
                <w:color w:val="000000"/>
                <w:lang w:eastAsia="en-US"/>
              </w:rPr>
            </w:pPr>
            <w:r>
              <w:rPr>
                <w:rFonts w:ascii="Times New Roman" w:hAnsi="Times New Roman" w:cs="Times New Roman"/>
                <w:color w:val="000000"/>
                <w:lang w:eastAsia="en-US"/>
              </w:rPr>
              <w:t>4</w:t>
            </w:r>
          </w:p>
        </w:tc>
      </w:tr>
      <w:tr w:rsidR="00EF0886" w:rsidRPr="00EF0886" w:rsidTr="00703FD8">
        <w:trPr>
          <w:trHeight w:val="557"/>
        </w:trPr>
        <w:tc>
          <w:tcPr>
            <w:tcW w:w="537" w:type="dxa"/>
            <w:tcBorders>
              <w:top w:val="single" w:sz="4" w:space="0" w:color="auto"/>
              <w:left w:val="single" w:sz="4" w:space="0" w:color="auto"/>
              <w:bottom w:val="single" w:sz="4" w:space="0" w:color="auto"/>
              <w:right w:val="single" w:sz="4" w:space="0" w:color="auto"/>
            </w:tcBorders>
            <w:hideMark/>
          </w:tcPr>
          <w:p w:rsidR="00EF0886" w:rsidRPr="00F22632" w:rsidRDefault="00EF0886" w:rsidP="001C4E08">
            <w:pPr>
              <w:pStyle w:val="ConsPlusNonformat"/>
              <w:widowControl/>
              <w:spacing w:after="0" w:line="240" w:lineRule="auto"/>
              <w:contextualSpacing/>
              <w:rPr>
                <w:rFonts w:ascii="Times New Roman" w:hAnsi="Times New Roman" w:cs="Times New Roman"/>
                <w:color w:val="000000"/>
                <w:lang w:eastAsia="en-US"/>
              </w:rPr>
            </w:pPr>
            <w:r>
              <w:rPr>
                <w:rFonts w:ascii="Times New Roman" w:hAnsi="Times New Roman" w:cs="Times New Roman"/>
                <w:color w:val="000000"/>
                <w:lang w:eastAsia="en-US"/>
              </w:rPr>
              <w:t>3</w:t>
            </w:r>
          </w:p>
        </w:tc>
        <w:tc>
          <w:tcPr>
            <w:tcW w:w="6801" w:type="dxa"/>
            <w:tcBorders>
              <w:top w:val="single" w:sz="4" w:space="0" w:color="auto"/>
              <w:left w:val="single" w:sz="4" w:space="0" w:color="auto"/>
              <w:bottom w:val="single" w:sz="4" w:space="0" w:color="auto"/>
              <w:right w:val="single" w:sz="4" w:space="0" w:color="auto"/>
            </w:tcBorders>
            <w:hideMark/>
          </w:tcPr>
          <w:p w:rsidR="00EF0886" w:rsidRPr="00E060A6" w:rsidRDefault="00E060A6" w:rsidP="00E060A6">
            <w:pPr>
              <w:pStyle w:val="ConsPlusTitle"/>
              <w:ind w:left="-74" w:right="317"/>
              <w:jc w:val="both"/>
              <w:rPr>
                <w:b w:val="0"/>
                <w:sz w:val="22"/>
                <w:szCs w:val="22"/>
                <w:lang w:eastAsia="en-US"/>
              </w:rPr>
            </w:pPr>
            <w:r w:rsidRPr="00E060A6">
              <w:rPr>
                <w:rFonts w:ascii="Times New Roman" w:hAnsi="Times New Roman" w:cs="Times New Roman"/>
                <w:b w:val="0"/>
                <w:sz w:val="22"/>
                <w:szCs w:val="22"/>
              </w:rPr>
              <w:t>Об определении объектов, предназначенных для отбывания лицами, осужденными к обязательным и исправительным работам, и видов обязательных работ</w:t>
            </w:r>
          </w:p>
        </w:tc>
        <w:tc>
          <w:tcPr>
            <w:tcW w:w="1559" w:type="dxa"/>
            <w:tcBorders>
              <w:top w:val="single" w:sz="4" w:space="0" w:color="auto"/>
              <w:left w:val="single" w:sz="4" w:space="0" w:color="auto"/>
              <w:bottom w:val="single" w:sz="4" w:space="0" w:color="auto"/>
              <w:right w:val="single" w:sz="4" w:space="0" w:color="auto"/>
            </w:tcBorders>
            <w:hideMark/>
          </w:tcPr>
          <w:p w:rsidR="00CB07BF" w:rsidRPr="00F22632" w:rsidRDefault="00E060A6" w:rsidP="00CB07BF">
            <w:pPr>
              <w:pStyle w:val="ConsPlusNonformat"/>
              <w:widowControl/>
              <w:spacing w:after="0" w:line="240" w:lineRule="auto"/>
              <w:contextualSpacing/>
              <w:jc w:val="center"/>
              <w:rPr>
                <w:rFonts w:ascii="Times New Roman" w:hAnsi="Times New Roman" w:cs="Times New Roman"/>
                <w:color w:val="000000"/>
                <w:lang w:eastAsia="en-US"/>
              </w:rPr>
            </w:pPr>
            <w:r>
              <w:rPr>
                <w:rFonts w:ascii="Times New Roman" w:hAnsi="Times New Roman" w:cs="Times New Roman"/>
                <w:color w:val="000000"/>
                <w:lang w:eastAsia="en-US"/>
              </w:rPr>
              <w:t>от 29</w:t>
            </w:r>
            <w:r w:rsidR="00CB07BF">
              <w:rPr>
                <w:rFonts w:ascii="Times New Roman" w:hAnsi="Times New Roman" w:cs="Times New Roman"/>
                <w:color w:val="000000"/>
                <w:lang w:eastAsia="en-US"/>
              </w:rPr>
              <w:t>.04.2020</w:t>
            </w:r>
          </w:p>
          <w:p w:rsidR="00EF0886" w:rsidRDefault="00CB07BF" w:rsidP="00CB07BF">
            <w:pPr>
              <w:pStyle w:val="ConsPlusNonformat"/>
              <w:widowControl/>
              <w:spacing w:after="0" w:line="240" w:lineRule="auto"/>
              <w:contextualSpacing/>
              <w:jc w:val="center"/>
              <w:rPr>
                <w:rFonts w:ascii="Times New Roman" w:hAnsi="Times New Roman" w:cs="Times New Roman"/>
                <w:color w:val="000000"/>
                <w:lang w:eastAsia="en-US"/>
              </w:rPr>
            </w:pPr>
            <w:r w:rsidRPr="00F22632">
              <w:rPr>
                <w:rFonts w:ascii="Times New Roman" w:hAnsi="Times New Roman" w:cs="Times New Roman"/>
                <w:color w:val="000000"/>
                <w:lang w:eastAsia="en-US"/>
              </w:rPr>
              <w:t xml:space="preserve">№ </w:t>
            </w:r>
            <w:r>
              <w:rPr>
                <w:rFonts w:ascii="Times New Roman" w:hAnsi="Times New Roman" w:cs="Times New Roman"/>
                <w:color w:val="000000"/>
                <w:lang w:eastAsia="en-US"/>
              </w:rPr>
              <w:t>13</w:t>
            </w:r>
            <w:r w:rsidR="00E060A6">
              <w:rPr>
                <w:rFonts w:ascii="Times New Roman" w:hAnsi="Times New Roman" w:cs="Times New Roman"/>
                <w:color w:val="000000"/>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EF0886" w:rsidRDefault="003E62DF" w:rsidP="0059209B">
            <w:pPr>
              <w:pStyle w:val="ConsPlusNonformat"/>
              <w:widowControl/>
              <w:spacing w:after="0" w:line="240" w:lineRule="auto"/>
              <w:contextualSpacing/>
              <w:jc w:val="center"/>
              <w:rPr>
                <w:rFonts w:ascii="Times New Roman" w:hAnsi="Times New Roman" w:cs="Times New Roman"/>
                <w:color w:val="000000"/>
                <w:lang w:eastAsia="en-US"/>
              </w:rPr>
            </w:pPr>
            <w:r>
              <w:rPr>
                <w:rFonts w:ascii="Times New Roman" w:hAnsi="Times New Roman" w:cs="Times New Roman"/>
                <w:color w:val="000000"/>
                <w:lang w:eastAsia="en-US"/>
              </w:rPr>
              <w:t>4-</w:t>
            </w:r>
            <w:r w:rsidR="00E060A6">
              <w:rPr>
                <w:rFonts w:ascii="Times New Roman" w:hAnsi="Times New Roman" w:cs="Times New Roman"/>
                <w:color w:val="000000"/>
                <w:lang w:eastAsia="en-US"/>
              </w:rPr>
              <w:t>7</w:t>
            </w:r>
          </w:p>
        </w:tc>
      </w:tr>
      <w:tr w:rsidR="00EF0886" w:rsidRPr="00EF0886" w:rsidTr="00703FD8">
        <w:trPr>
          <w:trHeight w:val="557"/>
        </w:trPr>
        <w:tc>
          <w:tcPr>
            <w:tcW w:w="537" w:type="dxa"/>
            <w:tcBorders>
              <w:top w:val="single" w:sz="4" w:space="0" w:color="auto"/>
              <w:left w:val="single" w:sz="4" w:space="0" w:color="auto"/>
              <w:bottom w:val="single" w:sz="4" w:space="0" w:color="auto"/>
              <w:right w:val="single" w:sz="4" w:space="0" w:color="auto"/>
            </w:tcBorders>
            <w:hideMark/>
          </w:tcPr>
          <w:p w:rsidR="00EF0886" w:rsidRPr="00F22632" w:rsidRDefault="00EF0886" w:rsidP="001C4E08">
            <w:pPr>
              <w:pStyle w:val="ConsPlusNonformat"/>
              <w:widowControl/>
              <w:spacing w:after="0" w:line="240" w:lineRule="auto"/>
              <w:contextualSpacing/>
              <w:rPr>
                <w:rFonts w:ascii="Times New Roman" w:hAnsi="Times New Roman" w:cs="Times New Roman"/>
                <w:color w:val="000000"/>
                <w:lang w:eastAsia="en-US"/>
              </w:rPr>
            </w:pPr>
            <w:r>
              <w:rPr>
                <w:rFonts w:ascii="Times New Roman" w:hAnsi="Times New Roman" w:cs="Times New Roman"/>
                <w:color w:val="000000"/>
                <w:lang w:eastAsia="en-US"/>
              </w:rPr>
              <w:t>4</w:t>
            </w:r>
          </w:p>
        </w:tc>
        <w:tc>
          <w:tcPr>
            <w:tcW w:w="6801" w:type="dxa"/>
            <w:tcBorders>
              <w:top w:val="single" w:sz="4" w:space="0" w:color="auto"/>
              <w:left w:val="single" w:sz="4" w:space="0" w:color="auto"/>
              <w:bottom w:val="single" w:sz="4" w:space="0" w:color="auto"/>
              <w:right w:val="single" w:sz="4" w:space="0" w:color="auto"/>
            </w:tcBorders>
            <w:hideMark/>
          </w:tcPr>
          <w:p w:rsidR="00EF0886" w:rsidRPr="00283ED9" w:rsidRDefault="00283ED9" w:rsidP="00283ED9">
            <w:pPr>
              <w:spacing w:after="0"/>
              <w:jc w:val="both"/>
              <w:rPr>
                <w:rFonts w:ascii="Times New Roman" w:hAnsi="Times New Roman"/>
                <w:lang w:val="ru-RU"/>
              </w:rPr>
            </w:pPr>
            <w:r w:rsidRPr="00283ED9">
              <w:rPr>
                <w:rFonts w:ascii="Times New Roman" w:hAnsi="Times New Roman"/>
                <w:lang w:val="ru-RU"/>
              </w:rPr>
              <w:t xml:space="preserve">Об утверждении состава рабочей группы по вопросам подготовки документа планирования регулярных перевозок по муниципальным маршрутам регулярных перевозок на территории муниципального образования Тужинский муниципальный район Кировской области </w:t>
            </w:r>
          </w:p>
        </w:tc>
        <w:tc>
          <w:tcPr>
            <w:tcW w:w="1559" w:type="dxa"/>
            <w:tcBorders>
              <w:top w:val="single" w:sz="4" w:space="0" w:color="auto"/>
              <w:left w:val="single" w:sz="4" w:space="0" w:color="auto"/>
              <w:bottom w:val="single" w:sz="4" w:space="0" w:color="auto"/>
              <w:right w:val="single" w:sz="4" w:space="0" w:color="auto"/>
            </w:tcBorders>
            <w:hideMark/>
          </w:tcPr>
          <w:p w:rsidR="00CB07BF" w:rsidRPr="00F22632" w:rsidRDefault="00283ED9" w:rsidP="00CB07BF">
            <w:pPr>
              <w:pStyle w:val="ConsPlusNonformat"/>
              <w:widowControl/>
              <w:spacing w:after="0" w:line="240" w:lineRule="auto"/>
              <w:contextualSpacing/>
              <w:jc w:val="center"/>
              <w:rPr>
                <w:rFonts w:ascii="Times New Roman" w:hAnsi="Times New Roman" w:cs="Times New Roman"/>
                <w:color w:val="000000"/>
                <w:lang w:eastAsia="en-US"/>
              </w:rPr>
            </w:pPr>
            <w:r>
              <w:rPr>
                <w:rFonts w:ascii="Times New Roman" w:hAnsi="Times New Roman" w:cs="Times New Roman"/>
                <w:color w:val="000000"/>
                <w:lang w:eastAsia="en-US"/>
              </w:rPr>
              <w:t>от 29</w:t>
            </w:r>
            <w:r w:rsidR="00CB07BF">
              <w:rPr>
                <w:rFonts w:ascii="Times New Roman" w:hAnsi="Times New Roman" w:cs="Times New Roman"/>
                <w:color w:val="000000"/>
                <w:lang w:eastAsia="en-US"/>
              </w:rPr>
              <w:t>.04.2020</w:t>
            </w:r>
          </w:p>
          <w:p w:rsidR="00EF0886" w:rsidRDefault="00CB07BF" w:rsidP="00857BF8">
            <w:pPr>
              <w:pStyle w:val="ConsPlusNonformat"/>
              <w:widowControl/>
              <w:spacing w:after="0" w:line="240" w:lineRule="auto"/>
              <w:contextualSpacing/>
              <w:jc w:val="center"/>
              <w:rPr>
                <w:rFonts w:ascii="Times New Roman" w:hAnsi="Times New Roman" w:cs="Times New Roman"/>
                <w:color w:val="000000"/>
                <w:lang w:eastAsia="en-US"/>
              </w:rPr>
            </w:pPr>
            <w:r w:rsidRPr="00F22632">
              <w:rPr>
                <w:rFonts w:ascii="Times New Roman" w:hAnsi="Times New Roman" w:cs="Times New Roman"/>
                <w:color w:val="000000"/>
                <w:lang w:eastAsia="en-US"/>
              </w:rPr>
              <w:t xml:space="preserve">№ </w:t>
            </w:r>
            <w:r>
              <w:rPr>
                <w:rFonts w:ascii="Times New Roman" w:hAnsi="Times New Roman" w:cs="Times New Roman"/>
                <w:color w:val="000000"/>
                <w:lang w:eastAsia="en-US"/>
              </w:rPr>
              <w:t>13</w:t>
            </w:r>
            <w:r w:rsidR="00857BF8">
              <w:rPr>
                <w:rFonts w:ascii="Times New Roman" w:hAnsi="Times New Roman" w:cs="Times New Roman"/>
                <w:color w:val="000000"/>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EF0886" w:rsidRDefault="00283ED9" w:rsidP="0059209B">
            <w:pPr>
              <w:pStyle w:val="ConsPlusNonformat"/>
              <w:widowControl/>
              <w:spacing w:after="0" w:line="240" w:lineRule="auto"/>
              <w:contextualSpacing/>
              <w:jc w:val="center"/>
              <w:rPr>
                <w:rFonts w:ascii="Times New Roman" w:hAnsi="Times New Roman" w:cs="Times New Roman"/>
                <w:color w:val="000000"/>
                <w:lang w:eastAsia="en-US"/>
              </w:rPr>
            </w:pPr>
            <w:r>
              <w:rPr>
                <w:rFonts w:ascii="Times New Roman" w:hAnsi="Times New Roman" w:cs="Times New Roman"/>
                <w:color w:val="000000"/>
                <w:lang w:eastAsia="en-US"/>
              </w:rPr>
              <w:t>7-</w:t>
            </w:r>
            <w:r w:rsidR="00951D46">
              <w:rPr>
                <w:rFonts w:ascii="Times New Roman" w:hAnsi="Times New Roman" w:cs="Times New Roman"/>
                <w:color w:val="000000"/>
                <w:lang w:eastAsia="en-US"/>
              </w:rPr>
              <w:t>8</w:t>
            </w:r>
          </w:p>
        </w:tc>
      </w:tr>
      <w:tr w:rsidR="00857BF8" w:rsidRPr="00EF0886" w:rsidTr="00703FD8">
        <w:trPr>
          <w:trHeight w:val="557"/>
        </w:trPr>
        <w:tc>
          <w:tcPr>
            <w:tcW w:w="537" w:type="dxa"/>
            <w:tcBorders>
              <w:top w:val="single" w:sz="4" w:space="0" w:color="auto"/>
              <w:left w:val="single" w:sz="4" w:space="0" w:color="auto"/>
              <w:bottom w:val="single" w:sz="4" w:space="0" w:color="auto"/>
              <w:right w:val="single" w:sz="4" w:space="0" w:color="auto"/>
            </w:tcBorders>
            <w:hideMark/>
          </w:tcPr>
          <w:p w:rsidR="00857BF8" w:rsidRPr="00F22632" w:rsidRDefault="00857BF8" w:rsidP="001C4E08">
            <w:pPr>
              <w:pStyle w:val="ConsPlusNonformat"/>
              <w:widowControl/>
              <w:spacing w:after="0" w:line="240" w:lineRule="auto"/>
              <w:contextualSpacing/>
              <w:rPr>
                <w:rFonts w:ascii="Times New Roman" w:hAnsi="Times New Roman" w:cs="Times New Roman"/>
                <w:color w:val="000000"/>
                <w:lang w:eastAsia="en-US"/>
              </w:rPr>
            </w:pPr>
            <w:r>
              <w:rPr>
                <w:rFonts w:ascii="Times New Roman" w:hAnsi="Times New Roman" w:cs="Times New Roman"/>
                <w:color w:val="000000"/>
                <w:lang w:eastAsia="en-US"/>
              </w:rPr>
              <w:t>5</w:t>
            </w:r>
          </w:p>
        </w:tc>
        <w:tc>
          <w:tcPr>
            <w:tcW w:w="6801" w:type="dxa"/>
            <w:tcBorders>
              <w:top w:val="single" w:sz="4" w:space="0" w:color="auto"/>
              <w:left w:val="single" w:sz="4" w:space="0" w:color="auto"/>
              <w:bottom w:val="single" w:sz="4" w:space="0" w:color="auto"/>
              <w:right w:val="single" w:sz="4" w:space="0" w:color="auto"/>
            </w:tcBorders>
            <w:hideMark/>
          </w:tcPr>
          <w:p w:rsidR="00857BF8" w:rsidRPr="00C52112" w:rsidRDefault="00283ED9" w:rsidP="00283ED9">
            <w:pPr>
              <w:tabs>
                <w:tab w:val="center" w:pos="4677"/>
                <w:tab w:val="right" w:pos="9355"/>
              </w:tabs>
              <w:spacing w:after="0" w:line="240" w:lineRule="auto"/>
              <w:jc w:val="both"/>
              <w:rPr>
                <w:rFonts w:ascii="Times New Roman" w:hAnsi="Times New Roman"/>
                <w:lang w:val="ru-RU" w:bidi="ar-SA"/>
              </w:rPr>
            </w:pPr>
            <w:r>
              <w:rPr>
                <w:rFonts w:ascii="Times New Roman" w:hAnsi="Times New Roman"/>
                <w:lang w:val="ru-RU" w:bidi="ar-SA"/>
              </w:rPr>
              <w:t>О внесении изменения</w:t>
            </w:r>
            <w:r w:rsidR="00857BF8" w:rsidRPr="00C52112">
              <w:rPr>
                <w:rFonts w:ascii="Times New Roman" w:hAnsi="Times New Roman"/>
                <w:lang w:val="ru-RU" w:bidi="ar-SA"/>
              </w:rPr>
              <w:t xml:space="preserve"> в постановление администрации Тужинс</w:t>
            </w:r>
            <w:r>
              <w:rPr>
                <w:rFonts w:ascii="Times New Roman" w:hAnsi="Times New Roman"/>
                <w:lang w:val="ru-RU" w:bidi="ar-SA"/>
              </w:rPr>
              <w:t>кого муниципального района от 17.04.2017</w:t>
            </w:r>
            <w:r w:rsidR="00857BF8" w:rsidRPr="00C52112">
              <w:rPr>
                <w:rFonts w:ascii="Times New Roman" w:hAnsi="Times New Roman"/>
                <w:lang w:val="ru-RU" w:bidi="ar-SA"/>
              </w:rPr>
              <w:t xml:space="preserve"> № </w:t>
            </w:r>
            <w:r>
              <w:rPr>
                <w:rFonts w:ascii="Times New Roman" w:hAnsi="Times New Roman"/>
                <w:lang w:val="ru-RU" w:bidi="ar-SA"/>
              </w:rPr>
              <w:t>107</w:t>
            </w:r>
          </w:p>
        </w:tc>
        <w:tc>
          <w:tcPr>
            <w:tcW w:w="1559" w:type="dxa"/>
            <w:tcBorders>
              <w:top w:val="single" w:sz="4" w:space="0" w:color="auto"/>
              <w:left w:val="single" w:sz="4" w:space="0" w:color="auto"/>
              <w:bottom w:val="single" w:sz="4" w:space="0" w:color="auto"/>
              <w:right w:val="single" w:sz="4" w:space="0" w:color="auto"/>
            </w:tcBorders>
            <w:hideMark/>
          </w:tcPr>
          <w:p w:rsidR="00857BF8" w:rsidRPr="00F22632" w:rsidRDefault="00283ED9" w:rsidP="00CB07BF">
            <w:pPr>
              <w:pStyle w:val="ConsPlusNonformat"/>
              <w:widowControl/>
              <w:spacing w:after="0" w:line="240" w:lineRule="auto"/>
              <w:contextualSpacing/>
              <w:jc w:val="center"/>
              <w:rPr>
                <w:rFonts w:ascii="Times New Roman" w:hAnsi="Times New Roman" w:cs="Times New Roman"/>
                <w:color w:val="000000"/>
                <w:lang w:eastAsia="en-US"/>
              </w:rPr>
            </w:pPr>
            <w:r>
              <w:rPr>
                <w:rFonts w:ascii="Times New Roman" w:hAnsi="Times New Roman" w:cs="Times New Roman"/>
                <w:color w:val="000000"/>
                <w:lang w:eastAsia="en-US"/>
              </w:rPr>
              <w:t>от 29</w:t>
            </w:r>
            <w:r w:rsidR="00857BF8">
              <w:rPr>
                <w:rFonts w:ascii="Times New Roman" w:hAnsi="Times New Roman" w:cs="Times New Roman"/>
                <w:color w:val="000000"/>
                <w:lang w:eastAsia="en-US"/>
              </w:rPr>
              <w:t>.04.2020</w:t>
            </w:r>
          </w:p>
          <w:p w:rsidR="00857BF8" w:rsidRDefault="00857BF8" w:rsidP="00857BF8">
            <w:pPr>
              <w:pStyle w:val="ConsPlusNonformat"/>
              <w:widowControl/>
              <w:spacing w:after="0" w:line="240" w:lineRule="auto"/>
              <w:contextualSpacing/>
              <w:jc w:val="center"/>
              <w:rPr>
                <w:rFonts w:ascii="Times New Roman" w:hAnsi="Times New Roman" w:cs="Times New Roman"/>
                <w:color w:val="000000"/>
                <w:lang w:eastAsia="en-US"/>
              </w:rPr>
            </w:pPr>
            <w:r w:rsidRPr="00F22632">
              <w:rPr>
                <w:rFonts w:ascii="Times New Roman" w:hAnsi="Times New Roman" w:cs="Times New Roman"/>
                <w:color w:val="000000"/>
                <w:lang w:eastAsia="en-US"/>
              </w:rPr>
              <w:t xml:space="preserve">№ </w:t>
            </w:r>
            <w:r>
              <w:rPr>
                <w:rFonts w:ascii="Times New Roman" w:hAnsi="Times New Roman" w:cs="Times New Roman"/>
                <w:color w:val="000000"/>
                <w:lang w:eastAsia="en-US"/>
              </w:rPr>
              <w:t>137</w:t>
            </w:r>
          </w:p>
        </w:tc>
        <w:tc>
          <w:tcPr>
            <w:tcW w:w="1134" w:type="dxa"/>
            <w:tcBorders>
              <w:top w:val="single" w:sz="4" w:space="0" w:color="auto"/>
              <w:left w:val="single" w:sz="4" w:space="0" w:color="auto"/>
              <w:bottom w:val="single" w:sz="4" w:space="0" w:color="auto"/>
              <w:right w:val="single" w:sz="4" w:space="0" w:color="auto"/>
            </w:tcBorders>
            <w:hideMark/>
          </w:tcPr>
          <w:p w:rsidR="00857BF8" w:rsidRDefault="00951D46" w:rsidP="0059209B">
            <w:pPr>
              <w:pStyle w:val="ConsPlusNonformat"/>
              <w:widowControl/>
              <w:spacing w:after="0" w:line="240" w:lineRule="auto"/>
              <w:contextualSpacing/>
              <w:jc w:val="center"/>
              <w:rPr>
                <w:rFonts w:ascii="Times New Roman" w:hAnsi="Times New Roman" w:cs="Times New Roman"/>
                <w:color w:val="000000"/>
                <w:lang w:eastAsia="en-US"/>
              </w:rPr>
            </w:pPr>
            <w:r>
              <w:rPr>
                <w:rFonts w:ascii="Times New Roman" w:hAnsi="Times New Roman" w:cs="Times New Roman"/>
                <w:color w:val="000000"/>
                <w:lang w:eastAsia="en-US"/>
              </w:rPr>
              <w:t>9-</w:t>
            </w:r>
            <w:r w:rsidR="00AB54AC">
              <w:rPr>
                <w:rFonts w:ascii="Times New Roman" w:hAnsi="Times New Roman" w:cs="Times New Roman"/>
                <w:color w:val="000000"/>
                <w:lang w:eastAsia="en-US"/>
              </w:rPr>
              <w:t>15</w:t>
            </w:r>
          </w:p>
        </w:tc>
      </w:tr>
      <w:tr w:rsidR="00951D46" w:rsidRPr="00EF0886" w:rsidTr="00703FD8">
        <w:trPr>
          <w:trHeight w:val="557"/>
        </w:trPr>
        <w:tc>
          <w:tcPr>
            <w:tcW w:w="537" w:type="dxa"/>
            <w:tcBorders>
              <w:top w:val="single" w:sz="4" w:space="0" w:color="auto"/>
              <w:left w:val="single" w:sz="4" w:space="0" w:color="auto"/>
              <w:bottom w:val="single" w:sz="4" w:space="0" w:color="auto"/>
              <w:right w:val="single" w:sz="4" w:space="0" w:color="auto"/>
            </w:tcBorders>
            <w:hideMark/>
          </w:tcPr>
          <w:p w:rsidR="00951D46" w:rsidRDefault="00951D46" w:rsidP="001C4E08">
            <w:pPr>
              <w:pStyle w:val="ConsPlusNonformat"/>
              <w:widowControl/>
              <w:spacing w:after="0" w:line="240" w:lineRule="auto"/>
              <w:contextualSpacing/>
              <w:rPr>
                <w:rFonts w:ascii="Times New Roman" w:hAnsi="Times New Roman" w:cs="Times New Roman"/>
                <w:color w:val="000000"/>
                <w:lang w:eastAsia="en-US"/>
              </w:rPr>
            </w:pPr>
            <w:r>
              <w:rPr>
                <w:rFonts w:ascii="Times New Roman" w:hAnsi="Times New Roman" w:cs="Times New Roman"/>
                <w:color w:val="000000"/>
                <w:lang w:eastAsia="en-US"/>
              </w:rPr>
              <w:t>6</w:t>
            </w:r>
          </w:p>
        </w:tc>
        <w:tc>
          <w:tcPr>
            <w:tcW w:w="6801" w:type="dxa"/>
            <w:tcBorders>
              <w:top w:val="single" w:sz="4" w:space="0" w:color="auto"/>
              <w:left w:val="single" w:sz="4" w:space="0" w:color="auto"/>
              <w:bottom w:val="single" w:sz="4" w:space="0" w:color="auto"/>
              <w:right w:val="single" w:sz="4" w:space="0" w:color="auto"/>
            </w:tcBorders>
            <w:hideMark/>
          </w:tcPr>
          <w:p w:rsidR="00951D46" w:rsidRDefault="000E4D1D" w:rsidP="000E4D1D">
            <w:pPr>
              <w:spacing w:after="0"/>
              <w:jc w:val="both"/>
              <w:rPr>
                <w:rFonts w:ascii="Times New Roman" w:hAnsi="Times New Roman"/>
                <w:lang w:val="ru-RU" w:bidi="ar-SA"/>
              </w:rPr>
            </w:pPr>
            <w:r w:rsidRPr="000E4D1D">
              <w:rPr>
                <w:rFonts w:ascii="Times New Roman" w:hAnsi="Times New Roman"/>
                <w:lang w:val="ru-RU"/>
              </w:rPr>
              <w:t>Об утверждении Реестра муниципальных маршрутов регулярных перевозок муниципального образования Тужинский муниципальный район Кировской области</w:t>
            </w:r>
          </w:p>
        </w:tc>
        <w:tc>
          <w:tcPr>
            <w:tcW w:w="1559" w:type="dxa"/>
            <w:tcBorders>
              <w:top w:val="single" w:sz="4" w:space="0" w:color="auto"/>
              <w:left w:val="single" w:sz="4" w:space="0" w:color="auto"/>
              <w:bottom w:val="single" w:sz="4" w:space="0" w:color="auto"/>
              <w:right w:val="single" w:sz="4" w:space="0" w:color="auto"/>
            </w:tcBorders>
            <w:hideMark/>
          </w:tcPr>
          <w:p w:rsidR="00AB54AC" w:rsidRPr="00F22632" w:rsidRDefault="00AB54AC" w:rsidP="00AB54AC">
            <w:pPr>
              <w:pStyle w:val="ConsPlusNonformat"/>
              <w:widowControl/>
              <w:spacing w:after="0" w:line="240" w:lineRule="auto"/>
              <w:contextualSpacing/>
              <w:jc w:val="center"/>
              <w:rPr>
                <w:rFonts w:ascii="Times New Roman" w:hAnsi="Times New Roman" w:cs="Times New Roman"/>
                <w:color w:val="000000"/>
                <w:lang w:eastAsia="en-US"/>
              </w:rPr>
            </w:pPr>
            <w:r>
              <w:rPr>
                <w:rFonts w:ascii="Times New Roman" w:hAnsi="Times New Roman" w:cs="Times New Roman"/>
                <w:color w:val="000000"/>
                <w:lang w:eastAsia="en-US"/>
              </w:rPr>
              <w:t>от 29.04.2020</w:t>
            </w:r>
          </w:p>
          <w:p w:rsidR="00951D46" w:rsidRDefault="00AB54AC" w:rsidP="00AB54AC">
            <w:pPr>
              <w:pStyle w:val="ConsPlusNonformat"/>
              <w:widowControl/>
              <w:spacing w:after="0" w:line="240" w:lineRule="auto"/>
              <w:contextualSpacing/>
              <w:jc w:val="center"/>
              <w:rPr>
                <w:rFonts w:ascii="Times New Roman" w:hAnsi="Times New Roman" w:cs="Times New Roman"/>
                <w:color w:val="000000"/>
                <w:lang w:eastAsia="en-US"/>
              </w:rPr>
            </w:pPr>
            <w:r w:rsidRPr="00F22632">
              <w:rPr>
                <w:rFonts w:ascii="Times New Roman" w:hAnsi="Times New Roman" w:cs="Times New Roman"/>
                <w:color w:val="000000"/>
                <w:lang w:eastAsia="en-US"/>
              </w:rPr>
              <w:t xml:space="preserve">№ </w:t>
            </w:r>
            <w:r>
              <w:rPr>
                <w:rFonts w:ascii="Times New Roman" w:hAnsi="Times New Roman" w:cs="Times New Roman"/>
                <w:color w:val="000000"/>
                <w:lang w:eastAsia="en-US"/>
              </w:rPr>
              <w:t>138</w:t>
            </w:r>
          </w:p>
        </w:tc>
        <w:tc>
          <w:tcPr>
            <w:tcW w:w="1134" w:type="dxa"/>
            <w:tcBorders>
              <w:top w:val="single" w:sz="4" w:space="0" w:color="auto"/>
              <w:left w:val="single" w:sz="4" w:space="0" w:color="auto"/>
              <w:bottom w:val="single" w:sz="4" w:space="0" w:color="auto"/>
              <w:right w:val="single" w:sz="4" w:space="0" w:color="auto"/>
            </w:tcBorders>
            <w:hideMark/>
          </w:tcPr>
          <w:p w:rsidR="00951D46" w:rsidRDefault="00AB54AC" w:rsidP="0059209B">
            <w:pPr>
              <w:pStyle w:val="ConsPlusNonformat"/>
              <w:widowControl/>
              <w:spacing w:after="0" w:line="240" w:lineRule="auto"/>
              <w:contextualSpacing/>
              <w:jc w:val="center"/>
              <w:rPr>
                <w:rFonts w:ascii="Times New Roman" w:hAnsi="Times New Roman" w:cs="Times New Roman"/>
                <w:color w:val="000000"/>
                <w:lang w:eastAsia="en-US"/>
              </w:rPr>
            </w:pPr>
            <w:r>
              <w:rPr>
                <w:rFonts w:ascii="Times New Roman" w:hAnsi="Times New Roman" w:cs="Times New Roman"/>
                <w:color w:val="000000"/>
                <w:lang w:eastAsia="en-US"/>
              </w:rPr>
              <w:t>15</w:t>
            </w:r>
            <w:r w:rsidR="000E4D1D">
              <w:rPr>
                <w:rFonts w:ascii="Times New Roman" w:hAnsi="Times New Roman" w:cs="Times New Roman"/>
                <w:color w:val="000000"/>
                <w:lang w:eastAsia="en-US"/>
              </w:rPr>
              <w:t>-17</w:t>
            </w:r>
          </w:p>
        </w:tc>
      </w:tr>
      <w:tr w:rsidR="00951D46" w:rsidRPr="00EF0886" w:rsidTr="00703FD8">
        <w:trPr>
          <w:trHeight w:val="557"/>
        </w:trPr>
        <w:tc>
          <w:tcPr>
            <w:tcW w:w="537" w:type="dxa"/>
            <w:tcBorders>
              <w:top w:val="single" w:sz="4" w:space="0" w:color="auto"/>
              <w:left w:val="single" w:sz="4" w:space="0" w:color="auto"/>
              <w:bottom w:val="single" w:sz="4" w:space="0" w:color="auto"/>
              <w:right w:val="single" w:sz="4" w:space="0" w:color="auto"/>
            </w:tcBorders>
            <w:hideMark/>
          </w:tcPr>
          <w:p w:rsidR="00951D46" w:rsidRDefault="00951D46" w:rsidP="001C4E08">
            <w:pPr>
              <w:pStyle w:val="ConsPlusNonformat"/>
              <w:widowControl/>
              <w:spacing w:after="0" w:line="240" w:lineRule="auto"/>
              <w:contextualSpacing/>
              <w:rPr>
                <w:rFonts w:ascii="Times New Roman" w:hAnsi="Times New Roman" w:cs="Times New Roman"/>
                <w:color w:val="000000"/>
                <w:lang w:eastAsia="en-US"/>
              </w:rPr>
            </w:pPr>
            <w:r>
              <w:rPr>
                <w:rFonts w:ascii="Times New Roman" w:hAnsi="Times New Roman" w:cs="Times New Roman"/>
                <w:color w:val="000000"/>
                <w:lang w:eastAsia="en-US"/>
              </w:rPr>
              <w:t>7</w:t>
            </w:r>
          </w:p>
        </w:tc>
        <w:tc>
          <w:tcPr>
            <w:tcW w:w="6801" w:type="dxa"/>
            <w:tcBorders>
              <w:top w:val="single" w:sz="4" w:space="0" w:color="auto"/>
              <w:left w:val="single" w:sz="4" w:space="0" w:color="auto"/>
              <w:bottom w:val="single" w:sz="4" w:space="0" w:color="auto"/>
              <w:right w:val="single" w:sz="4" w:space="0" w:color="auto"/>
            </w:tcBorders>
            <w:hideMark/>
          </w:tcPr>
          <w:p w:rsidR="00951D46" w:rsidRDefault="007E09F8" w:rsidP="007E09F8">
            <w:pPr>
              <w:spacing w:after="0" w:line="240" w:lineRule="auto"/>
              <w:jc w:val="both"/>
              <w:rPr>
                <w:rFonts w:ascii="Times New Roman" w:hAnsi="Times New Roman"/>
                <w:lang w:val="ru-RU"/>
              </w:rPr>
            </w:pPr>
            <w:r w:rsidRPr="007E09F8">
              <w:rPr>
                <w:rFonts w:ascii="Times New Roman" w:hAnsi="Times New Roman"/>
                <w:lang w:val="ru-RU"/>
              </w:rPr>
              <w:t>Об утверждении документа планирования регулярных перевозок по муниципальным маршрутам регулярных перевозок пассажиров и багажа на территории муниципального образования Тужинский муниципальный район Кировской области на 2020-2023 годы</w:t>
            </w:r>
          </w:p>
        </w:tc>
        <w:tc>
          <w:tcPr>
            <w:tcW w:w="1559" w:type="dxa"/>
            <w:tcBorders>
              <w:top w:val="single" w:sz="4" w:space="0" w:color="auto"/>
              <w:left w:val="single" w:sz="4" w:space="0" w:color="auto"/>
              <w:bottom w:val="single" w:sz="4" w:space="0" w:color="auto"/>
              <w:right w:val="single" w:sz="4" w:space="0" w:color="auto"/>
            </w:tcBorders>
            <w:hideMark/>
          </w:tcPr>
          <w:p w:rsidR="00AB54AC" w:rsidRPr="00F22632" w:rsidRDefault="00AB54AC" w:rsidP="00AB54AC">
            <w:pPr>
              <w:pStyle w:val="ConsPlusNonformat"/>
              <w:widowControl/>
              <w:spacing w:after="0" w:line="240" w:lineRule="auto"/>
              <w:contextualSpacing/>
              <w:jc w:val="center"/>
              <w:rPr>
                <w:rFonts w:ascii="Times New Roman" w:hAnsi="Times New Roman" w:cs="Times New Roman"/>
                <w:color w:val="000000"/>
                <w:lang w:eastAsia="en-US"/>
              </w:rPr>
            </w:pPr>
            <w:r>
              <w:rPr>
                <w:rFonts w:ascii="Times New Roman" w:hAnsi="Times New Roman" w:cs="Times New Roman"/>
                <w:color w:val="000000"/>
                <w:lang w:eastAsia="en-US"/>
              </w:rPr>
              <w:t>от 29.04.2020</w:t>
            </w:r>
          </w:p>
          <w:p w:rsidR="00951D46" w:rsidRDefault="00AB54AC" w:rsidP="00AB54AC">
            <w:pPr>
              <w:pStyle w:val="ConsPlusNonformat"/>
              <w:widowControl/>
              <w:spacing w:after="0" w:line="240" w:lineRule="auto"/>
              <w:contextualSpacing/>
              <w:jc w:val="center"/>
              <w:rPr>
                <w:rFonts w:ascii="Times New Roman" w:hAnsi="Times New Roman" w:cs="Times New Roman"/>
                <w:color w:val="000000"/>
                <w:lang w:eastAsia="en-US"/>
              </w:rPr>
            </w:pPr>
            <w:r w:rsidRPr="00F22632">
              <w:rPr>
                <w:rFonts w:ascii="Times New Roman" w:hAnsi="Times New Roman" w:cs="Times New Roman"/>
                <w:color w:val="000000"/>
                <w:lang w:eastAsia="en-US"/>
              </w:rPr>
              <w:t xml:space="preserve">№ </w:t>
            </w:r>
            <w:r>
              <w:rPr>
                <w:rFonts w:ascii="Times New Roman" w:hAnsi="Times New Roman" w:cs="Times New Roman"/>
                <w:color w:val="000000"/>
                <w:lang w:eastAsia="en-US"/>
              </w:rPr>
              <w:t>139</w:t>
            </w:r>
          </w:p>
        </w:tc>
        <w:tc>
          <w:tcPr>
            <w:tcW w:w="1134" w:type="dxa"/>
            <w:tcBorders>
              <w:top w:val="single" w:sz="4" w:space="0" w:color="auto"/>
              <w:left w:val="single" w:sz="4" w:space="0" w:color="auto"/>
              <w:bottom w:val="single" w:sz="4" w:space="0" w:color="auto"/>
              <w:right w:val="single" w:sz="4" w:space="0" w:color="auto"/>
            </w:tcBorders>
            <w:hideMark/>
          </w:tcPr>
          <w:p w:rsidR="00951D46" w:rsidRDefault="000E4D1D" w:rsidP="0059209B">
            <w:pPr>
              <w:pStyle w:val="ConsPlusNonformat"/>
              <w:widowControl/>
              <w:spacing w:after="0" w:line="240" w:lineRule="auto"/>
              <w:contextualSpacing/>
              <w:jc w:val="center"/>
              <w:rPr>
                <w:rFonts w:ascii="Times New Roman" w:hAnsi="Times New Roman" w:cs="Times New Roman"/>
                <w:color w:val="000000"/>
                <w:lang w:eastAsia="en-US"/>
              </w:rPr>
            </w:pPr>
            <w:r>
              <w:rPr>
                <w:rFonts w:ascii="Times New Roman" w:hAnsi="Times New Roman" w:cs="Times New Roman"/>
                <w:color w:val="000000"/>
                <w:lang w:eastAsia="en-US"/>
              </w:rPr>
              <w:t>18-</w:t>
            </w:r>
            <w:r w:rsidR="007E09F8">
              <w:rPr>
                <w:rFonts w:ascii="Times New Roman" w:hAnsi="Times New Roman" w:cs="Times New Roman"/>
                <w:color w:val="000000"/>
                <w:lang w:eastAsia="en-US"/>
              </w:rPr>
              <w:t>21</w:t>
            </w:r>
          </w:p>
        </w:tc>
      </w:tr>
      <w:tr w:rsidR="00951D46" w:rsidRPr="007E09F8" w:rsidTr="00703FD8">
        <w:trPr>
          <w:trHeight w:val="557"/>
        </w:trPr>
        <w:tc>
          <w:tcPr>
            <w:tcW w:w="537" w:type="dxa"/>
            <w:tcBorders>
              <w:top w:val="single" w:sz="4" w:space="0" w:color="auto"/>
              <w:left w:val="single" w:sz="4" w:space="0" w:color="auto"/>
              <w:bottom w:val="single" w:sz="4" w:space="0" w:color="auto"/>
              <w:right w:val="single" w:sz="4" w:space="0" w:color="auto"/>
            </w:tcBorders>
            <w:hideMark/>
          </w:tcPr>
          <w:p w:rsidR="00951D46" w:rsidRDefault="00951D46" w:rsidP="001C4E08">
            <w:pPr>
              <w:pStyle w:val="ConsPlusNonformat"/>
              <w:widowControl/>
              <w:spacing w:after="0" w:line="240" w:lineRule="auto"/>
              <w:contextualSpacing/>
              <w:rPr>
                <w:rFonts w:ascii="Times New Roman" w:hAnsi="Times New Roman" w:cs="Times New Roman"/>
                <w:color w:val="000000"/>
                <w:lang w:eastAsia="en-US"/>
              </w:rPr>
            </w:pPr>
            <w:r>
              <w:rPr>
                <w:rFonts w:ascii="Times New Roman" w:hAnsi="Times New Roman" w:cs="Times New Roman"/>
                <w:color w:val="000000"/>
                <w:lang w:eastAsia="en-US"/>
              </w:rPr>
              <w:t>8</w:t>
            </w:r>
          </w:p>
        </w:tc>
        <w:tc>
          <w:tcPr>
            <w:tcW w:w="6801" w:type="dxa"/>
            <w:tcBorders>
              <w:top w:val="single" w:sz="4" w:space="0" w:color="auto"/>
              <w:left w:val="single" w:sz="4" w:space="0" w:color="auto"/>
              <w:bottom w:val="single" w:sz="4" w:space="0" w:color="auto"/>
              <w:right w:val="single" w:sz="4" w:space="0" w:color="auto"/>
            </w:tcBorders>
            <w:hideMark/>
          </w:tcPr>
          <w:p w:rsidR="00951D46" w:rsidRPr="007E09F8" w:rsidRDefault="007E09F8" w:rsidP="007E09F8">
            <w:pPr>
              <w:pStyle w:val="ae"/>
              <w:jc w:val="both"/>
              <w:rPr>
                <w:sz w:val="22"/>
                <w:szCs w:val="22"/>
                <w:lang w:eastAsia="en-US"/>
              </w:rPr>
            </w:pPr>
            <w:r w:rsidRPr="007E09F8">
              <w:rPr>
                <w:sz w:val="22"/>
                <w:szCs w:val="22"/>
                <w:lang w:eastAsia="en-US"/>
              </w:rPr>
              <w:t>О внесении изменения в постановление администрации Тужинского муниципального района от 31.01.2019 № 43</w:t>
            </w:r>
          </w:p>
        </w:tc>
        <w:tc>
          <w:tcPr>
            <w:tcW w:w="1559" w:type="dxa"/>
            <w:tcBorders>
              <w:top w:val="single" w:sz="4" w:space="0" w:color="auto"/>
              <w:left w:val="single" w:sz="4" w:space="0" w:color="auto"/>
              <w:bottom w:val="single" w:sz="4" w:space="0" w:color="auto"/>
              <w:right w:val="single" w:sz="4" w:space="0" w:color="auto"/>
            </w:tcBorders>
            <w:hideMark/>
          </w:tcPr>
          <w:p w:rsidR="007E09F8" w:rsidRPr="00F22632" w:rsidRDefault="007E09F8" w:rsidP="007E09F8">
            <w:pPr>
              <w:pStyle w:val="ConsPlusNonformat"/>
              <w:widowControl/>
              <w:spacing w:after="0" w:line="240" w:lineRule="auto"/>
              <w:contextualSpacing/>
              <w:jc w:val="center"/>
              <w:rPr>
                <w:rFonts w:ascii="Times New Roman" w:hAnsi="Times New Roman" w:cs="Times New Roman"/>
                <w:color w:val="000000"/>
                <w:lang w:eastAsia="en-US"/>
              </w:rPr>
            </w:pPr>
            <w:r>
              <w:rPr>
                <w:rFonts w:ascii="Times New Roman" w:hAnsi="Times New Roman" w:cs="Times New Roman"/>
                <w:color w:val="000000"/>
                <w:lang w:eastAsia="en-US"/>
              </w:rPr>
              <w:t>от 29.04.2020</w:t>
            </w:r>
          </w:p>
          <w:p w:rsidR="00951D46" w:rsidRDefault="007E09F8" w:rsidP="007E09F8">
            <w:pPr>
              <w:pStyle w:val="ConsPlusNonformat"/>
              <w:widowControl/>
              <w:spacing w:after="0" w:line="240" w:lineRule="auto"/>
              <w:contextualSpacing/>
              <w:jc w:val="center"/>
              <w:rPr>
                <w:rFonts w:ascii="Times New Roman" w:hAnsi="Times New Roman" w:cs="Times New Roman"/>
                <w:color w:val="000000"/>
                <w:lang w:eastAsia="en-US"/>
              </w:rPr>
            </w:pPr>
            <w:r w:rsidRPr="00F22632">
              <w:rPr>
                <w:rFonts w:ascii="Times New Roman" w:hAnsi="Times New Roman" w:cs="Times New Roman"/>
                <w:color w:val="000000"/>
                <w:lang w:eastAsia="en-US"/>
              </w:rPr>
              <w:t xml:space="preserve">№ </w:t>
            </w:r>
            <w:r>
              <w:rPr>
                <w:rFonts w:ascii="Times New Roman" w:hAnsi="Times New Roman" w:cs="Times New Roman"/>
                <w:color w:val="000000"/>
                <w:lang w:eastAsia="en-US"/>
              </w:rPr>
              <w:t>140</w:t>
            </w:r>
          </w:p>
        </w:tc>
        <w:tc>
          <w:tcPr>
            <w:tcW w:w="1134" w:type="dxa"/>
            <w:tcBorders>
              <w:top w:val="single" w:sz="4" w:space="0" w:color="auto"/>
              <w:left w:val="single" w:sz="4" w:space="0" w:color="auto"/>
              <w:bottom w:val="single" w:sz="4" w:space="0" w:color="auto"/>
              <w:right w:val="single" w:sz="4" w:space="0" w:color="auto"/>
            </w:tcBorders>
            <w:hideMark/>
          </w:tcPr>
          <w:p w:rsidR="00951D46" w:rsidRDefault="007E09F8" w:rsidP="0059209B">
            <w:pPr>
              <w:pStyle w:val="ConsPlusNonformat"/>
              <w:widowControl/>
              <w:spacing w:after="0" w:line="240" w:lineRule="auto"/>
              <w:contextualSpacing/>
              <w:jc w:val="center"/>
              <w:rPr>
                <w:rFonts w:ascii="Times New Roman" w:hAnsi="Times New Roman" w:cs="Times New Roman"/>
                <w:color w:val="000000"/>
                <w:lang w:eastAsia="en-US"/>
              </w:rPr>
            </w:pPr>
            <w:r>
              <w:rPr>
                <w:rFonts w:ascii="Times New Roman" w:hAnsi="Times New Roman" w:cs="Times New Roman"/>
                <w:color w:val="000000"/>
                <w:lang w:eastAsia="en-US"/>
              </w:rPr>
              <w:t>21-</w:t>
            </w:r>
            <w:r w:rsidR="002003FF">
              <w:rPr>
                <w:rFonts w:ascii="Times New Roman" w:hAnsi="Times New Roman" w:cs="Times New Roman"/>
                <w:color w:val="000000"/>
                <w:lang w:eastAsia="en-US"/>
              </w:rPr>
              <w:t>31</w:t>
            </w:r>
          </w:p>
        </w:tc>
      </w:tr>
      <w:tr w:rsidR="000E4D1D" w:rsidRPr="00EF0886" w:rsidTr="00703FD8">
        <w:trPr>
          <w:trHeight w:val="557"/>
        </w:trPr>
        <w:tc>
          <w:tcPr>
            <w:tcW w:w="537" w:type="dxa"/>
            <w:tcBorders>
              <w:top w:val="single" w:sz="4" w:space="0" w:color="auto"/>
              <w:left w:val="single" w:sz="4" w:space="0" w:color="auto"/>
              <w:bottom w:val="single" w:sz="4" w:space="0" w:color="auto"/>
              <w:right w:val="single" w:sz="4" w:space="0" w:color="auto"/>
            </w:tcBorders>
            <w:hideMark/>
          </w:tcPr>
          <w:p w:rsidR="000E4D1D" w:rsidRDefault="000E4D1D" w:rsidP="001C4E08">
            <w:pPr>
              <w:pStyle w:val="ConsPlusNonformat"/>
              <w:widowControl/>
              <w:spacing w:after="0" w:line="240" w:lineRule="auto"/>
              <w:contextualSpacing/>
              <w:rPr>
                <w:rFonts w:ascii="Times New Roman" w:hAnsi="Times New Roman" w:cs="Times New Roman"/>
                <w:color w:val="000000"/>
                <w:lang w:eastAsia="en-US"/>
              </w:rPr>
            </w:pPr>
            <w:r>
              <w:rPr>
                <w:rFonts w:ascii="Times New Roman" w:hAnsi="Times New Roman" w:cs="Times New Roman"/>
                <w:color w:val="000000"/>
                <w:lang w:eastAsia="en-US"/>
              </w:rPr>
              <w:t>9</w:t>
            </w:r>
          </w:p>
        </w:tc>
        <w:tc>
          <w:tcPr>
            <w:tcW w:w="6801" w:type="dxa"/>
            <w:tcBorders>
              <w:top w:val="single" w:sz="4" w:space="0" w:color="auto"/>
              <w:left w:val="single" w:sz="4" w:space="0" w:color="auto"/>
              <w:bottom w:val="single" w:sz="4" w:space="0" w:color="auto"/>
              <w:right w:val="single" w:sz="4" w:space="0" w:color="auto"/>
            </w:tcBorders>
            <w:hideMark/>
          </w:tcPr>
          <w:p w:rsidR="000E4D1D" w:rsidRPr="009A1698" w:rsidRDefault="009A1698" w:rsidP="009A1698">
            <w:pPr>
              <w:tabs>
                <w:tab w:val="left" w:pos="2765"/>
              </w:tabs>
              <w:spacing w:after="0" w:line="240" w:lineRule="auto"/>
              <w:jc w:val="both"/>
              <w:rPr>
                <w:bCs/>
                <w:lang w:val="ru-RU"/>
              </w:rPr>
            </w:pPr>
            <w:r w:rsidRPr="009A1698">
              <w:rPr>
                <w:rFonts w:ascii="Times New Roman" w:hAnsi="Times New Roman"/>
                <w:lang w:val="ru-RU"/>
              </w:rPr>
              <w:t>Об организации призыва граждан на военную службу в мае - июле 2020 года</w:t>
            </w:r>
            <w:r w:rsidRPr="009A1698">
              <w:rPr>
                <w:lang w:val="ru-RU"/>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7E09F8" w:rsidRPr="00F22632" w:rsidRDefault="007E09F8" w:rsidP="007E09F8">
            <w:pPr>
              <w:pStyle w:val="ConsPlusNonformat"/>
              <w:widowControl/>
              <w:spacing w:after="0" w:line="240" w:lineRule="auto"/>
              <w:contextualSpacing/>
              <w:jc w:val="center"/>
              <w:rPr>
                <w:rFonts w:ascii="Times New Roman" w:hAnsi="Times New Roman" w:cs="Times New Roman"/>
                <w:color w:val="000000"/>
                <w:lang w:eastAsia="en-US"/>
              </w:rPr>
            </w:pPr>
            <w:r>
              <w:rPr>
                <w:rFonts w:ascii="Times New Roman" w:hAnsi="Times New Roman" w:cs="Times New Roman"/>
                <w:color w:val="000000"/>
                <w:lang w:eastAsia="en-US"/>
              </w:rPr>
              <w:t>от 30.04.2020</w:t>
            </w:r>
          </w:p>
          <w:p w:rsidR="000E4D1D" w:rsidRDefault="007E09F8" w:rsidP="007E09F8">
            <w:pPr>
              <w:pStyle w:val="ConsPlusNonformat"/>
              <w:widowControl/>
              <w:spacing w:after="0" w:line="240" w:lineRule="auto"/>
              <w:contextualSpacing/>
              <w:jc w:val="center"/>
              <w:rPr>
                <w:rFonts w:ascii="Times New Roman" w:hAnsi="Times New Roman" w:cs="Times New Roman"/>
                <w:color w:val="000000"/>
                <w:lang w:eastAsia="en-US"/>
              </w:rPr>
            </w:pPr>
            <w:r w:rsidRPr="00F22632">
              <w:rPr>
                <w:rFonts w:ascii="Times New Roman" w:hAnsi="Times New Roman" w:cs="Times New Roman"/>
                <w:color w:val="000000"/>
                <w:lang w:eastAsia="en-US"/>
              </w:rPr>
              <w:t xml:space="preserve">№ </w:t>
            </w:r>
            <w:r>
              <w:rPr>
                <w:rFonts w:ascii="Times New Roman" w:hAnsi="Times New Roman" w:cs="Times New Roman"/>
                <w:color w:val="000000"/>
                <w:lang w:eastAsia="en-US"/>
              </w:rPr>
              <w:t>141</w:t>
            </w:r>
          </w:p>
        </w:tc>
        <w:tc>
          <w:tcPr>
            <w:tcW w:w="1134" w:type="dxa"/>
            <w:tcBorders>
              <w:top w:val="single" w:sz="4" w:space="0" w:color="auto"/>
              <w:left w:val="single" w:sz="4" w:space="0" w:color="auto"/>
              <w:bottom w:val="single" w:sz="4" w:space="0" w:color="auto"/>
              <w:right w:val="single" w:sz="4" w:space="0" w:color="auto"/>
            </w:tcBorders>
            <w:hideMark/>
          </w:tcPr>
          <w:p w:rsidR="000E4D1D" w:rsidRDefault="002003FF" w:rsidP="0059209B">
            <w:pPr>
              <w:pStyle w:val="ConsPlusNonformat"/>
              <w:widowControl/>
              <w:spacing w:after="0" w:line="240" w:lineRule="auto"/>
              <w:contextualSpacing/>
              <w:jc w:val="center"/>
              <w:rPr>
                <w:rFonts w:ascii="Times New Roman" w:hAnsi="Times New Roman" w:cs="Times New Roman"/>
                <w:color w:val="000000"/>
                <w:lang w:eastAsia="en-US"/>
              </w:rPr>
            </w:pPr>
            <w:r>
              <w:rPr>
                <w:rFonts w:ascii="Times New Roman" w:hAnsi="Times New Roman" w:cs="Times New Roman"/>
                <w:color w:val="000000"/>
                <w:lang w:eastAsia="en-US"/>
              </w:rPr>
              <w:t>32-</w:t>
            </w:r>
            <w:r w:rsidR="00771712">
              <w:rPr>
                <w:rFonts w:ascii="Times New Roman" w:hAnsi="Times New Roman" w:cs="Times New Roman"/>
                <w:color w:val="000000"/>
                <w:lang w:eastAsia="en-US"/>
              </w:rPr>
              <w:t>38</w:t>
            </w:r>
          </w:p>
        </w:tc>
      </w:tr>
      <w:tr w:rsidR="000E4D1D" w:rsidRPr="00EF0886" w:rsidTr="00703FD8">
        <w:trPr>
          <w:trHeight w:val="557"/>
        </w:trPr>
        <w:tc>
          <w:tcPr>
            <w:tcW w:w="537" w:type="dxa"/>
            <w:tcBorders>
              <w:top w:val="single" w:sz="4" w:space="0" w:color="auto"/>
              <w:left w:val="single" w:sz="4" w:space="0" w:color="auto"/>
              <w:bottom w:val="single" w:sz="4" w:space="0" w:color="auto"/>
              <w:right w:val="single" w:sz="4" w:space="0" w:color="auto"/>
            </w:tcBorders>
            <w:hideMark/>
          </w:tcPr>
          <w:p w:rsidR="000E4D1D" w:rsidRDefault="000E4D1D" w:rsidP="001C4E08">
            <w:pPr>
              <w:pStyle w:val="ConsPlusNonformat"/>
              <w:widowControl/>
              <w:spacing w:after="0" w:line="240" w:lineRule="auto"/>
              <w:contextualSpacing/>
              <w:rPr>
                <w:rFonts w:ascii="Times New Roman" w:hAnsi="Times New Roman" w:cs="Times New Roman"/>
                <w:color w:val="000000"/>
                <w:lang w:eastAsia="en-US"/>
              </w:rPr>
            </w:pPr>
            <w:r>
              <w:rPr>
                <w:rFonts w:ascii="Times New Roman" w:hAnsi="Times New Roman" w:cs="Times New Roman"/>
                <w:color w:val="000000"/>
                <w:lang w:eastAsia="en-US"/>
              </w:rPr>
              <w:t>10</w:t>
            </w:r>
          </w:p>
        </w:tc>
        <w:tc>
          <w:tcPr>
            <w:tcW w:w="6801" w:type="dxa"/>
            <w:tcBorders>
              <w:top w:val="single" w:sz="4" w:space="0" w:color="auto"/>
              <w:left w:val="single" w:sz="4" w:space="0" w:color="auto"/>
              <w:bottom w:val="single" w:sz="4" w:space="0" w:color="auto"/>
              <w:right w:val="single" w:sz="4" w:space="0" w:color="auto"/>
            </w:tcBorders>
            <w:hideMark/>
          </w:tcPr>
          <w:p w:rsidR="000E4D1D" w:rsidRDefault="00507BE4" w:rsidP="00507BE4">
            <w:pPr>
              <w:spacing w:after="0"/>
              <w:jc w:val="both"/>
              <w:rPr>
                <w:rFonts w:ascii="Times New Roman" w:hAnsi="Times New Roman"/>
                <w:lang w:val="ru-RU"/>
              </w:rPr>
            </w:pPr>
            <w:r w:rsidRPr="00507BE4">
              <w:rPr>
                <w:rFonts w:ascii="Times New Roman" w:hAnsi="Times New Roman"/>
                <w:lang w:val="ru-RU"/>
              </w:rPr>
              <w:t>Об утверждении Положения о персонифицированном дополнительном образовании в Тужинском районе</w:t>
            </w:r>
          </w:p>
        </w:tc>
        <w:tc>
          <w:tcPr>
            <w:tcW w:w="1559" w:type="dxa"/>
            <w:tcBorders>
              <w:top w:val="single" w:sz="4" w:space="0" w:color="auto"/>
              <w:left w:val="single" w:sz="4" w:space="0" w:color="auto"/>
              <w:bottom w:val="single" w:sz="4" w:space="0" w:color="auto"/>
              <w:right w:val="single" w:sz="4" w:space="0" w:color="auto"/>
            </w:tcBorders>
            <w:hideMark/>
          </w:tcPr>
          <w:p w:rsidR="007E09F8" w:rsidRPr="00F22632" w:rsidRDefault="007E09F8" w:rsidP="007E09F8">
            <w:pPr>
              <w:pStyle w:val="ConsPlusNonformat"/>
              <w:widowControl/>
              <w:spacing w:after="0" w:line="240" w:lineRule="auto"/>
              <w:contextualSpacing/>
              <w:jc w:val="center"/>
              <w:rPr>
                <w:rFonts w:ascii="Times New Roman" w:hAnsi="Times New Roman" w:cs="Times New Roman"/>
                <w:color w:val="000000"/>
                <w:lang w:eastAsia="en-US"/>
              </w:rPr>
            </w:pPr>
            <w:r>
              <w:rPr>
                <w:rFonts w:ascii="Times New Roman" w:hAnsi="Times New Roman" w:cs="Times New Roman"/>
                <w:color w:val="000000"/>
                <w:lang w:eastAsia="en-US"/>
              </w:rPr>
              <w:t>от 30.04.2020</w:t>
            </w:r>
          </w:p>
          <w:p w:rsidR="000E4D1D" w:rsidRDefault="007E09F8" w:rsidP="007E09F8">
            <w:pPr>
              <w:pStyle w:val="ConsPlusNonformat"/>
              <w:widowControl/>
              <w:spacing w:after="0" w:line="240" w:lineRule="auto"/>
              <w:contextualSpacing/>
              <w:jc w:val="center"/>
              <w:rPr>
                <w:rFonts w:ascii="Times New Roman" w:hAnsi="Times New Roman" w:cs="Times New Roman"/>
                <w:color w:val="000000"/>
                <w:lang w:eastAsia="en-US"/>
              </w:rPr>
            </w:pPr>
            <w:r w:rsidRPr="00F22632">
              <w:rPr>
                <w:rFonts w:ascii="Times New Roman" w:hAnsi="Times New Roman" w:cs="Times New Roman"/>
                <w:color w:val="000000"/>
                <w:lang w:eastAsia="en-US"/>
              </w:rPr>
              <w:t xml:space="preserve">№ </w:t>
            </w:r>
            <w:r>
              <w:rPr>
                <w:rFonts w:ascii="Times New Roman" w:hAnsi="Times New Roman" w:cs="Times New Roman"/>
                <w:color w:val="000000"/>
                <w:lang w:eastAsia="en-US"/>
              </w:rPr>
              <w:t>142</w:t>
            </w:r>
          </w:p>
        </w:tc>
        <w:tc>
          <w:tcPr>
            <w:tcW w:w="1134" w:type="dxa"/>
            <w:tcBorders>
              <w:top w:val="single" w:sz="4" w:space="0" w:color="auto"/>
              <w:left w:val="single" w:sz="4" w:space="0" w:color="auto"/>
              <w:bottom w:val="single" w:sz="4" w:space="0" w:color="auto"/>
              <w:right w:val="single" w:sz="4" w:space="0" w:color="auto"/>
            </w:tcBorders>
            <w:hideMark/>
          </w:tcPr>
          <w:p w:rsidR="000E4D1D" w:rsidRDefault="00771712" w:rsidP="0059209B">
            <w:pPr>
              <w:pStyle w:val="ConsPlusNonformat"/>
              <w:widowControl/>
              <w:spacing w:after="0" w:line="240" w:lineRule="auto"/>
              <w:contextualSpacing/>
              <w:jc w:val="center"/>
              <w:rPr>
                <w:rFonts w:ascii="Times New Roman" w:hAnsi="Times New Roman" w:cs="Times New Roman"/>
                <w:color w:val="000000"/>
                <w:lang w:eastAsia="en-US"/>
              </w:rPr>
            </w:pPr>
            <w:r>
              <w:rPr>
                <w:rFonts w:ascii="Times New Roman" w:hAnsi="Times New Roman" w:cs="Times New Roman"/>
                <w:color w:val="000000"/>
                <w:lang w:eastAsia="en-US"/>
              </w:rPr>
              <w:t>39-</w:t>
            </w:r>
            <w:r w:rsidR="00BD1F2A">
              <w:rPr>
                <w:rFonts w:ascii="Times New Roman" w:hAnsi="Times New Roman" w:cs="Times New Roman"/>
                <w:color w:val="000000"/>
                <w:lang w:eastAsia="en-US"/>
              </w:rPr>
              <w:t>47</w:t>
            </w:r>
          </w:p>
        </w:tc>
      </w:tr>
      <w:tr w:rsidR="003A2EC5" w:rsidRPr="00EF0886" w:rsidTr="00703FD8">
        <w:trPr>
          <w:trHeight w:val="557"/>
        </w:trPr>
        <w:tc>
          <w:tcPr>
            <w:tcW w:w="537" w:type="dxa"/>
            <w:tcBorders>
              <w:top w:val="single" w:sz="4" w:space="0" w:color="auto"/>
              <w:left w:val="single" w:sz="4" w:space="0" w:color="auto"/>
              <w:bottom w:val="single" w:sz="4" w:space="0" w:color="auto"/>
              <w:right w:val="single" w:sz="4" w:space="0" w:color="auto"/>
            </w:tcBorders>
            <w:hideMark/>
          </w:tcPr>
          <w:p w:rsidR="003A2EC5" w:rsidRDefault="003A2EC5" w:rsidP="001C4E08">
            <w:pPr>
              <w:pStyle w:val="ConsPlusNonformat"/>
              <w:widowControl/>
              <w:spacing w:after="0" w:line="240" w:lineRule="auto"/>
              <w:contextualSpacing/>
              <w:rPr>
                <w:rFonts w:ascii="Times New Roman" w:hAnsi="Times New Roman" w:cs="Times New Roman"/>
                <w:color w:val="000000"/>
                <w:lang w:eastAsia="en-US"/>
              </w:rPr>
            </w:pPr>
            <w:r>
              <w:rPr>
                <w:rFonts w:ascii="Times New Roman" w:hAnsi="Times New Roman" w:cs="Times New Roman"/>
                <w:color w:val="000000"/>
                <w:lang w:eastAsia="en-US"/>
              </w:rPr>
              <w:t>11</w:t>
            </w:r>
          </w:p>
        </w:tc>
        <w:tc>
          <w:tcPr>
            <w:tcW w:w="6801" w:type="dxa"/>
            <w:tcBorders>
              <w:top w:val="single" w:sz="4" w:space="0" w:color="auto"/>
              <w:left w:val="single" w:sz="4" w:space="0" w:color="auto"/>
              <w:bottom w:val="single" w:sz="4" w:space="0" w:color="auto"/>
              <w:right w:val="single" w:sz="4" w:space="0" w:color="auto"/>
            </w:tcBorders>
            <w:hideMark/>
          </w:tcPr>
          <w:p w:rsidR="003A2EC5" w:rsidRPr="00C52112" w:rsidRDefault="003A2EC5" w:rsidP="00CA5DD2">
            <w:pPr>
              <w:spacing w:after="0"/>
              <w:jc w:val="both"/>
              <w:rPr>
                <w:rFonts w:ascii="Times New Roman" w:hAnsi="Times New Roman"/>
                <w:lang w:val="ru-RU"/>
              </w:rPr>
            </w:pPr>
            <w:r w:rsidRPr="00857BF8">
              <w:rPr>
                <w:rFonts w:ascii="Times New Roman" w:hAnsi="Times New Roman"/>
                <w:lang w:val="ru-RU"/>
              </w:rPr>
              <w:t>О создании межведомственной комиссии по повышению устойчивости развития экономики Тужинского района</w:t>
            </w:r>
          </w:p>
        </w:tc>
        <w:tc>
          <w:tcPr>
            <w:tcW w:w="1559" w:type="dxa"/>
            <w:tcBorders>
              <w:top w:val="single" w:sz="4" w:space="0" w:color="auto"/>
              <w:left w:val="single" w:sz="4" w:space="0" w:color="auto"/>
              <w:bottom w:val="single" w:sz="4" w:space="0" w:color="auto"/>
              <w:right w:val="single" w:sz="4" w:space="0" w:color="auto"/>
            </w:tcBorders>
            <w:hideMark/>
          </w:tcPr>
          <w:p w:rsidR="003A2EC5" w:rsidRPr="00F22632" w:rsidRDefault="003A2EC5" w:rsidP="00CA5DD2">
            <w:pPr>
              <w:pStyle w:val="ConsPlusNonformat"/>
              <w:widowControl/>
              <w:spacing w:after="0" w:line="240" w:lineRule="auto"/>
              <w:contextualSpacing/>
              <w:jc w:val="center"/>
              <w:rPr>
                <w:rFonts w:ascii="Times New Roman" w:hAnsi="Times New Roman" w:cs="Times New Roman"/>
                <w:color w:val="000000"/>
                <w:lang w:eastAsia="en-US"/>
              </w:rPr>
            </w:pPr>
            <w:r>
              <w:rPr>
                <w:rFonts w:ascii="Times New Roman" w:hAnsi="Times New Roman" w:cs="Times New Roman"/>
                <w:color w:val="000000"/>
                <w:lang w:eastAsia="en-US"/>
              </w:rPr>
              <w:t>от 27.04.2020</w:t>
            </w:r>
          </w:p>
          <w:p w:rsidR="003A2EC5" w:rsidRPr="00F22632" w:rsidRDefault="003A2EC5" w:rsidP="00CA5DD2">
            <w:pPr>
              <w:pStyle w:val="ConsPlusNonformat"/>
              <w:widowControl/>
              <w:spacing w:after="0" w:line="240" w:lineRule="auto"/>
              <w:contextualSpacing/>
              <w:jc w:val="center"/>
              <w:rPr>
                <w:rFonts w:ascii="Times New Roman" w:hAnsi="Times New Roman" w:cs="Times New Roman"/>
                <w:color w:val="000000"/>
                <w:lang w:eastAsia="en-US"/>
              </w:rPr>
            </w:pPr>
            <w:r w:rsidRPr="00F22632">
              <w:rPr>
                <w:rFonts w:ascii="Times New Roman" w:hAnsi="Times New Roman" w:cs="Times New Roman"/>
                <w:color w:val="000000"/>
                <w:lang w:eastAsia="en-US"/>
              </w:rPr>
              <w:t xml:space="preserve">№ </w:t>
            </w:r>
            <w:r>
              <w:rPr>
                <w:rFonts w:ascii="Times New Roman" w:hAnsi="Times New Roman" w:cs="Times New Roman"/>
                <w:color w:val="000000"/>
                <w:lang w:eastAsia="en-US"/>
              </w:rPr>
              <w:t>5</w:t>
            </w:r>
          </w:p>
        </w:tc>
        <w:tc>
          <w:tcPr>
            <w:tcW w:w="1134" w:type="dxa"/>
            <w:tcBorders>
              <w:top w:val="single" w:sz="4" w:space="0" w:color="auto"/>
              <w:left w:val="single" w:sz="4" w:space="0" w:color="auto"/>
              <w:bottom w:val="single" w:sz="4" w:space="0" w:color="auto"/>
              <w:right w:val="single" w:sz="4" w:space="0" w:color="auto"/>
            </w:tcBorders>
            <w:hideMark/>
          </w:tcPr>
          <w:p w:rsidR="003A2EC5" w:rsidRPr="00F22632" w:rsidRDefault="003A2EC5" w:rsidP="00CA5DD2">
            <w:pPr>
              <w:pStyle w:val="ConsPlusNonformat"/>
              <w:widowControl/>
              <w:spacing w:after="0" w:line="240" w:lineRule="auto"/>
              <w:contextualSpacing/>
              <w:jc w:val="center"/>
              <w:rPr>
                <w:rFonts w:ascii="Times New Roman" w:hAnsi="Times New Roman" w:cs="Times New Roman"/>
                <w:color w:val="000000"/>
                <w:lang w:eastAsia="en-US"/>
              </w:rPr>
            </w:pPr>
            <w:r>
              <w:rPr>
                <w:rFonts w:ascii="Times New Roman" w:hAnsi="Times New Roman" w:cs="Times New Roman"/>
                <w:color w:val="000000"/>
                <w:lang w:eastAsia="en-US"/>
              </w:rPr>
              <w:t>47-</w:t>
            </w:r>
            <w:r>
              <w:rPr>
                <w:rFonts w:ascii="Times New Roman" w:hAnsi="Times New Roman" w:cs="Times New Roman"/>
                <w:color w:val="000000"/>
                <w:lang w:eastAsia="en-US"/>
              </w:rPr>
              <w:t>48</w:t>
            </w:r>
          </w:p>
        </w:tc>
      </w:tr>
      <w:tr w:rsidR="003A2EC5" w:rsidRPr="002A29EE" w:rsidTr="00C52112">
        <w:trPr>
          <w:trHeight w:val="539"/>
        </w:trPr>
        <w:tc>
          <w:tcPr>
            <w:tcW w:w="537" w:type="dxa"/>
            <w:tcBorders>
              <w:top w:val="single" w:sz="4" w:space="0" w:color="auto"/>
              <w:left w:val="single" w:sz="4" w:space="0" w:color="auto"/>
              <w:bottom w:val="single" w:sz="4" w:space="0" w:color="auto"/>
              <w:right w:val="single" w:sz="4" w:space="0" w:color="auto"/>
            </w:tcBorders>
            <w:hideMark/>
          </w:tcPr>
          <w:p w:rsidR="003A2EC5" w:rsidRPr="00F22632" w:rsidRDefault="003A2EC5" w:rsidP="005B7832">
            <w:pPr>
              <w:pStyle w:val="ConsPlusNonformat"/>
              <w:widowControl/>
              <w:spacing w:after="0" w:line="240" w:lineRule="auto"/>
              <w:contextualSpacing/>
              <w:rPr>
                <w:rFonts w:ascii="Times New Roman" w:hAnsi="Times New Roman" w:cs="Times New Roman"/>
                <w:color w:val="000000"/>
                <w:lang w:eastAsia="en-US"/>
              </w:rPr>
            </w:pPr>
            <w:r>
              <w:rPr>
                <w:rFonts w:ascii="Times New Roman" w:hAnsi="Times New Roman" w:cs="Times New Roman"/>
                <w:color w:val="000000"/>
                <w:lang w:eastAsia="en-US"/>
              </w:rPr>
              <w:t>12</w:t>
            </w:r>
          </w:p>
        </w:tc>
        <w:tc>
          <w:tcPr>
            <w:tcW w:w="6801" w:type="dxa"/>
            <w:tcBorders>
              <w:top w:val="single" w:sz="4" w:space="0" w:color="auto"/>
              <w:left w:val="single" w:sz="4" w:space="0" w:color="auto"/>
              <w:bottom w:val="single" w:sz="4" w:space="0" w:color="auto"/>
              <w:right w:val="single" w:sz="4" w:space="0" w:color="auto"/>
            </w:tcBorders>
          </w:tcPr>
          <w:p w:rsidR="003A2EC5" w:rsidRPr="00857BF8" w:rsidRDefault="003A2EC5" w:rsidP="001277F2">
            <w:pPr>
              <w:spacing w:after="0"/>
              <w:jc w:val="both"/>
              <w:rPr>
                <w:rFonts w:ascii="Times New Roman" w:hAnsi="Times New Roman"/>
                <w:lang w:val="ru-RU"/>
              </w:rPr>
            </w:pPr>
            <w:r w:rsidRPr="003A2EC5">
              <w:rPr>
                <w:rFonts w:ascii="Times New Roman" w:hAnsi="Times New Roman"/>
                <w:lang w:val="ru-RU" w:eastAsia="ar-SA"/>
              </w:rPr>
              <w:t>О внесении изменения в постановление главы Тужинского муниципального района от 27.03.2020 № 2</w:t>
            </w:r>
          </w:p>
        </w:tc>
        <w:tc>
          <w:tcPr>
            <w:tcW w:w="1559" w:type="dxa"/>
            <w:tcBorders>
              <w:top w:val="single" w:sz="4" w:space="0" w:color="auto"/>
              <w:left w:val="single" w:sz="4" w:space="0" w:color="auto"/>
              <w:bottom w:val="single" w:sz="4" w:space="0" w:color="auto"/>
              <w:right w:val="single" w:sz="4" w:space="0" w:color="auto"/>
            </w:tcBorders>
            <w:hideMark/>
          </w:tcPr>
          <w:p w:rsidR="003A2EC5" w:rsidRPr="00F22632" w:rsidRDefault="003A2EC5" w:rsidP="001277F2">
            <w:pPr>
              <w:pStyle w:val="ConsPlusNonformat"/>
              <w:widowControl/>
              <w:spacing w:after="0" w:line="240" w:lineRule="auto"/>
              <w:contextualSpacing/>
              <w:jc w:val="center"/>
              <w:rPr>
                <w:rFonts w:ascii="Times New Roman" w:hAnsi="Times New Roman" w:cs="Times New Roman"/>
                <w:color w:val="000000"/>
                <w:lang w:eastAsia="en-US"/>
              </w:rPr>
            </w:pPr>
            <w:r>
              <w:rPr>
                <w:rFonts w:ascii="Times New Roman" w:hAnsi="Times New Roman" w:cs="Times New Roman"/>
                <w:color w:val="000000"/>
                <w:lang w:eastAsia="en-US"/>
              </w:rPr>
              <w:t>от 30.04.2020</w:t>
            </w:r>
          </w:p>
          <w:p w:rsidR="003A2EC5" w:rsidRDefault="003A2EC5" w:rsidP="003A2EC5">
            <w:pPr>
              <w:pStyle w:val="ConsPlusNonformat"/>
              <w:widowControl/>
              <w:spacing w:after="0" w:line="240" w:lineRule="auto"/>
              <w:contextualSpacing/>
              <w:jc w:val="center"/>
              <w:rPr>
                <w:rFonts w:ascii="Times New Roman" w:hAnsi="Times New Roman" w:cs="Times New Roman"/>
                <w:color w:val="000000"/>
                <w:lang w:eastAsia="en-US"/>
              </w:rPr>
            </w:pPr>
            <w:r w:rsidRPr="00F22632">
              <w:rPr>
                <w:rFonts w:ascii="Times New Roman" w:hAnsi="Times New Roman" w:cs="Times New Roman"/>
                <w:color w:val="000000"/>
                <w:lang w:eastAsia="en-US"/>
              </w:rPr>
              <w:t xml:space="preserve">№ </w:t>
            </w:r>
            <w:r>
              <w:rPr>
                <w:rFonts w:ascii="Times New Roman" w:hAnsi="Times New Roman" w:cs="Times New Roman"/>
                <w:color w:val="000000"/>
                <w:lang w:eastAsia="en-US"/>
              </w:rPr>
              <w:t>6</w:t>
            </w:r>
          </w:p>
        </w:tc>
        <w:tc>
          <w:tcPr>
            <w:tcW w:w="1134" w:type="dxa"/>
            <w:tcBorders>
              <w:top w:val="single" w:sz="4" w:space="0" w:color="auto"/>
              <w:left w:val="single" w:sz="4" w:space="0" w:color="auto"/>
              <w:bottom w:val="single" w:sz="4" w:space="0" w:color="auto"/>
              <w:right w:val="single" w:sz="4" w:space="0" w:color="auto"/>
            </w:tcBorders>
            <w:hideMark/>
          </w:tcPr>
          <w:p w:rsidR="003A2EC5" w:rsidRPr="00F22632" w:rsidRDefault="003A2EC5" w:rsidP="001277F2">
            <w:pPr>
              <w:pStyle w:val="ConsPlusNonformat"/>
              <w:widowControl/>
              <w:spacing w:after="0" w:line="240" w:lineRule="auto"/>
              <w:contextualSpacing/>
              <w:jc w:val="center"/>
              <w:rPr>
                <w:rFonts w:ascii="Times New Roman" w:hAnsi="Times New Roman" w:cs="Times New Roman"/>
                <w:color w:val="000000"/>
                <w:lang w:eastAsia="en-US"/>
              </w:rPr>
            </w:pPr>
            <w:r>
              <w:rPr>
                <w:rFonts w:ascii="Times New Roman" w:hAnsi="Times New Roman" w:cs="Times New Roman"/>
                <w:color w:val="000000"/>
                <w:lang w:eastAsia="en-US"/>
              </w:rPr>
              <w:t>48</w:t>
            </w:r>
          </w:p>
        </w:tc>
      </w:tr>
    </w:tbl>
    <w:p w:rsidR="004C3AB7" w:rsidRPr="00390E1B" w:rsidRDefault="004C3AB7">
      <w:pPr>
        <w:rPr>
          <w:lang w:val="ru-RU"/>
        </w:rPr>
        <w:sectPr w:rsidR="004C3AB7" w:rsidRPr="00390E1B" w:rsidSect="00077428">
          <w:pgSz w:w="11906" w:h="16838"/>
          <w:pgMar w:top="851" w:right="851" w:bottom="851" w:left="1134" w:header="708" w:footer="708" w:gutter="0"/>
          <w:cols w:space="708"/>
          <w:docGrid w:linePitch="360"/>
        </w:sectPr>
      </w:pPr>
    </w:p>
    <w:p w:rsidR="00753E9A" w:rsidRPr="00753E9A" w:rsidRDefault="00753E9A" w:rsidP="00C52112">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753E9A" w:rsidRDefault="00753E9A" w:rsidP="00753E9A">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753E9A" w:rsidRPr="00753E9A" w:rsidRDefault="00753E9A" w:rsidP="00753E9A">
      <w:pPr>
        <w:pStyle w:val="ConsPlusTitle"/>
        <w:contextualSpacing/>
        <w:jc w:val="center"/>
        <w:rPr>
          <w:rFonts w:ascii="Times New Roman" w:hAnsi="Times New Roman" w:cs="Times New Roman"/>
          <w:b w:val="0"/>
          <w:sz w:val="22"/>
          <w:szCs w:val="22"/>
        </w:rPr>
      </w:pPr>
    </w:p>
    <w:p w:rsidR="00753E9A" w:rsidRDefault="00753E9A" w:rsidP="00753E9A">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ПОСТАНОВЛЕНИЕ</w:t>
      </w:r>
    </w:p>
    <w:p w:rsidR="00753E9A" w:rsidRPr="00753E9A" w:rsidRDefault="00753E9A" w:rsidP="00753E9A">
      <w:pPr>
        <w:pStyle w:val="ConsPlusTitle"/>
        <w:contextualSpacing/>
        <w:jc w:val="center"/>
        <w:rPr>
          <w:rFonts w:ascii="Times New Roman" w:hAnsi="Times New Roman" w:cs="Times New Roman"/>
          <w:b w:val="0"/>
          <w:sz w:val="22"/>
          <w:szCs w:val="22"/>
        </w:rPr>
      </w:pPr>
    </w:p>
    <w:tbl>
      <w:tblPr>
        <w:tblW w:w="10160" w:type="dxa"/>
        <w:tblLayout w:type="fixed"/>
        <w:tblCellMar>
          <w:left w:w="70" w:type="dxa"/>
          <w:right w:w="70" w:type="dxa"/>
        </w:tblCellMar>
        <w:tblLook w:val="0000"/>
      </w:tblPr>
      <w:tblGrid>
        <w:gridCol w:w="1843"/>
        <w:gridCol w:w="2873"/>
        <w:gridCol w:w="3434"/>
        <w:gridCol w:w="2010"/>
      </w:tblGrid>
      <w:tr w:rsidR="00753E9A" w:rsidRPr="00603AF6" w:rsidTr="00605EDE">
        <w:tc>
          <w:tcPr>
            <w:tcW w:w="1843" w:type="dxa"/>
            <w:tcBorders>
              <w:bottom w:val="single" w:sz="4" w:space="0" w:color="auto"/>
            </w:tcBorders>
          </w:tcPr>
          <w:p w:rsidR="00753E9A" w:rsidRPr="00AB4D86" w:rsidRDefault="00EF0886" w:rsidP="00B91345">
            <w:pPr>
              <w:tabs>
                <w:tab w:val="left" w:pos="2765"/>
              </w:tabs>
              <w:spacing w:after="0" w:line="240" w:lineRule="auto"/>
              <w:contextualSpacing/>
              <w:jc w:val="center"/>
              <w:rPr>
                <w:rFonts w:ascii="Times New Roman" w:hAnsi="Times New Roman"/>
                <w:lang w:val="ru-RU"/>
              </w:rPr>
            </w:pPr>
            <w:r>
              <w:rPr>
                <w:rFonts w:ascii="Times New Roman" w:hAnsi="Times New Roman"/>
                <w:lang w:val="ru-RU"/>
              </w:rPr>
              <w:t>28</w:t>
            </w:r>
            <w:r w:rsidR="0063394B">
              <w:rPr>
                <w:rFonts w:ascii="Times New Roman" w:hAnsi="Times New Roman"/>
                <w:lang w:val="ru-RU"/>
              </w:rPr>
              <w:t>.0</w:t>
            </w:r>
            <w:r w:rsidR="00B91345">
              <w:rPr>
                <w:rFonts w:ascii="Times New Roman" w:hAnsi="Times New Roman"/>
                <w:lang w:val="ru-RU"/>
              </w:rPr>
              <w:t>4</w:t>
            </w:r>
            <w:r w:rsidR="007315E2">
              <w:rPr>
                <w:rFonts w:ascii="Times New Roman" w:hAnsi="Times New Roman"/>
                <w:lang w:val="ru-RU"/>
              </w:rPr>
              <w:t>.2020</w:t>
            </w:r>
          </w:p>
        </w:tc>
        <w:tc>
          <w:tcPr>
            <w:tcW w:w="2873" w:type="dxa"/>
          </w:tcPr>
          <w:p w:rsidR="00753E9A" w:rsidRPr="00AB4D86" w:rsidRDefault="00753E9A" w:rsidP="00A06EB2">
            <w:pPr>
              <w:spacing w:after="0" w:line="240" w:lineRule="auto"/>
              <w:contextualSpacing/>
              <w:jc w:val="center"/>
              <w:rPr>
                <w:rFonts w:ascii="Times New Roman" w:hAnsi="Times New Roman"/>
                <w:position w:val="-6"/>
                <w:lang w:val="ru-RU"/>
              </w:rPr>
            </w:pPr>
          </w:p>
        </w:tc>
        <w:tc>
          <w:tcPr>
            <w:tcW w:w="3434" w:type="dxa"/>
          </w:tcPr>
          <w:p w:rsidR="00753E9A" w:rsidRPr="004D1B71" w:rsidRDefault="00753E9A" w:rsidP="00A06EB2">
            <w:pPr>
              <w:spacing w:after="0" w:line="240" w:lineRule="auto"/>
              <w:contextualSpacing/>
              <w:jc w:val="right"/>
              <w:rPr>
                <w:rFonts w:ascii="Times New Roman" w:hAnsi="Times New Roman"/>
                <w:lang w:val="ru-RU"/>
              </w:rPr>
            </w:pPr>
            <w:r w:rsidRPr="004D1B71">
              <w:rPr>
                <w:rFonts w:ascii="Times New Roman" w:hAnsi="Times New Roman"/>
                <w:position w:val="-6"/>
                <w:lang w:val="ru-RU"/>
              </w:rPr>
              <w:t>№</w:t>
            </w:r>
          </w:p>
        </w:tc>
        <w:tc>
          <w:tcPr>
            <w:tcW w:w="2010" w:type="dxa"/>
            <w:tcBorders>
              <w:bottom w:val="single" w:sz="6" w:space="0" w:color="auto"/>
            </w:tcBorders>
          </w:tcPr>
          <w:p w:rsidR="00753E9A" w:rsidRPr="004D1B71" w:rsidRDefault="00B91345" w:rsidP="00EF0886">
            <w:pPr>
              <w:spacing w:after="0" w:line="240" w:lineRule="auto"/>
              <w:contextualSpacing/>
              <w:jc w:val="center"/>
              <w:rPr>
                <w:rFonts w:ascii="Times New Roman" w:hAnsi="Times New Roman"/>
                <w:lang w:val="ru-RU"/>
              </w:rPr>
            </w:pPr>
            <w:r>
              <w:rPr>
                <w:rFonts w:ascii="Times New Roman" w:hAnsi="Times New Roman"/>
                <w:lang w:val="ru-RU"/>
              </w:rPr>
              <w:t>1</w:t>
            </w:r>
            <w:r w:rsidR="00EF0886">
              <w:rPr>
                <w:rFonts w:ascii="Times New Roman" w:hAnsi="Times New Roman"/>
                <w:lang w:val="ru-RU"/>
              </w:rPr>
              <w:t>31</w:t>
            </w:r>
          </w:p>
        </w:tc>
      </w:tr>
      <w:tr w:rsidR="00753E9A" w:rsidRPr="000B08B1" w:rsidTr="00605EDE">
        <w:trPr>
          <w:trHeight w:val="217"/>
        </w:trPr>
        <w:tc>
          <w:tcPr>
            <w:tcW w:w="10160" w:type="dxa"/>
            <w:gridSpan w:val="4"/>
          </w:tcPr>
          <w:p w:rsidR="00753E9A" w:rsidRDefault="00753E9A" w:rsidP="00A06EB2">
            <w:pPr>
              <w:tabs>
                <w:tab w:val="left" w:pos="2765"/>
              </w:tabs>
              <w:spacing w:after="0" w:line="240" w:lineRule="auto"/>
              <w:contextualSpacing/>
              <w:jc w:val="center"/>
              <w:rPr>
                <w:rFonts w:ascii="Times New Roman" w:hAnsi="Times New Roman"/>
                <w:lang w:val="ru-RU"/>
              </w:rPr>
            </w:pPr>
          </w:p>
          <w:p w:rsidR="00753E9A" w:rsidRDefault="00753E9A" w:rsidP="00A06EB2">
            <w:pPr>
              <w:tabs>
                <w:tab w:val="left" w:pos="2765"/>
              </w:tabs>
              <w:spacing w:after="0" w:line="240" w:lineRule="auto"/>
              <w:contextualSpacing/>
              <w:jc w:val="center"/>
              <w:rPr>
                <w:rFonts w:ascii="Times New Roman" w:hAnsi="Times New Roman"/>
                <w:lang w:val="ru-RU"/>
              </w:rPr>
            </w:pPr>
            <w:r w:rsidRPr="004D1B71">
              <w:rPr>
                <w:rFonts w:ascii="Times New Roman" w:hAnsi="Times New Roman"/>
                <w:lang w:val="ru-RU"/>
              </w:rPr>
              <w:t>пгт Тужа</w:t>
            </w:r>
          </w:p>
          <w:p w:rsidR="00753E9A" w:rsidRPr="00753E9A" w:rsidRDefault="00753E9A" w:rsidP="00A06EB2">
            <w:pPr>
              <w:tabs>
                <w:tab w:val="left" w:pos="2765"/>
              </w:tabs>
              <w:spacing w:after="0" w:line="240" w:lineRule="auto"/>
              <w:contextualSpacing/>
              <w:jc w:val="center"/>
              <w:rPr>
                <w:rFonts w:ascii="Times New Roman" w:hAnsi="Times New Roman"/>
                <w:lang w:val="ru-RU"/>
              </w:rPr>
            </w:pPr>
          </w:p>
        </w:tc>
      </w:tr>
    </w:tbl>
    <w:p w:rsidR="00EF0886" w:rsidRPr="00EF0886" w:rsidRDefault="00EF0886" w:rsidP="00EF0886">
      <w:pPr>
        <w:spacing w:after="0"/>
        <w:jc w:val="center"/>
        <w:rPr>
          <w:b/>
          <w:bCs/>
          <w:lang w:val="ru-RU"/>
        </w:rPr>
      </w:pPr>
      <w:r w:rsidRPr="00EF0886">
        <w:rPr>
          <w:b/>
          <w:bCs/>
          <w:lang w:val="ru-RU"/>
        </w:rPr>
        <w:t xml:space="preserve">О </w:t>
      </w:r>
      <w:r w:rsidRPr="00EF0886">
        <w:rPr>
          <w:rFonts w:ascii="Times New Roman" w:hAnsi="Times New Roman"/>
          <w:b/>
          <w:bCs/>
          <w:lang w:val="ru-RU"/>
        </w:rPr>
        <w:t>внесении изменения в Устав муниципального бюджетного учреждения дополнительного образования Тужинская районная детская музыкальная школа Кировской области</w:t>
      </w:r>
    </w:p>
    <w:p w:rsidR="00C52112" w:rsidRPr="00C52112" w:rsidRDefault="00C52112" w:rsidP="00B91345">
      <w:pPr>
        <w:pStyle w:val="ae"/>
        <w:jc w:val="center"/>
        <w:rPr>
          <w:b/>
          <w:sz w:val="22"/>
          <w:szCs w:val="22"/>
          <w:lang w:eastAsia="en-US"/>
        </w:rPr>
      </w:pPr>
    </w:p>
    <w:p w:rsidR="003E62DF" w:rsidRPr="003E62DF" w:rsidRDefault="003E62DF" w:rsidP="003E62DF">
      <w:pPr>
        <w:autoSpaceDE w:val="0"/>
        <w:autoSpaceDN w:val="0"/>
        <w:adjustRightInd w:val="0"/>
        <w:spacing w:after="0" w:line="240" w:lineRule="auto"/>
        <w:ind w:firstLine="709"/>
        <w:jc w:val="both"/>
        <w:rPr>
          <w:rFonts w:ascii="Times New Roman" w:hAnsi="Times New Roman"/>
          <w:lang w:val="ru-RU"/>
        </w:rPr>
      </w:pPr>
      <w:r w:rsidRPr="003E62DF">
        <w:rPr>
          <w:rFonts w:ascii="Times New Roman" w:hAnsi="Times New Roman"/>
          <w:lang w:val="ru-RU"/>
        </w:rPr>
        <w:t xml:space="preserve">В соответствии с распоряжением министерства образования Кировской области от 17.04.2020 </w:t>
      </w:r>
      <w:r>
        <w:rPr>
          <w:rFonts w:ascii="Times New Roman" w:hAnsi="Times New Roman"/>
          <w:lang w:val="ru-RU"/>
        </w:rPr>
        <w:br/>
      </w:r>
      <w:r w:rsidRPr="003E62DF">
        <w:rPr>
          <w:rFonts w:ascii="Times New Roman" w:hAnsi="Times New Roman"/>
          <w:lang w:val="ru-RU"/>
        </w:rPr>
        <w:t>№</w:t>
      </w:r>
      <w:r>
        <w:rPr>
          <w:rFonts w:ascii="Times New Roman" w:hAnsi="Times New Roman"/>
          <w:lang w:val="ru-RU"/>
        </w:rPr>
        <w:t xml:space="preserve"> </w:t>
      </w:r>
      <w:r w:rsidRPr="003E62DF">
        <w:rPr>
          <w:rFonts w:ascii="Times New Roman" w:hAnsi="Times New Roman"/>
          <w:lang w:val="ru-RU"/>
        </w:rPr>
        <w:t>256-нк</w:t>
      </w:r>
      <w:r>
        <w:rPr>
          <w:rFonts w:ascii="Times New Roman" w:hAnsi="Times New Roman"/>
          <w:lang w:val="ru-RU"/>
        </w:rPr>
        <w:t xml:space="preserve"> </w:t>
      </w:r>
      <w:r w:rsidRPr="003E62DF">
        <w:rPr>
          <w:rFonts w:ascii="Times New Roman" w:hAnsi="Times New Roman"/>
          <w:lang w:val="ru-RU"/>
        </w:rPr>
        <w:t>«О переоформлении приложения № 1 к лицензии муниципальному бюджетному учреждению дополнительного образования Тужинской районной детской музыкальной школе Кировской области», администрация Тужинского муниципального района ПОСТАНОВЛЯЕТ:</w:t>
      </w:r>
    </w:p>
    <w:p w:rsidR="003E62DF" w:rsidRPr="003E62DF" w:rsidRDefault="003E62DF" w:rsidP="003E62DF">
      <w:pPr>
        <w:autoSpaceDE w:val="0"/>
        <w:autoSpaceDN w:val="0"/>
        <w:adjustRightInd w:val="0"/>
        <w:spacing w:after="0" w:line="240" w:lineRule="auto"/>
        <w:ind w:firstLine="709"/>
        <w:jc w:val="both"/>
        <w:rPr>
          <w:rFonts w:ascii="Times New Roman" w:hAnsi="Times New Roman"/>
          <w:lang w:val="ru-RU"/>
        </w:rPr>
      </w:pPr>
      <w:r w:rsidRPr="003E62DF">
        <w:rPr>
          <w:rFonts w:ascii="Times New Roman" w:hAnsi="Times New Roman"/>
          <w:lang w:val="ru-RU"/>
        </w:rPr>
        <w:t>1. Утвердить изменение в Устав муниципального бюджетного учреждения дополнительного образования Тужинская районная детская музыкальная школа Кировской области, утвержденный постановлением администрации Тужинского муниципального района от 12.09.2019 №</w:t>
      </w:r>
      <w:r>
        <w:rPr>
          <w:rFonts w:ascii="Times New Roman" w:hAnsi="Times New Roman"/>
          <w:lang w:val="ru-RU"/>
        </w:rPr>
        <w:t xml:space="preserve"> </w:t>
      </w:r>
      <w:r w:rsidRPr="003E62DF">
        <w:rPr>
          <w:rFonts w:ascii="Times New Roman" w:hAnsi="Times New Roman"/>
          <w:lang w:val="ru-RU"/>
        </w:rPr>
        <w:t>288</w:t>
      </w:r>
      <w:r>
        <w:rPr>
          <w:rFonts w:ascii="Times New Roman" w:hAnsi="Times New Roman"/>
          <w:lang w:val="ru-RU"/>
        </w:rPr>
        <w:t xml:space="preserve"> </w:t>
      </w:r>
      <w:r w:rsidRPr="003E62DF">
        <w:rPr>
          <w:rFonts w:ascii="Times New Roman" w:hAnsi="Times New Roman"/>
          <w:lang w:val="ru-RU"/>
        </w:rPr>
        <w:t>(далее – Устав) согласно приложению.</w:t>
      </w:r>
    </w:p>
    <w:p w:rsidR="003E62DF" w:rsidRPr="003E62DF" w:rsidRDefault="003E62DF" w:rsidP="003E62DF">
      <w:pPr>
        <w:autoSpaceDE w:val="0"/>
        <w:autoSpaceDN w:val="0"/>
        <w:adjustRightInd w:val="0"/>
        <w:spacing w:after="0" w:line="240" w:lineRule="auto"/>
        <w:ind w:firstLine="709"/>
        <w:jc w:val="both"/>
        <w:rPr>
          <w:rFonts w:ascii="Times New Roman" w:hAnsi="Times New Roman"/>
          <w:lang w:val="ru-RU"/>
        </w:rPr>
      </w:pPr>
      <w:r w:rsidRPr="003E62DF">
        <w:rPr>
          <w:rFonts w:ascii="Times New Roman" w:hAnsi="Times New Roman"/>
          <w:lang w:val="ru-RU"/>
        </w:rPr>
        <w:t>2. Уполномочить Козяеву Т.П., директора муниципального бюджетного учреждения дополнительного образования Тужинская районная детская музыкальная школа Кировской области, представить изменения в Уставе на регистрацию в Межрайонную инспекцию Федеральной налоговой службы России № 14 по Кировской области.</w:t>
      </w:r>
    </w:p>
    <w:p w:rsidR="003E62DF" w:rsidRPr="003E62DF" w:rsidRDefault="003E62DF" w:rsidP="003E62DF">
      <w:pPr>
        <w:autoSpaceDE w:val="0"/>
        <w:autoSpaceDN w:val="0"/>
        <w:adjustRightInd w:val="0"/>
        <w:spacing w:after="0" w:line="240" w:lineRule="auto"/>
        <w:ind w:firstLine="709"/>
        <w:jc w:val="both"/>
        <w:rPr>
          <w:rFonts w:ascii="Times New Roman" w:hAnsi="Times New Roman"/>
          <w:lang w:val="ru-RU"/>
        </w:rPr>
      </w:pPr>
      <w:r w:rsidRPr="003E62DF">
        <w:rPr>
          <w:rFonts w:ascii="Times New Roman" w:hAnsi="Times New Roman"/>
          <w:lang w:val="ru-RU"/>
        </w:rPr>
        <w:t xml:space="preserve">3. Контроль за выполнением постановления возложить на заведующего отделом культуры, спорта </w:t>
      </w:r>
      <w:r>
        <w:rPr>
          <w:rFonts w:ascii="Times New Roman" w:hAnsi="Times New Roman"/>
          <w:lang w:val="ru-RU"/>
        </w:rPr>
        <w:br/>
      </w:r>
      <w:r w:rsidRPr="003E62DF">
        <w:rPr>
          <w:rFonts w:ascii="Times New Roman" w:hAnsi="Times New Roman"/>
          <w:lang w:val="ru-RU"/>
        </w:rPr>
        <w:t>и молодёжной политики администрации Тужинского муниципального района Лысанову С.Н.</w:t>
      </w:r>
    </w:p>
    <w:p w:rsidR="003E62DF" w:rsidRPr="003E62DF" w:rsidRDefault="003E62DF" w:rsidP="003E62DF">
      <w:pPr>
        <w:tabs>
          <w:tab w:val="num" w:pos="2160"/>
        </w:tabs>
        <w:suppressAutoHyphens/>
        <w:autoSpaceDE w:val="0"/>
        <w:snapToGrid w:val="0"/>
        <w:spacing w:after="0" w:line="240" w:lineRule="auto"/>
        <w:ind w:firstLine="709"/>
        <w:jc w:val="both"/>
        <w:rPr>
          <w:rFonts w:ascii="Times New Roman" w:hAnsi="Times New Roman"/>
          <w:lang w:val="ru-RU"/>
        </w:rPr>
      </w:pPr>
      <w:r w:rsidRPr="003E62DF">
        <w:rPr>
          <w:rFonts w:ascii="Times New Roman" w:hAnsi="Times New Roman"/>
          <w:lang w:val="ru-RU"/>
        </w:rPr>
        <w:t>4. 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9A437F" w:rsidRPr="00EF0886" w:rsidRDefault="009A437F" w:rsidP="00C52112">
      <w:pPr>
        <w:widowControl w:val="0"/>
        <w:shd w:val="clear" w:color="auto" w:fill="FFFFFF"/>
        <w:tabs>
          <w:tab w:val="left" w:pos="1061"/>
        </w:tabs>
        <w:autoSpaceDE w:val="0"/>
        <w:autoSpaceDN w:val="0"/>
        <w:adjustRightInd w:val="0"/>
        <w:spacing w:after="0" w:line="240" w:lineRule="auto"/>
        <w:jc w:val="both"/>
        <w:rPr>
          <w:lang w:val="ru-RU"/>
        </w:rPr>
      </w:pPr>
    </w:p>
    <w:p w:rsidR="005B7832" w:rsidRPr="005B7832" w:rsidRDefault="0063394B" w:rsidP="004D1B71">
      <w:pPr>
        <w:spacing w:after="0" w:line="240" w:lineRule="auto"/>
        <w:rPr>
          <w:rFonts w:ascii="Times New Roman" w:hAnsi="Times New Roman"/>
          <w:lang w:val="ru-RU"/>
        </w:rPr>
      </w:pPr>
      <w:r>
        <w:rPr>
          <w:rFonts w:ascii="Times New Roman" w:hAnsi="Times New Roman"/>
          <w:lang w:val="ru-RU"/>
        </w:rPr>
        <w:t>Глава</w:t>
      </w:r>
      <w:r w:rsidR="005B7832" w:rsidRPr="005B7832">
        <w:rPr>
          <w:rFonts w:ascii="Times New Roman" w:hAnsi="Times New Roman"/>
          <w:lang w:val="ru-RU"/>
        </w:rPr>
        <w:t>Тужинского</w:t>
      </w:r>
    </w:p>
    <w:p w:rsidR="005B7832" w:rsidRDefault="005B7832" w:rsidP="00501969">
      <w:pPr>
        <w:spacing w:after="0" w:line="240" w:lineRule="auto"/>
        <w:rPr>
          <w:rFonts w:ascii="Times New Roman" w:hAnsi="Times New Roman"/>
          <w:lang w:val="ru-RU"/>
        </w:rPr>
      </w:pPr>
      <w:r w:rsidRPr="005B7832">
        <w:rPr>
          <w:rFonts w:ascii="Times New Roman" w:hAnsi="Times New Roman"/>
          <w:lang w:val="ru-RU"/>
        </w:rPr>
        <w:t xml:space="preserve">муниципального района    </w:t>
      </w:r>
      <w:r w:rsidR="0063394B">
        <w:rPr>
          <w:rFonts w:ascii="Times New Roman" w:hAnsi="Times New Roman"/>
          <w:lang w:val="ru-RU"/>
        </w:rPr>
        <w:t>Л.В. Бледных</w:t>
      </w:r>
    </w:p>
    <w:p w:rsidR="00501969" w:rsidRDefault="00501969" w:rsidP="00501969">
      <w:pPr>
        <w:spacing w:after="0" w:line="240" w:lineRule="auto"/>
        <w:rPr>
          <w:rFonts w:ascii="Times New Roman" w:hAnsi="Times New Roman"/>
          <w:lang w:val="ru-RU"/>
        </w:rPr>
      </w:pPr>
    </w:p>
    <w:p w:rsidR="007315E2" w:rsidRDefault="007315E2" w:rsidP="007315E2">
      <w:pPr>
        <w:spacing w:after="0" w:line="240" w:lineRule="auto"/>
        <w:ind w:left="5670"/>
        <w:jc w:val="both"/>
        <w:rPr>
          <w:rFonts w:ascii="Times New Roman" w:hAnsi="Times New Roman"/>
          <w:color w:val="000000"/>
          <w:lang w:val="ru-RU"/>
        </w:rPr>
      </w:pPr>
      <w:r w:rsidRPr="0028621F">
        <w:rPr>
          <w:rFonts w:ascii="Times New Roman" w:hAnsi="Times New Roman"/>
          <w:color w:val="000000"/>
          <w:lang w:val="ru-RU"/>
        </w:rPr>
        <w:t>Приложение</w:t>
      </w:r>
    </w:p>
    <w:p w:rsidR="00C52112" w:rsidRPr="0028621F" w:rsidRDefault="00C52112" w:rsidP="007315E2">
      <w:pPr>
        <w:spacing w:after="0" w:line="240" w:lineRule="auto"/>
        <w:ind w:left="5670"/>
        <w:jc w:val="both"/>
        <w:rPr>
          <w:rFonts w:ascii="Times New Roman" w:hAnsi="Times New Roman"/>
          <w:color w:val="000000"/>
          <w:lang w:val="ru-RU"/>
        </w:rPr>
      </w:pPr>
    </w:p>
    <w:p w:rsidR="007315E2" w:rsidRPr="0028621F" w:rsidRDefault="007315E2" w:rsidP="007315E2">
      <w:pPr>
        <w:spacing w:after="0" w:line="240" w:lineRule="auto"/>
        <w:ind w:left="5670"/>
        <w:jc w:val="both"/>
        <w:rPr>
          <w:rFonts w:ascii="Times New Roman" w:hAnsi="Times New Roman"/>
          <w:color w:val="000000"/>
          <w:lang w:val="ru-RU"/>
        </w:rPr>
      </w:pPr>
      <w:r w:rsidRPr="0028621F">
        <w:rPr>
          <w:rFonts w:ascii="Times New Roman" w:hAnsi="Times New Roman"/>
          <w:color w:val="000000"/>
          <w:lang w:val="ru-RU"/>
        </w:rPr>
        <w:t>УТВЕРЖДЕН</w:t>
      </w:r>
      <w:r w:rsidR="003E62DF">
        <w:rPr>
          <w:rFonts w:ascii="Times New Roman" w:hAnsi="Times New Roman"/>
          <w:color w:val="000000"/>
          <w:lang w:val="ru-RU"/>
        </w:rPr>
        <w:t>Ы</w:t>
      </w:r>
    </w:p>
    <w:p w:rsidR="007315E2" w:rsidRPr="0028621F" w:rsidRDefault="007315E2" w:rsidP="007315E2">
      <w:pPr>
        <w:spacing w:after="0" w:line="240" w:lineRule="auto"/>
        <w:ind w:left="5670"/>
        <w:jc w:val="both"/>
        <w:rPr>
          <w:rFonts w:ascii="Times New Roman" w:hAnsi="Times New Roman"/>
          <w:color w:val="000000"/>
          <w:lang w:val="ru-RU"/>
        </w:rPr>
      </w:pPr>
    </w:p>
    <w:p w:rsidR="007315E2" w:rsidRDefault="007315E2" w:rsidP="007315E2">
      <w:pPr>
        <w:spacing w:after="0" w:line="240" w:lineRule="auto"/>
        <w:ind w:left="5670"/>
        <w:rPr>
          <w:rFonts w:ascii="Times New Roman" w:hAnsi="Times New Roman"/>
          <w:color w:val="000000"/>
          <w:lang w:val="ru-RU"/>
        </w:rPr>
      </w:pPr>
      <w:r w:rsidRPr="0028621F">
        <w:rPr>
          <w:rFonts w:ascii="Times New Roman" w:hAnsi="Times New Roman"/>
          <w:color w:val="000000"/>
          <w:lang w:val="ru-RU"/>
        </w:rPr>
        <w:t xml:space="preserve">постановлением администрации Тужинского муниципального района </w:t>
      </w:r>
      <w:r w:rsidR="003E62DF" w:rsidRPr="003E62DF">
        <w:rPr>
          <w:rFonts w:ascii="Times New Roman" w:hAnsi="Times New Roman"/>
          <w:lang w:val="ru-RU"/>
        </w:rPr>
        <w:t>Кировской области</w:t>
      </w:r>
    </w:p>
    <w:p w:rsidR="007315E2" w:rsidRDefault="00B91345" w:rsidP="007315E2">
      <w:pPr>
        <w:spacing w:after="0" w:line="240" w:lineRule="auto"/>
        <w:ind w:left="5670"/>
        <w:rPr>
          <w:rStyle w:val="FontStyle13"/>
          <w:lang w:val="ru-RU"/>
        </w:rPr>
      </w:pPr>
      <w:r>
        <w:rPr>
          <w:rStyle w:val="FontStyle13"/>
          <w:lang w:val="ru-RU"/>
        </w:rPr>
        <w:t xml:space="preserve">от </w:t>
      </w:r>
      <w:r w:rsidR="00EF0886">
        <w:rPr>
          <w:rStyle w:val="FontStyle13"/>
          <w:lang w:val="ru-RU"/>
        </w:rPr>
        <w:t>28</w:t>
      </w:r>
      <w:r w:rsidR="0063394B">
        <w:rPr>
          <w:rStyle w:val="FontStyle13"/>
          <w:lang w:val="ru-RU"/>
        </w:rPr>
        <w:t>.0</w:t>
      </w:r>
      <w:r>
        <w:rPr>
          <w:rStyle w:val="FontStyle13"/>
          <w:lang w:val="ru-RU"/>
        </w:rPr>
        <w:t>4</w:t>
      </w:r>
      <w:r w:rsidR="007315E2" w:rsidRPr="007247EB">
        <w:rPr>
          <w:rStyle w:val="FontStyle13"/>
          <w:lang w:val="ru-RU"/>
        </w:rPr>
        <w:t xml:space="preserve">.2020 № </w:t>
      </w:r>
      <w:r>
        <w:rPr>
          <w:rStyle w:val="FontStyle13"/>
          <w:lang w:val="ru-RU"/>
        </w:rPr>
        <w:t>1</w:t>
      </w:r>
      <w:r w:rsidR="00EF0886">
        <w:rPr>
          <w:rStyle w:val="FontStyle13"/>
          <w:lang w:val="ru-RU"/>
        </w:rPr>
        <w:t>31</w:t>
      </w:r>
    </w:p>
    <w:p w:rsidR="00EF0886" w:rsidRPr="003E62DF" w:rsidRDefault="00EF0886" w:rsidP="00CB07BF">
      <w:pPr>
        <w:spacing w:after="0" w:line="240" w:lineRule="auto"/>
        <w:rPr>
          <w:rStyle w:val="FontStyle13"/>
          <w:lang w:val="ru-RU"/>
        </w:rPr>
      </w:pPr>
    </w:p>
    <w:p w:rsidR="003E62DF" w:rsidRPr="003E62DF" w:rsidRDefault="003E62DF" w:rsidP="003E62DF">
      <w:pPr>
        <w:pStyle w:val="24"/>
        <w:shd w:val="clear" w:color="auto" w:fill="auto"/>
        <w:spacing w:line="240" w:lineRule="auto"/>
        <w:jc w:val="center"/>
        <w:rPr>
          <w:sz w:val="22"/>
          <w:szCs w:val="22"/>
        </w:rPr>
      </w:pPr>
      <w:bookmarkStart w:id="0" w:name="bookmark2"/>
      <w:r w:rsidRPr="003E62DF">
        <w:rPr>
          <w:sz w:val="22"/>
          <w:szCs w:val="22"/>
        </w:rPr>
        <w:t>ИЗМЕНЕНИЯ</w:t>
      </w:r>
    </w:p>
    <w:p w:rsidR="003E62DF" w:rsidRPr="003E62DF" w:rsidRDefault="003E62DF" w:rsidP="003E62DF">
      <w:pPr>
        <w:pStyle w:val="24"/>
        <w:shd w:val="clear" w:color="auto" w:fill="auto"/>
        <w:spacing w:line="240" w:lineRule="auto"/>
        <w:jc w:val="center"/>
        <w:rPr>
          <w:sz w:val="22"/>
          <w:szCs w:val="22"/>
        </w:rPr>
      </w:pPr>
      <w:r w:rsidRPr="003E62DF">
        <w:rPr>
          <w:sz w:val="22"/>
          <w:szCs w:val="22"/>
        </w:rPr>
        <w:t>в Устав</w:t>
      </w:r>
      <w:bookmarkEnd w:id="0"/>
      <w:r w:rsidRPr="003E62DF">
        <w:rPr>
          <w:sz w:val="22"/>
          <w:szCs w:val="22"/>
        </w:rPr>
        <w:t xml:space="preserve"> муниципального бюджетного учреждения дополнительного образования Тужинская районная детская музыкальная школа</w:t>
      </w:r>
      <w:r>
        <w:rPr>
          <w:sz w:val="22"/>
          <w:szCs w:val="22"/>
        </w:rPr>
        <w:t xml:space="preserve"> </w:t>
      </w:r>
      <w:r w:rsidRPr="003E62DF">
        <w:rPr>
          <w:sz w:val="22"/>
          <w:szCs w:val="22"/>
        </w:rPr>
        <w:t>Кировской области</w:t>
      </w:r>
    </w:p>
    <w:p w:rsidR="003E62DF" w:rsidRPr="003E62DF" w:rsidRDefault="003E62DF" w:rsidP="003E62DF">
      <w:pPr>
        <w:pStyle w:val="ab"/>
        <w:ind w:left="20" w:firstLine="689"/>
      </w:pPr>
    </w:p>
    <w:p w:rsidR="003E62DF" w:rsidRPr="003E62DF" w:rsidRDefault="003E62DF" w:rsidP="003E62DF">
      <w:pPr>
        <w:pStyle w:val="ab"/>
        <w:ind w:left="20" w:firstLine="689"/>
      </w:pPr>
      <w:r w:rsidRPr="003E62DF">
        <w:t>1.1. Пункт 1.5 Устава изложить в следующей редакции:</w:t>
      </w:r>
    </w:p>
    <w:p w:rsidR="003E62DF" w:rsidRPr="003E62DF" w:rsidRDefault="003E62DF" w:rsidP="003E62DF">
      <w:pPr>
        <w:spacing w:after="0" w:line="240" w:lineRule="auto"/>
        <w:ind w:left="20" w:right="40" w:firstLine="689"/>
        <w:jc w:val="both"/>
        <w:rPr>
          <w:rFonts w:ascii="Times New Roman" w:hAnsi="Times New Roman"/>
          <w:bCs/>
          <w:iCs/>
          <w:lang w:val="ru-RU"/>
        </w:rPr>
      </w:pPr>
      <w:r w:rsidRPr="003E62DF">
        <w:rPr>
          <w:rFonts w:ascii="Times New Roman" w:hAnsi="Times New Roman"/>
          <w:lang w:val="ru-RU"/>
        </w:rPr>
        <w:t xml:space="preserve">«1.5. </w:t>
      </w:r>
      <w:r w:rsidRPr="003E62DF">
        <w:rPr>
          <w:rFonts w:ascii="Times New Roman" w:hAnsi="Times New Roman"/>
          <w:bCs/>
          <w:iCs/>
          <w:lang w:val="ru-RU"/>
        </w:rPr>
        <w:t>М</w:t>
      </w:r>
      <w:r w:rsidRPr="003E62DF">
        <w:rPr>
          <w:rFonts w:ascii="Times New Roman" w:hAnsi="Times New Roman"/>
          <w:bCs/>
          <w:lang w:val="ru-RU"/>
        </w:rPr>
        <w:t>есто нахождения Учреждения:</w:t>
      </w:r>
    </w:p>
    <w:p w:rsidR="003E62DF" w:rsidRPr="003E62DF" w:rsidRDefault="003E62DF" w:rsidP="003E62DF">
      <w:pPr>
        <w:spacing w:after="0" w:line="240" w:lineRule="auto"/>
        <w:ind w:firstLine="709"/>
        <w:jc w:val="both"/>
        <w:rPr>
          <w:rFonts w:ascii="Times New Roman" w:hAnsi="Times New Roman"/>
          <w:bCs/>
          <w:lang w:val="ru-RU"/>
        </w:rPr>
      </w:pPr>
      <w:r w:rsidRPr="003E62DF">
        <w:rPr>
          <w:rFonts w:ascii="Times New Roman" w:hAnsi="Times New Roman"/>
          <w:spacing w:val="-3"/>
          <w:lang w:val="ru-RU"/>
        </w:rPr>
        <w:t>Юридический адрес:</w:t>
      </w:r>
      <w:r w:rsidRPr="003E62DF">
        <w:rPr>
          <w:rFonts w:ascii="Times New Roman" w:hAnsi="Times New Roman"/>
          <w:color w:val="000000"/>
          <w:lang w:val="ru-RU"/>
        </w:rPr>
        <w:t xml:space="preserve"> 612200 Кировская область, Тужинский район, пгт Тужа, ул. Горького, д. 22</w:t>
      </w:r>
      <w:r w:rsidRPr="003E62DF">
        <w:rPr>
          <w:rFonts w:ascii="Times New Roman" w:hAnsi="Times New Roman"/>
          <w:bCs/>
          <w:lang w:val="ru-RU"/>
        </w:rPr>
        <w:t>.</w:t>
      </w:r>
    </w:p>
    <w:p w:rsidR="003E62DF" w:rsidRPr="003E62DF" w:rsidRDefault="003E62DF" w:rsidP="003E62DF">
      <w:pPr>
        <w:spacing w:line="240" w:lineRule="auto"/>
        <w:ind w:firstLine="709"/>
        <w:jc w:val="both"/>
        <w:rPr>
          <w:rFonts w:ascii="Times New Roman" w:hAnsi="Times New Roman"/>
          <w:lang w:val="ru-RU"/>
        </w:rPr>
      </w:pPr>
      <w:r w:rsidRPr="003E62DF">
        <w:rPr>
          <w:rFonts w:ascii="Times New Roman" w:hAnsi="Times New Roman"/>
          <w:spacing w:val="-3"/>
          <w:lang w:val="ru-RU"/>
        </w:rPr>
        <w:t>Фактический адрес</w:t>
      </w:r>
      <w:r w:rsidRPr="003E62DF">
        <w:rPr>
          <w:rFonts w:ascii="Times New Roman" w:hAnsi="Times New Roman"/>
          <w:bCs/>
          <w:lang w:val="ru-RU"/>
        </w:rPr>
        <w:t xml:space="preserve">: </w:t>
      </w:r>
      <w:r w:rsidRPr="003E62DF">
        <w:rPr>
          <w:rFonts w:ascii="Times New Roman" w:hAnsi="Times New Roman"/>
          <w:color w:val="000000"/>
          <w:lang w:val="ru-RU"/>
        </w:rPr>
        <w:t xml:space="preserve">612200 Кировская область, Тужинский район, пгт Тужа, ул. Свободы, д. 6, помещения 3 этажа по техническому паспорту № 6,7,8,9,10,11,12,13,14,15,17,19,20,22 и часть помещения </w:t>
      </w:r>
      <w:r>
        <w:rPr>
          <w:rFonts w:ascii="Times New Roman" w:hAnsi="Times New Roman"/>
          <w:color w:val="000000"/>
          <w:lang w:val="ru-RU"/>
        </w:rPr>
        <w:br/>
      </w:r>
      <w:r w:rsidRPr="003E62DF">
        <w:rPr>
          <w:rFonts w:ascii="Times New Roman" w:hAnsi="Times New Roman"/>
          <w:color w:val="000000"/>
          <w:lang w:val="ru-RU"/>
        </w:rPr>
        <w:t>№ 1</w:t>
      </w:r>
      <w:r w:rsidRPr="003E62DF">
        <w:rPr>
          <w:rFonts w:ascii="Times New Roman" w:hAnsi="Times New Roman"/>
          <w:bCs/>
          <w:lang w:val="ru-RU"/>
        </w:rPr>
        <w:t>.</w:t>
      </w:r>
      <w:r w:rsidRPr="003E62DF">
        <w:rPr>
          <w:rFonts w:ascii="Times New Roman" w:hAnsi="Times New Roman"/>
          <w:lang w:val="ru-RU"/>
        </w:rPr>
        <w:t>».</w:t>
      </w:r>
    </w:p>
    <w:p w:rsidR="003E62DF" w:rsidRDefault="003E62DF" w:rsidP="003E62DF">
      <w:pPr>
        <w:spacing w:line="240" w:lineRule="auto"/>
        <w:jc w:val="center"/>
        <w:rPr>
          <w:lang w:val="ru-RU"/>
        </w:rPr>
      </w:pPr>
    </w:p>
    <w:p w:rsidR="007E09F8" w:rsidRPr="003E62DF" w:rsidRDefault="007E09F8" w:rsidP="003E62DF">
      <w:pPr>
        <w:spacing w:line="240" w:lineRule="auto"/>
        <w:jc w:val="center"/>
        <w:rPr>
          <w:lang w:val="ru-RU"/>
        </w:rPr>
      </w:pPr>
    </w:p>
    <w:p w:rsidR="003E62DF" w:rsidRPr="003E62DF" w:rsidRDefault="003E62DF" w:rsidP="003E62DF">
      <w:pPr>
        <w:spacing w:line="240" w:lineRule="auto"/>
        <w:rPr>
          <w:lang w:val="ru-RU"/>
        </w:rPr>
      </w:pPr>
    </w:p>
    <w:p w:rsidR="00CB07BF" w:rsidRPr="00753E9A" w:rsidRDefault="00CB07BF" w:rsidP="00CB07BF">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CB07BF" w:rsidRDefault="00CB07BF" w:rsidP="00CB07BF">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CB07BF" w:rsidRPr="00753E9A" w:rsidRDefault="00CB07BF" w:rsidP="00CB07BF">
      <w:pPr>
        <w:pStyle w:val="ConsPlusTitle"/>
        <w:contextualSpacing/>
        <w:jc w:val="center"/>
        <w:rPr>
          <w:rFonts w:ascii="Times New Roman" w:hAnsi="Times New Roman" w:cs="Times New Roman"/>
          <w:b w:val="0"/>
          <w:sz w:val="22"/>
          <w:szCs w:val="22"/>
        </w:rPr>
      </w:pPr>
    </w:p>
    <w:p w:rsidR="00CB07BF" w:rsidRDefault="00CB07BF" w:rsidP="00CB07BF">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ПОСТАНОВЛЕНИЕ</w:t>
      </w:r>
    </w:p>
    <w:p w:rsidR="00CB07BF" w:rsidRPr="00753E9A" w:rsidRDefault="00CB07BF" w:rsidP="00CB07BF">
      <w:pPr>
        <w:pStyle w:val="ConsPlusTitle"/>
        <w:contextualSpacing/>
        <w:jc w:val="center"/>
        <w:rPr>
          <w:rFonts w:ascii="Times New Roman" w:hAnsi="Times New Roman" w:cs="Times New Roman"/>
          <w:b w:val="0"/>
          <w:sz w:val="22"/>
          <w:szCs w:val="22"/>
        </w:rPr>
      </w:pPr>
    </w:p>
    <w:tbl>
      <w:tblPr>
        <w:tblW w:w="10160" w:type="dxa"/>
        <w:tblLayout w:type="fixed"/>
        <w:tblCellMar>
          <w:left w:w="70" w:type="dxa"/>
          <w:right w:w="70" w:type="dxa"/>
        </w:tblCellMar>
        <w:tblLook w:val="0000"/>
      </w:tblPr>
      <w:tblGrid>
        <w:gridCol w:w="1843"/>
        <w:gridCol w:w="2873"/>
        <w:gridCol w:w="3434"/>
        <w:gridCol w:w="2010"/>
      </w:tblGrid>
      <w:tr w:rsidR="00CB07BF" w:rsidRPr="00603AF6" w:rsidTr="0059209B">
        <w:tc>
          <w:tcPr>
            <w:tcW w:w="1843" w:type="dxa"/>
            <w:tcBorders>
              <w:bottom w:val="single" w:sz="4" w:space="0" w:color="auto"/>
            </w:tcBorders>
          </w:tcPr>
          <w:p w:rsidR="00CB07BF" w:rsidRPr="00AB4D86" w:rsidRDefault="00CB07BF" w:rsidP="0059209B">
            <w:pPr>
              <w:tabs>
                <w:tab w:val="left" w:pos="2765"/>
              </w:tabs>
              <w:spacing w:after="0" w:line="240" w:lineRule="auto"/>
              <w:contextualSpacing/>
              <w:jc w:val="center"/>
              <w:rPr>
                <w:rFonts w:ascii="Times New Roman" w:hAnsi="Times New Roman"/>
                <w:lang w:val="ru-RU"/>
              </w:rPr>
            </w:pPr>
            <w:r>
              <w:rPr>
                <w:rFonts w:ascii="Times New Roman" w:hAnsi="Times New Roman"/>
                <w:lang w:val="ru-RU"/>
              </w:rPr>
              <w:t>29.04.2020</w:t>
            </w:r>
          </w:p>
        </w:tc>
        <w:tc>
          <w:tcPr>
            <w:tcW w:w="2873" w:type="dxa"/>
          </w:tcPr>
          <w:p w:rsidR="00CB07BF" w:rsidRPr="00AB4D86" w:rsidRDefault="00CB07BF" w:rsidP="0059209B">
            <w:pPr>
              <w:spacing w:after="0" w:line="240" w:lineRule="auto"/>
              <w:contextualSpacing/>
              <w:jc w:val="center"/>
              <w:rPr>
                <w:rFonts w:ascii="Times New Roman" w:hAnsi="Times New Roman"/>
                <w:position w:val="-6"/>
                <w:lang w:val="ru-RU"/>
              </w:rPr>
            </w:pPr>
          </w:p>
        </w:tc>
        <w:tc>
          <w:tcPr>
            <w:tcW w:w="3434" w:type="dxa"/>
          </w:tcPr>
          <w:p w:rsidR="00CB07BF" w:rsidRPr="004D1B71" w:rsidRDefault="00CB07BF" w:rsidP="0059209B">
            <w:pPr>
              <w:spacing w:after="0" w:line="240" w:lineRule="auto"/>
              <w:contextualSpacing/>
              <w:jc w:val="right"/>
              <w:rPr>
                <w:rFonts w:ascii="Times New Roman" w:hAnsi="Times New Roman"/>
                <w:lang w:val="ru-RU"/>
              </w:rPr>
            </w:pPr>
            <w:r w:rsidRPr="004D1B71">
              <w:rPr>
                <w:rFonts w:ascii="Times New Roman" w:hAnsi="Times New Roman"/>
                <w:position w:val="-6"/>
                <w:lang w:val="ru-RU"/>
              </w:rPr>
              <w:t>№</w:t>
            </w:r>
          </w:p>
        </w:tc>
        <w:tc>
          <w:tcPr>
            <w:tcW w:w="2010" w:type="dxa"/>
            <w:tcBorders>
              <w:bottom w:val="single" w:sz="6" w:space="0" w:color="auto"/>
            </w:tcBorders>
          </w:tcPr>
          <w:p w:rsidR="00CB07BF" w:rsidRPr="004D1B71" w:rsidRDefault="00CB07BF" w:rsidP="0059209B">
            <w:pPr>
              <w:spacing w:after="0" w:line="240" w:lineRule="auto"/>
              <w:contextualSpacing/>
              <w:jc w:val="center"/>
              <w:rPr>
                <w:rFonts w:ascii="Times New Roman" w:hAnsi="Times New Roman"/>
                <w:lang w:val="ru-RU"/>
              </w:rPr>
            </w:pPr>
            <w:r>
              <w:rPr>
                <w:rFonts w:ascii="Times New Roman" w:hAnsi="Times New Roman"/>
                <w:lang w:val="ru-RU"/>
              </w:rPr>
              <w:t>134</w:t>
            </w:r>
          </w:p>
        </w:tc>
      </w:tr>
      <w:tr w:rsidR="00CB07BF" w:rsidRPr="000B08B1" w:rsidTr="0059209B">
        <w:trPr>
          <w:trHeight w:val="217"/>
        </w:trPr>
        <w:tc>
          <w:tcPr>
            <w:tcW w:w="10160" w:type="dxa"/>
            <w:gridSpan w:val="4"/>
          </w:tcPr>
          <w:p w:rsidR="00CB07BF" w:rsidRDefault="00CB07BF" w:rsidP="0059209B">
            <w:pPr>
              <w:tabs>
                <w:tab w:val="left" w:pos="2765"/>
              </w:tabs>
              <w:spacing w:after="0" w:line="240" w:lineRule="auto"/>
              <w:contextualSpacing/>
              <w:jc w:val="center"/>
              <w:rPr>
                <w:rFonts w:ascii="Times New Roman" w:hAnsi="Times New Roman"/>
                <w:lang w:val="ru-RU"/>
              </w:rPr>
            </w:pPr>
          </w:p>
          <w:p w:rsidR="00CB07BF" w:rsidRDefault="00CB07BF" w:rsidP="0059209B">
            <w:pPr>
              <w:tabs>
                <w:tab w:val="left" w:pos="2765"/>
              </w:tabs>
              <w:spacing w:after="0" w:line="240" w:lineRule="auto"/>
              <w:contextualSpacing/>
              <w:jc w:val="center"/>
              <w:rPr>
                <w:rFonts w:ascii="Times New Roman" w:hAnsi="Times New Roman"/>
                <w:lang w:val="ru-RU"/>
              </w:rPr>
            </w:pPr>
            <w:r w:rsidRPr="004D1B71">
              <w:rPr>
                <w:rFonts w:ascii="Times New Roman" w:hAnsi="Times New Roman"/>
                <w:lang w:val="ru-RU"/>
              </w:rPr>
              <w:t>пгт Тужа</w:t>
            </w:r>
          </w:p>
          <w:p w:rsidR="00CB07BF" w:rsidRPr="00753E9A" w:rsidRDefault="00CB07BF" w:rsidP="0059209B">
            <w:pPr>
              <w:tabs>
                <w:tab w:val="left" w:pos="2765"/>
              </w:tabs>
              <w:spacing w:after="0" w:line="240" w:lineRule="auto"/>
              <w:contextualSpacing/>
              <w:jc w:val="center"/>
              <w:rPr>
                <w:rFonts w:ascii="Times New Roman" w:hAnsi="Times New Roman"/>
                <w:lang w:val="ru-RU"/>
              </w:rPr>
            </w:pPr>
          </w:p>
        </w:tc>
      </w:tr>
    </w:tbl>
    <w:p w:rsidR="00CB07BF" w:rsidRDefault="00CB07BF" w:rsidP="0059209B">
      <w:pPr>
        <w:pStyle w:val="ConsPlusTitle"/>
        <w:ind w:left="-74"/>
        <w:jc w:val="center"/>
        <w:rPr>
          <w:rFonts w:ascii="Times New Roman" w:hAnsi="Times New Roman" w:cs="Times New Roman"/>
          <w:sz w:val="22"/>
          <w:szCs w:val="22"/>
        </w:rPr>
      </w:pPr>
      <w:r w:rsidRPr="00DE30EC">
        <w:rPr>
          <w:rFonts w:ascii="Times New Roman" w:hAnsi="Times New Roman" w:cs="Times New Roman"/>
          <w:sz w:val="22"/>
          <w:szCs w:val="22"/>
        </w:rPr>
        <w:t xml:space="preserve">О признании утратившими силу некоторых постановлений администрации Тужинского муниципального района </w:t>
      </w:r>
    </w:p>
    <w:p w:rsidR="0059209B" w:rsidRPr="0059209B" w:rsidRDefault="0059209B" w:rsidP="0059209B">
      <w:pPr>
        <w:pStyle w:val="ConsPlusTitle"/>
        <w:ind w:left="-74"/>
        <w:jc w:val="center"/>
        <w:rPr>
          <w:rFonts w:ascii="Times New Roman" w:hAnsi="Times New Roman" w:cs="Times New Roman"/>
          <w:sz w:val="22"/>
          <w:szCs w:val="22"/>
        </w:rPr>
      </w:pPr>
    </w:p>
    <w:p w:rsidR="0059209B" w:rsidRPr="00DE30EC" w:rsidRDefault="0059209B" w:rsidP="0059209B">
      <w:pPr>
        <w:pStyle w:val="ConsPlusNormal0"/>
        <w:ind w:firstLine="743"/>
        <w:jc w:val="both"/>
        <w:rPr>
          <w:sz w:val="22"/>
          <w:szCs w:val="22"/>
        </w:rPr>
      </w:pPr>
      <w:r w:rsidRPr="00DE30EC">
        <w:rPr>
          <w:sz w:val="22"/>
          <w:szCs w:val="22"/>
        </w:rPr>
        <w:t>Администрация Тужинского муниципального района ПОСТАНОВЛЯЕТ:</w:t>
      </w:r>
    </w:p>
    <w:p w:rsidR="0059209B" w:rsidRPr="00DE30EC" w:rsidRDefault="0059209B" w:rsidP="0059209B">
      <w:pPr>
        <w:pStyle w:val="ConsPlusNormal0"/>
        <w:widowControl w:val="0"/>
        <w:numPr>
          <w:ilvl w:val="0"/>
          <w:numId w:val="36"/>
        </w:numPr>
        <w:adjustRightInd/>
        <w:ind w:left="0" w:right="317" w:firstLine="669"/>
        <w:jc w:val="both"/>
        <w:rPr>
          <w:sz w:val="22"/>
          <w:szCs w:val="22"/>
        </w:rPr>
      </w:pPr>
      <w:r w:rsidRPr="00DE30EC">
        <w:rPr>
          <w:sz w:val="22"/>
          <w:szCs w:val="22"/>
        </w:rPr>
        <w:t>Признать утратившими силу постановления администрации Тужинского муниципального района:</w:t>
      </w:r>
    </w:p>
    <w:p w:rsidR="0059209B" w:rsidRPr="00DE30EC" w:rsidRDefault="0059209B" w:rsidP="0059209B">
      <w:pPr>
        <w:pStyle w:val="ConsPlusNormal0"/>
        <w:widowControl w:val="0"/>
        <w:numPr>
          <w:ilvl w:val="1"/>
          <w:numId w:val="36"/>
        </w:numPr>
        <w:adjustRightInd/>
        <w:ind w:left="0" w:right="317" w:firstLine="709"/>
        <w:jc w:val="both"/>
        <w:rPr>
          <w:sz w:val="22"/>
          <w:szCs w:val="22"/>
        </w:rPr>
      </w:pPr>
      <w:r w:rsidRPr="00DE30EC">
        <w:rPr>
          <w:sz w:val="22"/>
          <w:szCs w:val="22"/>
        </w:rPr>
        <w:t>От 27.02.2015 № 100 «О создании комиссии по обеспечению устойчивого развития экономики и социальной стабильности в Тужинском районе».</w:t>
      </w:r>
    </w:p>
    <w:p w:rsidR="0059209B" w:rsidRPr="00DE30EC" w:rsidRDefault="0059209B" w:rsidP="0059209B">
      <w:pPr>
        <w:pStyle w:val="ConsPlusNormal0"/>
        <w:widowControl w:val="0"/>
        <w:numPr>
          <w:ilvl w:val="1"/>
          <w:numId w:val="36"/>
        </w:numPr>
        <w:adjustRightInd/>
        <w:ind w:left="0" w:right="317" w:firstLine="709"/>
        <w:jc w:val="both"/>
        <w:rPr>
          <w:sz w:val="22"/>
          <w:szCs w:val="22"/>
        </w:rPr>
      </w:pPr>
      <w:r w:rsidRPr="00DE30EC">
        <w:rPr>
          <w:sz w:val="22"/>
          <w:szCs w:val="22"/>
        </w:rPr>
        <w:t>От 11.02.2016 № 41 «О внесении изменения в постановление администрации Тужинского муниципального района от 27.02.2015 № 100».</w:t>
      </w:r>
    </w:p>
    <w:p w:rsidR="0059209B" w:rsidRPr="00DE30EC" w:rsidRDefault="0059209B" w:rsidP="0059209B">
      <w:pPr>
        <w:pStyle w:val="Style7"/>
        <w:spacing w:line="240" w:lineRule="auto"/>
        <w:ind w:left="-74" w:right="317" w:firstLine="743"/>
        <w:rPr>
          <w:rFonts w:ascii="Times New Roman" w:hAnsi="Times New Roman"/>
          <w:sz w:val="22"/>
          <w:szCs w:val="22"/>
        </w:rPr>
      </w:pPr>
      <w:r w:rsidRPr="00DE30EC">
        <w:rPr>
          <w:rFonts w:ascii="Times New Roman" w:hAnsi="Times New Roman"/>
          <w:sz w:val="22"/>
          <w:szCs w:val="22"/>
        </w:rPr>
        <w:t xml:space="preserve">2. </w:t>
      </w:r>
      <w:r w:rsidRPr="00DE30EC">
        <w:rPr>
          <w:rFonts w:ascii="Times New Roman" w:hAnsi="Times New Roman"/>
          <w:bCs/>
          <w:sz w:val="22"/>
          <w:szCs w:val="22"/>
        </w:rPr>
        <w:t xml:space="preserve">Настоящее постановление вступает в силу после его официального опубликования. </w:t>
      </w:r>
    </w:p>
    <w:p w:rsidR="00CB07BF" w:rsidRPr="00EF0886" w:rsidRDefault="00CB07BF" w:rsidP="00CB07BF">
      <w:pPr>
        <w:widowControl w:val="0"/>
        <w:shd w:val="clear" w:color="auto" w:fill="FFFFFF"/>
        <w:tabs>
          <w:tab w:val="left" w:pos="1061"/>
        </w:tabs>
        <w:autoSpaceDE w:val="0"/>
        <w:autoSpaceDN w:val="0"/>
        <w:adjustRightInd w:val="0"/>
        <w:spacing w:after="0" w:line="240" w:lineRule="auto"/>
        <w:jc w:val="both"/>
        <w:rPr>
          <w:lang w:val="ru-RU"/>
        </w:rPr>
      </w:pPr>
    </w:p>
    <w:p w:rsidR="00CB07BF" w:rsidRPr="005B7832" w:rsidRDefault="00CB07BF" w:rsidP="00CB07BF">
      <w:pPr>
        <w:spacing w:after="0" w:line="240" w:lineRule="auto"/>
        <w:rPr>
          <w:rFonts w:ascii="Times New Roman" w:hAnsi="Times New Roman"/>
          <w:lang w:val="ru-RU"/>
        </w:rPr>
      </w:pPr>
      <w:r>
        <w:rPr>
          <w:rFonts w:ascii="Times New Roman" w:hAnsi="Times New Roman"/>
          <w:lang w:val="ru-RU"/>
        </w:rPr>
        <w:t xml:space="preserve">И.о. главы </w:t>
      </w:r>
      <w:r w:rsidRPr="005B7832">
        <w:rPr>
          <w:rFonts w:ascii="Times New Roman" w:hAnsi="Times New Roman"/>
          <w:lang w:val="ru-RU"/>
        </w:rPr>
        <w:t>Тужинского</w:t>
      </w:r>
    </w:p>
    <w:p w:rsidR="00CB07BF" w:rsidRDefault="00CB07BF" w:rsidP="00CB07BF">
      <w:pPr>
        <w:spacing w:after="0" w:line="240" w:lineRule="auto"/>
        <w:rPr>
          <w:rFonts w:ascii="Times New Roman" w:hAnsi="Times New Roman"/>
          <w:lang w:val="ru-RU"/>
        </w:rPr>
      </w:pPr>
      <w:r w:rsidRPr="005B7832">
        <w:rPr>
          <w:rFonts w:ascii="Times New Roman" w:hAnsi="Times New Roman"/>
          <w:lang w:val="ru-RU"/>
        </w:rPr>
        <w:t xml:space="preserve">муниципального района    </w:t>
      </w:r>
      <w:r w:rsidR="0059209B">
        <w:rPr>
          <w:rFonts w:ascii="Times New Roman" w:hAnsi="Times New Roman"/>
          <w:lang w:val="ru-RU"/>
        </w:rPr>
        <w:t>О.Н. Зубарева</w:t>
      </w:r>
    </w:p>
    <w:p w:rsidR="00CB07BF" w:rsidRDefault="00CB07BF" w:rsidP="00CB07BF">
      <w:pPr>
        <w:spacing w:after="0" w:line="240" w:lineRule="auto"/>
        <w:ind w:left="5670"/>
        <w:rPr>
          <w:rStyle w:val="FontStyle13"/>
          <w:lang w:val="ru-RU"/>
        </w:rPr>
      </w:pPr>
    </w:p>
    <w:p w:rsidR="00CB07BF" w:rsidRDefault="00CB07BF" w:rsidP="00CB07BF">
      <w:pPr>
        <w:spacing w:after="0" w:line="240" w:lineRule="auto"/>
        <w:ind w:left="5670"/>
        <w:rPr>
          <w:rStyle w:val="FontStyle13"/>
          <w:lang w:val="ru-RU"/>
        </w:rPr>
      </w:pPr>
    </w:p>
    <w:p w:rsidR="00CB07BF" w:rsidRPr="00753E9A" w:rsidRDefault="00CB07BF" w:rsidP="00CB07BF">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CB07BF" w:rsidRDefault="00CB07BF" w:rsidP="00CB07BF">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CB07BF" w:rsidRPr="00753E9A" w:rsidRDefault="00CB07BF" w:rsidP="00CB07BF">
      <w:pPr>
        <w:pStyle w:val="ConsPlusTitle"/>
        <w:contextualSpacing/>
        <w:jc w:val="center"/>
        <w:rPr>
          <w:rFonts w:ascii="Times New Roman" w:hAnsi="Times New Roman" w:cs="Times New Roman"/>
          <w:b w:val="0"/>
          <w:sz w:val="22"/>
          <w:szCs w:val="22"/>
        </w:rPr>
      </w:pPr>
    </w:p>
    <w:p w:rsidR="00CB07BF" w:rsidRDefault="00CB07BF" w:rsidP="00CB07BF">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ПОСТАНОВЛЕНИЕ</w:t>
      </w:r>
    </w:p>
    <w:p w:rsidR="00CB07BF" w:rsidRPr="00753E9A" w:rsidRDefault="00CB07BF" w:rsidP="00CB07BF">
      <w:pPr>
        <w:pStyle w:val="ConsPlusTitle"/>
        <w:contextualSpacing/>
        <w:jc w:val="center"/>
        <w:rPr>
          <w:rFonts w:ascii="Times New Roman" w:hAnsi="Times New Roman" w:cs="Times New Roman"/>
          <w:b w:val="0"/>
          <w:sz w:val="22"/>
          <w:szCs w:val="22"/>
        </w:rPr>
      </w:pPr>
    </w:p>
    <w:tbl>
      <w:tblPr>
        <w:tblW w:w="10160" w:type="dxa"/>
        <w:tblLayout w:type="fixed"/>
        <w:tblCellMar>
          <w:left w:w="70" w:type="dxa"/>
          <w:right w:w="70" w:type="dxa"/>
        </w:tblCellMar>
        <w:tblLook w:val="0000"/>
      </w:tblPr>
      <w:tblGrid>
        <w:gridCol w:w="1843"/>
        <w:gridCol w:w="2873"/>
        <w:gridCol w:w="3434"/>
        <w:gridCol w:w="2010"/>
      </w:tblGrid>
      <w:tr w:rsidR="00CB07BF" w:rsidRPr="00603AF6" w:rsidTr="0059209B">
        <w:tc>
          <w:tcPr>
            <w:tcW w:w="1843" w:type="dxa"/>
            <w:tcBorders>
              <w:bottom w:val="single" w:sz="4" w:space="0" w:color="auto"/>
            </w:tcBorders>
          </w:tcPr>
          <w:p w:rsidR="00CB07BF" w:rsidRPr="00AB4D86" w:rsidRDefault="0059209B" w:rsidP="0059209B">
            <w:pPr>
              <w:tabs>
                <w:tab w:val="left" w:pos="2765"/>
              </w:tabs>
              <w:spacing w:after="0" w:line="240" w:lineRule="auto"/>
              <w:contextualSpacing/>
              <w:jc w:val="center"/>
              <w:rPr>
                <w:rFonts w:ascii="Times New Roman" w:hAnsi="Times New Roman"/>
                <w:lang w:val="ru-RU"/>
              </w:rPr>
            </w:pPr>
            <w:r>
              <w:rPr>
                <w:rFonts w:ascii="Times New Roman" w:hAnsi="Times New Roman"/>
                <w:lang w:val="ru-RU"/>
              </w:rPr>
              <w:t>29</w:t>
            </w:r>
            <w:r w:rsidR="00CB07BF">
              <w:rPr>
                <w:rFonts w:ascii="Times New Roman" w:hAnsi="Times New Roman"/>
                <w:lang w:val="ru-RU"/>
              </w:rPr>
              <w:t>.04.2020</w:t>
            </w:r>
          </w:p>
        </w:tc>
        <w:tc>
          <w:tcPr>
            <w:tcW w:w="2873" w:type="dxa"/>
          </w:tcPr>
          <w:p w:rsidR="00CB07BF" w:rsidRPr="00AB4D86" w:rsidRDefault="00CB07BF" w:rsidP="0059209B">
            <w:pPr>
              <w:spacing w:after="0" w:line="240" w:lineRule="auto"/>
              <w:contextualSpacing/>
              <w:jc w:val="center"/>
              <w:rPr>
                <w:rFonts w:ascii="Times New Roman" w:hAnsi="Times New Roman"/>
                <w:position w:val="-6"/>
                <w:lang w:val="ru-RU"/>
              </w:rPr>
            </w:pPr>
          </w:p>
        </w:tc>
        <w:tc>
          <w:tcPr>
            <w:tcW w:w="3434" w:type="dxa"/>
          </w:tcPr>
          <w:p w:rsidR="00CB07BF" w:rsidRPr="004D1B71" w:rsidRDefault="00CB07BF" w:rsidP="0059209B">
            <w:pPr>
              <w:spacing w:after="0" w:line="240" w:lineRule="auto"/>
              <w:contextualSpacing/>
              <w:jc w:val="right"/>
              <w:rPr>
                <w:rFonts w:ascii="Times New Roman" w:hAnsi="Times New Roman"/>
                <w:lang w:val="ru-RU"/>
              </w:rPr>
            </w:pPr>
            <w:r w:rsidRPr="004D1B71">
              <w:rPr>
                <w:rFonts w:ascii="Times New Roman" w:hAnsi="Times New Roman"/>
                <w:position w:val="-6"/>
                <w:lang w:val="ru-RU"/>
              </w:rPr>
              <w:t>№</w:t>
            </w:r>
          </w:p>
        </w:tc>
        <w:tc>
          <w:tcPr>
            <w:tcW w:w="2010" w:type="dxa"/>
            <w:tcBorders>
              <w:bottom w:val="single" w:sz="6" w:space="0" w:color="auto"/>
            </w:tcBorders>
          </w:tcPr>
          <w:p w:rsidR="00CB07BF" w:rsidRPr="004D1B71" w:rsidRDefault="00CB07BF" w:rsidP="0059209B">
            <w:pPr>
              <w:spacing w:after="0" w:line="240" w:lineRule="auto"/>
              <w:contextualSpacing/>
              <w:jc w:val="center"/>
              <w:rPr>
                <w:rFonts w:ascii="Times New Roman" w:hAnsi="Times New Roman"/>
                <w:lang w:val="ru-RU"/>
              </w:rPr>
            </w:pPr>
            <w:r>
              <w:rPr>
                <w:rFonts w:ascii="Times New Roman" w:hAnsi="Times New Roman"/>
                <w:lang w:val="ru-RU"/>
              </w:rPr>
              <w:t>1</w:t>
            </w:r>
            <w:r w:rsidR="0059209B">
              <w:rPr>
                <w:rFonts w:ascii="Times New Roman" w:hAnsi="Times New Roman"/>
                <w:lang w:val="ru-RU"/>
              </w:rPr>
              <w:t>35</w:t>
            </w:r>
          </w:p>
        </w:tc>
      </w:tr>
      <w:tr w:rsidR="00CB07BF" w:rsidRPr="000B08B1" w:rsidTr="0059209B">
        <w:trPr>
          <w:trHeight w:val="217"/>
        </w:trPr>
        <w:tc>
          <w:tcPr>
            <w:tcW w:w="10160" w:type="dxa"/>
            <w:gridSpan w:val="4"/>
          </w:tcPr>
          <w:p w:rsidR="00CB07BF" w:rsidRDefault="00CB07BF" w:rsidP="0059209B">
            <w:pPr>
              <w:tabs>
                <w:tab w:val="left" w:pos="2765"/>
              </w:tabs>
              <w:spacing w:after="0" w:line="240" w:lineRule="auto"/>
              <w:contextualSpacing/>
              <w:jc w:val="center"/>
              <w:rPr>
                <w:rFonts w:ascii="Times New Roman" w:hAnsi="Times New Roman"/>
                <w:lang w:val="ru-RU"/>
              </w:rPr>
            </w:pPr>
          </w:p>
          <w:p w:rsidR="00CB07BF" w:rsidRDefault="00CB07BF" w:rsidP="0059209B">
            <w:pPr>
              <w:tabs>
                <w:tab w:val="left" w:pos="2765"/>
              </w:tabs>
              <w:spacing w:after="0" w:line="240" w:lineRule="auto"/>
              <w:contextualSpacing/>
              <w:jc w:val="center"/>
              <w:rPr>
                <w:rFonts w:ascii="Times New Roman" w:hAnsi="Times New Roman"/>
                <w:lang w:val="ru-RU"/>
              </w:rPr>
            </w:pPr>
            <w:r w:rsidRPr="004D1B71">
              <w:rPr>
                <w:rFonts w:ascii="Times New Roman" w:hAnsi="Times New Roman"/>
                <w:lang w:val="ru-RU"/>
              </w:rPr>
              <w:t>пгт Тужа</w:t>
            </w:r>
          </w:p>
          <w:p w:rsidR="00CB07BF" w:rsidRPr="00753E9A" w:rsidRDefault="00CB07BF" w:rsidP="0059209B">
            <w:pPr>
              <w:tabs>
                <w:tab w:val="left" w:pos="2765"/>
              </w:tabs>
              <w:spacing w:after="0" w:line="240" w:lineRule="auto"/>
              <w:contextualSpacing/>
              <w:jc w:val="center"/>
              <w:rPr>
                <w:rFonts w:ascii="Times New Roman" w:hAnsi="Times New Roman"/>
                <w:lang w:val="ru-RU"/>
              </w:rPr>
            </w:pPr>
          </w:p>
        </w:tc>
      </w:tr>
    </w:tbl>
    <w:p w:rsidR="00CB07BF" w:rsidRPr="0059209B" w:rsidRDefault="0059209B" w:rsidP="0059209B">
      <w:pPr>
        <w:pStyle w:val="ConsPlusTitle"/>
        <w:ind w:left="-74" w:right="317"/>
        <w:jc w:val="center"/>
        <w:rPr>
          <w:sz w:val="22"/>
          <w:szCs w:val="22"/>
          <w:lang w:eastAsia="en-US"/>
        </w:rPr>
      </w:pPr>
      <w:r w:rsidRPr="0059209B">
        <w:rPr>
          <w:rFonts w:ascii="Times New Roman" w:hAnsi="Times New Roman" w:cs="Times New Roman"/>
          <w:sz w:val="22"/>
          <w:szCs w:val="22"/>
        </w:rPr>
        <w:t xml:space="preserve">Об определении объектов, предназначенных для отбывания лицами, осужденными </w:t>
      </w:r>
      <w:r>
        <w:rPr>
          <w:rFonts w:ascii="Times New Roman" w:hAnsi="Times New Roman" w:cs="Times New Roman"/>
          <w:sz w:val="22"/>
          <w:szCs w:val="22"/>
        </w:rPr>
        <w:br/>
      </w:r>
      <w:r w:rsidRPr="0059209B">
        <w:rPr>
          <w:rFonts w:ascii="Times New Roman" w:hAnsi="Times New Roman" w:cs="Times New Roman"/>
          <w:sz w:val="22"/>
          <w:szCs w:val="22"/>
        </w:rPr>
        <w:t>к обязательным и исправительным работам,</w:t>
      </w:r>
      <w:r>
        <w:rPr>
          <w:rFonts w:ascii="Times New Roman" w:hAnsi="Times New Roman" w:cs="Times New Roman"/>
          <w:sz w:val="22"/>
          <w:szCs w:val="22"/>
        </w:rPr>
        <w:t xml:space="preserve"> </w:t>
      </w:r>
      <w:r w:rsidRPr="0059209B">
        <w:rPr>
          <w:rFonts w:ascii="Times New Roman" w:hAnsi="Times New Roman" w:cs="Times New Roman"/>
          <w:sz w:val="22"/>
          <w:szCs w:val="22"/>
        </w:rPr>
        <w:t>и видов обязательных работ</w:t>
      </w:r>
    </w:p>
    <w:p w:rsidR="0059209B" w:rsidRDefault="0059209B" w:rsidP="00CB07BF">
      <w:pPr>
        <w:autoSpaceDE w:val="0"/>
        <w:autoSpaceDN w:val="0"/>
        <w:adjustRightInd w:val="0"/>
        <w:spacing w:after="0" w:line="240" w:lineRule="auto"/>
        <w:ind w:firstLine="709"/>
        <w:jc w:val="both"/>
        <w:rPr>
          <w:rFonts w:ascii="Times New Roman" w:hAnsi="Times New Roman"/>
          <w:bCs/>
          <w:lang w:val="ru-RU" w:eastAsia="ru-RU" w:bidi="ar-SA"/>
        </w:rPr>
      </w:pPr>
    </w:p>
    <w:p w:rsidR="0059209B" w:rsidRPr="00D65EBB" w:rsidRDefault="0059209B" w:rsidP="0059209B">
      <w:pPr>
        <w:pStyle w:val="ConsPlusNormal0"/>
        <w:ind w:right="318" w:firstLine="743"/>
        <w:jc w:val="both"/>
        <w:rPr>
          <w:sz w:val="22"/>
          <w:szCs w:val="22"/>
        </w:rPr>
      </w:pPr>
      <w:r w:rsidRPr="00D65EBB">
        <w:rPr>
          <w:sz w:val="22"/>
          <w:szCs w:val="22"/>
        </w:rPr>
        <w:t xml:space="preserve">В соответствии с частью 1 статьи 49, частью 1 статьи 50 Уголовного кодекса Российской Федерации,  </w:t>
      </w:r>
      <w:hyperlink r:id="rId10" w:history="1">
        <w:r w:rsidRPr="00D65EBB">
          <w:rPr>
            <w:sz w:val="22"/>
            <w:szCs w:val="22"/>
          </w:rPr>
          <w:t>статьями 25</w:t>
        </w:r>
      </w:hyperlink>
      <w:r w:rsidRPr="00D65EBB">
        <w:rPr>
          <w:sz w:val="22"/>
          <w:szCs w:val="22"/>
        </w:rPr>
        <w:t xml:space="preserve">, </w:t>
      </w:r>
      <w:hyperlink r:id="rId11" w:history="1">
        <w:r w:rsidRPr="00D65EBB">
          <w:rPr>
            <w:sz w:val="22"/>
            <w:szCs w:val="22"/>
          </w:rPr>
          <w:t>39</w:t>
        </w:r>
      </w:hyperlink>
      <w:r w:rsidRPr="00D65EBB">
        <w:rPr>
          <w:sz w:val="22"/>
          <w:szCs w:val="22"/>
        </w:rPr>
        <w:t xml:space="preserve"> Уголовно-исполнительного кодекса Российской Федерации администрация Тужинского муниципального района ПОСТАНОВЛЯЕТ:</w:t>
      </w:r>
    </w:p>
    <w:p w:rsidR="0059209B" w:rsidRPr="00D65EBB" w:rsidRDefault="0059209B" w:rsidP="0059209B">
      <w:pPr>
        <w:pStyle w:val="ConsPlusNormal0"/>
        <w:ind w:left="-74" w:right="317" w:firstLine="743"/>
        <w:jc w:val="both"/>
        <w:rPr>
          <w:sz w:val="22"/>
          <w:szCs w:val="22"/>
        </w:rPr>
      </w:pPr>
      <w:r w:rsidRPr="00D65EBB">
        <w:rPr>
          <w:sz w:val="22"/>
          <w:szCs w:val="22"/>
        </w:rPr>
        <w:t xml:space="preserve">1. Утвердить </w:t>
      </w:r>
      <w:hyperlink w:anchor="P43" w:history="1">
        <w:r w:rsidRPr="00D65EBB">
          <w:rPr>
            <w:sz w:val="22"/>
            <w:szCs w:val="22"/>
          </w:rPr>
          <w:t>перечень</w:t>
        </w:r>
      </w:hyperlink>
      <w:r w:rsidRPr="00D65EBB">
        <w:rPr>
          <w:sz w:val="22"/>
          <w:szCs w:val="22"/>
        </w:rPr>
        <w:t xml:space="preserve"> предприятий, учреждений и организаций, находящихся на территории Тужинского муниципального района Кировской области, используемых для отбывания осужденными, проживающими на территории Тужинского муниципального района Кировской области, наказания в виде обязательных работ с определением следующих видов обязательных работ: уборка территории, хозяйственные работы (приложение № 1).</w:t>
      </w:r>
    </w:p>
    <w:p w:rsidR="0059209B" w:rsidRPr="00D65EBB" w:rsidRDefault="0059209B" w:rsidP="0059209B">
      <w:pPr>
        <w:pStyle w:val="ConsPlusNormal0"/>
        <w:ind w:left="-74" w:right="317" w:firstLine="743"/>
        <w:jc w:val="both"/>
        <w:rPr>
          <w:sz w:val="22"/>
          <w:szCs w:val="22"/>
        </w:rPr>
      </w:pPr>
      <w:r w:rsidRPr="00D65EBB">
        <w:rPr>
          <w:sz w:val="22"/>
          <w:szCs w:val="22"/>
        </w:rPr>
        <w:t xml:space="preserve">2. Утвердить </w:t>
      </w:r>
      <w:hyperlink w:anchor="P43" w:history="1">
        <w:r w:rsidRPr="00D65EBB">
          <w:rPr>
            <w:sz w:val="22"/>
            <w:szCs w:val="22"/>
          </w:rPr>
          <w:t>перечень</w:t>
        </w:r>
      </w:hyperlink>
      <w:r w:rsidRPr="00D65EBB">
        <w:rPr>
          <w:sz w:val="22"/>
          <w:szCs w:val="22"/>
        </w:rPr>
        <w:t xml:space="preserve"> предприятий, учреждений и организации всех форм собственности </w:t>
      </w:r>
      <w:r>
        <w:rPr>
          <w:sz w:val="22"/>
          <w:szCs w:val="22"/>
        </w:rPr>
        <w:br/>
      </w:r>
      <w:r w:rsidRPr="00D65EBB">
        <w:rPr>
          <w:sz w:val="22"/>
          <w:szCs w:val="22"/>
        </w:rPr>
        <w:t>(по согласованию), находящихся на территории Тужинского муниципального района Кировской области, используемых для отбывания осужденными, не имеющими основного места работы и проживающих на территории Тужинского муниципального района Кировской области, наказания, в виде исправительных работ (приложение № 2).</w:t>
      </w:r>
    </w:p>
    <w:p w:rsidR="0059209B" w:rsidRPr="00D65EBB" w:rsidRDefault="0059209B" w:rsidP="0059209B">
      <w:pPr>
        <w:pStyle w:val="ConsPlusNormal0"/>
        <w:ind w:left="-74" w:right="317" w:firstLine="743"/>
        <w:jc w:val="both"/>
        <w:rPr>
          <w:sz w:val="22"/>
          <w:szCs w:val="22"/>
        </w:rPr>
      </w:pPr>
      <w:r w:rsidRPr="00D65EBB">
        <w:rPr>
          <w:sz w:val="22"/>
          <w:szCs w:val="22"/>
        </w:rPr>
        <w:t xml:space="preserve">3. Рекомендовать руководителям предприятий, учреждений и организаций, указанных </w:t>
      </w:r>
      <w:r>
        <w:rPr>
          <w:sz w:val="22"/>
          <w:szCs w:val="22"/>
        </w:rPr>
        <w:br/>
      </w:r>
      <w:r w:rsidRPr="00D65EBB">
        <w:rPr>
          <w:sz w:val="22"/>
          <w:szCs w:val="22"/>
        </w:rPr>
        <w:t xml:space="preserve">в Приложении № 1, № 2 принимать осуждённого к обязательным или исправительным работам </w:t>
      </w:r>
      <w:r>
        <w:rPr>
          <w:sz w:val="22"/>
          <w:szCs w:val="22"/>
        </w:rPr>
        <w:br/>
      </w:r>
      <w:r w:rsidRPr="00D65EBB">
        <w:rPr>
          <w:sz w:val="22"/>
          <w:szCs w:val="22"/>
        </w:rPr>
        <w:t>с предварительного согласия Яранского МФ ФКУ УИИ УФСИН России по Кировской области с местом дислокации пгт Тужа и назначить ответственных лиц за организацию и контроль за исполнением, осужденным работ в соответствии с действующим законодательством Российской Федерации.</w:t>
      </w:r>
    </w:p>
    <w:p w:rsidR="0059209B" w:rsidRPr="00D65EBB" w:rsidRDefault="0059209B" w:rsidP="0059209B">
      <w:pPr>
        <w:pStyle w:val="ConsPlusNormal0"/>
        <w:ind w:left="-74" w:right="317" w:firstLine="743"/>
        <w:jc w:val="both"/>
        <w:rPr>
          <w:sz w:val="22"/>
          <w:szCs w:val="22"/>
        </w:rPr>
      </w:pPr>
      <w:r w:rsidRPr="00D65EBB">
        <w:rPr>
          <w:sz w:val="22"/>
          <w:szCs w:val="22"/>
        </w:rPr>
        <w:t>4. Согласовать данное постановление с Яранским МФ ФКУ УИИ УФСИН России по Кировской области с местом дислокации пгт Тужа.</w:t>
      </w:r>
    </w:p>
    <w:p w:rsidR="0059209B" w:rsidRPr="00D65EBB" w:rsidRDefault="0059209B" w:rsidP="0059209B">
      <w:pPr>
        <w:pStyle w:val="ConsPlusNormal0"/>
        <w:ind w:left="-74" w:right="317" w:firstLine="743"/>
        <w:jc w:val="both"/>
        <w:rPr>
          <w:sz w:val="22"/>
          <w:szCs w:val="22"/>
        </w:rPr>
      </w:pPr>
      <w:r w:rsidRPr="00D65EBB">
        <w:rPr>
          <w:sz w:val="22"/>
          <w:szCs w:val="22"/>
        </w:rPr>
        <w:lastRenderedPageBreak/>
        <w:t>5. Признать утратившим силу постановление администрации Тужинского муниципального района от 17.01.2020 № 26 «Об определении объектов, предназначенных для отбывания лицами, осужденными к обязательным и исправительным работам, и видов обязательных работ».</w:t>
      </w:r>
    </w:p>
    <w:p w:rsidR="0059209B" w:rsidRPr="00D65EBB" w:rsidRDefault="0059209B" w:rsidP="0059209B">
      <w:pPr>
        <w:pStyle w:val="ConsPlusNormal0"/>
        <w:ind w:left="-74" w:right="317" w:firstLine="743"/>
        <w:jc w:val="both"/>
        <w:rPr>
          <w:sz w:val="22"/>
          <w:szCs w:val="22"/>
        </w:rPr>
      </w:pPr>
      <w:r w:rsidRPr="00D65EBB">
        <w:rPr>
          <w:sz w:val="22"/>
          <w:szCs w:val="22"/>
        </w:rPr>
        <w:t xml:space="preserve">6. Управляющему делами – начальнику управления делами администрации Тужинского муниципального района Шишкиной С.И. довести настоящее постановление до сведения руководителей организаций, предприятий, учреждений, указанных в </w:t>
      </w:r>
      <w:hyperlink w:anchor="P43" w:history="1">
        <w:r w:rsidRPr="00D65EBB">
          <w:rPr>
            <w:sz w:val="22"/>
            <w:szCs w:val="22"/>
          </w:rPr>
          <w:t>Приложении № 1 и № 2</w:t>
        </w:r>
      </w:hyperlink>
      <w:r w:rsidRPr="00D65EBB">
        <w:rPr>
          <w:sz w:val="22"/>
          <w:szCs w:val="22"/>
        </w:rPr>
        <w:t>.</w:t>
      </w:r>
    </w:p>
    <w:p w:rsidR="0059209B" w:rsidRPr="00D65EBB" w:rsidRDefault="0059209B" w:rsidP="0059209B">
      <w:pPr>
        <w:pStyle w:val="Style7"/>
        <w:spacing w:line="240" w:lineRule="auto"/>
        <w:ind w:left="-74" w:right="317" w:firstLine="743"/>
        <w:rPr>
          <w:rFonts w:ascii="Times New Roman" w:hAnsi="Times New Roman"/>
          <w:sz w:val="22"/>
          <w:szCs w:val="22"/>
        </w:rPr>
      </w:pPr>
      <w:r w:rsidRPr="00D65EBB">
        <w:rPr>
          <w:rFonts w:ascii="Times New Roman" w:hAnsi="Times New Roman"/>
          <w:sz w:val="22"/>
          <w:szCs w:val="22"/>
        </w:rPr>
        <w:t>7. Контроль за выполнением настоящего постановления возложить на управляющего делами – начальника управления делами администрации Тужинского муниципального района Шишкину С.И.</w:t>
      </w:r>
    </w:p>
    <w:p w:rsidR="0059209B" w:rsidRPr="00D65EBB" w:rsidRDefault="0059209B" w:rsidP="0059209B">
      <w:pPr>
        <w:pStyle w:val="Style7"/>
        <w:spacing w:line="240" w:lineRule="auto"/>
        <w:ind w:left="-74" w:right="317" w:firstLine="743"/>
        <w:rPr>
          <w:rStyle w:val="FontStyle13"/>
        </w:rPr>
      </w:pPr>
      <w:r w:rsidRPr="00D65EBB">
        <w:rPr>
          <w:rFonts w:ascii="Times New Roman" w:hAnsi="Times New Roman"/>
          <w:sz w:val="22"/>
          <w:szCs w:val="22"/>
        </w:rPr>
        <w:t xml:space="preserve">8. </w:t>
      </w:r>
      <w:r w:rsidRPr="00D65EBB">
        <w:rPr>
          <w:rFonts w:ascii="Times New Roman" w:hAnsi="Times New Roman"/>
          <w:bCs/>
          <w:sz w:val="22"/>
          <w:szCs w:val="22"/>
        </w:rPr>
        <w:t xml:space="preserve">Настоящее постановление вступает в силу с момента официального опубликования </w:t>
      </w:r>
      <w:r>
        <w:rPr>
          <w:rFonts w:ascii="Times New Roman" w:hAnsi="Times New Roman"/>
          <w:bCs/>
          <w:sz w:val="22"/>
          <w:szCs w:val="22"/>
        </w:rPr>
        <w:br/>
      </w:r>
      <w:r w:rsidRPr="00D65EBB">
        <w:rPr>
          <w:rFonts w:ascii="Times New Roman" w:hAnsi="Times New Roman"/>
          <w:bCs/>
          <w:sz w:val="22"/>
          <w:szCs w:val="22"/>
        </w:rPr>
        <w:t>в Бюллетене муниципальных нормативных правовых актов органов местного самоуправления Тужинского муниципального района Кировской области.</w:t>
      </w:r>
    </w:p>
    <w:p w:rsidR="00CB07BF" w:rsidRPr="00EF0886" w:rsidRDefault="00CB07BF" w:rsidP="00CB07BF">
      <w:pPr>
        <w:widowControl w:val="0"/>
        <w:shd w:val="clear" w:color="auto" w:fill="FFFFFF"/>
        <w:tabs>
          <w:tab w:val="left" w:pos="1061"/>
        </w:tabs>
        <w:autoSpaceDE w:val="0"/>
        <w:autoSpaceDN w:val="0"/>
        <w:adjustRightInd w:val="0"/>
        <w:spacing w:after="0" w:line="240" w:lineRule="auto"/>
        <w:jc w:val="both"/>
        <w:rPr>
          <w:lang w:val="ru-RU"/>
        </w:rPr>
      </w:pPr>
    </w:p>
    <w:p w:rsidR="00CB07BF" w:rsidRPr="005B7832" w:rsidRDefault="00CB07BF" w:rsidP="00CB07BF">
      <w:pPr>
        <w:spacing w:after="0" w:line="240" w:lineRule="auto"/>
        <w:rPr>
          <w:rFonts w:ascii="Times New Roman" w:hAnsi="Times New Roman"/>
          <w:lang w:val="ru-RU"/>
        </w:rPr>
      </w:pPr>
      <w:r>
        <w:rPr>
          <w:rFonts w:ascii="Times New Roman" w:hAnsi="Times New Roman"/>
          <w:lang w:val="ru-RU"/>
        </w:rPr>
        <w:t xml:space="preserve">И.о. главы </w:t>
      </w:r>
      <w:r w:rsidRPr="005B7832">
        <w:rPr>
          <w:rFonts w:ascii="Times New Roman" w:hAnsi="Times New Roman"/>
          <w:lang w:val="ru-RU"/>
        </w:rPr>
        <w:t>Тужинского</w:t>
      </w:r>
    </w:p>
    <w:p w:rsidR="00CB07BF" w:rsidRDefault="00CB07BF" w:rsidP="00CB07BF">
      <w:pPr>
        <w:spacing w:after="0" w:line="240" w:lineRule="auto"/>
        <w:rPr>
          <w:rFonts w:ascii="Times New Roman" w:hAnsi="Times New Roman"/>
          <w:lang w:val="ru-RU"/>
        </w:rPr>
      </w:pPr>
      <w:r w:rsidRPr="005B7832">
        <w:rPr>
          <w:rFonts w:ascii="Times New Roman" w:hAnsi="Times New Roman"/>
          <w:lang w:val="ru-RU"/>
        </w:rPr>
        <w:t xml:space="preserve">муниципального района    </w:t>
      </w:r>
      <w:r w:rsidR="0059209B">
        <w:rPr>
          <w:rFonts w:ascii="Times New Roman" w:hAnsi="Times New Roman"/>
          <w:lang w:val="ru-RU"/>
        </w:rPr>
        <w:t>О.Н. Зубарева</w:t>
      </w:r>
    </w:p>
    <w:p w:rsidR="00CB07BF" w:rsidRDefault="00CB07BF" w:rsidP="00CB07BF">
      <w:pPr>
        <w:spacing w:after="0" w:line="240" w:lineRule="auto"/>
        <w:rPr>
          <w:rFonts w:ascii="Times New Roman" w:hAnsi="Times New Roman"/>
          <w:lang w:val="ru-RU"/>
        </w:rPr>
      </w:pPr>
    </w:p>
    <w:p w:rsidR="00CB07BF" w:rsidRDefault="00CB07BF" w:rsidP="00CB07BF">
      <w:pPr>
        <w:spacing w:after="0" w:line="240" w:lineRule="auto"/>
        <w:ind w:left="5670"/>
        <w:jc w:val="both"/>
        <w:rPr>
          <w:rFonts w:ascii="Times New Roman" w:hAnsi="Times New Roman"/>
          <w:color w:val="000000"/>
          <w:lang w:val="ru-RU"/>
        </w:rPr>
      </w:pPr>
      <w:r w:rsidRPr="0028621F">
        <w:rPr>
          <w:rFonts w:ascii="Times New Roman" w:hAnsi="Times New Roman"/>
          <w:color w:val="000000"/>
          <w:lang w:val="ru-RU"/>
        </w:rPr>
        <w:t>Приложение</w:t>
      </w:r>
      <w:r w:rsidR="0059209B">
        <w:rPr>
          <w:rFonts w:ascii="Times New Roman" w:hAnsi="Times New Roman"/>
          <w:color w:val="000000"/>
          <w:lang w:val="ru-RU"/>
        </w:rPr>
        <w:t xml:space="preserve"> № 1</w:t>
      </w:r>
    </w:p>
    <w:p w:rsidR="00CB07BF" w:rsidRPr="0028621F" w:rsidRDefault="00CB07BF" w:rsidP="00CB07BF">
      <w:pPr>
        <w:spacing w:after="0" w:line="240" w:lineRule="auto"/>
        <w:ind w:left="5670"/>
        <w:jc w:val="both"/>
        <w:rPr>
          <w:rFonts w:ascii="Times New Roman" w:hAnsi="Times New Roman"/>
          <w:color w:val="000000"/>
          <w:lang w:val="ru-RU"/>
        </w:rPr>
      </w:pPr>
    </w:p>
    <w:p w:rsidR="00CB07BF" w:rsidRPr="0028621F" w:rsidRDefault="00CB07BF" w:rsidP="00CB07BF">
      <w:pPr>
        <w:spacing w:after="0" w:line="240" w:lineRule="auto"/>
        <w:ind w:left="5670"/>
        <w:jc w:val="both"/>
        <w:rPr>
          <w:rFonts w:ascii="Times New Roman" w:hAnsi="Times New Roman"/>
          <w:color w:val="000000"/>
          <w:lang w:val="ru-RU"/>
        </w:rPr>
      </w:pPr>
      <w:r w:rsidRPr="0028621F">
        <w:rPr>
          <w:rFonts w:ascii="Times New Roman" w:hAnsi="Times New Roman"/>
          <w:color w:val="000000"/>
          <w:lang w:val="ru-RU"/>
        </w:rPr>
        <w:t>УТВЕРЖДЕН</w:t>
      </w:r>
    </w:p>
    <w:p w:rsidR="00CB07BF" w:rsidRPr="0028621F" w:rsidRDefault="00CB07BF" w:rsidP="00CB07BF">
      <w:pPr>
        <w:spacing w:after="0" w:line="240" w:lineRule="auto"/>
        <w:ind w:left="5670"/>
        <w:jc w:val="both"/>
        <w:rPr>
          <w:rFonts w:ascii="Times New Roman" w:hAnsi="Times New Roman"/>
          <w:color w:val="000000"/>
          <w:lang w:val="ru-RU"/>
        </w:rPr>
      </w:pPr>
    </w:p>
    <w:p w:rsidR="00CB07BF" w:rsidRDefault="00CB07BF" w:rsidP="00CB07BF">
      <w:pPr>
        <w:spacing w:after="0" w:line="240" w:lineRule="auto"/>
        <w:ind w:left="5670"/>
        <w:rPr>
          <w:rFonts w:ascii="Times New Roman" w:hAnsi="Times New Roman"/>
          <w:color w:val="000000"/>
          <w:lang w:val="ru-RU"/>
        </w:rPr>
      </w:pPr>
      <w:r w:rsidRPr="0028621F">
        <w:rPr>
          <w:rFonts w:ascii="Times New Roman" w:hAnsi="Times New Roman"/>
          <w:color w:val="000000"/>
          <w:lang w:val="ru-RU"/>
        </w:rPr>
        <w:t xml:space="preserve">постановлением администрации Тужинского муниципального района </w:t>
      </w:r>
    </w:p>
    <w:p w:rsidR="00CB07BF" w:rsidRDefault="00CB07BF" w:rsidP="00CB07BF">
      <w:pPr>
        <w:spacing w:after="0" w:line="240" w:lineRule="auto"/>
        <w:ind w:left="5670"/>
        <w:rPr>
          <w:rStyle w:val="FontStyle13"/>
          <w:lang w:val="ru-RU"/>
        </w:rPr>
      </w:pPr>
      <w:r>
        <w:rPr>
          <w:rStyle w:val="FontStyle13"/>
          <w:lang w:val="ru-RU"/>
        </w:rPr>
        <w:t xml:space="preserve">от </w:t>
      </w:r>
      <w:r w:rsidR="0059209B">
        <w:rPr>
          <w:rStyle w:val="FontStyle13"/>
          <w:lang w:val="ru-RU"/>
        </w:rPr>
        <w:t>29</w:t>
      </w:r>
      <w:r>
        <w:rPr>
          <w:rStyle w:val="FontStyle13"/>
          <w:lang w:val="ru-RU"/>
        </w:rPr>
        <w:t>.04</w:t>
      </w:r>
      <w:r w:rsidRPr="007247EB">
        <w:rPr>
          <w:rStyle w:val="FontStyle13"/>
          <w:lang w:val="ru-RU"/>
        </w:rPr>
        <w:t xml:space="preserve">.2020 № </w:t>
      </w:r>
      <w:r>
        <w:rPr>
          <w:rStyle w:val="FontStyle13"/>
          <w:lang w:val="ru-RU"/>
        </w:rPr>
        <w:t>1</w:t>
      </w:r>
      <w:r w:rsidR="0059209B">
        <w:rPr>
          <w:rStyle w:val="FontStyle13"/>
          <w:lang w:val="ru-RU"/>
        </w:rPr>
        <w:t>35</w:t>
      </w:r>
    </w:p>
    <w:p w:rsidR="0059209B" w:rsidRDefault="0059209B" w:rsidP="0059209B">
      <w:pPr>
        <w:spacing w:after="0" w:line="240" w:lineRule="auto"/>
        <w:jc w:val="both"/>
        <w:rPr>
          <w:rFonts w:ascii="Times New Roman" w:hAnsi="Times New Roman"/>
          <w:color w:val="000000"/>
          <w:lang w:val="ru-RU"/>
        </w:rPr>
      </w:pPr>
    </w:p>
    <w:p w:rsidR="0059209B" w:rsidRPr="00D65EBB" w:rsidRDefault="00B9509F" w:rsidP="0059209B">
      <w:pPr>
        <w:pStyle w:val="ConsPlusNormal0"/>
        <w:jc w:val="center"/>
        <w:rPr>
          <w:b/>
          <w:sz w:val="22"/>
          <w:szCs w:val="22"/>
        </w:rPr>
      </w:pPr>
      <w:hyperlink w:anchor="P43" w:history="1">
        <w:r w:rsidR="0059209B" w:rsidRPr="00D65EBB">
          <w:rPr>
            <w:b/>
            <w:sz w:val="22"/>
            <w:szCs w:val="22"/>
          </w:rPr>
          <w:t>ПЕРЕЧЕНЬ</w:t>
        </w:r>
      </w:hyperlink>
    </w:p>
    <w:p w:rsidR="0059209B" w:rsidRDefault="0059209B" w:rsidP="0059209B">
      <w:pPr>
        <w:pStyle w:val="ConsPlusNormal0"/>
        <w:jc w:val="center"/>
        <w:rPr>
          <w:b/>
          <w:sz w:val="22"/>
          <w:szCs w:val="22"/>
        </w:rPr>
      </w:pPr>
      <w:r w:rsidRPr="00D65EBB">
        <w:rPr>
          <w:b/>
          <w:sz w:val="22"/>
          <w:szCs w:val="22"/>
        </w:rPr>
        <w:t xml:space="preserve">предприятий, учреждений и организаций, находящихся на территории Тужинского муниципального района Кировской области, используемых для отбывания осужденными, проживающими </w:t>
      </w:r>
      <w:r>
        <w:rPr>
          <w:b/>
          <w:sz w:val="22"/>
          <w:szCs w:val="22"/>
        </w:rPr>
        <w:br/>
      </w:r>
      <w:r w:rsidRPr="00D65EBB">
        <w:rPr>
          <w:b/>
          <w:sz w:val="22"/>
          <w:szCs w:val="22"/>
        </w:rPr>
        <w:t>на территории Тужинского муниципального района Кировской области наказания в виде обязательных работ с определением следующих видов обязательных работ: уборка территории, хозяйственные работы</w:t>
      </w:r>
    </w:p>
    <w:p w:rsidR="0059209B" w:rsidRPr="00D65EBB" w:rsidRDefault="0059209B" w:rsidP="0059209B">
      <w:pPr>
        <w:pStyle w:val="ConsPlusNormal0"/>
        <w:jc w:val="center"/>
        <w:rPr>
          <w:b/>
          <w:sz w:val="22"/>
          <w:szCs w:val="22"/>
        </w:rPr>
      </w:pPr>
    </w:p>
    <w:tbl>
      <w:tblPr>
        <w:tblStyle w:val="af4"/>
        <w:tblW w:w="10456" w:type="dxa"/>
        <w:tblLayout w:type="fixed"/>
        <w:tblLook w:val="04A0"/>
      </w:tblPr>
      <w:tblGrid>
        <w:gridCol w:w="596"/>
        <w:gridCol w:w="3544"/>
        <w:gridCol w:w="1559"/>
        <w:gridCol w:w="3340"/>
        <w:gridCol w:w="1417"/>
      </w:tblGrid>
      <w:tr w:rsidR="0059209B" w:rsidRPr="00D65EBB" w:rsidTr="0059209B">
        <w:tc>
          <w:tcPr>
            <w:tcW w:w="596" w:type="dxa"/>
          </w:tcPr>
          <w:p w:rsidR="0059209B" w:rsidRPr="00D65EBB" w:rsidRDefault="0059209B" w:rsidP="0059209B">
            <w:pPr>
              <w:pStyle w:val="ConsPlusNormal0"/>
              <w:jc w:val="center"/>
              <w:rPr>
                <w:sz w:val="22"/>
                <w:szCs w:val="22"/>
              </w:rPr>
            </w:pPr>
            <w:r w:rsidRPr="00D65EBB">
              <w:rPr>
                <w:sz w:val="22"/>
                <w:szCs w:val="22"/>
              </w:rPr>
              <w:t>№ п/п</w:t>
            </w:r>
          </w:p>
        </w:tc>
        <w:tc>
          <w:tcPr>
            <w:tcW w:w="3544" w:type="dxa"/>
          </w:tcPr>
          <w:p w:rsidR="0059209B" w:rsidRPr="00D65EBB" w:rsidRDefault="0059209B" w:rsidP="0059209B">
            <w:pPr>
              <w:pStyle w:val="ConsPlusNormal0"/>
              <w:jc w:val="center"/>
              <w:rPr>
                <w:sz w:val="22"/>
                <w:szCs w:val="22"/>
              </w:rPr>
            </w:pPr>
            <w:r w:rsidRPr="00D65EBB">
              <w:rPr>
                <w:sz w:val="22"/>
                <w:szCs w:val="22"/>
              </w:rPr>
              <w:t>Наименование</w:t>
            </w:r>
          </w:p>
        </w:tc>
        <w:tc>
          <w:tcPr>
            <w:tcW w:w="1559" w:type="dxa"/>
          </w:tcPr>
          <w:p w:rsidR="0059209B" w:rsidRPr="00D65EBB" w:rsidRDefault="0059209B" w:rsidP="0059209B">
            <w:pPr>
              <w:pStyle w:val="ConsPlusNormal0"/>
              <w:jc w:val="center"/>
              <w:rPr>
                <w:sz w:val="22"/>
                <w:szCs w:val="22"/>
              </w:rPr>
            </w:pPr>
            <w:r w:rsidRPr="00D65EBB">
              <w:rPr>
                <w:sz w:val="22"/>
                <w:szCs w:val="22"/>
              </w:rPr>
              <w:t>ИНН</w:t>
            </w:r>
          </w:p>
        </w:tc>
        <w:tc>
          <w:tcPr>
            <w:tcW w:w="3340" w:type="dxa"/>
          </w:tcPr>
          <w:p w:rsidR="0059209B" w:rsidRPr="00D65EBB" w:rsidRDefault="0059209B" w:rsidP="0059209B">
            <w:pPr>
              <w:pStyle w:val="ConsPlusNormal0"/>
              <w:jc w:val="center"/>
              <w:rPr>
                <w:sz w:val="22"/>
                <w:szCs w:val="22"/>
              </w:rPr>
            </w:pPr>
            <w:r w:rsidRPr="00D65EBB">
              <w:rPr>
                <w:sz w:val="22"/>
                <w:szCs w:val="22"/>
              </w:rPr>
              <w:t>Ф.И.О. руководителя</w:t>
            </w:r>
          </w:p>
        </w:tc>
        <w:tc>
          <w:tcPr>
            <w:tcW w:w="1417" w:type="dxa"/>
          </w:tcPr>
          <w:p w:rsidR="0059209B" w:rsidRPr="00D65EBB" w:rsidRDefault="0059209B" w:rsidP="0059209B">
            <w:pPr>
              <w:pStyle w:val="ConsPlusNormal0"/>
              <w:jc w:val="center"/>
              <w:rPr>
                <w:sz w:val="22"/>
                <w:szCs w:val="22"/>
              </w:rPr>
            </w:pPr>
            <w:r w:rsidRPr="00D65EBB">
              <w:rPr>
                <w:sz w:val="22"/>
                <w:szCs w:val="22"/>
              </w:rPr>
              <w:t>Номер телефона</w:t>
            </w:r>
          </w:p>
        </w:tc>
      </w:tr>
      <w:tr w:rsidR="0059209B" w:rsidRPr="00D65EBB" w:rsidTr="0059209B">
        <w:tc>
          <w:tcPr>
            <w:tcW w:w="596" w:type="dxa"/>
          </w:tcPr>
          <w:p w:rsidR="0059209B" w:rsidRPr="00D65EBB" w:rsidRDefault="0059209B" w:rsidP="0059209B">
            <w:pPr>
              <w:pStyle w:val="ConsPlusNormal0"/>
              <w:jc w:val="center"/>
              <w:rPr>
                <w:sz w:val="22"/>
                <w:szCs w:val="22"/>
              </w:rPr>
            </w:pPr>
            <w:r w:rsidRPr="00D65EBB">
              <w:rPr>
                <w:sz w:val="22"/>
                <w:szCs w:val="22"/>
              </w:rPr>
              <w:t>1.</w:t>
            </w:r>
          </w:p>
        </w:tc>
        <w:tc>
          <w:tcPr>
            <w:tcW w:w="3544" w:type="dxa"/>
          </w:tcPr>
          <w:p w:rsidR="0059209B" w:rsidRPr="00D65EBB" w:rsidRDefault="0059209B" w:rsidP="0059209B">
            <w:pPr>
              <w:pStyle w:val="ConsPlusNormal0"/>
              <w:jc w:val="both"/>
              <w:rPr>
                <w:sz w:val="22"/>
                <w:szCs w:val="22"/>
              </w:rPr>
            </w:pPr>
            <w:r w:rsidRPr="00D65EBB">
              <w:rPr>
                <w:sz w:val="22"/>
                <w:szCs w:val="22"/>
              </w:rPr>
              <w:t>Администрация Тужинского муниципального района</w:t>
            </w:r>
          </w:p>
        </w:tc>
        <w:tc>
          <w:tcPr>
            <w:tcW w:w="1559" w:type="dxa"/>
            <w:shd w:val="clear" w:color="auto" w:fill="auto"/>
          </w:tcPr>
          <w:p w:rsidR="0059209B" w:rsidRPr="00D65EBB" w:rsidRDefault="0059209B" w:rsidP="0059209B">
            <w:pPr>
              <w:pStyle w:val="ConsPlusNormal0"/>
              <w:jc w:val="center"/>
              <w:rPr>
                <w:sz w:val="22"/>
                <w:szCs w:val="22"/>
              </w:rPr>
            </w:pPr>
            <w:r w:rsidRPr="00D65EBB">
              <w:rPr>
                <w:sz w:val="22"/>
                <w:szCs w:val="22"/>
              </w:rPr>
              <w:t>4332001220</w:t>
            </w:r>
          </w:p>
          <w:p w:rsidR="0059209B" w:rsidRPr="00D65EBB" w:rsidRDefault="0059209B" w:rsidP="0059209B">
            <w:pPr>
              <w:pStyle w:val="ConsPlusNormal0"/>
              <w:jc w:val="center"/>
              <w:rPr>
                <w:color w:val="35383B"/>
                <w:sz w:val="22"/>
                <w:szCs w:val="22"/>
                <w:shd w:val="clear" w:color="auto" w:fill="F1F2F3"/>
              </w:rPr>
            </w:pPr>
          </w:p>
        </w:tc>
        <w:tc>
          <w:tcPr>
            <w:tcW w:w="3340" w:type="dxa"/>
          </w:tcPr>
          <w:p w:rsidR="0059209B" w:rsidRPr="00D65EBB" w:rsidRDefault="0059209B" w:rsidP="0059209B">
            <w:pPr>
              <w:pStyle w:val="ConsPlusNormal0"/>
              <w:jc w:val="both"/>
              <w:rPr>
                <w:sz w:val="22"/>
                <w:szCs w:val="22"/>
              </w:rPr>
            </w:pPr>
            <w:r w:rsidRPr="00D65EBB">
              <w:rPr>
                <w:sz w:val="22"/>
                <w:szCs w:val="22"/>
              </w:rPr>
              <w:t xml:space="preserve">Бледных </w:t>
            </w:r>
            <w:r w:rsidRPr="00D65EBB">
              <w:rPr>
                <w:sz w:val="22"/>
                <w:szCs w:val="22"/>
              </w:rPr>
              <w:br/>
              <w:t>Леонид Васильевич</w:t>
            </w:r>
          </w:p>
        </w:tc>
        <w:tc>
          <w:tcPr>
            <w:tcW w:w="1417" w:type="dxa"/>
          </w:tcPr>
          <w:p w:rsidR="0059209B" w:rsidRPr="00D65EBB" w:rsidRDefault="0059209B" w:rsidP="0059209B">
            <w:pPr>
              <w:pStyle w:val="ConsPlusNormal0"/>
              <w:jc w:val="center"/>
              <w:rPr>
                <w:sz w:val="22"/>
                <w:szCs w:val="22"/>
              </w:rPr>
            </w:pPr>
            <w:r w:rsidRPr="00D65EBB">
              <w:rPr>
                <w:sz w:val="22"/>
                <w:szCs w:val="22"/>
              </w:rPr>
              <w:t>2-17-56</w:t>
            </w:r>
          </w:p>
        </w:tc>
      </w:tr>
      <w:tr w:rsidR="0059209B" w:rsidRPr="00D65EBB" w:rsidTr="0059209B">
        <w:tc>
          <w:tcPr>
            <w:tcW w:w="596" w:type="dxa"/>
          </w:tcPr>
          <w:p w:rsidR="0059209B" w:rsidRPr="00D65EBB" w:rsidRDefault="0059209B" w:rsidP="0059209B">
            <w:pPr>
              <w:pStyle w:val="ConsPlusNormal0"/>
              <w:jc w:val="center"/>
              <w:rPr>
                <w:sz w:val="22"/>
                <w:szCs w:val="22"/>
              </w:rPr>
            </w:pPr>
            <w:r w:rsidRPr="00D65EBB">
              <w:rPr>
                <w:sz w:val="22"/>
                <w:szCs w:val="22"/>
              </w:rPr>
              <w:t>2.</w:t>
            </w:r>
          </w:p>
        </w:tc>
        <w:tc>
          <w:tcPr>
            <w:tcW w:w="3544" w:type="dxa"/>
          </w:tcPr>
          <w:p w:rsidR="0059209B" w:rsidRPr="00D65EBB" w:rsidRDefault="0059209B" w:rsidP="0059209B">
            <w:pPr>
              <w:pStyle w:val="ConsPlusNormal0"/>
              <w:jc w:val="both"/>
              <w:rPr>
                <w:sz w:val="22"/>
                <w:szCs w:val="22"/>
              </w:rPr>
            </w:pPr>
            <w:r w:rsidRPr="00D65EBB">
              <w:rPr>
                <w:sz w:val="22"/>
                <w:szCs w:val="22"/>
              </w:rPr>
              <w:t>Администрация Тужинского городского поселения</w:t>
            </w:r>
          </w:p>
        </w:tc>
        <w:tc>
          <w:tcPr>
            <w:tcW w:w="1559" w:type="dxa"/>
            <w:shd w:val="clear" w:color="auto" w:fill="auto"/>
          </w:tcPr>
          <w:p w:rsidR="0059209B" w:rsidRPr="00D65EBB" w:rsidRDefault="0059209B" w:rsidP="0059209B">
            <w:pPr>
              <w:pStyle w:val="ConsPlusNormal0"/>
              <w:jc w:val="center"/>
              <w:rPr>
                <w:sz w:val="22"/>
                <w:szCs w:val="22"/>
              </w:rPr>
            </w:pPr>
            <w:r w:rsidRPr="00D65EBB">
              <w:rPr>
                <w:sz w:val="22"/>
                <w:szCs w:val="22"/>
              </w:rPr>
              <w:t>4332005923</w:t>
            </w:r>
          </w:p>
          <w:p w:rsidR="0059209B" w:rsidRPr="00D65EBB" w:rsidRDefault="0059209B" w:rsidP="0059209B">
            <w:pPr>
              <w:pStyle w:val="ConsPlusNormal0"/>
              <w:jc w:val="center"/>
              <w:rPr>
                <w:b/>
                <w:sz w:val="22"/>
                <w:szCs w:val="22"/>
              </w:rPr>
            </w:pPr>
          </w:p>
        </w:tc>
        <w:tc>
          <w:tcPr>
            <w:tcW w:w="3340" w:type="dxa"/>
          </w:tcPr>
          <w:p w:rsidR="0059209B" w:rsidRPr="00D65EBB" w:rsidRDefault="0059209B" w:rsidP="0059209B">
            <w:pPr>
              <w:pStyle w:val="ConsPlusNormal0"/>
              <w:jc w:val="both"/>
              <w:rPr>
                <w:sz w:val="22"/>
                <w:szCs w:val="22"/>
              </w:rPr>
            </w:pPr>
            <w:r w:rsidRPr="00D65EBB">
              <w:rPr>
                <w:sz w:val="22"/>
                <w:szCs w:val="22"/>
              </w:rPr>
              <w:t>Сентемов</w:t>
            </w:r>
            <w:r w:rsidRPr="00D65EBB">
              <w:rPr>
                <w:sz w:val="22"/>
                <w:szCs w:val="22"/>
              </w:rPr>
              <w:br/>
              <w:t>Сергей Иванович</w:t>
            </w:r>
          </w:p>
        </w:tc>
        <w:tc>
          <w:tcPr>
            <w:tcW w:w="1417" w:type="dxa"/>
          </w:tcPr>
          <w:p w:rsidR="0059209B" w:rsidRPr="00D65EBB" w:rsidRDefault="0059209B" w:rsidP="0059209B">
            <w:pPr>
              <w:pStyle w:val="ConsPlusNormal0"/>
              <w:jc w:val="center"/>
              <w:rPr>
                <w:sz w:val="22"/>
                <w:szCs w:val="22"/>
              </w:rPr>
            </w:pPr>
            <w:r w:rsidRPr="00D65EBB">
              <w:rPr>
                <w:sz w:val="22"/>
                <w:szCs w:val="22"/>
              </w:rPr>
              <w:t>2-14-69</w:t>
            </w:r>
          </w:p>
        </w:tc>
      </w:tr>
      <w:tr w:rsidR="0059209B" w:rsidRPr="00D65EBB" w:rsidTr="0059209B">
        <w:tc>
          <w:tcPr>
            <w:tcW w:w="596" w:type="dxa"/>
          </w:tcPr>
          <w:p w:rsidR="0059209B" w:rsidRPr="00D65EBB" w:rsidRDefault="0059209B" w:rsidP="0059209B">
            <w:pPr>
              <w:pStyle w:val="ConsPlusNormal0"/>
              <w:jc w:val="center"/>
              <w:rPr>
                <w:sz w:val="22"/>
                <w:szCs w:val="22"/>
              </w:rPr>
            </w:pPr>
            <w:r w:rsidRPr="00D65EBB">
              <w:rPr>
                <w:sz w:val="22"/>
                <w:szCs w:val="22"/>
              </w:rPr>
              <w:t>3.</w:t>
            </w:r>
          </w:p>
        </w:tc>
        <w:tc>
          <w:tcPr>
            <w:tcW w:w="3544" w:type="dxa"/>
          </w:tcPr>
          <w:p w:rsidR="0059209B" w:rsidRPr="00D65EBB" w:rsidRDefault="0059209B" w:rsidP="0059209B">
            <w:pPr>
              <w:pStyle w:val="ConsPlusNormal0"/>
              <w:jc w:val="both"/>
              <w:rPr>
                <w:sz w:val="22"/>
                <w:szCs w:val="22"/>
              </w:rPr>
            </w:pPr>
            <w:r w:rsidRPr="00D65EBB">
              <w:rPr>
                <w:sz w:val="22"/>
                <w:szCs w:val="22"/>
              </w:rPr>
              <w:t>Администрация Грековского сельского поселения</w:t>
            </w:r>
          </w:p>
        </w:tc>
        <w:tc>
          <w:tcPr>
            <w:tcW w:w="1559" w:type="dxa"/>
            <w:shd w:val="clear" w:color="auto" w:fill="auto"/>
          </w:tcPr>
          <w:p w:rsidR="0059209B" w:rsidRPr="00D65EBB" w:rsidRDefault="0059209B" w:rsidP="0059209B">
            <w:pPr>
              <w:pStyle w:val="ConsPlusNormal0"/>
              <w:jc w:val="center"/>
              <w:rPr>
                <w:sz w:val="22"/>
                <w:szCs w:val="22"/>
              </w:rPr>
            </w:pPr>
            <w:r w:rsidRPr="00D65EBB">
              <w:rPr>
                <w:sz w:val="22"/>
                <w:szCs w:val="22"/>
              </w:rPr>
              <w:t>4332005881</w:t>
            </w:r>
          </w:p>
          <w:p w:rsidR="0059209B" w:rsidRPr="00D65EBB" w:rsidRDefault="0059209B" w:rsidP="0059209B">
            <w:pPr>
              <w:pStyle w:val="ConsPlusNormal0"/>
              <w:jc w:val="center"/>
              <w:rPr>
                <w:b/>
                <w:sz w:val="22"/>
                <w:szCs w:val="22"/>
              </w:rPr>
            </w:pPr>
          </w:p>
        </w:tc>
        <w:tc>
          <w:tcPr>
            <w:tcW w:w="3340" w:type="dxa"/>
          </w:tcPr>
          <w:p w:rsidR="0059209B" w:rsidRPr="00D65EBB" w:rsidRDefault="0059209B" w:rsidP="0059209B">
            <w:pPr>
              <w:pStyle w:val="ConsPlusNormal0"/>
              <w:jc w:val="both"/>
              <w:rPr>
                <w:sz w:val="22"/>
                <w:szCs w:val="22"/>
              </w:rPr>
            </w:pPr>
            <w:r w:rsidRPr="00D65EBB">
              <w:rPr>
                <w:sz w:val="22"/>
                <w:szCs w:val="22"/>
              </w:rPr>
              <w:t xml:space="preserve">Захаров </w:t>
            </w:r>
            <w:r w:rsidRPr="00D65EBB">
              <w:rPr>
                <w:sz w:val="22"/>
                <w:szCs w:val="22"/>
              </w:rPr>
              <w:br/>
              <w:t>Павел Васильевич</w:t>
            </w:r>
          </w:p>
        </w:tc>
        <w:tc>
          <w:tcPr>
            <w:tcW w:w="1417" w:type="dxa"/>
          </w:tcPr>
          <w:p w:rsidR="0059209B" w:rsidRPr="00D65EBB" w:rsidRDefault="0059209B" w:rsidP="0059209B">
            <w:pPr>
              <w:pStyle w:val="ConsPlusNormal0"/>
              <w:jc w:val="center"/>
              <w:rPr>
                <w:sz w:val="22"/>
                <w:szCs w:val="22"/>
              </w:rPr>
            </w:pPr>
            <w:r w:rsidRPr="00D65EBB">
              <w:rPr>
                <w:sz w:val="22"/>
                <w:szCs w:val="22"/>
              </w:rPr>
              <w:t>68-1-22</w:t>
            </w:r>
          </w:p>
        </w:tc>
      </w:tr>
      <w:tr w:rsidR="0059209B" w:rsidRPr="00D65EBB" w:rsidTr="0059209B">
        <w:tc>
          <w:tcPr>
            <w:tcW w:w="596" w:type="dxa"/>
          </w:tcPr>
          <w:p w:rsidR="0059209B" w:rsidRPr="00D65EBB" w:rsidRDefault="0059209B" w:rsidP="0059209B">
            <w:pPr>
              <w:pStyle w:val="ConsPlusNormal0"/>
              <w:jc w:val="center"/>
              <w:rPr>
                <w:sz w:val="22"/>
                <w:szCs w:val="22"/>
              </w:rPr>
            </w:pPr>
            <w:r w:rsidRPr="00D65EBB">
              <w:rPr>
                <w:sz w:val="22"/>
                <w:szCs w:val="22"/>
              </w:rPr>
              <w:t>4.</w:t>
            </w:r>
          </w:p>
        </w:tc>
        <w:tc>
          <w:tcPr>
            <w:tcW w:w="3544" w:type="dxa"/>
          </w:tcPr>
          <w:p w:rsidR="0059209B" w:rsidRPr="00D65EBB" w:rsidRDefault="0059209B" w:rsidP="0059209B">
            <w:pPr>
              <w:pStyle w:val="ConsPlusNormal0"/>
              <w:jc w:val="both"/>
              <w:rPr>
                <w:sz w:val="22"/>
                <w:szCs w:val="22"/>
              </w:rPr>
            </w:pPr>
            <w:r w:rsidRPr="00D65EBB">
              <w:rPr>
                <w:sz w:val="22"/>
                <w:szCs w:val="22"/>
              </w:rPr>
              <w:t>Администрация Михайловского сельского поселения</w:t>
            </w:r>
          </w:p>
        </w:tc>
        <w:tc>
          <w:tcPr>
            <w:tcW w:w="1559" w:type="dxa"/>
            <w:shd w:val="clear" w:color="auto" w:fill="auto"/>
          </w:tcPr>
          <w:p w:rsidR="0059209B" w:rsidRPr="00D65EBB" w:rsidRDefault="0059209B" w:rsidP="0059209B">
            <w:pPr>
              <w:pStyle w:val="ConsPlusNormal0"/>
              <w:jc w:val="center"/>
              <w:rPr>
                <w:sz w:val="22"/>
                <w:szCs w:val="22"/>
              </w:rPr>
            </w:pPr>
            <w:r w:rsidRPr="00D65EBB">
              <w:rPr>
                <w:sz w:val="22"/>
                <w:szCs w:val="22"/>
              </w:rPr>
              <w:t>4332005828</w:t>
            </w:r>
          </w:p>
          <w:p w:rsidR="0059209B" w:rsidRPr="00D65EBB" w:rsidRDefault="0059209B" w:rsidP="0059209B">
            <w:pPr>
              <w:pStyle w:val="ConsPlusNormal0"/>
              <w:jc w:val="center"/>
              <w:rPr>
                <w:b/>
                <w:sz w:val="22"/>
                <w:szCs w:val="22"/>
              </w:rPr>
            </w:pPr>
          </w:p>
        </w:tc>
        <w:tc>
          <w:tcPr>
            <w:tcW w:w="3340" w:type="dxa"/>
          </w:tcPr>
          <w:p w:rsidR="0059209B" w:rsidRPr="00D65EBB" w:rsidRDefault="0059209B" w:rsidP="0059209B">
            <w:pPr>
              <w:pStyle w:val="ConsPlusNormal0"/>
              <w:jc w:val="both"/>
              <w:rPr>
                <w:sz w:val="22"/>
                <w:szCs w:val="22"/>
              </w:rPr>
            </w:pPr>
            <w:r w:rsidRPr="00D65EBB">
              <w:rPr>
                <w:sz w:val="22"/>
                <w:szCs w:val="22"/>
              </w:rPr>
              <w:t>Оносов</w:t>
            </w:r>
            <w:r w:rsidRPr="00D65EBB">
              <w:rPr>
                <w:sz w:val="22"/>
                <w:szCs w:val="22"/>
              </w:rPr>
              <w:br/>
              <w:t>Евгений Валерьевич</w:t>
            </w:r>
          </w:p>
        </w:tc>
        <w:tc>
          <w:tcPr>
            <w:tcW w:w="1417" w:type="dxa"/>
          </w:tcPr>
          <w:p w:rsidR="0059209B" w:rsidRPr="00D65EBB" w:rsidRDefault="0059209B" w:rsidP="0059209B">
            <w:pPr>
              <w:pStyle w:val="ConsPlusNormal0"/>
              <w:jc w:val="center"/>
              <w:rPr>
                <w:sz w:val="22"/>
                <w:szCs w:val="22"/>
              </w:rPr>
            </w:pPr>
            <w:r w:rsidRPr="00D65EBB">
              <w:rPr>
                <w:sz w:val="22"/>
                <w:szCs w:val="22"/>
              </w:rPr>
              <w:t>62-1-23</w:t>
            </w:r>
          </w:p>
        </w:tc>
      </w:tr>
      <w:tr w:rsidR="0059209B" w:rsidRPr="00D65EBB" w:rsidTr="0059209B">
        <w:tc>
          <w:tcPr>
            <w:tcW w:w="596" w:type="dxa"/>
          </w:tcPr>
          <w:p w:rsidR="0059209B" w:rsidRPr="00D65EBB" w:rsidRDefault="0059209B" w:rsidP="0059209B">
            <w:pPr>
              <w:pStyle w:val="ConsPlusNormal0"/>
              <w:jc w:val="center"/>
              <w:rPr>
                <w:sz w:val="22"/>
                <w:szCs w:val="22"/>
              </w:rPr>
            </w:pPr>
            <w:r w:rsidRPr="00D65EBB">
              <w:rPr>
                <w:sz w:val="22"/>
                <w:szCs w:val="22"/>
              </w:rPr>
              <w:t>5.</w:t>
            </w:r>
          </w:p>
        </w:tc>
        <w:tc>
          <w:tcPr>
            <w:tcW w:w="3544" w:type="dxa"/>
          </w:tcPr>
          <w:p w:rsidR="0059209B" w:rsidRPr="00D65EBB" w:rsidRDefault="0059209B" w:rsidP="0059209B">
            <w:pPr>
              <w:pStyle w:val="ConsPlusNormal0"/>
              <w:jc w:val="both"/>
              <w:rPr>
                <w:sz w:val="22"/>
                <w:szCs w:val="22"/>
              </w:rPr>
            </w:pPr>
            <w:r w:rsidRPr="00D65EBB">
              <w:rPr>
                <w:sz w:val="22"/>
                <w:szCs w:val="22"/>
              </w:rPr>
              <w:t>Администрация Ныровского сельского поселения</w:t>
            </w:r>
          </w:p>
        </w:tc>
        <w:tc>
          <w:tcPr>
            <w:tcW w:w="1559" w:type="dxa"/>
            <w:shd w:val="clear" w:color="auto" w:fill="auto"/>
          </w:tcPr>
          <w:p w:rsidR="0059209B" w:rsidRPr="00D65EBB" w:rsidRDefault="0059209B" w:rsidP="0059209B">
            <w:pPr>
              <w:pStyle w:val="ConsPlusNormal0"/>
              <w:jc w:val="center"/>
              <w:rPr>
                <w:sz w:val="22"/>
                <w:szCs w:val="22"/>
              </w:rPr>
            </w:pPr>
            <w:r w:rsidRPr="00D65EBB">
              <w:rPr>
                <w:sz w:val="22"/>
                <w:szCs w:val="22"/>
              </w:rPr>
              <w:t>4332005835</w:t>
            </w:r>
          </w:p>
          <w:p w:rsidR="0059209B" w:rsidRPr="00D65EBB" w:rsidRDefault="0059209B" w:rsidP="0059209B">
            <w:pPr>
              <w:pStyle w:val="ConsPlusNormal0"/>
              <w:jc w:val="center"/>
              <w:rPr>
                <w:b/>
                <w:sz w:val="22"/>
                <w:szCs w:val="22"/>
              </w:rPr>
            </w:pPr>
          </w:p>
        </w:tc>
        <w:tc>
          <w:tcPr>
            <w:tcW w:w="3340" w:type="dxa"/>
          </w:tcPr>
          <w:p w:rsidR="0059209B" w:rsidRPr="00D65EBB" w:rsidRDefault="0059209B" w:rsidP="0059209B">
            <w:pPr>
              <w:pStyle w:val="ConsPlusNormal0"/>
              <w:jc w:val="both"/>
              <w:rPr>
                <w:sz w:val="22"/>
                <w:szCs w:val="22"/>
              </w:rPr>
            </w:pPr>
            <w:r w:rsidRPr="00D65EBB">
              <w:rPr>
                <w:sz w:val="22"/>
                <w:szCs w:val="22"/>
              </w:rPr>
              <w:t>Тохтеев</w:t>
            </w:r>
            <w:r w:rsidRPr="00D65EBB">
              <w:rPr>
                <w:sz w:val="22"/>
                <w:szCs w:val="22"/>
              </w:rPr>
              <w:br/>
              <w:t>Герман Николаевич</w:t>
            </w:r>
          </w:p>
        </w:tc>
        <w:tc>
          <w:tcPr>
            <w:tcW w:w="1417" w:type="dxa"/>
          </w:tcPr>
          <w:p w:rsidR="0059209B" w:rsidRPr="00D65EBB" w:rsidRDefault="0059209B" w:rsidP="0059209B">
            <w:pPr>
              <w:pStyle w:val="ConsPlusNormal0"/>
              <w:jc w:val="center"/>
              <w:rPr>
                <w:sz w:val="22"/>
                <w:szCs w:val="22"/>
              </w:rPr>
            </w:pPr>
            <w:r w:rsidRPr="00D65EBB">
              <w:rPr>
                <w:sz w:val="22"/>
                <w:szCs w:val="22"/>
              </w:rPr>
              <w:t>69-3-22</w:t>
            </w:r>
          </w:p>
        </w:tc>
      </w:tr>
      <w:tr w:rsidR="0059209B" w:rsidRPr="00D65EBB" w:rsidTr="0059209B">
        <w:tc>
          <w:tcPr>
            <w:tcW w:w="596" w:type="dxa"/>
          </w:tcPr>
          <w:p w:rsidR="0059209B" w:rsidRPr="00D65EBB" w:rsidRDefault="0059209B" w:rsidP="0059209B">
            <w:pPr>
              <w:pStyle w:val="ConsPlusNormal0"/>
              <w:jc w:val="center"/>
              <w:rPr>
                <w:sz w:val="22"/>
                <w:szCs w:val="22"/>
              </w:rPr>
            </w:pPr>
            <w:r w:rsidRPr="00D65EBB">
              <w:rPr>
                <w:sz w:val="22"/>
                <w:szCs w:val="22"/>
              </w:rPr>
              <w:t>6.</w:t>
            </w:r>
          </w:p>
        </w:tc>
        <w:tc>
          <w:tcPr>
            <w:tcW w:w="3544" w:type="dxa"/>
          </w:tcPr>
          <w:p w:rsidR="0059209B" w:rsidRPr="00D65EBB" w:rsidRDefault="0059209B" w:rsidP="0059209B">
            <w:pPr>
              <w:pStyle w:val="ConsPlusNormal0"/>
              <w:jc w:val="both"/>
              <w:rPr>
                <w:sz w:val="22"/>
                <w:szCs w:val="22"/>
              </w:rPr>
            </w:pPr>
            <w:r w:rsidRPr="00D65EBB">
              <w:rPr>
                <w:sz w:val="22"/>
                <w:szCs w:val="22"/>
              </w:rPr>
              <w:t>Администрация Пачинского сельского поселения</w:t>
            </w:r>
          </w:p>
        </w:tc>
        <w:tc>
          <w:tcPr>
            <w:tcW w:w="1559" w:type="dxa"/>
            <w:shd w:val="clear" w:color="auto" w:fill="auto"/>
          </w:tcPr>
          <w:p w:rsidR="0059209B" w:rsidRPr="00D65EBB" w:rsidRDefault="0059209B" w:rsidP="0059209B">
            <w:pPr>
              <w:pStyle w:val="ConsPlusNormal0"/>
              <w:jc w:val="center"/>
              <w:rPr>
                <w:sz w:val="22"/>
                <w:szCs w:val="22"/>
              </w:rPr>
            </w:pPr>
            <w:r w:rsidRPr="00D65EBB">
              <w:rPr>
                <w:sz w:val="22"/>
                <w:szCs w:val="22"/>
              </w:rPr>
              <w:t>4332005850</w:t>
            </w:r>
          </w:p>
          <w:p w:rsidR="0059209B" w:rsidRPr="00D65EBB" w:rsidRDefault="0059209B" w:rsidP="0059209B">
            <w:pPr>
              <w:pStyle w:val="ConsPlusNormal0"/>
              <w:jc w:val="center"/>
              <w:rPr>
                <w:b/>
                <w:sz w:val="22"/>
                <w:szCs w:val="22"/>
              </w:rPr>
            </w:pPr>
          </w:p>
        </w:tc>
        <w:tc>
          <w:tcPr>
            <w:tcW w:w="3340" w:type="dxa"/>
          </w:tcPr>
          <w:p w:rsidR="0059209B" w:rsidRPr="00D65EBB" w:rsidRDefault="0059209B" w:rsidP="0059209B">
            <w:pPr>
              <w:pStyle w:val="ConsPlusNormal0"/>
              <w:jc w:val="both"/>
              <w:rPr>
                <w:sz w:val="22"/>
                <w:szCs w:val="22"/>
              </w:rPr>
            </w:pPr>
            <w:r w:rsidRPr="00D65EBB">
              <w:rPr>
                <w:sz w:val="22"/>
                <w:szCs w:val="22"/>
              </w:rPr>
              <w:t>Игитов</w:t>
            </w:r>
            <w:r w:rsidRPr="00D65EBB">
              <w:rPr>
                <w:sz w:val="22"/>
                <w:szCs w:val="22"/>
              </w:rPr>
              <w:br/>
              <w:t>Александр Анатольевич</w:t>
            </w:r>
          </w:p>
        </w:tc>
        <w:tc>
          <w:tcPr>
            <w:tcW w:w="1417" w:type="dxa"/>
          </w:tcPr>
          <w:p w:rsidR="0059209B" w:rsidRPr="00D65EBB" w:rsidRDefault="0059209B" w:rsidP="0059209B">
            <w:pPr>
              <w:pStyle w:val="ConsPlusNormal0"/>
              <w:jc w:val="center"/>
              <w:rPr>
                <w:sz w:val="22"/>
                <w:szCs w:val="22"/>
              </w:rPr>
            </w:pPr>
            <w:r w:rsidRPr="00D65EBB">
              <w:rPr>
                <w:sz w:val="22"/>
                <w:szCs w:val="22"/>
              </w:rPr>
              <w:t>61-1-75</w:t>
            </w:r>
          </w:p>
        </w:tc>
      </w:tr>
    </w:tbl>
    <w:p w:rsidR="0059209B" w:rsidRPr="00D65EBB" w:rsidRDefault="0059209B" w:rsidP="0059209B">
      <w:pPr>
        <w:pStyle w:val="ConsPlusNormal0"/>
        <w:jc w:val="center"/>
        <w:rPr>
          <w:sz w:val="22"/>
          <w:szCs w:val="22"/>
        </w:rPr>
      </w:pPr>
      <w:r w:rsidRPr="00D65EBB">
        <w:rPr>
          <w:sz w:val="22"/>
          <w:szCs w:val="22"/>
        </w:rPr>
        <w:t>___________</w:t>
      </w:r>
    </w:p>
    <w:p w:rsidR="0059209B" w:rsidRDefault="0059209B" w:rsidP="0059209B">
      <w:pPr>
        <w:spacing w:after="0" w:line="240" w:lineRule="auto"/>
        <w:jc w:val="both"/>
        <w:rPr>
          <w:rFonts w:ascii="Times New Roman" w:hAnsi="Times New Roman"/>
          <w:color w:val="000000"/>
          <w:lang w:val="ru-RU"/>
        </w:rPr>
      </w:pPr>
    </w:p>
    <w:p w:rsidR="0059209B" w:rsidRDefault="0059209B" w:rsidP="0059209B">
      <w:pPr>
        <w:spacing w:after="0" w:line="240" w:lineRule="auto"/>
        <w:ind w:left="5670"/>
        <w:jc w:val="both"/>
        <w:rPr>
          <w:rFonts w:ascii="Times New Roman" w:hAnsi="Times New Roman"/>
          <w:color w:val="000000"/>
          <w:lang w:val="ru-RU"/>
        </w:rPr>
      </w:pPr>
      <w:r w:rsidRPr="0028621F">
        <w:rPr>
          <w:rFonts w:ascii="Times New Roman" w:hAnsi="Times New Roman"/>
          <w:color w:val="000000"/>
          <w:lang w:val="ru-RU"/>
        </w:rPr>
        <w:t>Приложение</w:t>
      </w:r>
      <w:r>
        <w:rPr>
          <w:rFonts w:ascii="Times New Roman" w:hAnsi="Times New Roman"/>
          <w:color w:val="000000"/>
          <w:lang w:val="ru-RU"/>
        </w:rPr>
        <w:t xml:space="preserve"> № 2</w:t>
      </w:r>
    </w:p>
    <w:p w:rsidR="0059209B" w:rsidRPr="0028621F" w:rsidRDefault="0059209B" w:rsidP="0059209B">
      <w:pPr>
        <w:spacing w:after="0" w:line="240" w:lineRule="auto"/>
        <w:ind w:left="5670"/>
        <w:jc w:val="both"/>
        <w:rPr>
          <w:rFonts w:ascii="Times New Roman" w:hAnsi="Times New Roman"/>
          <w:color w:val="000000"/>
          <w:lang w:val="ru-RU"/>
        </w:rPr>
      </w:pPr>
    </w:p>
    <w:p w:rsidR="0059209B" w:rsidRPr="0028621F" w:rsidRDefault="0059209B" w:rsidP="0059209B">
      <w:pPr>
        <w:spacing w:after="0" w:line="240" w:lineRule="auto"/>
        <w:ind w:left="5670"/>
        <w:jc w:val="both"/>
        <w:rPr>
          <w:rFonts w:ascii="Times New Roman" w:hAnsi="Times New Roman"/>
          <w:color w:val="000000"/>
          <w:lang w:val="ru-RU"/>
        </w:rPr>
      </w:pPr>
      <w:r w:rsidRPr="0028621F">
        <w:rPr>
          <w:rFonts w:ascii="Times New Roman" w:hAnsi="Times New Roman"/>
          <w:color w:val="000000"/>
          <w:lang w:val="ru-RU"/>
        </w:rPr>
        <w:t>УТВЕРЖДЕН</w:t>
      </w:r>
    </w:p>
    <w:p w:rsidR="0059209B" w:rsidRPr="0028621F" w:rsidRDefault="0059209B" w:rsidP="0059209B">
      <w:pPr>
        <w:spacing w:after="0" w:line="240" w:lineRule="auto"/>
        <w:ind w:left="5670"/>
        <w:jc w:val="both"/>
        <w:rPr>
          <w:rFonts w:ascii="Times New Roman" w:hAnsi="Times New Roman"/>
          <w:color w:val="000000"/>
          <w:lang w:val="ru-RU"/>
        </w:rPr>
      </w:pPr>
    </w:p>
    <w:p w:rsidR="0059209B" w:rsidRDefault="0059209B" w:rsidP="0059209B">
      <w:pPr>
        <w:spacing w:after="0" w:line="240" w:lineRule="auto"/>
        <w:ind w:left="5670"/>
        <w:rPr>
          <w:rFonts w:ascii="Times New Roman" w:hAnsi="Times New Roman"/>
          <w:color w:val="000000"/>
          <w:lang w:val="ru-RU"/>
        </w:rPr>
      </w:pPr>
      <w:r w:rsidRPr="0028621F">
        <w:rPr>
          <w:rFonts w:ascii="Times New Roman" w:hAnsi="Times New Roman"/>
          <w:color w:val="000000"/>
          <w:lang w:val="ru-RU"/>
        </w:rPr>
        <w:t xml:space="preserve">постановлением администрации Тужинского муниципального района </w:t>
      </w:r>
    </w:p>
    <w:p w:rsidR="0059209B" w:rsidRDefault="0059209B" w:rsidP="0059209B">
      <w:pPr>
        <w:spacing w:after="0" w:line="240" w:lineRule="auto"/>
        <w:ind w:left="5670"/>
        <w:rPr>
          <w:rStyle w:val="FontStyle13"/>
          <w:lang w:val="ru-RU"/>
        </w:rPr>
      </w:pPr>
      <w:r>
        <w:rPr>
          <w:rStyle w:val="FontStyle13"/>
          <w:lang w:val="ru-RU"/>
        </w:rPr>
        <w:t>от 29.04</w:t>
      </w:r>
      <w:r w:rsidRPr="007247EB">
        <w:rPr>
          <w:rStyle w:val="FontStyle13"/>
          <w:lang w:val="ru-RU"/>
        </w:rPr>
        <w:t xml:space="preserve">.2020 № </w:t>
      </w:r>
      <w:r>
        <w:rPr>
          <w:rStyle w:val="FontStyle13"/>
          <w:lang w:val="ru-RU"/>
        </w:rPr>
        <w:t>135</w:t>
      </w:r>
    </w:p>
    <w:p w:rsidR="007E09F8" w:rsidRDefault="007E09F8" w:rsidP="0059209B">
      <w:pPr>
        <w:pStyle w:val="ConsPlusNormal0"/>
        <w:ind w:right="318"/>
        <w:jc w:val="center"/>
      </w:pPr>
    </w:p>
    <w:p w:rsidR="007E09F8" w:rsidRDefault="007E09F8" w:rsidP="0059209B">
      <w:pPr>
        <w:pStyle w:val="ConsPlusNormal0"/>
        <w:ind w:right="318"/>
        <w:jc w:val="center"/>
      </w:pPr>
    </w:p>
    <w:p w:rsidR="007E09F8" w:rsidRDefault="007E09F8" w:rsidP="0059209B">
      <w:pPr>
        <w:pStyle w:val="ConsPlusNormal0"/>
        <w:ind w:right="318"/>
        <w:jc w:val="center"/>
      </w:pPr>
    </w:p>
    <w:p w:rsidR="0059209B" w:rsidRPr="0059209B" w:rsidRDefault="00B9509F" w:rsidP="0059209B">
      <w:pPr>
        <w:pStyle w:val="ConsPlusNormal0"/>
        <w:ind w:right="318"/>
        <w:jc w:val="center"/>
        <w:rPr>
          <w:b/>
          <w:sz w:val="22"/>
          <w:szCs w:val="22"/>
        </w:rPr>
      </w:pPr>
      <w:hyperlink w:anchor="P43" w:history="1">
        <w:r w:rsidR="0059209B" w:rsidRPr="0059209B">
          <w:rPr>
            <w:b/>
            <w:sz w:val="22"/>
            <w:szCs w:val="22"/>
          </w:rPr>
          <w:t>ПЕРЕЧЕНЬ</w:t>
        </w:r>
      </w:hyperlink>
    </w:p>
    <w:p w:rsidR="0059209B" w:rsidRDefault="0059209B" w:rsidP="0059209B">
      <w:pPr>
        <w:pStyle w:val="ConsPlusNormal0"/>
        <w:ind w:left="-74" w:right="318" w:firstLine="743"/>
        <w:jc w:val="center"/>
        <w:rPr>
          <w:b/>
          <w:sz w:val="22"/>
          <w:szCs w:val="22"/>
        </w:rPr>
      </w:pPr>
      <w:r w:rsidRPr="0059209B">
        <w:rPr>
          <w:b/>
          <w:sz w:val="22"/>
          <w:szCs w:val="22"/>
        </w:rPr>
        <w:t xml:space="preserve">предприятий, учреждений и организации всех форм собственности (по согласованию), находящихся на территории Тужинского муниципального района Кировской области, используемых для отбывания осужденными, не имеющими основного места работы </w:t>
      </w:r>
      <w:r w:rsidRPr="0059209B">
        <w:rPr>
          <w:b/>
          <w:sz w:val="22"/>
          <w:szCs w:val="22"/>
        </w:rPr>
        <w:br/>
        <w:t>и проживающих на территории Тужинского муниципального района Кировской области, наказания, в виде исправительных работ</w:t>
      </w:r>
    </w:p>
    <w:p w:rsidR="000231FE" w:rsidRPr="0059209B" w:rsidRDefault="000231FE" w:rsidP="0059209B">
      <w:pPr>
        <w:pStyle w:val="ConsPlusNormal0"/>
        <w:ind w:left="-74" w:right="318" w:firstLine="743"/>
        <w:jc w:val="center"/>
        <w:rPr>
          <w:b/>
          <w:sz w:val="22"/>
          <w:szCs w:val="22"/>
        </w:rPr>
      </w:pPr>
    </w:p>
    <w:tbl>
      <w:tblPr>
        <w:tblStyle w:val="af4"/>
        <w:tblW w:w="10774" w:type="dxa"/>
        <w:tblInd w:w="-176" w:type="dxa"/>
        <w:tblLayout w:type="fixed"/>
        <w:tblLook w:val="04A0"/>
      </w:tblPr>
      <w:tblGrid>
        <w:gridCol w:w="568"/>
        <w:gridCol w:w="3260"/>
        <w:gridCol w:w="1559"/>
        <w:gridCol w:w="4111"/>
        <w:gridCol w:w="1276"/>
      </w:tblGrid>
      <w:tr w:rsidR="0059209B" w:rsidRPr="0059209B" w:rsidTr="000231FE">
        <w:tc>
          <w:tcPr>
            <w:tcW w:w="568" w:type="dxa"/>
          </w:tcPr>
          <w:p w:rsidR="0059209B" w:rsidRPr="0059209B" w:rsidRDefault="0059209B" w:rsidP="0059209B">
            <w:pPr>
              <w:pStyle w:val="ConsPlusNormal0"/>
              <w:jc w:val="center"/>
              <w:rPr>
                <w:sz w:val="22"/>
                <w:szCs w:val="22"/>
              </w:rPr>
            </w:pPr>
            <w:r w:rsidRPr="0059209B">
              <w:rPr>
                <w:sz w:val="22"/>
                <w:szCs w:val="22"/>
              </w:rPr>
              <w:t xml:space="preserve">№ </w:t>
            </w:r>
          </w:p>
          <w:p w:rsidR="0059209B" w:rsidRPr="0059209B" w:rsidRDefault="0059209B" w:rsidP="0059209B">
            <w:pPr>
              <w:pStyle w:val="ConsPlusNormal0"/>
              <w:jc w:val="center"/>
              <w:rPr>
                <w:sz w:val="22"/>
                <w:szCs w:val="22"/>
              </w:rPr>
            </w:pPr>
            <w:r w:rsidRPr="0059209B">
              <w:rPr>
                <w:sz w:val="22"/>
                <w:szCs w:val="22"/>
              </w:rPr>
              <w:t>п/п</w:t>
            </w:r>
          </w:p>
        </w:tc>
        <w:tc>
          <w:tcPr>
            <w:tcW w:w="3260" w:type="dxa"/>
          </w:tcPr>
          <w:p w:rsidR="0059209B" w:rsidRPr="0059209B" w:rsidRDefault="0059209B" w:rsidP="0059209B">
            <w:pPr>
              <w:pStyle w:val="ConsPlusNormal0"/>
              <w:jc w:val="center"/>
              <w:rPr>
                <w:sz w:val="22"/>
                <w:szCs w:val="22"/>
              </w:rPr>
            </w:pPr>
            <w:r w:rsidRPr="0059209B">
              <w:rPr>
                <w:sz w:val="22"/>
                <w:szCs w:val="22"/>
              </w:rPr>
              <w:t>Наименование</w:t>
            </w:r>
          </w:p>
        </w:tc>
        <w:tc>
          <w:tcPr>
            <w:tcW w:w="1559" w:type="dxa"/>
          </w:tcPr>
          <w:p w:rsidR="0059209B" w:rsidRPr="0059209B" w:rsidRDefault="0059209B" w:rsidP="0059209B">
            <w:pPr>
              <w:pStyle w:val="ConsPlusNormal0"/>
              <w:jc w:val="center"/>
              <w:rPr>
                <w:sz w:val="22"/>
                <w:szCs w:val="22"/>
              </w:rPr>
            </w:pPr>
            <w:r w:rsidRPr="0059209B">
              <w:rPr>
                <w:sz w:val="22"/>
                <w:szCs w:val="22"/>
              </w:rPr>
              <w:t>ИНН</w:t>
            </w:r>
          </w:p>
        </w:tc>
        <w:tc>
          <w:tcPr>
            <w:tcW w:w="4111" w:type="dxa"/>
          </w:tcPr>
          <w:p w:rsidR="0059209B" w:rsidRPr="0059209B" w:rsidRDefault="0059209B" w:rsidP="0059209B">
            <w:pPr>
              <w:pStyle w:val="ConsPlusNormal0"/>
              <w:jc w:val="center"/>
              <w:rPr>
                <w:sz w:val="22"/>
                <w:szCs w:val="22"/>
              </w:rPr>
            </w:pPr>
            <w:r w:rsidRPr="0059209B">
              <w:rPr>
                <w:sz w:val="22"/>
                <w:szCs w:val="22"/>
              </w:rPr>
              <w:t>Ф.И.О. руководителя</w:t>
            </w:r>
          </w:p>
        </w:tc>
        <w:tc>
          <w:tcPr>
            <w:tcW w:w="1276" w:type="dxa"/>
          </w:tcPr>
          <w:p w:rsidR="0059209B" w:rsidRPr="0059209B" w:rsidRDefault="0059209B" w:rsidP="0059209B">
            <w:pPr>
              <w:pStyle w:val="ConsPlusNormal0"/>
              <w:jc w:val="center"/>
              <w:rPr>
                <w:sz w:val="22"/>
                <w:szCs w:val="22"/>
              </w:rPr>
            </w:pPr>
            <w:r w:rsidRPr="0059209B">
              <w:rPr>
                <w:sz w:val="22"/>
                <w:szCs w:val="22"/>
              </w:rPr>
              <w:t>Номер телефона</w:t>
            </w:r>
          </w:p>
        </w:tc>
      </w:tr>
      <w:tr w:rsidR="0059209B" w:rsidRPr="0059209B" w:rsidTr="000231FE">
        <w:tc>
          <w:tcPr>
            <w:tcW w:w="568" w:type="dxa"/>
          </w:tcPr>
          <w:p w:rsidR="0059209B" w:rsidRPr="0059209B" w:rsidRDefault="0059209B" w:rsidP="0059209B">
            <w:pPr>
              <w:pStyle w:val="ConsPlusNormal0"/>
              <w:jc w:val="center"/>
              <w:rPr>
                <w:sz w:val="22"/>
                <w:szCs w:val="22"/>
              </w:rPr>
            </w:pPr>
            <w:r w:rsidRPr="0059209B">
              <w:rPr>
                <w:sz w:val="22"/>
                <w:szCs w:val="22"/>
              </w:rPr>
              <w:t>1.</w:t>
            </w:r>
          </w:p>
        </w:tc>
        <w:tc>
          <w:tcPr>
            <w:tcW w:w="3260" w:type="dxa"/>
          </w:tcPr>
          <w:p w:rsidR="0059209B" w:rsidRPr="0059209B" w:rsidRDefault="0059209B" w:rsidP="0059209B">
            <w:pPr>
              <w:spacing w:after="0" w:line="240" w:lineRule="auto"/>
              <w:rPr>
                <w:rFonts w:ascii="Times New Roman" w:hAnsi="Times New Roman"/>
              </w:rPr>
            </w:pPr>
            <w:r w:rsidRPr="0059209B">
              <w:rPr>
                <w:rFonts w:ascii="Times New Roman" w:hAnsi="Times New Roman"/>
              </w:rPr>
              <w:t xml:space="preserve">ООО «Кедр» </w:t>
            </w:r>
          </w:p>
        </w:tc>
        <w:tc>
          <w:tcPr>
            <w:tcW w:w="1559" w:type="dxa"/>
          </w:tcPr>
          <w:p w:rsidR="0059209B" w:rsidRPr="0059209B" w:rsidRDefault="0059209B" w:rsidP="000231FE">
            <w:pPr>
              <w:pStyle w:val="ConsPlusNormal0"/>
              <w:jc w:val="center"/>
              <w:rPr>
                <w:sz w:val="22"/>
                <w:szCs w:val="22"/>
              </w:rPr>
            </w:pPr>
            <w:r w:rsidRPr="0059209B">
              <w:rPr>
                <w:sz w:val="22"/>
                <w:szCs w:val="22"/>
              </w:rPr>
              <w:t>4339008923</w:t>
            </w:r>
          </w:p>
        </w:tc>
        <w:tc>
          <w:tcPr>
            <w:tcW w:w="4111" w:type="dxa"/>
          </w:tcPr>
          <w:p w:rsidR="0059209B" w:rsidRPr="0059209B" w:rsidRDefault="0059209B" w:rsidP="0059209B">
            <w:pPr>
              <w:pStyle w:val="ConsPlusNormal0"/>
              <w:jc w:val="both"/>
              <w:rPr>
                <w:sz w:val="22"/>
                <w:szCs w:val="22"/>
              </w:rPr>
            </w:pPr>
            <w:r w:rsidRPr="0059209B">
              <w:rPr>
                <w:sz w:val="22"/>
                <w:szCs w:val="22"/>
              </w:rPr>
              <w:t>Гагаринов</w:t>
            </w:r>
            <w:r>
              <w:rPr>
                <w:sz w:val="22"/>
                <w:szCs w:val="22"/>
              </w:rPr>
              <w:t xml:space="preserve"> </w:t>
            </w:r>
            <w:r w:rsidRPr="0059209B">
              <w:rPr>
                <w:sz w:val="22"/>
                <w:szCs w:val="22"/>
              </w:rPr>
              <w:t>Анатолий Михайлович</w:t>
            </w:r>
          </w:p>
        </w:tc>
        <w:tc>
          <w:tcPr>
            <w:tcW w:w="1276" w:type="dxa"/>
            <w:vAlign w:val="center"/>
          </w:tcPr>
          <w:p w:rsidR="0059209B" w:rsidRPr="0059209B" w:rsidRDefault="0059209B" w:rsidP="0059209B">
            <w:pPr>
              <w:pStyle w:val="ConsPlusNormal0"/>
              <w:jc w:val="center"/>
              <w:rPr>
                <w:sz w:val="22"/>
                <w:szCs w:val="22"/>
              </w:rPr>
            </w:pPr>
            <w:r w:rsidRPr="0059209B">
              <w:rPr>
                <w:sz w:val="22"/>
                <w:szCs w:val="22"/>
              </w:rPr>
              <w:t>2-10-32</w:t>
            </w:r>
          </w:p>
        </w:tc>
      </w:tr>
      <w:tr w:rsidR="0059209B" w:rsidRPr="0059209B" w:rsidTr="000231FE">
        <w:tc>
          <w:tcPr>
            <w:tcW w:w="568" w:type="dxa"/>
          </w:tcPr>
          <w:p w:rsidR="0059209B" w:rsidRPr="0059209B" w:rsidRDefault="0059209B" w:rsidP="0059209B">
            <w:pPr>
              <w:pStyle w:val="ConsPlusNormal0"/>
              <w:jc w:val="center"/>
              <w:rPr>
                <w:sz w:val="22"/>
                <w:szCs w:val="22"/>
              </w:rPr>
            </w:pPr>
            <w:r w:rsidRPr="0059209B">
              <w:rPr>
                <w:sz w:val="22"/>
                <w:szCs w:val="22"/>
              </w:rPr>
              <w:t>2.</w:t>
            </w:r>
          </w:p>
        </w:tc>
        <w:tc>
          <w:tcPr>
            <w:tcW w:w="3260" w:type="dxa"/>
          </w:tcPr>
          <w:p w:rsidR="0059209B" w:rsidRPr="0059209B" w:rsidRDefault="0059209B" w:rsidP="0059209B">
            <w:pPr>
              <w:spacing w:after="0" w:line="240" w:lineRule="auto"/>
              <w:rPr>
                <w:rFonts w:ascii="Times New Roman" w:hAnsi="Times New Roman"/>
              </w:rPr>
            </w:pPr>
            <w:r w:rsidRPr="0059209B">
              <w:rPr>
                <w:rFonts w:ascii="Times New Roman" w:hAnsi="Times New Roman"/>
              </w:rPr>
              <w:t xml:space="preserve">ООО СХП «Колос» </w:t>
            </w:r>
          </w:p>
        </w:tc>
        <w:tc>
          <w:tcPr>
            <w:tcW w:w="1559" w:type="dxa"/>
          </w:tcPr>
          <w:p w:rsidR="0059209B" w:rsidRPr="0059209B" w:rsidRDefault="0059209B" w:rsidP="000231FE">
            <w:pPr>
              <w:pStyle w:val="ConsPlusNormal0"/>
              <w:jc w:val="center"/>
              <w:rPr>
                <w:sz w:val="22"/>
                <w:szCs w:val="22"/>
              </w:rPr>
            </w:pPr>
            <w:r w:rsidRPr="0059209B">
              <w:rPr>
                <w:sz w:val="22"/>
                <w:szCs w:val="22"/>
              </w:rPr>
              <w:t>4332006388</w:t>
            </w:r>
          </w:p>
        </w:tc>
        <w:tc>
          <w:tcPr>
            <w:tcW w:w="4111" w:type="dxa"/>
          </w:tcPr>
          <w:p w:rsidR="0059209B" w:rsidRPr="0059209B" w:rsidRDefault="0059209B" w:rsidP="0059209B">
            <w:pPr>
              <w:pStyle w:val="ConsPlusNormal0"/>
              <w:jc w:val="both"/>
              <w:rPr>
                <w:sz w:val="22"/>
                <w:szCs w:val="22"/>
              </w:rPr>
            </w:pPr>
            <w:r w:rsidRPr="0059209B">
              <w:rPr>
                <w:sz w:val="22"/>
                <w:szCs w:val="22"/>
              </w:rPr>
              <w:t>Васенев</w:t>
            </w:r>
            <w:r>
              <w:rPr>
                <w:sz w:val="22"/>
                <w:szCs w:val="22"/>
              </w:rPr>
              <w:t xml:space="preserve"> </w:t>
            </w:r>
            <w:r w:rsidRPr="0059209B">
              <w:rPr>
                <w:sz w:val="22"/>
                <w:szCs w:val="22"/>
              </w:rPr>
              <w:t>Андрей Владимирович</w:t>
            </w:r>
          </w:p>
        </w:tc>
        <w:tc>
          <w:tcPr>
            <w:tcW w:w="1276" w:type="dxa"/>
          </w:tcPr>
          <w:p w:rsidR="0059209B" w:rsidRPr="0059209B" w:rsidRDefault="0059209B" w:rsidP="0059209B">
            <w:pPr>
              <w:pStyle w:val="ConsPlusNormal0"/>
              <w:jc w:val="center"/>
              <w:rPr>
                <w:sz w:val="22"/>
                <w:szCs w:val="22"/>
              </w:rPr>
            </w:pPr>
            <w:r w:rsidRPr="0059209B">
              <w:rPr>
                <w:sz w:val="22"/>
                <w:szCs w:val="22"/>
              </w:rPr>
              <w:t>-</w:t>
            </w:r>
          </w:p>
        </w:tc>
      </w:tr>
      <w:tr w:rsidR="0059209B" w:rsidRPr="0059209B" w:rsidTr="000231FE">
        <w:tc>
          <w:tcPr>
            <w:tcW w:w="568" w:type="dxa"/>
          </w:tcPr>
          <w:p w:rsidR="0059209B" w:rsidRPr="0059209B" w:rsidRDefault="0059209B" w:rsidP="0059209B">
            <w:pPr>
              <w:pStyle w:val="ConsPlusNormal0"/>
              <w:jc w:val="center"/>
              <w:rPr>
                <w:sz w:val="22"/>
                <w:szCs w:val="22"/>
              </w:rPr>
            </w:pPr>
            <w:r w:rsidRPr="0059209B">
              <w:rPr>
                <w:sz w:val="22"/>
                <w:szCs w:val="22"/>
              </w:rPr>
              <w:t>3.</w:t>
            </w:r>
          </w:p>
        </w:tc>
        <w:tc>
          <w:tcPr>
            <w:tcW w:w="3260" w:type="dxa"/>
          </w:tcPr>
          <w:p w:rsidR="0059209B" w:rsidRPr="0059209B" w:rsidRDefault="0059209B" w:rsidP="0059209B">
            <w:pPr>
              <w:spacing w:after="0" w:line="240" w:lineRule="auto"/>
              <w:rPr>
                <w:rFonts w:ascii="Times New Roman" w:hAnsi="Times New Roman"/>
                <w:lang w:val="ru-RU"/>
              </w:rPr>
            </w:pPr>
            <w:r w:rsidRPr="0059209B">
              <w:rPr>
                <w:rFonts w:ascii="Times New Roman" w:hAnsi="Times New Roman"/>
              </w:rPr>
              <w:t xml:space="preserve">ООО «Кулинар» </w:t>
            </w:r>
          </w:p>
        </w:tc>
        <w:tc>
          <w:tcPr>
            <w:tcW w:w="1559" w:type="dxa"/>
          </w:tcPr>
          <w:p w:rsidR="0059209B" w:rsidRPr="0059209B" w:rsidRDefault="0059209B" w:rsidP="000231FE">
            <w:pPr>
              <w:pStyle w:val="ConsPlusNormal0"/>
              <w:jc w:val="center"/>
              <w:rPr>
                <w:sz w:val="22"/>
                <w:szCs w:val="22"/>
              </w:rPr>
            </w:pPr>
            <w:r w:rsidRPr="0059209B">
              <w:rPr>
                <w:sz w:val="22"/>
                <w:szCs w:val="22"/>
              </w:rPr>
              <w:t>4332006363</w:t>
            </w:r>
          </w:p>
        </w:tc>
        <w:tc>
          <w:tcPr>
            <w:tcW w:w="4111" w:type="dxa"/>
          </w:tcPr>
          <w:p w:rsidR="0059209B" w:rsidRPr="0059209B" w:rsidRDefault="0059209B" w:rsidP="0059209B">
            <w:pPr>
              <w:pStyle w:val="ConsPlusNormal0"/>
              <w:jc w:val="both"/>
              <w:rPr>
                <w:sz w:val="22"/>
                <w:szCs w:val="22"/>
              </w:rPr>
            </w:pPr>
            <w:r w:rsidRPr="0059209B">
              <w:rPr>
                <w:sz w:val="22"/>
                <w:szCs w:val="22"/>
              </w:rPr>
              <w:t>Абрамова</w:t>
            </w:r>
            <w:r>
              <w:rPr>
                <w:sz w:val="22"/>
                <w:szCs w:val="22"/>
              </w:rPr>
              <w:t xml:space="preserve"> </w:t>
            </w:r>
            <w:r w:rsidRPr="0059209B">
              <w:rPr>
                <w:sz w:val="22"/>
                <w:szCs w:val="22"/>
              </w:rPr>
              <w:t>Антонина Юрьевна</w:t>
            </w:r>
          </w:p>
        </w:tc>
        <w:tc>
          <w:tcPr>
            <w:tcW w:w="1276" w:type="dxa"/>
          </w:tcPr>
          <w:p w:rsidR="0059209B" w:rsidRPr="0059209B" w:rsidRDefault="0059209B" w:rsidP="0059209B">
            <w:pPr>
              <w:pStyle w:val="ConsPlusNormal0"/>
              <w:jc w:val="center"/>
              <w:rPr>
                <w:sz w:val="22"/>
                <w:szCs w:val="22"/>
              </w:rPr>
            </w:pPr>
            <w:r w:rsidRPr="0059209B">
              <w:rPr>
                <w:sz w:val="22"/>
                <w:szCs w:val="22"/>
              </w:rPr>
              <w:t>2-22-78</w:t>
            </w:r>
          </w:p>
        </w:tc>
      </w:tr>
      <w:tr w:rsidR="0059209B" w:rsidRPr="0059209B" w:rsidTr="000231FE">
        <w:tc>
          <w:tcPr>
            <w:tcW w:w="568" w:type="dxa"/>
          </w:tcPr>
          <w:p w:rsidR="0059209B" w:rsidRPr="0059209B" w:rsidRDefault="0059209B" w:rsidP="0059209B">
            <w:pPr>
              <w:pStyle w:val="ConsPlusNormal0"/>
              <w:jc w:val="center"/>
              <w:rPr>
                <w:sz w:val="22"/>
                <w:szCs w:val="22"/>
              </w:rPr>
            </w:pPr>
            <w:r w:rsidRPr="0059209B">
              <w:rPr>
                <w:sz w:val="22"/>
                <w:szCs w:val="22"/>
              </w:rPr>
              <w:t>4.</w:t>
            </w:r>
          </w:p>
        </w:tc>
        <w:tc>
          <w:tcPr>
            <w:tcW w:w="3260" w:type="dxa"/>
          </w:tcPr>
          <w:p w:rsidR="0059209B" w:rsidRPr="0059209B" w:rsidRDefault="0059209B" w:rsidP="0059209B">
            <w:pPr>
              <w:spacing w:after="0" w:line="240" w:lineRule="auto"/>
              <w:rPr>
                <w:rFonts w:ascii="Times New Roman" w:hAnsi="Times New Roman"/>
              </w:rPr>
            </w:pPr>
            <w:r w:rsidRPr="0059209B">
              <w:rPr>
                <w:rFonts w:ascii="Times New Roman" w:hAnsi="Times New Roman"/>
              </w:rPr>
              <w:t xml:space="preserve">ООО «Норд Хаус Профиль» </w:t>
            </w:r>
          </w:p>
        </w:tc>
        <w:tc>
          <w:tcPr>
            <w:tcW w:w="1559" w:type="dxa"/>
          </w:tcPr>
          <w:p w:rsidR="0059209B" w:rsidRPr="000231FE" w:rsidRDefault="0059209B" w:rsidP="000231FE">
            <w:pPr>
              <w:pStyle w:val="ConsPlusNormal0"/>
              <w:jc w:val="center"/>
              <w:rPr>
                <w:sz w:val="22"/>
                <w:szCs w:val="22"/>
              </w:rPr>
            </w:pPr>
            <w:r w:rsidRPr="0059209B">
              <w:rPr>
                <w:sz w:val="22"/>
                <w:szCs w:val="22"/>
              </w:rPr>
              <w:t>4332006959</w:t>
            </w:r>
          </w:p>
        </w:tc>
        <w:tc>
          <w:tcPr>
            <w:tcW w:w="4111" w:type="dxa"/>
          </w:tcPr>
          <w:p w:rsidR="0059209B" w:rsidRPr="0059209B" w:rsidRDefault="0059209B" w:rsidP="000231FE">
            <w:pPr>
              <w:pStyle w:val="ConsPlusNormal0"/>
              <w:jc w:val="both"/>
              <w:rPr>
                <w:sz w:val="22"/>
                <w:szCs w:val="22"/>
              </w:rPr>
            </w:pPr>
            <w:r w:rsidRPr="0059209B">
              <w:rPr>
                <w:sz w:val="22"/>
                <w:szCs w:val="22"/>
              </w:rPr>
              <w:t>Огородников Константин Анатольевич</w:t>
            </w:r>
          </w:p>
        </w:tc>
        <w:tc>
          <w:tcPr>
            <w:tcW w:w="1276" w:type="dxa"/>
          </w:tcPr>
          <w:p w:rsidR="0059209B" w:rsidRPr="0059209B" w:rsidRDefault="0059209B" w:rsidP="0059209B">
            <w:pPr>
              <w:pStyle w:val="ConsPlusNormal0"/>
              <w:jc w:val="center"/>
              <w:rPr>
                <w:sz w:val="22"/>
                <w:szCs w:val="22"/>
              </w:rPr>
            </w:pPr>
            <w:r w:rsidRPr="0059209B">
              <w:rPr>
                <w:sz w:val="22"/>
                <w:szCs w:val="22"/>
              </w:rPr>
              <w:t>-</w:t>
            </w:r>
          </w:p>
        </w:tc>
      </w:tr>
      <w:tr w:rsidR="0059209B" w:rsidRPr="0059209B" w:rsidTr="000231FE">
        <w:tc>
          <w:tcPr>
            <w:tcW w:w="568" w:type="dxa"/>
          </w:tcPr>
          <w:p w:rsidR="0059209B" w:rsidRPr="0059209B" w:rsidRDefault="0059209B" w:rsidP="0059209B">
            <w:pPr>
              <w:pStyle w:val="ConsPlusNormal0"/>
              <w:jc w:val="center"/>
              <w:rPr>
                <w:sz w:val="22"/>
                <w:szCs w:val="22"/>
              </w:rPr>
            </w:pPr>
            <w:r w:rsidRPr="0059209B">
              <w:rPr>
                <w:sz w:val="22"/>
                <w:szCs w:val="22"/>
              </w:rPr>
              <w:t>5.</w:t>
            </w:r>
          </w:p>
        </w:tc>
        <w:tc>
          <w:tcPr>
            <w:tcW w:w="3260" w:type="dxa"/>
          </w:tcPr>
          <w:p w:rsidR="0059209B" w:rsidRPr="0059209B" w:rsidRDefault="0059209B" w:rsidP="0059209B">
            <w:pPr>
              <w:spacing w:after="0" w:line="240" w:lineRule="auto"/>
              <w:rPr>
                <w:rFonts w:ascii="Times New Roman" w:hAnsi="Times New Roman"/>
              </w:rPr>
            </w:pPr>
            <w:r w:rsidRPr="0059209B">
              <w:rPr>
                <w:rFonts w:ascii="Times New Roman" w:hAnsi="Times New Roman"/>
              </w:rPr>
              <w:t xml:space="preserve">ООО «Планета» </w:t>
            </w:r>
          </w:p>
        </w:tc>
        <w:tc>
          <w:tcPr>
            <w:tcW w:w="1559" w:type="dxa"/>
          </w:tcPr>
          <w:p w:rsidR="0059209B" w:rsidRPr="000231FE" w:rsidRDefault="0059209B" w:rsidP="000231FE">
            <w:pPr>
              <w:pStyle w:val="ConsPlusNormal0"/>
              <w:jc w:val="center"/>
              <w:rPr>
                <w:sz w:val="22"/>
                <w:szCs w:val="22"/>
              </w:rPr>
            </w:pPr>
            <w:r w:rsidRPr="0059209B">
              <w:rPr>
                <w:sz w:val="22"/>
                <w:szCs w:val="22"/>
              </w:rPr>
              <w:t>4332006490</w:t>
            </w:r>
          </w:p>
        </w:tc>
        <w:tc>
          <w:tcPr>
            <w:tcW w:w="4111" w:type="dxa"/>
          </w:tcPr>
          <w:p w:rsidR="0059209B" w:rsidRPr="0059209B" w:rsidRDefault="0059209B" w:rsidP="000231FE">
            <w:pPr>
              <w:pStyle w:val="ConsPlusNormal0"/>
              <w:jc w:val="both"/>
              <w:rPr>
                <w:sz w:val="22"/>
                <w:szCs w:val="22"/>
              </w:rPr>
            </w:pPr>
            <w:r w:rsidRPr="0059209B">
              <w:rPr>
                <w:sz w:val="22"/>
                <w:szCs w:val="22"/>
              </w:rPr>
              <w:t>Чесноков Алексей Анатольевич</w:t>
            </w:r>
          </w:p>
        </w:tc>
        <w:tc>
          <w:tcPr>
            <w:tcW w:w="1276" w:type="dxa"/>
          </w:tcPr>
          <w:p w:rsidR="0059209B" w:rsidRPr="0059209B" w:rsidRDefault="0059209B" w:rsidP="0059209B">
            <w:pPr>
              <w:pStyle w:val="ConsPlusNormal0"/>
              <w:jc w:val="center"/>
              <w:rPr>
                <w:sz w:val="22"/>
                <w:szCs w:val="22"/>
              </w:rPr>
            </w:pPr>
            <w:r w:rsidRPr="0059209B">
              <w:rPr>
                <w:sz w:val="22"/>
                <w:szCs w:val="22"/>
              </w:rPr>
              <w:t>-</w:t>
            </w:r>
          </w:p>
        </w:tc>
      </w:tr>
      <w:tr w:rsidR="0059209B" w:rsidRPr="0059209B" w:rsidTr="000231FE">
        <w:tc>
          <w:tcPr>
            <w:tcW w:w="568" w:type="dxa"/>
          </w:tcPr>
          <w:p w:rsidR="0059209B" w:rsidRPr="0059209B" w:rsidRDefault="0059209B" w:rsidP="0059209B">
            <w:pPr>
              <w:pStyle w:val="ConsPlusNormal0"/>
              <w:jc w:val="center"/>
              <w:rPr>
                <w:sz w:val="22"/>
                <w:szCs w:val="22"/>
              </w:rPr>
            </w:pPr>
            <w:r w:rsidRPr="0059209B">
              <w:rPr>
                <w:sz w:val="22"/>
                <w:szCs w:val="22"/>
              </w:rPr>
              <w:t>6.</w:t>
            </w:r>
          </w:p>
        </w:tc>
        <w:tc>
          <w:tcPr>
            <w:tcW w:w="3260" w:type="dxa"/>
          </w:tcPr>
          <w:p w:rsidR="0059209B" w:rsidRPr="000231FE" w:rsidRDefault="0059209B" w:rsidP="0059209B">
            <w:pPr>
              <w:spacing w:after="0" w:line="240" w:lineRule="auto"/>
              <w:rPr>
                <w:rFonts w:ascii="Times New Roman" w:hAnsi="Times New Roman"/>
                <w:lang w:val="ru-RU"/>
              </w:rPr>
            </w:pPr>
            <w:r w:rsidRPr="0059209B">
              <w:rPr>
                <w:rFonts w:ascii="Times New Roman" w:hAnsi="Times New Roman"/>
              </w:rPr>
              <w:t xml:space="preserve">ООО «Хлеб» </w:t>
            </w:r>
          </w:p>
        </w:tc>
        <w:tc>
          <w:tcPr>
            <w:tcW w:w="1559" w:type="dxa"/>
          </w:tcPr>
          <w:p w:rsidR="0059209B" w:rsidRPr="000231FE" w:rsidRDefault="0059209B" w:rsidP="000231FE">
            <w:pPr>
              <w:pStyle w:val="ConsPlusNormal0"/>
              <w:jc w:val="center"/>
              <w:rPr>
                <w:sz w:val="22"/>
                <w:szCs w:val="22"/>
              </w:rPr>
            </w:pPr>
            <w:r w:rsidRPr="0059209B">
              <w:rPr>
                <w:sz w:val="22"/>
                <w:szCs w:val="22"/>
              </w:rPr>
              <w:t>4332002591</w:t>
            </w:r>
          </w:p>
        </w:tc>
        <w:tc>
          <w:tcPr>
            <w:tcW w:w="4111" w:type="dxa"/>
          </w:tcPr>
          <w:p w:rsidR="0059209B" w:rsidRPr="0059209B" w:rsidRDefault="0059209B" w:rsidP="000231FE">
            <w:pPr>
              <w:pStyle w:val="ConsPlusNormal0"/>
              <w:jc w:val="both"/>
              <w:rPr>
                <w:sz w:val="22"/>
                <w:szCs w:val="22"/>
              </w:rPr>
            </w:pPr>
            <w:r w:rsidRPr="0059209B">
              <w:rPr>
                <w:sz w:val="22"/>
                <w:szCs w:val="22"/>
              </w:rPr>
              <w:t>Мамаева Виктория Сергеевна</w:t>
            </w:r>
          </w:p>
        </w:tc>
        <w:tc>
          <w:tcPr>
            <w:tcW w:w="1276" w:type="dxa"/>
          </w:tcPr>
          <w:p w:rsidR="0059209B" w:rsidRPr="0059209B" w:rsidRDefault="0059209B" w:rsidP="0059209B">
            <w:pPr>
              <w:pStyle w:val="ConsPlusNormal0"/>
              <w:jc w:val="center"/>
              <w:rPr>
                <w:sz w:val="22"/>
                <w:szCs w:val="22"/>
              </w:rPr>
            </w:pPr>
            <w:r w:rsidRPr="0059209B">
              <w:rPr>
                <w:sz w:val="22"/>
                <w:szCs w:val="22"/>
              </w:rPr>
              <w:t>2-10-61</w:t>
            </w:r>
          </w:p>
        </w:tc>
      </w:tr>
      <w:tr w:rsidR="0059209B" w:rsidRPr="0059209B" w:rsidTr="000231FE">
        <w:tc>
          <w:tcPr>
            <w:tcW w:w="568" w:type="dxa"/>
          </w:tcPr>
          <w:p w:rsidR="0059209B" w:rsidRPr="0059209B" w:rsidRDefault="0059209B" w:rsidP="0059209B">
            <w:pPr>
              <w:pStyle w:val="ConsPlusNormal0"/>
              <w:jc w:val="center"/>
              <w:rPr>
                <w:sz w:val="22"/>
                <w:szCs w:val="22"/>
              </w:rPr>
            </w:pPr>
            <w:r w:rsidRPr="0059209B">
              <w:rPr>
                <w:sz w:val="22"/>
                <w:szCs w:val="22"/>
              </w:rPr>
              <w:t>7.</w:t>
            </w:r>
          </w:p>
        </w:tc>
        <w:tc>
          <w:tcPr>
            <w:tcW w:w="3260" w:type="dxa"/>
          </w:tcPr>
          <w:p w:rsidR="0059209B" w:rsidRPr="000231FE" w:rsidRDefault="0059209B" w:rsidP="0059209B">
            <w:pPr>
              <w:spacing w:after="0" w:line="240" w:lineRule="auto"/>
              <w:rPr>
                <w:rFonts w:ascii="Times New Roman" w:hAnsi="Times New Roman"/>
                <w:lang w:val="ru-RU"/>
              </w:rPr>
            </w:pPr>
            <w:r w:rsidRPr="0059209B">
              <w:rPr>
                <w:rFonts w:ascii="Times New Roman" w:hAnsi="Times New Roman"/>
              </w:rPr>
              <w:t>ООО «Чистая энергия»</w:t>
            </w:r>
          </w:p>
        </w:tc>
        <w:tc>
          <w:tcPr>
            <w:tcW w:w="1559" w:type="dxa"/>
          </w:tcPr>
          <w:p w:rsidR="0059209B" w:rsidRPr="000231FE" w:rsidRDefault="0059209B" w:rsidP="000231FE">
            <w:pPr>
              <w:pStyle w:val="ConsPlusNormal0"/>
              <w:jc w:val="center"/>
              <w:rPr>
                <w:sz w:val="22"/>
                <w:szCs w:val="22"/>
              </w:rPr>
            </w:pPr>
            <w:r w:rsidRPr="0059209B">
              <w:rPr>
                <w:sz w:val="22"/>
                <w:szCs w:val="22"/>
              </w:rPr>
              <w:t>4332006483</w:t>
            </w:r>
          </w:p>
        </w:tc>
        <w:tc>
          <w:tcPr>
            <w:tcW w:w="4111" w:type="dxa"/>
          </w:tcPr>
          <w:p w:rsidR="0059209B" w:rsidRPr="0059209B" w:rsidRDefault="0059209B" w:rsidP="000231FE">
            <w:pPr>
              <w:pStyle w:val="ConsPlusNormal0"/>
              <w:jc w:val="both"/>
              <w:rPr>
                <w:sz w:val="22"/>
                <w:szCs w:val="22"/>
              </w:rPr>
            </w:pPr>
            <w:r w:rsidRPr="0059209B">
              <w:rPr>
                <w:sz w:val="22"/>
                <w:szCs w:val="22"/>
              </w:rPr>
              <w:t>Устюгов Сергей Аркадьевич</w:t>
            </w:r>
          </w:p>
        </w:tc>
        <w:tc>
          <w:tcPr>
            <w:tcW w:w="1276" w:type="dxa"/>
          </w:tcPr>
          <w:p w:rsidR="0059209B" w:rsidRPr="0059209B" w:rsidRDefault="0059209B" w:rsidP="0059209B">
            <w:pPr>
              <w:pStyle w:val="ConsPlusNormal0"/>
              <w:jc w:val="center"/>
              <w:rPr>
                <w:sz w:val="22"/>
                <w:szCs w:val="22"/>
              </w:rPr>
            </w:pPr>
            <w:r w:rsidRPr="0059209B">
              <w:rPr>
                <w:sz w:val="22"/>
                <w:szCs w:val="22"/>
              </w:rPr>
              <w:t>-</w:t>
            </w:r>
          </w:p>
        </w:tc>
      </w:tr>
      <w:tr w:rsidR="0059209B" w:rsidRPr="0059209B" w:rsidTr="000231FE">
        <w:tc>
          <w:tcPr>
            <w:tcW w:w="568" w:type="dxa"/>
          </w:tcPr>
          <w:p w:rsidR="0059209B" w:rsidRPr="0059209B" w:rsidRDefault="0059209B" w:rsidP="0059209B">
            <w:pPr>
              <w:pStyle w:val="ConsPlusNormal0"/>
              <w:jc w:val="center"/>
              <w:rPr>
                <w:sz w:val="22"/>
                <w:szCs w:val="22"/>
              </w:rPr>
            </w:pPr>
            <w:r w:rsidRPr="0059209B">
              <w:rPr>
                <w:sz w:val="22"/>
                <w:szCs w:val="22"/>
              </w:rPr>
              <w:t>8.</w:t>
            </w:r>
          </w:p>
        </w:tc>
        <w:tc>
          <w:tcPr>
            <w:tcW w:w="3260" w:type="dxa"/>
          </w:tcPr>
          <w:p w:rsidR="0059209B" w:rsidRPr="0059209B" w:rsidRDefault="0059209B" w:rsidP="0059209B">
            <w:pPr>
              <w:spacing w:after="0" w:line="240" w:lineRule="auto"/>
              <w:rPr>
                <w:rFonts w:ascii="Times New Roman" w:hAnsi="Times New Roman"/>
              </w:rPr>
            </w:pPr>
            <w:r w:rsidRPr="0059209B">
              <w:rPr>
                <w:rFonts w:ascii="Times New Roman" w:hAnsi="Times New Roman"/>
              </w:rPr>
              <w:t xml:space="preserve">ООО «Шангин&amp; партнеры» </w:t>
            </w:r>
          </w:p>
        </w:tc>
        <w:tc>
          <w:tcPr>
            <w:tcW w:w="1559" w:type="dxa"/>
          </w:tcPr>
          <w:p w:rsidR="0059209B" w:rsidRPr="000231FE" w:rsidRDefault="0059209B" w:rsidP="000231FE">
            <w:pPr>
              <w:pStyle w:val="ConsPlusNormal0"/>
              <w:jc w:val="center"/>
              <w:rPr>
                <w:sz w:val="22"/>
                <w:szCs w:val="22"/>
              </w:rPr>
            </w:pPr>
            <w:r w:rsidRPr="0059209B">
              <w:rPr>
                <w:sz w:val="22"/>
                <w:szCs w:val="22"/>
              </w:rPr>
              <w:t>4332006772</w:t>
            </w:r>
          </w:p>
        </w:tc>
        <w:tc>
          <w:tcPr>
            <w:tcW w:w="4111" w:type="dxa"/>
          </w:tcPr>
          <w:p w:rsidR="0059209B" w:rsidRPr="0059209B" w:rsidRDefault="0059209B" w:rsidP="000231FE">
            <w:pPr>
              <w:pStyle w:val="ConsPlusNormal0"/>
              <w:jc w:val="both"/>
              <w:rPr>
                <w:sz w:val="22"/>
                <w:szCs w:val="22"/>
              </w:rPr>
            </w:pPr>
            <w:r w:rsidRPr="0059209B">
              <w:rPr>
                <w:sz w:val="22"/>
                <w:szCs w:val="22"/>
              </w:rPr>
              <w:t>Шангин</w:t>
            </w:r>
            <w:r w:rsidR="000231FE">
              <w:rPr>
                <w:sz w:val="22"/>
                <w:szCs w:val="22"/>
              </w:rPr>
              <w:t xml:space="preserve"> </w:t>
            </w:r>
            <w:r w:rsidRPr="0059209B">
              <w:rPr>
                <w:sz w:val="22"/>
                <w:szCs w:val="22"/>
              </w:rPr>
              <w:t>Евгений Юрьевич</w:t>
            </w:r>
          </w:p>
        </w:tc>
        <w:tc>
          <w:tcPr>
            <w:tcW w:w="1276" w:type="dxa"/>
          </w:tcPr>
          <w:p w:rsidR="0059209B" w:rsidRPr="0059209B" w:rsidRDefault="0059209B" w:rsidP="0059209B">
            <w:pPr>
              <w:pStyle w:val="ConsPlusNormal0"/>
              <w:jc w:val="center"/>
              <w:rPr>
                <w:sz w:val="22"/>
                <w:szCs w:val="22"/>
              </w:rPr>
            </w:pPr>
            <w:r w:rsidRPr="0059209B">
              <w:rPr>
                <w:sz w:val="22"/>
                <w:szCs w:val="22"/>
              </w:rPr>
              <w:t>-</w:t>
            </w:r>
          </w:p>
        </w:tc>
      </w:tr>
      <w:tr w:rsidR="0059209B" w:rsidRPr="0059209B" w:rsidTr="000231FE">
        <w:tc>
          <w:tcPr>
            <w:tcW w:w="568" w:type="dxa"/>
          </w:tcPr>
          <w:p w:rsidR="0059209B" w:rsidRPr="0059209B" w:rsidRDefault="0059209B" w:rsidP="0059209B">
            <w:pPr>
              <w:pStyle w:val="ConsPlusNormal0"/>
              <w:jc w:val="center"/>
              <w:rPr>
                <w:sz w:val="22"/>
                <w:szCs w:val="22"/>
              </w:rPr>
            </w:pPr>
            <w:r w:rsidRPr="0059209B">
              <w:rPr>
                <w:sz w:val="22"/>
                <w:szCs w:val="22"/>
              </w:rPr>
              <w:t>9.</w:t>
            </w:r>
          </w:p>
        </w:tc>
        <w:tc>
          <w:tcPr>
            <w:tcW w:w="3260" w:type="dxa"/>
          </w:tcPr>
          <w:p w:rsidR="0059209B" w:rsidRPr="0059209B" w:rsidRDefault="0059209B" w:rsidP="0059209B">
            <w:pPr>
              <w:spacing w:after="0" w:line="240" w:lineRule="auto"/>
              <w:rPr>
                <w:rFonts w:ascii="Times New Roman" w:hAnsi="Times New Roman"/>
              </w:rPr>
            </w:pPr>
            <w:r w:rsidRPr="0059209B">
              <w:rPr>
                <w:rFonts w:ascii="Times New Roman" w:hAnsi="Times New Roman"/>
              </w:rPr>
              <w:t xml:space="preserve">СПК колхоз «Новый» </w:t>
            </w:r>
          </w:p>
        </w:tc>
        <w:tc>
          <w:tcPr>
            <w:tcW w:w="1559" w:type="dxa"/>
          </w:tcPr>
          <w:p w:rsidR="0059209B" w:rsidRPr="000231FE" w:rsidRDefault="0059209B" w:rsidP="000231FE">
            <w:pPr>
              <w:pStyle w:val="ConsPlusNormal0"/>
              <w:jc w:val="center"/>
              <w:rPr>
                <w:sz w:val="22"/>
                <w:szCs w:val="22"/>
              </w:rPr>
            </w:pPr>
            <w:r w:rsidRPr="0059209B">
              <w:rPr>
                <w:sz w:val="22"/>
                <w:szCs w:val="22"/>
              </w:rPr>
              <w:t>4332002489</w:t>
            </w:r>
          </w:p>
        </w:tc>
        <w:tc>
          <w:tcPr>
            <w:tcW w:w="4111" w:type="dxa"/>
          </w:tcPr>
          <w:p w:rsidR="0059209B" w:rsidRPr="0059209B" w:rsidRDefault="0059209B" w:rsidP="000231FE">
            <w:pPr>
              <w:pStyle w:val="ConsPlusNormal0"/>
              <w:jc w:val="both"/>
              <w:rPr>
                <w:sz w:val="22"/>
                <w:szCs w:val="22"/>
              </w:rPr>
            </w:pPr>
            <w:r w:rsidRPr="0059209B">
              <w:rPr>
                <w:sz w:val="22"/>
                <w:szCs w:val="22"/>
              </w:rPr>
              <w:t>Кострулин</w:t>
            </w:r>
            <w:r w:rsidR="000231FE">
              <w:rPr>
                <w:sz w:val="22"/>
                <w:szCs w:val="22"/>
              </w:rPr>
              <w:t xml:space="preserve"> </w:t>
            </w:r>
            <w:r w:rsidRPr="0059209B">
              <w:rPr>
                <w:sz w:val="22"/>
                <w:szCs w:val="22"/>
              </w:rPr>
              <w:t>Иван Владимирович</w:t>
            </w:r>
          </w:p>
        </w:tc>
        <w:tc>
          <w:tcPr>
            <w:tcW w:w="1276" w:type="dxa"/>
          </w:tcPr>
          <w:p w:rsidR="0059209B" w:rsidRPr="0059209B" w:rsidRDefault="0059209B" w:rsidP="0059209B">
            <w:pPr>
              <w:pStyle w:val="ConsPlusNormal0"/>
              <w:jc w:val="center"/>
              <w:rPr>
                <w:sz w:val="22"/>
                <w:szCs w:val="22"/>
              </w:rPr>
            </w:pPr>
            <w:r w:rsidRPr="0059209B">
              <w:rPr>
                <w:sz w:val="22"/>
                <w:szCs w:val="22"/>
              </w:rPr>
              <w:t>69-3-31</w:t>
            </w:r>
          </w:p>
        </w:tc>
      </w:tr>
      <w:tr w:rsidR="0059209B" w:rsidRPr="0059209B" w:rsidTr="000231FE">
        <w:tc>
          <w:tcPr>
            <w:tcW w:w="568" w:type="dxa"/>
          </w:tcPr>
          <w:p w:rsidR="0059209B" w:rsidRPr="0059209B" w:rsidRDefault="0059209B" w:rsidP="0059209B">
            <w:pPr>
              <w:pStyle w:val="ConsPlusNormal0"/>
              <w:jc w:val="center"/>
              <w:rPr>
                <w:sz w:val="22"/>
                <w:szCs w:val="22"/>
              </w:rPr>
            </w:pPr>
            <w:r w:rsidRPr="0059209B">
              <w:rPr>
                <w:sz w:val="22"/>
                <w:szCs w:val="22"/>
              </w:rPr>
              <w:t>10.</w:t>
            </w:r>
          </w:p>
        </w:tc>
        <w:tc>
          <w:tcPr>
            <w:tcW w:w="3260" w:type="dxa"/>
          </w:tcPr>
          <w:p w:rsidR="0059209B" w:rsidRPr="0059209B" w:rsidRDefault="0059209B" w:rsidP="0059209B">
            <w:pPr>
              <w:spacing w:after="0" w:line="240" w:lineRule="auto"/>
              <w:rPr>
                <w:rFonts w:ascii="Times New Roman" w:hAnsi="Times New Roman"/>
              </w:rPr>
            </w:pPr>
            <w:r w:rsidRPr="0059209B">
              <w:rPr>
                <w:rFonts w:ascii="Times New Roman" w:hAnsi="Times New Roman"/>
              </w:rPr>
              <w:t xml:space="preserve">СПК колхоз «Русь» </w:t>
            </w:r>
          </w:p>
        </w:tc>
        <w:tc>
          <w:tcPr>
            <w:tcW w:w="1559" w:type="dxa"/>
          </w:tcPr>
          <w:p w:rsidR="0059209B" w:rsidRPr="000231FE" w:rsidRDefault="0059209B" w:rsidP="000231FE">
            <w:pPr>
              <w:pStyle w:val="ConsPlusNormal0"/>
              <w:jc w:val="center"/>
              <w:rPr>
                <w:sz w:val="22"/>
                <w:szCs w:val="22"/>
              </w:rPr>
            </w:pPr>
            <w:r w:rsidRPr="0059209B">
              <w:rPr>
                <w:sz w:val="22"/>
                <w:szCs w:val="22"/>
              </w:rPr>
              <w:t>4332006116</w:t>
            </w:r>
          </w:p>
        </w:tc>
        <w:tc>
          <w:tcPr>
            <w:tcW w:w="4111" w:type="dxa"/>
          </w:tcPr>
          <w:p w:rsidR="0059209B" w:rsidRPr="0059209B" w:rsidRDefault="0059209B" w:rsidP="000231FE">
            <w:pPr>
              <w:pStyle w:val="ConsPlusNormal0"/>
              <w:jc w:val="both"/>
              <w:rPr>
                <w:sz w:val="22"/>
                <w:szCs w:val="22"/>
              </w:rPr>
            </w:pPr>
            <w:r w:rsidRPr="0059209B">
              <w:rPr>
                <w:sz w:val="22"/>
                <w:szCs w:val="22"/>
              </w:rPr>
              <w:t>Вяткин Алексей Евгеньевич</w:t>
            </w:r>
          </w:p>
        </w:tc>
        <w:tc>
          <w:tcPr>
            <w:tcW w:w="1276" w:type="dxa"/>
          </w:tcPr>
          <w:p w:rsidR="0059209B" w:rsidRPr="0059209B" w:rsidRDefault="0059209B" w:rsidP="0059209B">
            <w:pPr>
              <w:pStyle w:val="ConsPlusNormal0"/>
              <w:jc w:val="center"/>
              <w:rPr>
                <w:sz w:val="22"/>
                <w:szCs w:val="22"/>
              </w:rPr>
            </w:pPr>
            <w:r w:rsidRPr="0059209B">
              <w:rPr>
                <w:sz w:val="22"/>
                <w:szCs w:val="22"/>
              </w:rPr>
              <w:t>61-1-49</w:t>
            </w:r>
          </w:p>
        </w:tc>
      </w:tr>
      <w:tr w:rsidR="0059209B" w:rsidRPr="0059209B" w:rsidTr="000231FE">
        <w:tc>
          <w:tcPr>
            <w:tcW w:w="568" w:type="dxa"/>
          </w:tcPr>
          <w:p w:rsidR="0059209B" w:rsidRPr="0059209B" w:rsidRDefault="0059209B" w:rsidP="0059209B">
            <w:pPr>
              <w:pStyle w:val="ConsPlusNormal0"/>
              <w:jc w:val="center"/>
              <w:rPr>
                <w:sz w:val="22"/>
                <w:szCs w:val="22"/>
              </w:rPr>
            </w:pPr>
            <w:r w:rsidRPr="0059209B">
              <w:rPr>
                <w:sz w:val="22"/>
                <w:szCs w:val="22"/>
              </w:rPr>
              <w:t>11.</w:t>
            </w:r>
          </w:p>
        </w:tc>
        <w:tc>
          <w:tcPr>
            <w:tcW w:w="3260" w:type="dxa"/>
          </w:tcPr>
          <w:p w:rsidR="0059209B" w:rsidRPr="0059209B" w:rsidRDefault="0059209B" w:rsidP="0059209B">
            <w:pPr>
              <w:spacing w:after="0" w:line="240" w:lineRule="auto"/>
              <w:rPr>
                <w:rFonts w:ascii="Times New Roman" w:hAnsi="Times New Roman"/>
              </w:rPr>
            </w:pPr>
            <w:r w:rsidRPr="0059209B">
              <w:rPr>
                <w:rFonts w:ascii="Times New Roman" w:hAnsi="Times New Roman"/>
              </w:rPr>
              <w:t xml:space="preserve">Тужинское МУП «Коммунальщик» </w:t>
            </w:r>
          </w:p>
        </w:tc>
        <w:tc>
          <w:tcPr>
            <w:tcW w:w="1559" w:type="dxa"/>
          </w:tcPr>
          <w:p w:rsidR="0059209B" w:rsidRPr="000231FE" w:rsidRDefault="0059209B" w:rsidP="000231FE">
            <w:pPr>
              <w:pStyle w:val="ConsPlusNormal0"/>
              <w:jc w:val="center"/>
              <w:rPr>
                <w:sz w:val="22"/>
                <w:szCs w:val="22"/>
              </w:rPr>
            </w:pPr>
            <w:r w:rsidRPr="0059209B">
              <w:rPr>
                <w:sz w:val="22"/>
                <w:szCs w:val="22"/>
              </w:rPr>
              <w:t>4332002584</w:t>
            </w:r>
          </w:p>
        </w:tc>
        <w:tc>
          <w:tcPr>
            <w:tcW w:w="4111" w:type="dxa"/>
          </w:tcPr>
          <w:p w:rsidR="0059209B" w:rsidRPr="0059209B" w:rsidRDefault="0059209B" w:rsidP="000231FE">
            <w:pPr>
              <w:pStyle w:val="ConsPlusNormal0"/>
              <w:jc w:val="both"/>
              <w:rPr>
                <w:sz w:val="22"/>
                <w:szCs w:val="22"/>
              </w:rPr>
            </w:pPr>
            <w:r w:rsidRPr="0059209B">
              <w:rPr>
                <w:sz w:val="22"/>
                <w:szCs w:val="22"/>
              </w:rPr>
              <w:t>Меньшиков</w:t>
            </w:r>
            <w:r w:rsidR="000231FE">
              <w:rPr>
                <w:sz w:val="22"/>
                <w:szCs w:val="22"/>
              </w:rPr>
              <w:t xml:space="preserve"> </w:t>
            </w:r>
            <w:r w:rsidRPr="0059209B">
              <w:rPr>
                <w:sz w:val="22"/>
                <w:szCs w:val="22"/>
              </w:rPr>
              <w:t>Сергей Петрович</w:t>
            </w:r>
          </w:p>
        </w:tc>
        <w:tc>
          <w:tcPr>
            <w:tcW w:w="1276" w:type="dxa"/>
          </w:tcPr>
          <w:p w:rsidR="0059209B" w:rsidRPr="0059209B" w:rsidRDefault="0059209B" w:rsidP="0059209B">
            <w:pPr>
              <w:pStyle w:val="ConsPlusNormal0"/>
              <w:jc w:val="center"/>
              <w:rPr>
                <w:sz w:val="22"/>
                <w:szCs w:val="22"/>
              </w:rPr>
            </w:pPr>
            <w:r w:rsidRPr="0059209B">
              <w:rPr>
                <w:sz w:val="22"/>
                <w:szCs w:val="22"/>
              </w:rPr>
              <w:t>2-14-67</w:t>
            </w:r>
          </w:p>
        </w:tc>
      </w:tr>
      <w:tr w:rsidR="0059209B" w:rsidRPr="0059209B" w:rsidTr="000231FE">
        <w:tc>
          <w:tcPr>
            <w:tcW w:w="568" w:type="dxa"/>
          </w:tcPr>
          <w:p w:rsidR="0059209B" w:rsidRPr="0059209B" w:rsidRDefault="0059209B" w:rsidP="0059209B">
            <w:pPr>
              <w:pStyle w:val="ConsPlusNormal0"/>
              <w:rPr>
                <w:sz w:val="22"/>
                <w:szCs w:val="22"/>
              </w:rPr>
            </w:pPr>
            <w:r w:rsidRPr="0059209B">
              <w:rPr>
                <w:sz w:val="22"/>
                <w:szCs w:val="22"/>
              </w:rPr>
              <w:t>12.</w:t>
            </w:r>
          </w:p>
        </w:tc>
        <w:tc>
          <w:tcPr>
            <w:tcW w:w="3260" w:type="dxa"/>
          </w:tcPr>
          <w:p w:rsidR="0059209B" w:rsidRPr="0059209B" w:rsidRDefault="0059209B" w:rsidP="0059209B">
            <w:pPr>
              <w:spacing w:after="0" w:line="240" w:lineRule="auto"/>
              <w:rPr>
                <w:rFonts w:ascii="Times New Roman" w:hAnsi="Times New Roman"/>
              </w:rPr>
            </w:pPr>
            <w:r w:rsidRPr="0059209B">
              <w:rPr>
                <w:rFonts w:ascii="Times New Roman" w:hAnsi="Times New Roman"/>
              </w:rPr>
              <w:t>Тужинское РАЙПО</w:t>
            </w:r>
          </w:p>
        </w:tc>
        <w:tc>
          <w:tcPr>
            <w:tcW w:w="1559" w:type="dxa"/>
            <w:shd w:val="clear" w:color="auto" w:fill="auto"/>
          </w:tcPr>
          <w:p w:rsidR="0059209B" w:rsidRPr="000231FE" w:rsidRDefault="0059209B" w:rsidP="000231FE">
            <w:pPr>
              <w:pStyle w:val="ConsPlusNormal0"/>
              <w:jc w:val="center"/>
              <w:rPr>
                <w:sz w:val="22"/>
                <w:szCs w:val="22"/>
              </w:rPr>
            </w:pPr>
            <w:r w:rsidRPr="0059209B">
              <w:rPr>
                <w:sz w:val="22"/>
                <w:szCs w:val="22"/>
              </w:rPr>
              <w:t>4332000026</w:t>
            </w:r>
          </w:p>
        </w:tc>
        <w:tc>
          <w:tcPr>
            <w:tcW w:w="4111" w:type="dxa"/>
          </w:tcPr>
          <w:p w:rsidR="0059209B" w:rsidRPr="0059209B" w:rsidRDefault="0059209B" w:rsidP="000231FE">
            <w:pPr>
              <w:pStyle w:val="ConsPlusNormal0"/>
              <w:jc w:val="both"/>
              <w:rPr>
                <w:sz w:val="22"/>
                <w:szCs w:val="22"/>
              </w:rPr>
            </w:pPr>
            <w:r w:rsidRPr="0059209B">
              <w:rPr>
                <w:sz w:val="22"/>
                <w:szCs w:val="22"/>
              </w:rPr>
              <w:t>Коновалова Оксана Николаевна</w:t>
            </w:r>
          </w:p>
        </w:tc>
        <w:tc>
          <w:tcPr>
            <w:tcW w:w="1276" w:type="dxa"/>
          </w:tcPr>
          <w:p w:rsidR="0059209B" w:rsidRPr="0059209B" w:rsidRDefault="0059209B" w:rsidP="0059209B">
            <w:pPr>
              <w:pStyle w:val="ConsPlusNormal0"/>
              <w:jc w:val="center"/>
              <w:rPr>
                <w:sz w:val="22"/>
                <w:szCs w:val="22"/>
              </w:rPr>
            </w:pPr>
            <w:r w:rsidRPr="0059209B">
              <w:rPr>
                <w:sz w:val="22"/>
                <w:szCs w:val="22"/>
              </w:rPr>
              <w:t>2-12-93</w:t>
            </w:r>
          </w:p>
        </w:tc>
      </w:tr>
      <w:tr w:rsidR="0059209B" w:rsidRPr="0059209B" w:rsidTr="000231FE">
        <w:tc>
          <w:tcPr>
            <w:tcW w:w="568" w:type="dxa"/>
          </w:tcPr>
          <w:p w:rsidR="0059209B" w:rsidRPr="0059209B" w:rsidRDefault="0059209B" w:rsidP="0059209B">
            <w:pPr>
              <w:pStyle w:val="ConsPlusNormal0"/>
              <w:jc w:val="center"/>
              <w:rPr>
                <w:sz w:val="22"/>
                <w:szCs w:val="22"/>
              </w:rPr>
            </w:pPr>
            <w:r w:rsidRPr="0059209B">
              <w:rPr>
                <w:sz w:val="22"/>
                <w:szCs w:val="22"/>
              </w:rPr>
              <w:t>13.</w:t>
            </w:r>
          </w:p>
        </w:tc>
        <w:tc>
          <w:tcPr>
            <w:tcW w:w="3260" w:type="dxa"/>
          </w:tcPr>
          <w:p w:rsidR="0059209B" w:rsidRPr="0059209B" w:rsidRDefault="0059209B" w:rsidP="0059209B">
            <w:pPr>
              <w:spacing w:after="0" w:line="240" w:lineRule="auto"/>
              <w:rPr>
                <w:rFonts w:ascii="Times New Roman" w:hAnsi="Times New Roman"/>
              </w:rPr>
            </w:pPr>
            <w:r w:rsidRPr="0059209B">
              <w:rPr>
                <w:rFonts w:ascii="Times New Roman" w:hAnsi="Times New Roman"/>
              </w:rPr>
              <w:t>Индивидуальный предприниматель</w:t>
            </w:r>
          </w:p>
        </w:tc>
        <w:tc>
          <w:tcPr>
            <w:tcW w:w="1559" w:type="dxa"/>
            <w:shd w:val="clear" w:color="auto" w:fill="auto"/>
          </w:tcPr>
          <w:p w:rsidR="0059209B" w:rsidRPr="000231FE" w:rsidRDefault="0059209B" w:rsidP="000231FE">
            <w:pPr>
              <w:pStyle w:val="ConsPlusNormal0"/>
              <w:jc w:val="center"/>
              <w:rPr>
                <w:sz w:val="22"/>
                <w:szCs w:val="22"/>
              </w:rPr>
            </w:pPr>
            <w:r w:rsidRPr="0059209B">
              <w:rPr>
                <w:sz w:val="22"/>
                <w:szCs w:val="22"/>
              </w:rPr>
              <w:t>433901699171</w:t>
            </w:r>
          </w:p>
        </w:tc>
        <w:tc>
          <w:tcPr>
            <w:tcW w:w="4111" w:type="dxa"/>
          </w:tcPr>
          <w:p w:rsidR="0059209B" w:rsidRPr="0059209B" w:rsidRDefault="0059209B" w:rsidP="000231FE">
            <w:pPr>
              <w:pStyle w:val="ConsPlusNormal0"/>
              <w:jc w:val="both"/>
              <w:rPr>
                <w:sz w:val="22"/>
                <w:szCs w:val="22"/>
              </w:rPr>
            </w:pPr>
            <w:r w:rsidRPr="0059209B">
              <w:rPr>
                <w:sz w:val="22"/>
                <w:szCs w:val="22"/>
              </w:rPr>
              <w:t>Ануфриев Олег Анатольевич</w:t>
            </w:r>
          </w:p>
        </w:tc>
        <w:tc>
          <w:tcPr>
            <w:tcW w:w="1276" w:type="dxa"/>
          </w:tcPr>
          <w:p w:rsidR="0059209B" w:rsidRPr="0059209B" w:rsidRDefault="0059209B" w:rsidP="0059209B">
            <w:pPr>
              <w:pStyle w:val="ConsPlusNormal0"/>
              <w:jc w:val="center"/>
              <w:rPr>
                <w:sz w:val="22"/>
                <w:szCs w:val="22"/>
              </w:rPr>
            </w:pPr>
            <w:r w:rsidRPr="0059209B">
              <w:rPr>
                <w:sz w:val="22"/>
                <w:szCs w:val="22"/>
              </w:rPr>
              <w:t>-</w:t>
            </w:r>
          </w:p>
        </w:tc>
      </w:tr>
      <w:tr w:rsidR="0059209B" w:rsidRPr="0059209B" w:rsidTr="000231FE">
        <w:tc>
          <w:tcPr>
            <w:tcW w:w="568" w:type="dxa"/>
          </w:tcPr>
          <w:p w:rsidR="0059209B" w:rsidRPr="0059209B" w:rsidRDefault="0059209B" w:rsidP="0059209B">
            <w:pPr>
              <w:pStyle w:val="ConsPlusNormal0"/>
              <w:jc w:val="center"/>
              <w:rPr>
                <w:sz w:val="22"/>
                <w:szCs w:val="22"/>
              </w:rPr>
            </w:pPr>
            <w:r w:rsidRPr="0059209B">
              <w:rPr>
                <w:sz w:val="22"/>
                <w:szCs w:val="22"/>
              </w:rPr>
              <w:t>14.</w:t>
            </w:r>
          </w:p>
        </w:tc>
        <w:tc>
          <w:tcPr>
            <w:tcW w:w="3260" w:type="dxa"/>
          </w:tcPr>
          <w:p w:rsidR="0059209B" w:rsidRPr="0059209B" w:rsidRDefault="0059209B" w:rsidP="0059209B">
            <w:pPr>
              <w:spacing w:after="0" w:line="240" w:lineRule="auto"/>
              <w:rPr>
                <w:rFonts w:ascii="Times New Roman" w:hAnsi="Times New Roman"/>
              </w:rPr>
            </w:pPr>
            <w:r w:rsidRPr="0059209B">
              <w:rPr>
                <w:rFonts w:ascii="Times New Roman" w:hAnsi="Times New Roman"/>
              </w:rPr>
              <w:t>Индивидуальный предприниматель</w:t>
            </w:r>
          </w:p>
        </w:tc>
        <w:tc>
          <w:tcPr>
            <w:tcW w:w="1559" w:type="dxa"/>
            <w:shd w:val="clear" w:color="auto" w:fill="auto"/>
          </w:tcPr>
          <w:p w:rsidR="0059209B" w:rsidRPr="000231FE" w:rsidRDefault="0059209B" w:rsidP="000231FE">
            <w:pPr>
              <w:pStyle w:val="ConsPlusNormal0"/>
              <w:jc w:val="center"/>
              <w:rPr>
                <w:sz w:val="22"/>
                <w:szCs w:val="22"/>
              </w:rPr>
            </w:pPr>
            <w:r w:rsidRPr="0059209B">
              <w:rPr>
                <w:sz w:val="22"/>
                <w:szCs w:val="22"/>
              </w:rPr>
              <w:t>433200012055</w:t>
            </w:r>
          </w:p>
        </w:tc>
        <w:tc>
          <w:tcPr>
            <w:tcW w:w="4111" w:type="dxa"/>
          </w:tcPr>
          <w:p w:rsidR="0059209B" w:rsidRPr="0059209B" w:rsidRDefault="0059209B" w:rsidP="000231FE">
            <w:pPr>
              <w:pStyle w:val="ConsPlusNormal0"/>
              <w:jc w:val="both"/>
              <w:rPr>
                <w:sz w:val="22"/>
                <w:szCs w:val="22"/>
              </w:rPr>
            </w:pPr>
            <w:r w:rsidRPr="0059209B">
              <w:rPr>
                <w:sz w:val="22"/>
                <w:szCs w:val="22"/>
              </w:rPr>
              <w:t>Афанасьев Сергей Юрьевич</w:t>
            </w:r>
          </w:p>
        </w:tc>
        <w:tc>
          <w:tcPr>
            <w:tcW w:w="1276" w:type="dxa"/>
          </w:tcPr>
          <w:p w:rsidR="0059209B" w:rsidRPr="0059209B" w:rsidRDefault="0059209B" w:rsidP="0059209B">
            <w:pPr>
              <w:pStyle w:val="ConsPlusNormal0"/>
              <w:jc w:val="center"/>
              <w:rPr>
                <w:sz w:val="22"/>
                <w:szCs w:val="22"/>
              </w:rPr>
            </w:pPr>
            <w:r w:rsidRPr="0059209B">
              <w:rPr>
                <w:sz w:val="22"/>
                <w:szCs w:val="22"/>
              </w:rPr>
              <w:t>-</w:t>
            </w:r>
          </w:p>
        </w:tc>
      </w:tr>
      <w:tr w:rsidR="0059209B" w:rsidRPr="0059209B" w:rsidTr="000231FE">
        <w:tc>
          <w:tcPr>
            <w:tcW w:w="568" w:type="dxa"/>
          </w:tcPr>
          <w:p w:rsidR="0059209B" w:rsidRPr="0059209B" w:rsidRDefault="0059209B" w:rsidP="0059209B">
            <w:pPr>
              <w:pStyle w:val="ConsPlusNormal0"/>
              <w:jc w:val="center"/>
              <w:rPr>
                <w:sz w:val="22"/>
                <w:szCs w:val="22"/>
              </w:rPr>
            </w:pPr>
            <w:r w:rsidRPr="0059209B">
              <w:rPr>
                <w:sz w:val="22"/>
                <w:szCs w:val="22"/>
              </w:rPr>
              <w:t>15.</w:t>
            </w:r>
          </w:p>
        </w:tc>
        <w:tc>
          <w:tcPr>
            <w:tcW w:w="3260" w:type="dxa"/>
          </w:tcPr>
          <w:p w:rsidR="0059209B" w:rsidRPr="0059209B" w:rsidRDefault="0059209B" w:rsidP="0059209B">
            <w:pPr>
              <w:spacing w:after="0" w:line="240" w:lineRule="auto"/>
              <w:rPr>
                <w:rFonts w:ascii="Times New Roman" w:hAnsi="Times New Roman"/>
              </w:rPr>
            </w:pPr>
            <w:r w:rsidRPr="0059209B">
              <w:rPr>
                <w:rFonts w:ascii="Times New Roman" w:hAnsi="Times New Roman"/>
              </w:rPr>
              <w:t>Индивидуальный предприниматель</w:t>
            </w:r>
          </w:p>
        </w:tc>
        <w:tc>
          <w:tcPr>
            <w:tcW w:w="1559" w:type="dxa"/>
            <w:shd w:val="clear" w:color="auto" w:fill="auto"/>
          </w:tcPr>
          <w:p w:rsidR="0059209B" w:rsidRPr="000231FE" w:rsidRDefault="0059209B" w:rsidP="000231FE">
            <w:pPr>
              <w:pStyle w:val="ConsPlusNormal0"/>
              <w:jc w:val="center"/>
              <w:rPr>
                <w:sz w:val="22"/>
                <w:szCs w:val="22"/>
              </w:rPr>
            </w:pPr>
            <w:r w:rsidRPr="0059209B">
              <w:rPr>
                <w:sz w:val="22"/>
                <w:szCs w:val="22"/>
              </w:rPr>
              <w:t>433200001776</w:t>
            </w:r>
          </w:p>
        </w:tc>
        <w:tc>
          <w:tcPr>
            <w:tcW w:w="4111" w:type="dxa"/>
          </w:tcPr>
          <w:p w:rsidR="0059209B" w:rsidRPr="0059209B" w:rsidRDefault="0059209B" w:rsidP="000231FE">
            <w:pPr>
              <w:pStyle w:val="ConsPlusNormal0"/>
              <w:jc w:val="both"/>
              <w:rPr>
                <w:sz w:val="22"/>
                <w:szCs w:val="22"/>
              </w:rPr>
            </w:pPr>
            <w:r w:rsidRPr="0059209B">
              <w:rPr>
                <w:sz w:val="22"/>
                <w:szCs w:val="22"/>
              </w:rPr>
              <w:t>Блинов Александр Витальевич</w:t>
            </w:r>
          </w:p>
        </w:tc>
        <w:tc>
          <w:tcPr>
            <w:tcW w:w="1276" w:type="dxa"/>
          </w:tcPr>
          <w:p w:rsidR="0059209B" w:rsidRPr="0059209B" w:rsidRDefault="0059209B" w:rsidP="0059209B">
            <w:pPr>
              <w:pStyle w:val="ConsPlusNormal0"/>
              <w:jc w:val="center"/>
              <w:rPr>
                <w:sz w:val="22"/>
                <w:szCs w:val="22"/>
              </w:rPr>
            </w:pPr>
            <w:r w:rsidRPr="0059209B">
              <w:rPr>
                <w:sz w:val="22"/>
                <w:szCs w:val="22"/>
              </w:rPr>
              <w:t>-</w:t>
            </w:r>
          </w:p>
        </w:tc>
      </w:tr>
      <w:tr w:rsidR="0059209B" w:rsidRPr="0059209B" w:rsidTr="000231FE">
        <w:tc>
          <w:tcPr>
            <w:tcW w:w="568" w:type="dxa"/>
          </w:tcPr>
          <w:p w:rsidR="0059209B" w:rsidRPr="0059209B" w:rsidRDefault="0059209B" w:rsidP="0059209B">
            <w:pPr>
              <w:pStyle w:val="ConsPlusNormal0"/>
              <w:jc w:val="center"/>
              <w:rPr>
                <w:sz w:val="22"/>
                <w:szCs w:val="22"/>
              </w:rPr>
            </w:pPr>
            <w:r w:rsidRPr="0059209B">
              <w:rPr>
                <w:sz w:val="22"/>
                <w:szCs w:val="22"/>
              </w:rPr>
              <w:t>16.</w:t>
            </w:r>
          </w:p>
        </w:tc>
        <w:tc>
          <w:tcPr>
            <w:tcW w:w="3260" w:type="dxa"/>
          </w:tcPr>
          <w:p w:rsidR="0059209B" w:rsidRPr="0059209B" w:rsidRDefault="0059209B" w:rsidP="0059209B">
            <w:pPr>
              <w:spacing w:after="0" w:line="240" w:lineRule="auto"/>
              <w:rPr>
                <w:rFonts w:ascii="Times New Roman" w:hAnsi="Times New Roman"/>
              </w:rPr>
            </w:pPr>
            <w:r w:rsidRPr="0059209B">
              <w:rPr>
                <w:rFonts w:ascii="Times New Roman" w:hAnsi="Times New Roman"/>
              </w:rPr>
              <w:t>Индивидуальный предприниматель</w:t>
            </w:r>
          </w:p>
        </w:tc>
        <w:tc>
          <w:tcPr>
            <w:tcW w:w="1559" w:type="dxa"/>
            <w:shd w:val="clear" w:color="auto" w:fill="auto"/>
          </w:tcPr>
          <w:p w:rsidR="0059209B" w:rsidRPr="000231FE" w:rsidRDefault="0059209B" w:rsidP="000231FE">
            <w:pPr>
              <w:pStyle w:val="ConsPlusNormal0"/>
              <w:jc w:val="center"/>
              <w:rPr>
                <w:sz w:val="22"/>
                <w:szCs w:val="22"/>
              </w:rPr>
            </w:pPr>
            <w:r w:rsidRPr="0059209B">
              <w:rPr>
                <w:sz w:val="22"/>
                <w:szCs w:val="22"/>
              </w:rPr>
              <w:t>433200051047</w:t>
            </w:r>
          </w:p>
        </w:tc>
        <w:tc>
          <w:tcPr>
            <w:tcW w:w="4111" w:type="dxa"/>
          </w:tcPr>
          <w:p w:rsidR="0059209B" w:rsidRPr="0059209B" w:rsidRDefault="0059209B" w:rsidP="000231FE">
            <w:pPr>
              <w:pStyle w:val="ConsPlusNormal0"/>
              <w:jc w:val="both"/>
              <w:rPr>
                <w:sz w:val="22"/>
                <w:szCs w:val="22"/>
              </w:rPr>
            </w:pPr>
            <w:r w:rsidRPr="0059209B">
              <w:rPr>
                <w:sz w:val="22"/>
                <w:szCs w:val="22"/>
              </w:rPr>
              <w:t>Вагин Игорь Валерьевич</w:t>
            </w:r>
          </w:p>
        </w:tc>
        <w:tc>
          <w:tcPr>
            <w:tcW w:w="1276" w:type="dxa"/>
          </w:tcPr>
          <w:p w:rsidR="0059209B" w:rsidRPr="0059209B" w:rsidRDefault="0059209B" w:rsidP="0059209B">
            <w:pPr>
              <w:pStyle w:val="ConsPlusNormal0"/>
              <w:jc w:val="center"/>
              <w:rPr>
                <w:sz w:val="22"/>
                <w:szCs w:val="22"/>
              </w:rPr>
            </w:pPr>
            <w:r w:rsidRPr="0059209B">
              <w:rPr>
                <w:sz w:val="22"/>
                <w:szCs w:val="22"/>
              </w:rPr>
              <w:t>-</w:t>
            </w:r>
          </w:p>
        </w:tc>
      </w:tr>
      <w:tr w:rsidR="0059209B" w:rsidRPr="0059209B" w:rsidTr="000231FE">
        <w:tc>
          <w:tcPr>
            <w:tcW w:w="568" w:type="dxa"/>
          </w:tcPr>
          <w:p w:rsidR="0059209B" w:rsidRPr="0059209B" w:rsidRDefault="0059209B" w:rsidP="0059209B">
            <w:pPr>
              <w:pStyle w:val="ConsPlusNormal0"/>
              <w:jc w:val="center"/>
              <w:rPr>
                <w:sz w:val="22"/>
                <w:szCs w:val="22"/>
              </w:rPr>
            </w:pPr>
            <w:r w:rsidRPr="0059209B">
              <w:rPr>
                <w:sz w:val="22"/>
                <w:szCs w:val="22"/>
              </w:rPr>
              <w:t>17.</w:t>
            </w:r>
          </w:p>
        </w:tc>
        <w:tc>
          <w:tcPr>
            <w:tcW w:w="3260" w:type="dxa"/>
          </w:tcPr>
          <w:p w:rsidR="0059209B" w:rsidRPr="0059209B" w:rsidRDefault="0059209B" w:rsidP="0059209B">
            <w:pPr>
              <w:spacing w:after="0" w:line="240" w:lineRule="auto"/>
              <w:rPr>
                <w:rFonts w:ascii="Times New Roman" w:hAnsi="Times New Roman"/>
              </w:rPr>
            </w:pPr>
            <w:r w:rsidRPr="0059209B">
              <w:rPr>
                <w:rFonts w:ascii="Times New Roman" w:hAnsi="Times New Roman"/>
              </w:rPr>
              <w:t>Индивидуальный предприниматель</w:t>
            </w:r>
          </w:p>
        </w:tc>
        <w:tc>
          <w:tcPr>
            <w:tcW w:w="1559" w:type="dxa"/>
            <w:shd w:val="clear" w:color="auto" w:fill="auto"/>
          </w:tcPr>
          <w:p w:rsidR="0059209B" w:rsidRPr="000231FE" w:rsidRDefault="0059209B" w:rsidP="000231FE">
            <w:pPr>
              <w:pStyle w:val="ConsPlusNormal0"/>
              <w:jc w:val="center"/>
              <w:rPr>
                <w:sz w:val="22"/>
                <w:szCs w:val="22"/>
              </w:rPr>
            </w:pPr>
            <w:r w:rsidRPr="0059209B">
              <w:rPr>
                <w:sz w:val="22"/>
                <w:szCs w:val="22"/>
              </w:rPr>
              <w:t>433200403179</w:t>
            </w:r>
          </w:p>
        </w:tc>
        <w:tc>
          <w:tcPr>
            <w:tcW w:w="4111" w:type="dxa"/>
          </w:tcPr>
          <w:p w:rsidR="0059209B" w:rsidRPr="0059209B" w:rsidRDefault="0059209B" w:rsidP="000231FE">
            <w:pPr>
              <w:pStyle w:val="ConsPlusNormal0"/>
              <w:jc w:val="both"/>
              <w:rPr>
                <w:sz w:val="22"/>
                <w:szCs w:val="22"/>
              </w:rPr>
            </w:pPr>
            <w:r w:rsidRPr="0059209B">
              <w:rPr>
                <w:sz w:val="22"/>
                <w:szCs w:val="22"/>
              </w:rPr>
              <w:t>Ветлугаев Анатолий Иванович</w:t>
            </w:r>
          </w:p>
        </w:tc>
        <w:tc>
          <w:tcPr>
            <w:tcW w:w="1276" w:type="dxa"/>
          </w:tcPr>
          <w:p w:rsidR="0059209B" w:rsidRPr="0059209B" w:rsidRDefault="0059209B" w:rsidP="0059209B">
            <w:pPr>
              <w:pStyle w:val="ConsPlusNormal0"/>
              <w:jc w:val="center"/>
              <w:rPr>
                <w:sz w:val="22"/>
                <w:szCs w:val="22"/>
              </w:rPr>
            </w:pPr>
            <w:r w:rsidRPr="0059209B">
              <w:rPr>
                <w:sz w:val="22"/>
                <w:szCs w:val="22"/>
              </w:rPr>
              <w:t>-</w:t>
            </w:r>
          </w:p>
        </w:tc>
      </w:tr>
      <w:tr w:rsidR="0059209B" w:rsidRPr="0059209B" w:rsidTr="000231FE">
        <w:tc>
          <w:tcPr>
            <w:tcW w:w="568" w:type="dxa"/>
          </w:tcPr>
          <w:p w:rsidR="0059209B" w:rsidRPr="0059209B" w:rsidRDefault="0059209B" w:rsidP="0059209B">
            <w:pPr>
              <w:pStyle w:val="ConsPlusNormal0"/>
              <w:jc w:val="center"/>
              <w:rPr>
                <w:sz w:val="22"/>
                <w:szCs w:val="22"/>
              </w:rPr>
            </w:pPr>
            <w:r w:rsidRPr="0059209B">
              <w:rPr>
                <w:sz w:val="22"/>
                <w:szCs w:val="22"/>
              </w:rPr>
              <w:t>18.</w:t>
            </w:r>
          </w:p>
        </w:tc>
        <w:tc>
          <w:tcPr>
            <w:tcW w:w="3260" w:type="dxa"/>
          </w:tcPr>
          <w:p w:rsidR="0059209B" w:rsidRPr="0059209B" w:rsidRDefault="0059209B" w:rsidP="0059209B">
            <w:pPr>
              <w:spacing w:after="0" w:line="240" w:lineRule="auto"/>
              <w:rPr>
                <w:rFonts w:ascii="Times New Roman" w:hAnsi="Times New Roman"/>
              </w:rPr>
            </w:pPr>
            <w:r w:rsidRPr="0059209B">
              <w:rPr>
                <w:rFonts w:ascii="Times New Roman" w:hAnsi="Times New Roman"/>
              </w:rPr>
              <w:t>Индивидуальный предприниматель</w:t>
            </w:r>
          </w:p>
        </w:tc>
        <w:tc>
          <w:tcPr>
            <w:tcW w:w="1559" w:type="dxa"/>
            <w:shd w:val="clear" w:color="auto" w:fill="auto"/>
          </w:tcPr>
          <w:p w:rsidR="0059209B" w:rsidRPr="000231FE" w:rsidRDefault="0059209B" w:rsidP="000231FE">
            <w:pPr>
              <w:pStyle w:val="ConsPlusNormal0"/>
              <w:jc w:val="center"/>
              <w:rPr>
                <w:sz w:val="22"/>
                <w:szCs w:val="22"/>
              </w:rPr>
            </w:pPr>
            <w:r w:rsidRPr="0059209B">
              <w:rPr>
                <w:sz w:val="22"/>
                <w:szCs w:val="22"/>
              </w:rPr>
              <w:t>433200285743</w:t>
            </w:r>
          </w:p>
        </w:tc>
        <w:tc>
          <w:tcPr>
            <w:tcW w:w="4111" w:type="dxa"/>
          </w:tcPr>
          <w:p w:rsidR="0059209B" w:rsidRPr="0059209B" w:rsidRDefault="0059209B" w:rsidP="000231FE">
            <w:pPr>
              <w:pStyle w:val="ConsPlusNormal0"/>
              <w:jc w:val="both"/>
              <w:rPr>
                <w:sz w:val="22"/>
                <w:szCs w:val="22"/>
              </w:rPr>
            </w:pPr>
            <w:r w:rsidRPr="0059209B">
              <w:rPr>
                <w:sz w:val="22"/>
                <w:szCs w:val="22"/>
              </w:rPr>
              <w:t>Вешняков Николай Александрович</w:t>
            </w:r>
          </w:p>
        </w:tc>
        <w:tc>
          <w:tcPr>
            <w:tcW w:w="1276" w:type="dxa"/>
          </w:tcPr>
          <w:p w:rsidR="0059209B" w:rsidRPr="0059209B" w:rsidRDefault="0059209B" w:rsidP="0059209B">
            <w:pPr>
              <w:pStyle w:val="ConsPlusNormal0"/>
              <w:jc w:val="center"/>
              <w:rPr>
                <w:sz w:val="22"/>
                <w:szCs w:val="22"/>
              </w:rPr>
            </w:pPr>
            <w:r w:rsidRPr="0059209B">
              <w:rPr>
                <w:sz w:val="22"/>
                <w:szCs w:val="22"/>
              </w:rPr>
              <w:t>-</w:t>
            </w:r>
          </w:p>
        </w:tc>
      </w:tr>
      <w:tr w:rsidR="0059209B" w:rsidRPr="0059209B" w:rsidTr="000231FE">
        <w:tc>
          <w:tcPr>
            <w:tcW w:w="568" w:type="dxa"/>
          </w:tcPr>
          <w:p w:rsidR="0059209B" w:rsidRPr="0059209B" w:rsidRDefault="0059209B" w:rsidP="0059209B">
            <w:pPr>
              <w:pStyle w:val="ConsPlusNormal0"/>
              <w:jc w:val="center"/>
              <w:rPr>
                <w:sz w:val="22"/>
                <w:szCs w:val="22"/>
              </w:rPr>
            </w:pPr>
            <w:r w:rsidRPr="0059209B">
              <w:rPr>
                <w:sz w:val="22"/>
                <w:szCs w:val="22"/>
              </w:rPr>
              <w:t>19.</w:t>
            </w:r>
          </w:p>
        </w:tc>
        <w:tc>
          <w:tcPr>
            <w:tcW w:w="3260" w:type="dxa"/>
          </w:tcPr>
          <w:p w:rsidR="0059209B" w:rsidRPr="0059209B" w:rsidRDefault="0059209B" w:rsidP="0059209B">
            <w:pPr>
              <w:spacing w:after="0" w:line="240" w:lineRule="auto"/>
              <w:rPr>
                <w:rFonts w:ascii="Times New Roman" w:hAnsi="Times New Roman"/>
              </w:rPr>
            </w:pPr>
            <w:r w:rsidRPr="0059209B">
              <w:rPr>
                <w:rFonts w:ascii="Times New Roman" w:hAnsi="Times New Roman"/>
              </w:rPr>
              <w:t>Индивидуальный предприниматель</w:t>
            </w:r>
          </w:p>
        </w:tc>
        <w:tc>
          <w:tcPr>
            <w:tcW w:w="1559" w:type="dxa"/>
            <w:shd w:val="clear" w:color="auto" w:fill="auto"/>
          </w:tcPr>
          <w:p w:rsidR="0059209B" w:rsidRPr="000231FE" w:rsidRDefault="0059209B" w:rsidP="000231FE">
            <w:pPr>
              <w:pStyle w:val="ConsPlusNormal0"/>
              <w:jc w:val="center"/>
              <w:rPr>
                <w:sz w:val="22"/>
                <w:szCs w:val="22"/>
              </w:rPr>
            </w:pPr>
            <w:r w:rsidRPr="0059209B">
              <w:rPr>
                <w:sz w:val="22"/>
                <w:szCs w:val="22"/>
              </w:rPr>
              <w:t>433200001455</w:t>
            </w:r>
          </w:p>
        </w:tc>
        <w:tc>
          <w:tcPr>
            <w:tcW w:w="4111" w:type="dxa"/>
          </w:tcPr>
          <w:p w:rsidR="0059209B" w:rsidRPr="0059209B" w:rsidRDefault="0059209B" w:rsidP="000231FE">
            <w:pPr>
              <w:pStyle w:val="ConsPlusNormal0"/>
              <w:jc w:val="both"/>
              <w:rPr>
                <w:sz w:val="22"/>
                <w:szCs w:val="22"/>
              </w:rPr>
            </w:pPr>
            <w:r w:rsidRPr="0059209B">
              <w:rPr>
                <w:sz w:val="22"/>
                <w:szCs w:val="22"/>
              </w:rPr>
              <w:t>Зырин Андрей Вячеславович</w:t>
            </w:r>
          </w:p>
        </w:tc>
        <w:tc>
          <w:tcPr>
            <w:tcW w:w="1276" w:type="dxa"/>
            <w:vAlign w:val="center"/>
          </w:tcPr>
          <w:p w:rsidR="0059209B" w:rsidRPr="0059209B" w:rsidRDefault="0059209B" w:rsidP="0059209B">
            <w:pPr>
              <w:pStyle w:val="ConsPlusNormal0"/>
              <w:jc w:val="center"/>
              <w:rPr>
                <w:sz w:val="22"/>
                <w:szCs w:val="22"/>
              </w:rPr>
            </w:pPr>
            <w:r w:rsidRPr="0059209B">
              <w:rPr>
                <w:sz w:val="22"/>
                <w:szCs w:val="22"/>
              </w:rPr>
              <w:t>-</w:t>
            </w:r>
          </w:p>
        </w:tc>
      </w:tr>
      <w:tr w:rsidR="0059209B" w:rsidRPr="0059209B" w:rsidTr="000231FE">
        <w:tc>
          <w:tcPr>
            <w:tcW w:w="568" w:type="dxa"/>
          </w:tcPr>
          <w:p w:rsidR="0059209B" w:rsidRPr="0059209B" w:rsidRDefault="0059209B" w:rsidP="0059209B">
            <w:pPr>
              <w:pStyle w:val="ConsPlusNormal0"/>
              <w:jc w:val="center"/>
              <w:rPr>
                <w:sz w:val="22"/>
                <w:szCs w:val="22"/>
              </w:rPr>
            </w:pPr>
            <w:r w:rsidRPr="0059209B">
              <w:rPr>
                <w:sz w:val="22"/>
                <w:szCs w:val="22"/>
              </w:rPr>
              <w:t>20.</w:t>
            </w:r>
          </w:p>
        </w:tc>
        <w:tc>
          <w:tcPr>
            <w:tcW w:w="3260" w:type="dxa"/>
          </w:tcPr>
          <w:p w:rsidR="0059209B" w:rsidRPr="0059209B" w:rsidRDefault="0059209B" w:rsidP="0059209B">
            <w:pPr>
              <w:spacing w:after="0" w:line="240" w:lineRule="auto"/>
              <w:rPr>
                <w:rFonts w:ascii="Times New Roman" w:hAnsi="Times New Roman"/>
              </w:rPr>
            </w:pPr>
            <w:r w:rsidRPr="0059209B">
              <w:rPr>
                <w:rFonts w:ascii="Times New Roman" w:hAnsi="Times New Roman"/>
              </w:rPr>
              <w:t>Индивидуальный предприниматель</w:t>
            </w:r>
          </w:p>
        </w:tc>
        <w:tc>
          <w:tcPr>
            <w:tcW w:w="1559" w:type="dxa"/>
            <w:shd w:val="clear" w:color="auto" w:fill="auto"/>
          </w:tcPr>
          <w:p w:rsidR="0059209B" w:rsidRPr="000231FE" w:rsidRDefault="0059209B" w:rsidP="000231FE">
            <w:pPr>
              <w:pStyle w:val="ConsPlusNormal0"/>
              <w:jc w:val="center"/>
              <w:rPr>
                <w:sz w:val="22"/>
                <w:szCs w:val="22"/>
              </w:rPr>
            </w:pPr>
            <w:r w:rsidRPr="0059209B">
              <w:rPr>
                <w:sz w:val="22"/>
                <w:szCs w:val="22"/>
              </w:rPr>
              <w:t>433200026643</w:t>
            </w:r>
          </w:p>
        </w:tc>
        <w:tc>
          <w:tcPr>
            <w:tcW w:w="4111" w:type="dxa"/>
          </w:tcPr>
          <w:p w:rsidR="0059209B" w:rsidRPr="0059209B" w:rsidRDefault="0059209B" w:rsidP="000231FE">
            <w:pPr>
              <w:pStyle w:val="ConsPlusNormal0"/>
              <w:jc w:val="both"/>
              <w:rPr>
                <w:sz w:val="22"/>
                <w:szCs w:val="22"/>
              </w:rPr>
            </w:pPr>
            <w:r w:rsidRPr="0059209B">
              <w:rPr>
                <w:sz w:val="22"/>
                <w:szCs w:val="22"/>
              </w:rPr>
              <w:t>Киляков Андрей Дмитриевич</w:t>
            </w:r>
          </w:p>
        </w:tc>
        <w:tc>
          <w:tcPr>
            <w:tcW w:w="1276" w:type="dxa"/>
          </w:tcPr>
          <w:p w:rsidR="0059209B" w:rsidRPr="0059209B" w:rsidRDefault="0059209B" w:rsidP="0059209B">
            <w:pPr>
              <w:pStyle w:val="ConsPlusNormal0"/>
              <w:jc w:val="center"/>
              <w:rPr>
                <w:sz w:val="22"/>
                <w:szCs w:val="22"/>
              </w:rPr>
            </w:pPr>
            <w:r w:rsidRPr="0059209B">
              <w:rPr>
                <w:sz w:val="22"/>
                <w:szCs w:val="22"/>
              </w:rPr>
              <w:t>-</w:t>
            </w:r>
          </w:p>
        </w:tc>
      </w:tr>
      <w:tr w:rsidR="0059209B" w:rsidRPr="0059209B" w:rsidTr="000231FE">
        <w:tc>
          <w:tcPr>
            <w:tcW w:w="568" w:type="dxa"/>
          </w:tcPr>
          <w:p w:rsidR="0059209B" w:rsidRPr="0059209B" w:rsidRDefault="0059209B" w:rsidP="0059209B">
            <w:pPr>
              <w:pStyle w:val="ConsPlusNormal0"/>
              <w:jc w:val="center"/>
              <w:rPr>
                <w:sz w:val="22"/>
                <w:szCs w:val="22"/>
              </w:rPr>
            </w:pPr>
            <w:r w:rsidRPr="0059209B">
              <w:rPr>
                <w:sz w:val="22"/>
                <w:szCs w:val="22"/>
              </w:rPr>
              <w:t>21.</w:t>
            </w:r>
          </w:p>
        </w:tc>
        <w:tc>
          <w:tcPr>
            <w:tcW w:w="3260" w:type="dxa"/>
          </w:tcPr>
          <w:p w:rsidR="0059209B" w:rsidRPr="0059209B" w:rsidRDefault="0059209B" w:rsidP="000231FE">
            <w:pPr>
              <w:spacing w:after="0" w:line="240" w:lineRule="auto"/>
              <w:ind w:right="-108"/>
              <w:rPr>
                <w:rFonts w:ascii="Times New Roman" w:hAnsi="Times New Roman"/>
                <w:lang w:val="ru-RU"/>
              </w:rPr>
            </w:pPr>
            <w:r w:rsidRPr="0059209B">
              <w:rPr>
                <w:rFonts w:ascii="Times New Roman" w:hAnsi="Times New Roman"/>
                <w:lang w:val="ru-RU"/>
              </w:rPr>
              <w:t>Индивидуальный предпринима</w:t>
            </w:r>
            <w:r w:rsidR="000231FE">
              <w:rPr>
                <w:rFonts w:ascii="Times New Roman" w:hAnsi="Times New Roman"/>
                <w:lang w:val="ru-RU"/>
              </w:rPr>
              <w:t>-</w:t>
            </w:r>
            <w:r w:rsidRPr="0059209B">
              <w:rPr>
                <w:rFonts w:ascii="Times New Roman" w:hAnsi="Times New Roman"/>
                <w:lang w:val="ru-RU"/>
              </w:rPr>
              <w:t>тель, глава крестьянского (фермерского) хозяйства</w:t>
            </w:r>
          </w:p>
        </w:tc>
        <w:tc>
          <w:tcPr>
            <w:tcW w:w="1559" w:type="dxa"/>
            <w:shd w:val="clear" w:color="auto" w:fill="auto"/>
          </w:tcPr>
          <w:p w:rsidR="0059209B" w:rsidRPr="0059209B" w:rsidRDefault="0059209B" w:rsidP="000231FE">
            <w:pPr>
              <w:pStyle w:val="ConsPlusNormal0"/>
              <w:jc w:val="center"/>
              <w:rPr>
                <w:color w:val="35383B"/>
                <w:sz w:val="22"/>
                <w:szCs w:val="22"/>
                <w:shd w:val="clear" w:color="auto" w:fill="F1F2F3"/>
              </w:rPr>
            </w:pPr>
            <w:r w:rsidRPr="0059209B">
              <w:rPr>
                <w:sz w:val="22"/>
                <w:szCs w:val="22"/>
              </w:rPr>
              <w:t>433200017663</w:t>
            </w:r>
          </w:p>
        </w:tc>
        <w:tc>
          <w:tcPr>
            <w:tcW w:w="4111" w:type="dxa"/>
          </w:tcPr>
          <w:p w:rsidR="0059209B" w:rsidRPr="0059209B" w:rsidRDefault="0059209B" w:rsidP="000231FE">
            <w:pPr>
              <w:pStyle w:val="ConsPlusNormal0"/>
              <w:jc w:val="both"/>
              <w:rPr>
                <w:sz w:val="22"/>
                <w:szCs w:val="22"/>
              </w:rPr>
            </w:pPr>
            <w:r w:rsidRPr="0059209B">
              <w:rPr>
                <w:sz w:val="22"/>
                <w:szCs w:val="22"/>
              </w:rPr>
              <w:t>Кислицын Олег Васильевич</w:t>
            </w:r>
          </w:p>
        </w:tc>
        <w:tc>
          <w:tcPr>
            <w:tcW w:w="1276" w:type="dxa"/>
          </w:tcPr>
          <w:p w:rsidR="0059209B" w:rsidRPr="0059209B" w:rsidRDefault="0059209B" w:rsidP="0059209B">
            <w:pPr>
              <w:pStyle w:val="ConsPlusNormal0"/>
              <w:jc w:val="center"/>
              <w:rPr>
                <w:sz w:val="22"/>
                <w:szCs w:val="22"/>
              </w:rPr>
            </w:pPr>
            <w:r w:rsidRPr="0059209B">
              <w:rPr>
                <w:sz w:val="22"/>
                <w:szCs w:val="22"/>
              </w:rPr>
              <w:t>-</w:t>
            </w:r>
          </w:p>
        </w:tc>
      </w:tr>
      <w:tr w:rsidR="0059209B" w:rsidRPr="0059209B" w:rsidTr="000231FE">
        <w:tc>
          <w:tcPr>
            <w:tcW w:w="568" w:type="dxa"/>
          </w:tcPr>
          <w:p w:rsidR="0059209B" w:rsidRPr="0059209B" w:rsidRDefault="0059209B" w:rsidP="0059209B">
            <w:pPr>
              <w:pStyle w:val="ConsPlusNormal0"/>
              <w:jc w:val="center"/>
              <w:rPr>
                <w:sz w:val="22"/>
                <w:szCs w:val="22"/>
              </w:rPr>
            </w:pPr>
            <w:r w:rsidRPr="0059209B">
              <w:rPr>
                <w:sz w:val="22"/>
                <w:szCs w:val="22"/>
              </w:rPr>
              <w:t>22.</w:t>
            </w:r>
          </w:p>
        </w:tc>
        <w:tc>
          <w:tcPr>
            <w:tcW w:w="3260" w:type="dxa"/>
          </w:tcPr>
          <w:p w:rsidR="0059209B" w:rsidRPr="0059209B" w:rsidRDefault="000231FE" w:rsidP="0059209B">
            <w:pPr>
              <w:spacing w:after="0" w:line="240" w:lineRule="auto"/>
              <w:ind w:right="-108"/>
              <w:rPr>
                <w:rFonts w:ascii="Times New Roman" w:hAnsi="Times New Roman"/>
                <w:lang w:val="ru-RU"/>
              </w:rPr>
            </w:pPr>
            <w:r w:rsidRPr="0059209B">
              <w:rPr>
                <w:rFonts w:ascii="Times New Roman" w:hAnsi="Times New Roman"/>
                <w:lang w:val="ru-RU"/>
              </w:rPr>
              <w:t>Индивидуальный предпринима</w:t>
            </w:r>
            <w:r>
              <w:rPr>
                <w:rFonts w:ascii="Times New Roman" w:hAnsi="Times New Roman"/>
                <w:lang w:val="ru-RU"/>
              </w:rPr>
              <w:t>-</w:t>
            </w:r>
            <w:r w:rsidRPr="0059209B">
              <w:rPr>
                <w:rFonts w:ascii="Times New Roman" w:hAnsi="Times New Roman"/>
                <w:lang w:val="ru-RU"/>
              </w:rPr>
              <w:t>тель, глава крестьянского (фермерского) хозяйства</w:t>
            </w:r>
          </w:p>
        </w:tc>
        <w:tc>
          <w:tcPr>
            <w:tcW w:w="1559" w:type="dxa"/>
            <w:shd w:val="clear" w:color="auto" w:fill="auto"/>
          </w:tcPr>
          <w:p w:rsidR="0059209B" w:rsidRPr="0059209B" w:rsidRDefault="0059209B" w:rsidP="000231FE">
            <w:pPr>
              <w:pStyle w:val="ConsPlusNormal0"/>
              <w:jc w:val="center"/>
              <w:rPr>
                <w:color w:val="35383B"/>
                <w:sz w:val="22"/>
                <w:szCs w:val="22"/>
                <w:shd w:val="clear" w:color="auto" w:fill="F1F2F3"/>
              </w:rPr>
            </w:pPr>
            <w:r w:rsidRPr="0059209B">
              <w:rPr>
                <w:sz w:val="22"/>
                <w:szCs w:val="22"/>
              </w:rPr>
              <w:t>433200157205</w:t>
            </w:r>
          </w:p>
        </w:tc>
        <w:tc>
          <w:tcPr>
            <w:tcW w:w="4111" w:type="dxa"/>
          </w:tcPr>
          <w:p w:rsidR="0059209B" w:rsidRPr="0059209B" w:rsidRDefault="0059209B" w:rsidP="000231FE">
            <w:pPr>
              <w:pStyle w:val="ConsPlusNormal0"/>
              <w:jc w:val="both"/>
              <w:rPr>
                <w:sz w:val="22"/>
                <w:szCs w:val="22"/>
              </w:rPr>
            </w:pPr>
            <w:r w:rsidRPr="0059209B">
              <w:rPr>
                <w:sz w:val="22"/>
                <w:szCs w:val="22"/>
              </w:rPr>
              <w:t>Клепцов Владимир Александрович</w:t>
            </w:r>
          </w:p>
        </w:tc>
        <w:tc>
          <w:tcPr>
            <w:tcW w:w="1276" w:type="dxa"/>
          </w:tcPr>
          <w:p w:rsidR="0059209B" w:rsidRPr="0059209B" w:rsidRDefault="0059209B" w:rsidP="0059209B">
            <w:pPr>
              <w:pStyle w:val="ConsPlusNormal0"/>
              <w:jc w:val="center"/>
              <w:rPr>
                <w:sz w:val="22"/>
                <w:szCs w:val="22"/>
              </w:rPr>
            </w:pPr>
            <w:r w:rsidRPr="0059209B">
              <w:rPr>
                <w:sz w:val="22"/>
                <w:szCs w:val="22"/>
              </w:rPr>
              <w:t>-</w:t>
            </w:r>
          </w:p>
        </w:tc>
      </w:tr>
      <w:tr w:rsidR="0059209B" w:rsidRPr="0059209B" w:rsidTr="000231FE">
        <w:tc>
          <w:tcPr>
            <w:tcW w:w="568" w:type="dxa"/>
          </w:tcPr>
          <w:p w:rsidR="0059209B" w:rsidRPr="0059209B" w:rsidRDefault="0059209B" w:rsidP="0059209B">
            <w:pPr>
              <w:pStyle w:val="ConsPlusNormal0"/>
              <w:rPr>
                <w:sz w:val="22"/>
                <w:szCs w:val="22"/>
              </w:rPr>
            </w:pPr>
            <w:r w:rsidRPr="0059209B">
              <w:rPr>
                <w:sz w:val="22"/>
                <w:szCs w:val="22"/>
              </w:rPr>
              <w:t>23.</w:t>
            </w:r>
          </w:p>
        </w:tc>
        <w:tc>
          <w:tcPr>
            <w:tcW w:w="3260" w:type="dxa"/>
          </w:tcPr>
          <w:p w:rsidR="0059209B" w:rsidRPr="0059209B" w:rsidRDefault="0059209B" w:rsidP="0059209B">
            <w:pPr>
              <w:spacing w:after="0" w:line="240" w:lineRule="auto"/>
              <w:rPr>
                <w:rFonts w:ascii="Times New Roman" w:hAnsi="Times New Roman"/>
              </w:rPr>
            </w:pPr>
            <w:r w:rsidRPr="0059209B">
              <w:rPr>
                <w:rFonts w:ascii="Times New Roman" w:hAnsi="Times New Roman"/>
              </w:rPr>
              <w:t>Индивидуальный предприниматель</w:t>
            </w:r>
          </w:p>
        </w:tc>
        <w:tc>
          <w:tcPr>
            <w:tcW w:w="1559" w:type="dxa"/>
            <w:shd w:val="clear" w:color="auto" w:fill="auto"/>
          </w:tcPr>
          <w:p w:rsidR="0059209B" w:rsidRPr="0059209B" w:rsidRDefault="0059209B" w:rsidP="000231FE">
            <w:pPr>
              <w:pStyle w:val="ConsPlusNormal0"/>
              <w:jc w:val="center"/>
              <w:rPr>
                <w:color w:val="35383B"/>
                <w:sz w:val="22"/>
                <w:szCs w:val="22"/>
                <w:shd w:val="clear" w:color="auto" w:fill="F1F2F3"/>
              </w:rPr>
            </w:pPr>
            <w:r w:rsidRPr="0059209B">
              <w:rPr>
                <w:sz w:val="22"/>
                <w:szCs w:val="22"/>
              </w:rPr>
              <w:t>433200173180</w:t>
            </w:r>
          </w:p>
        </w:tc>
        <w:tc>
          <w:tcPr>
            <w:tcW w:w="4111" w:type="dxa"/>
          </w:tcPr>
          <w:p w:rsidR="0059209B" w:rsidRPr="0059209B" w:rsidRDefault="0059209B" w:rsidP="000231FE">
            <w:pPr>
              <w:pStyle w:val="ConsPlusNormal0"/>
              <w:jc w:val="both"/>
              <w:rPr>
                <w:sz w:val="22"/>
                <w:szCs w:val="22"/>
              </w:rPr>
            </w:pPr>
            <w:r w:rsidRPr="0059209B">
              <w:rPr>
                <w:sz w:val="22"/>
                <w:szCs w:val="22"/>
              </w:rPr>
              <w:t>Клепцов Сергей Евгеньевич</w:t>
            </w:r>
          </w:p>
        </w:tc>
        <w:tc>
          <w:tcPr>
            <w:tcW w:w="1276" w:type="dxa"/>
          </w:tcPr>
          <w:p w:rsidR="0059209B" w:rsidRPr="0059209B" w:rsidRDefault="0059209B" w:rsidP="0059209B">
            <w:pPr>
              <w:pStyle w:val="ConsPlusNormal0"/>
              <w:jc w:val="center"/>
              <w:rPr>
                <w:sz w:val="22"/>
                <w:szCs w:val="22"/>
              </w:rPr>
            </w:pPr>
            <w:r w:rsidRPr="0059209B">
              <w:rPr>
                <w:sz w:val="22"/>
                <w:szCs w:val="22"/>
              </w:rPr>
              <w:t>2-12-67</w:t>
            </w:r>
          </w:p>
        </w:tc>
      </w:tr>
      <w:tr w:rsidR="0059209B" w:rsidRPr="0059209B" w:rsidTr="000231FE">
        <w:tc>
          <w:tcPr>
            <w:tcW w:w="568" w:type="dxa"/>
          </w:tcPr>
          <w:p w:rsidR="0059209B" w:rsidRPr="0059209B" w:rsidRDefault="0059209B" w:rsidP="0059209B">
            <w:pPr>
              <w:pStyle w:val="ConsPlusNormal0"/>
              <w:rPr>
                <w:sz w:val="22"/>
                <w:szCs w:val="22"/>
              </w:rPr>
            </w:pPr>
            <w:r w:rsidRPr="0059209B">
              <w:rPr>
                <w:sz w:val="22"/>
                <w:szCs w:val="22"/>
              </w:rPr>
              <w:t>24.</w:t>
            </w:r>
          </w:p>
        </w:tc>
        <w:tc>
          <w:tcPr>
            <w:tcW w:w="3260" w:type="dxa"/>
          </w:tcPr>
          <w:p w:rsidR="0059209B" w:rsidRPr="0059209B" w:rsidRDefault="0059209B" w:rsidP="0059209B">
            <w:pPr>
              <w:spacing w:after="0" w:line="240" w:lineRule="auto"/>
              <w:rPr>
                <w:rFonts w:ascii="Times New Roman" w:hAnsi="Times New Roman"/>
              </w:rPr>
            </w:pPr>
            <w:r w:rsidRPr="0059209B">
              <w:rPr>
                <w:rFonts w:ascii="Times New Roman" w:hAnsi="Times New Roman"/>
              </w:rPr>
              <w:t>Индивидуальный предприниматель</w:t>
            </w:r>
          </w:p>
        </w:tc>
        <w:tc>
          <w:tcPr>
            <w:tcW w:w="1559" w:type="dxa"/>
            <w:shd w:val="clear" w:color="auto" w:fill="auto"/>
          </w:tcPr>
          <w:p w:rsidR="0059209B" w:rsidRPr="0059209B" w:rsidRDefault="0059209B" w:rsidP="000231FE">
            <w:pPr>
              <w:pStyle w:val="ConsPlusNormal0"/>
              <w:jc w:val="center"/>
              <w:rPr>
                <w:color w:val="35383B"/>
                <w:sz w:val="22"/>
                <w:szCs w:val="22"/>
                <w:shd w:val="clear" w:color="auto" w:fill="F1F2F3"/>
              </w:rPr>
            </w:pPr>
            <w:r w:rsidRPr="0059209B">
              <w:rPr>
                <w:sz w:val="22"/>
                <w:szCs w:val="22"/>
              </w:rPr>
              <w:t>433200106659</w:t>
            </w:r>
          </w:p>
        </w:tc>
        <w:tc>
          <w:tcPr>
            <w:tcW w:w="4111" w:type="dxa"/>
          </w:tcPr>
          <w:p w:rsidR="0059209B" w:rsidRPr="0059209B" w:rsidRDefault="0059209B" w:rsidP="000231FE">
            <w:pPr>
              <w:pStyle w:val="ConsPlusNormal0"/>
              <w:jc w:val="both"/>
              <w:rPr>
                <w:sz w:val="22"/>
                <w:szCs w:val="22"/>
              </w:rPr>
            </w:pPr>
            <w:r w:rsidRPr="0059209B">
              <w:rPr>
                <w:sz w:val="22"/>
                <w:szCs w:val="22"/>
              </w:rPr>
              <w:t>Конашин Игорь Александрович</w:t>
            </w:r>
          </w:p>
        </w:tc>
        <w:tc>
          <w:tcPr>
            <w:tcW w:w="1276" w:type="dxa"/>
          </w:tcPr>
          <w:p w:rsidR="0059209B" w:rsidRPr="0059209B" w:rsidRDefault="0059209B" w:rsidP="0059209B">
            <w:pPr>
              <w:pStyle w:val="ConsPlusNormal0"/>
              <w:jc w:val="center"/>
              <w:rPr>
                <w:sz w:val="22"/>
                <w:szCs w:val="22"/>
              </w:rPr>
            </w:pPr>
            <w:r w:rsidRPr="0059209B">
              <w:rPr>
                <w:sz w:val="22"/>
                <w:szCs w:val="22"/>
              </w:rPr>
              <w:t>-</w:t>
            </w:r>
          </w:p>
        </w:tc>
      </w:tr>
      <w:tr w:rsidR="0059209B" w:rsidRPr="0059209B" w:rsidTr="000231FE">
        <w:tc>
          <w:tcPr>
            <w:tcW w:w="568" w:type="dxa"/>
          </w:tcPr>
          <w:p w:rsidR="0059209B" w:rsidRPr="0059209B" w:rsidRDefault="0059209B" w:rsidP="0059209B">
            <w:pPr>
              <w:pStyle w:val="ConsPlusNormal0"/>
              <w:jc w:val="center"/>
              <w:rPr>
                <w:sz w:val="22"/>
                <w:szCs w:val="22"/>
              </w:rPr>
            </w:pPr>
            <w:r w:rsidRPr="0059209B">
              <w:rPr>
                <w:sz w:val="22"/>
                <w:szCs w:val="22"/>
              </w:rPr>
              <w:t>25.</w:t>
            </w:r>
          </w:p>
        </w:tc>
        <w:tc>
          <w:tcPr>
            <w:tcW w:w="3260" w:type="dxa"/>
          </w:tcPr>
          <w:p w:rsidR="0059209B" w:rsidRPr="0059209B" w:rsidRDefault="0059209B" w:rsidP="0059209B">
            <w:pPr>
              <w:spacing w:after="0" w:line="240" w:lineRule="auto"/>
              <w:rPr>
                <w:rFonts w:ascii="Times New Roman" w:hAnsi="Times New Roman"/>
              </w:rPr>
            </w:pPr>
            <w:r w:rsidRPr="0059209B">
              <w:rPr>
                <w:rFonts w:ascii="Times New Roman" w:hAnsi="Times New Roman"/>
              </w:rPr>
              <w:t>Индивидуальный предприниматель</w:t>
            </w:r>
          </w:p>
        </w:tc>
        <w:tc>
          <w:tcPr>
            <w:tcW w:w="1559" w:type="dxa"/>
            <w:shd w:val="clear" w:color="auto" w:fill="auto"/>
          </w:tcPr>
          <w:p w:rsidR="0059209B" w:rsidRPr="0059209B" w:rsidRDefault="0059209B" w:rsidP="000231FE">
            <w:pPr>
              <w:pStyle w:val="ConsPlusNormal0"/>
              <w:jc w:val="center"/>
              <w:rPr>
                <w:color w:val="35383B"/>
                <w:sz w:val="22"/>
                <w:szCs w:val="22"/>
                <w:shd w:val="clear" w:color="auto" w:fill="F1F2F3"/>
              </w:rPr>
            </w:pPr>
            <w:r w:rsidRPr="0059209B">
              <w:rPr>
                <w:sz w:val="22"/>
                <w:szCs w:val="22"/>
              </w:rPr>
              <w:t>433200006502</w:t>
            </w:r>
          </w:p>
        </w:tc>
        <w:tc>
          <w:tcPr>
            <w:tcW w:w="4111" w:type="dxa"/>
          </w:tcPr>
          <w:p w:rsidR="0059209B" w:rsidRPr="0059209B" w:rsidRDefault="0059209B" w:rsidP="000231FE">
            <w:pPr>
              <w:pStyle w:val="ConsPlusNormal0"/>
              <w:jc w:val="both"/>
              <w:rPr>
                <w:sz w:val="22"/>
                <w:szCs w:val="22"/>
              </w:rPr>
            </w:pPr>
            <w:r w:rsidRPr="0059209B">
              <w:rPr>
                <w:sz w:val="22"/>
                <w:szCs w:val="22"/>
              </w:rPr>
              <w:t>Коновалов Николай Геннадьевич</w:t>
            </w:r>
          </w:p>
        </w:tc>
        <w:tc>
          <w:tcPr>
            <w:tcW w:w="1276" w:type="dxa"/>
          </w:tcPr>
          <w:p w:rsidR="0059209B" w:rsidRPr="0059209B" w:rsidRDefault="0059209B" w:rsidP="0059209B">
            <w:pPr>
              <w:pStyle w:val="ConsPlusNormal0"/>
              <w:jc w:val="center"/>
              <w:rPr>
                <w:sz w:val="22"/>
                <w:szCs w:val="22"/>
              </w:rPr>
            </w:pPr>
            <w:r w:rsidRPr="0059209B">
              <w:rPr>
                <w:sz w:val="22"/>
                <w:szCs w:val="22"/>
              </w:rPr>
              <w:t>2-19-99</w:t>
            </w:r>
          </w:p>
        </w:tc>
      </w:tr>
      <w:tr w:rsidR="0059209B" w:rsidRPr="0059209B" w:rsidTr="000231FE">
        <w:tc>
          <w:tcPr>
            <w:tcW w:w="568" w:type="dxa"/>
          </w:tcPr>
          <w:p w:rsidR="0059209B" w:rsidRPr="0059209B" w:rsidRDefault="0059209B" w:rsidP="0059209B">
            <w:pPr>
              <w:pStyle w:val="ConsPlusNormal0"/>
              <w:jc w:val="center"/>
              <w:rPr>
                <w:sz w:val="22"/>
                <w:szCs w:val="22"/>
              </w:rPr>
            </w:pPr>
            <w:r w:rsidRPr="0059209B">
              <w:rPr>
                <w:sz w:val="22"/>
                <w:szCs w:val="22"/>
              </w:rPr>
              <w:t>26.</w:t>
            </w:r>
          </w:p>
        </w:tc>
        <w:tc>
          <w:tcPr>
            <w:tcW w:w="3260" w:type="dxa"/>
          </w:tcPr>
          <w:p w:rsidR="0059209B" w:rsidRPr="0059209B" w:rsidRDefault="0059209B" w:rsidP="0059209B">
            <w:pPr>
              <w:spacing w:after="0" w:line="240" w:lineRule="auto"/>
              <w:rPr>
                <w:rFonts w:ascii="Times New Roman" w:hAnsi="Times New Roman"/>
              </w:rPr>
            </w:pPr>
            <w:r w:rsidRPr="0059209B">
              <w:rPr>
                <w:rFonts w:ascii="Times New Roman" w:hAnsi="Times New Roman"/>
              </w:rPr>
              <w:t>Индивидуальный предприниматель</w:t>
            </w:r>
          </w:p>
        </w:tc>
        <w:tc>
          <w:tcPr>
            <w:tcW w:w="1559" w:type="dxa"/>
            <w:shd w:val="clear" w:color="auto" w:fill="auto"/>
          </w:tcPr>
          <w:p w:rsidR="0059209B" w:rsidRPr="0059209B" w:rsidRDefault="0059209B" w:rsidP="000231FE">
            <w:pPr>
              <w:pStyle w:val="ConsPlusNormal0"/>
              <w:jc w:val="center"/>
              <w:rPr>
                <w:color w:val="35383B"/>
                <w:sz w:val="22"/>
                <w:szCs w:val="22"/>
                <w:shd w:val="clear" w:color="auto" w:fill="F1F2F3"/>
              </w:rPr>
            </w:pPr>
            <w:r w:rsidRPr="0059209B">
              <w:rPr>
                <w:sz w:val="22"/>
                <w:szCs w:val="22"/>
              </w:rPr>
              <w:t>433200015585</w:t>
            </w:r>
          </w:p>
        </w:tc>
        <w:tc>
          <w:tcPr>
            <w:tcW w:w="4111" w:type="dxa"/>
          </w:tcPr>
          <w:p w:rsidR="0059209B" w:rsidRPr="0059209B" w:rsidRDefault="0059209B" w:rsidP="000231FE">
            <w:pPr>
              <w:pStyle w:val="ConsPlusNormal0"/>
              <w:jc w:val="both"/>
              <w:rPr>
                <w:sz w:val="22"/>
                <w:szCs w:val="22"/>
              </w:rPr>
            </w:pPr>
            <w:r w:rsidRPr="0059209B">
              <w:rPr>
                <w:sz w:val="22"/>
                <w:szCs w:val="22"/>
              </w:rPr>
              <w:t>Краев Юрий Павлович</w:t>
            </w:r>
          </w:p>
        </w:tc>
        <w:tc>
          <w:tcPr>
            <w:tcW w:w="1276" w:type="dxa"/>
          </w:tcPr>
          <w:p w:rsidR="0059209B" w:rsidRPr="0059209B" w:rsidRDefault="0059209B" w:rsidP="0059209B">
            <w:pPr>
              <w:pStyle w:val="ConsPlusNormal0"/>
              <w:jc w:val="center"/>
              <w:rPr>
                <w:sz w:val="22"/>
                <w:szCs w:val="22"/>
              </w:rPr>
            </w:pPr>
            <w:r w:rsidRPr="0059209B">
              <w:rPr>
                <w:sz w:val="22"/>
                <w:szCs w:val="22"/>
              </w:rPr>
              <w:t>2-12-67</w:t>
            </w:r>
          </w:p>
        </w:tc>
      </w:tr>
      <w:tr w:rsidR="0059209B" w:rsidRPr="0059209B" w:rsidTr="000231FE">
        <w:tc>
          <w:tcPr>
            <w:tcW w:w="568" w:type="dxa"/>
          </w:tcPr>
          <w:p w:rsidR="0059209B" w:rsidRPr="0059209B" w:rsidRDefault="0059209B" w:rsidP="0059209B">
            <w:pPr>
              <w:pStyle w:val="ConsPlusNormal0"/>
              <w:jc w:val="center"/>
              <w:rPr>
                <w:sz w:val="22"/>
                <w:szCs w:val="22"/>
              </w:rPr>
            </w:pPr>
            <w:r w:rsidRPr="0059209B">
              <w:rPr>
                <w:sz w:val="22"/>
                <w:szCs w:val="22"/>
              </w:rPr>
              <w:t>27.</w:t>
            </w:r>
          </w:p>
        </w:tc>
        <w:tc>
          <w:tcPr>
            <w:tcW w:w="3260" w:type="dxa"/>
          </w:tcPr>
          <w:p w:rsidR="0059209B" w:rsidRPr="0059209B" w:rsidRDefault="0059209B" w:rsidP="0059209B">
            <w:pPr>
              <w:spacing w:after="0" w:line="240" w:lineRule="auto"/>
              <w:rPr>
                <w:rFonts w:ascii="Times New Roman" w:hAnsi="Times New Roman"/>
              </w:rPr>
            </w:pPr>
            <w:r w:rsidRPr="0059209B">
              <w:rPr>
                <w:rFonts w:ascii="Times New Roman" w:hAnsi="Times New Roman"/>
              </w:rPr>
              <w:t>Индивидуальный предприниматель</w:t>
            </w:r>
          </w:p>
        </w:tc>
        <w:tc>
          <w:tcPr>
            <w:tcW w:w="1559" w:type="dxa"/>
            <w:shd w:val="clear" w:color="auto" w:fill="auto"/>
          </w:tcPr>
          <w:p w:rsidR="0059209B" w:rsidRPr="0059209B" w:rsidRDefault="0059209B" w:rsidP="000231FE">
            <w:pPr>
              <w:pStyle w:val="ConsPlusNormal0"/>
              <w:jc w:val="center"/>
              <w:rPr>
                <w:color w:val="35383B"/>
                <w:sz w:val="22"/>
                <w:szCs w:val="22"/>
                <w:shd w:val="clear" w:color="auto" w:fill="F1F2F3"/>
              </w:rPr>
            </w:pPr>
            <w:r w:rsidRPr="0059209B">
              <w:rPr>
                <w:sz w:val="22"/>
                <w:szCs w:val="22"/>
              </w:rPr>
              <w:t>433200029073</w:t>
            </w:r>
          </w:p>
        </w:tc>
        <w:tc>
          <w:tcPr>
            <w:tcW w:w="4111" w:type="dxa"/>
          </w:tcPr>
          <w:p w:rsidR="0059209B" w:rsidRPr="0059209B" w:rsidRDefault="0059209B" w:rsidP="000231FE">
            <w:pPr>
              <w:pStyle w:val="ConsPlusNormal0"/>
              <w:jc w:val="both"/>
              <w:rPr>
                <w:sz w:val="22"/>
                <w:szCs w:val="22"/>
              </w:rPr>
            </w:pPr>
            <w:r w:rsidRPr="0059209B">
              <w:rPr>
                <w:sz w:val="22"/>
                <w:szCs w:val="22"/>
              </w:rPr>
              <w:t>Краева Лариса Юрьевна</w:t>
            </w:r>
          </w:p>
        </w:tc>
        <w:tc>
          <w:tcPr>
            <w:tcW w:w="1276" w:type="dxa"/>
          </w:tcPr>
          <w:p w:rsidR="0059209B" w:rsidRPr="0059209B" w:rsidRDefault="0059209B" w:rsidP="0059209B">
            <w:pPr>
              <w:pStyle w:val="ConsPlusNormal0"/>
              <w:jc w:val="center"/>
              <w:rPr>
                <w:sz w:val="22"/>
                <w:szCs w:val="22"/>
              </w:rPr>
            </w:pPr>
            <w:r w:rsidRPr="0059209B">
              <w:rPr>
                <w:sz w:val="22"/>
                <w:szCs w:val="22"/>
              </w:rPr>
              <w:t>-</w:t>
            </w:r>
          </w:p>
        </w:tc>
      </w:tr>
      <w:tr w:rsidR="0059209B" w:rsidRPr="0059209B" w:rsidTr="000231FE">
        <w:tc>
          <w:tcPr>
            <w:tcW w:w="568" w:type="dxa"/>
          </w:tcPr>
          <w:p w:rsidR="0059209B" w:rsidRPr="0059209B" w:rsidRDefault="0059209B" w:rsidP="0059209B">
            <w:pPr>
              <w:pStyle w:val="ConsPlusNormal0"/>
              <w:jc w:val="center"/>
              <w:rPr>
                <w:sz w:val="22"/>
                <w:szCs w:val="22"/>
              </w:rPr>
            </w:pPr>
            <w:r w:rsidRPr="0059209B">
              <w:rPr>
                <w:sz w:val="22"/>
                <w:szCs w:val="22"/>
              </w:rPr>
              <w:t>28.</w:t>
            </w:r>
          </w:p>
        </w:tc>
        <w:tc>
          <w:tcPr>
            <w:tcW w:w="3260" w:type="dxa"/>
          </w:tcPr>
          <w:p w:rsidR="0059209B" w:rsidRPr="0059209B" w:rsidRDefault="0059209B" w:rsidP="0059209B">
            <w:pPr>
              <w:spacing w:after="0" w:line="240" w:lineRule="auto"/>
              <w:rPr>
                <w:rFonts w:ascii="Times New Roman" w:hAnsi="Times New Roman"/>
              </w:rPr>
            </w:pPr>
            <w:r w:rsidRPr="0059209B">
              <w:rPr>
                <w:rFonts w:ascii="Times New Roman" w:hAnsi="Times New Roman"/>
              </w:rPr>
              <w:t>Индивидуальный предприниматель</w:t>
            </w:r>
          </w:p>
        </w:tc>
        <w:tc>
          <w:tcPr>
            <w:tcW w:w="1559" w:type="dxa"/>
            <w:shd w:val="clear" w:color="auto" w:fill="auto"/>
          </w:tcPr>
          <w:p w:rsidR="0059209B" w:rsidRPr="0059209B" w:rsidRDefault="0059209B" w:rsidP="000231FE">
            <w:pPr>
              <w:pStyle w:val="ConsPlusNormal0"/>
              <w:jc w:val="center"/>
              <w:rPr>
                <w:color w:val="35383B"/>
                <w:sz w:val="22"/>
                <w:szCs w:val="22"/>
                <w:shd w:val="clear" w:color="auto" w:fill="F1F2F3"/>
              </w:rPr>
            </w:pPr>
            <w:r w:rsidRPr="0059209B">
              <w:rPr>
                <w:sz w:val="22"/>
                <w:szCs w:val="22"/>
              </w:rPr>
              <w:t>433200438936</w:t>
            </w:r>
          </w:p>
        </w:tc>
        <w:tc>
          <w:tcPr>
            <w:tcW w:w="4111" w:type="dxa"/>
          </w:tcPr>
          <w:p w:rsidR="0059209B" w:rsidRPr="0059209B" w:rsidRDefault="0059209B" w:rsidP="000231FE">
            <w:pPr>
              <w:pStyle w:val="ConsPlusNormal0"/>
              <w:jc w:val="both"/>
              <w:rPr>
                <w:sz w:val="22"/>
                <w:szCs w:val="22"/>
              </w:rPr>
            </w:pPr>
            <w:r w:rsidRPr="0059209B">
              <w:rPr>
                <w:sz w:val="22"/>
                <w:szCs w:val="22"/>
              </w:rPr>
              <w:t>Наймушин Павел Витальевич</w:t>
            </w:r>
          </w:p>
        </w:tc>
        <w:tc>
          <w:tcPr>
            <w:tcW w:w="1276" w:type="dxa"/>
          </w:tcPr>
          <w:p w:rsidR="0059209B" w:rsidRPr="0059209B" w:rsidRDefault="0059209B" w:rsidP="0059209B">
            <w:pPr>
              <w:pStyle w:val="ConsPlusNormal0"/>
              <w:jc w:val="center"/>
              <w:rPr>
                <w:sz w:val="22"/>
                <w:szCs w:val="22"/>
              </w:rPr>
            </w:pPr>
            <w:r w:rsidRPr="0059209B">
              <w:rPr>
                <w:sz w:val="22"/>
                <w:szCs w:val="22"/>
              </w:rPr>
              <w:t>-</w:t>
            </w:r>
          </w:p>
        </w:tc>
      </w:tr>
      <w:tr w:rsidR="0059209B" w:rsidRPr="0059209B" w:rsidTr="000231FE">
        <w:tc>
          <w:tcPr>
            <w:tcW w:w="568" w:type="dxa"/>
          </w:tcPr>
          <w:p w:rsidR="0059209B" w:rsidRPr="0059209B" w:rsidRDefault="0059209B" w:rsidP="0059209B">
            <w:pPr>
              <w:pStyle w:val="ConsPlusNormal0"/>
              <w:jc w:val="center"/>
              <w:rPr>
                <w:sz w:val="22"/>
                <w:szCs w:val="22"/>
              </w:rPr>
            </w:pPr>
            <w:r w:rsidRPr="0059209B">
              <w:rPr>
                <w:sz w:val="22"/>
                <w:szCs w:val="22"/>
              </w:rPr>
              <w:lastRenderedPageBreak/>
              <w:t>29.</w:t>
            </w:r>
          </w:p>
        </w:tc>
        <w:tc>
          <w:tcPr>
            <w:tcW w:w="3260" w:type="dxa"/>
          </w:tcPr>
          <w:p w:rsidR="0059209B" w:rsidRPr="0059209B" w:rsidRDefault="0059209B" w:rsidP="0059209B">
            <w:pPr>
              <w:spacing w:after="0" w:line="240" w:lineRule="auto"/>
              <w:rPr>
                <w:rFonts w:ascii="Times New Roman" w:hAnsi="Times New Roman"/>
              </w:rPr>
            </w:pPr>
            <w:r w:rsidRPr="0059209B">
              <w:rPr>
                <w:rFonts w:ascii="Times New Roman" w:hAnsi="Times New Roman"/>
              </w:rPr>
              <w:t>Индивидуальный предприниматель</w:t>
            </w:r>
          </w:p>
        </w:tc>
        <w:tc>
          <w:tcPr>
            <w:tcW w:w="1559" w:type="dxa"/>
            <w:shd w:val="clear" w:color="auto" w:fill="auto"/>
          </w:tcPr>
          <w:p w:rsidR="0059209B" w:rsidRPr="0059209B" w:rsidRDefault="0059209B" w:rsidP="000231FE">
            <w:pPr>
              <w:pStyle w:val="ConsPlusNormal0"/>
              <w:jc w:val="center"/>
              <w:rPr>
                <w:color w:val="35383B"/>
                <w:sz w:val="22"/>
                <w:szCs w:val="22"/>
                <w:shd w:val="clear" w:color="auto" w:fill="F1F2F3"/>
              </w:rPr>
            </w:pPr>
            <w:r w:rsidRPr="0059209B">
              <w:rPr>
                <w:sz w:val="22"/>
                <w:szCs w:val="22"/>
              </w:rPr>
              <w:t>433200028190</w:t>
            </w:r>
          </w:p>
        </w:tc>
        <w:tc>
          <w:tcPr>
            <w:tcW w:w="4111" w:type="dxa"/>
          </w:tcPr>
          <w:p w:rsidR="0059209B" w:rsidRPr="0059209B" w:rsidRDefault="0059209B" w:rsidP="000231FE">
            <w:pPr>
              <w:pStyle w:val="ConsPlusNormal0"/>
              <w:jc w:val="both"/>
              <w:rPr>
                <w:sz w:val="22"/>
                <w:szCs w:val="22"/>
              </w:rPr>
            </w:pPr>
            <w:r w:rsidRPr="0059209B">
              <w:rPr>
                <w:sz w:val="22"/>
                <w:szCs w:val="22"/>
              </w:rPr>
              <w:t>Носков Николай Михайлович</w:t>
            </w:r>
          </w:p>
        </w:tc>
        <w:tc>
          <w:tcPr>
            <w:tcW w:w="1276" w:type="dxa"/>
          </w:tcPr>
          <w:p w:rsidR="0059209B" w:rsidRPr="0059209B" w:rsidRDefault="0059209B" w:rsidP="0059209B">
            <w:pPr>
              <w:pStyle w:val="ConsPlusNormal0"/>
              <w:jc w:val="center"/>
              <w:rPr>
                <w:sz w:val="22"/>
                <w:szCs w:val="22"/>
              </w:rPr>
            </w:pPr>
            <w:r w:rsidRPr="0059209B">
              <w:rPr>
                <w:sz w:val="22"/>
                <w:szCs w:val="22"/>
              </w:rPr>
              <w:t>-</w:t>
            </w:r>
          </w:p>
        </w:tc>
      </w:tr>
      <w:tr w:rsidR="0059209B" w:rsidRPr="0059209B" w:rsidTr="000231FE">
        <w:tc>
          <w:tcPr>
            <w:tcW w:w="568" w:type="dxa"/>
          </w:tcPr>
          <w:p w:rsidR="0059209B" w:rsidRPr="0059209B" w:rsidRDefault="0059209B" w:rsidP="0059209B">
            <w:pPr>
              <w:pStyle w:val="ConsPlusNormal0"/>
              <w:jc w:val="center"/>
              <w:rPr>
                <w:sz w:val="22"/>
                <w:szCs w:val="22"/>
              </w:rPr>
            </w:pPr>
            <w:r w:rsidRPr="0059209B">
              <w:rPr>
                <w:sz w:val="22"/>
                <w:szCs w:val="22"/>
              </w:rPr>
              <w:t>30.</w:t>
            </w:r>
          </w:p>
        </w:tc>
        <w:tc>
          <w:tcPr>
            <w:tcW w:w="3260" w:type="dxa"/>
          </w:tcPr>
          <w:p w:rsidR="0059209B" w:rsidRPr="0059209B" w:rsidRDefault="0059209B" w:rsidP="0059209B">
            <w:pPr>
              <w:spacing w:after="0" w:line="240" w:lineRule="auto"/>
              <w:rPr>
                <w:rFonts w:ascii="Times New Roman" w:hAnsi="Times New Roman"/>
              </w:rPr>
            </w:pPr>
            <w:r w:rsidRPr="0059209B">
              <w:rPr>
                <w:rFonts w:ascii="Times New Roman" w:hAnsi="Times New Roman"/>
              </w:rPr>
              <w:t>Индивидуальный предприниматель</w:t>
            </w:r>
          </w:p>
        </w:tc>
        <w:tc>
          <w:tcPr>
            <w:tcW w:w="1559" w:type="dxa"/>
            <w:shd w:val="clear" w:color="auto" w:fill="auto"/>
          </w:tcPr>
          <w:p w:rsidR="0059209B" w:rsidRPr="0059209B" w:rsidRDefault="0059209B" w:rsidP="000231FE">
            <w:pPr>
              <w:pStyle w:val="ConsPlusNormal0"/>
              <w:jc w:val="center"/>
              <w:rPr>
                <w:color w:val="35383B"/>
                <w:sz w:val="22"/>
                <w:szCs w:val="22"/>
                <w:shd w:val="clear" w:color="auto" w:fill="F1F2F3"/>
              </w:rPr>
            </w:pPr>
            <w:r w:rsidRPr="0059209B">
              <w:rPr>
                <w:sz w:val="22"/>
                <w:szCs w:val="22"/>
              </w:rPr>
              <w:t>433200006284</w:t>
            </w:r>
          </w:p>
        </w:tc>
        <w:tc>
          <w:tcPr>
            <w:tcW w:w="4111" w:type="dxa"/>
          </w:tcPr>
          <w:p w:rsidR="0059209B" w:rsidRPr="0059209B" w:rsidRDefault="0059209B" w:rsidP="000231FE">
            <w:pPr>
              <w:pStyle w:val="ConsPlusNormal0"/>
              <w:jc w:val="both"/>
              <w:rPr>
                <w:sz w:val="22"/>
                <w:szCs w:val="22"/>
              </w:rPr>
            </w:pPr>
            <w:r w:rsidRPr="0059209B">
              <w:rPr>
                <w:sz w:val="22"/>
                <w:szCs w:val="22"/>
              </w:rPr>
              <w:t>Носкова Любовь Николаевна</w:t>
            </w:r>
          </w:p>
        </w:tc>
        <w:tc>
          <w:tcPr>
            <w:tcW w:w="1276" w:type="dxa"/>
          </w:tcPr>
          <w:p w:rsidR="0059209B" w:rsidRPr="0059209B" w:rsidRDefault="0059209B" w:rsidP="0059209B">
            <w:pPr>
              <w:pStyle w:val="ConsPlusNormal0"/>
              <w:jc w:val="center"/>
              <w:rPr>
                <w:sz w:val="22"/>
                <w:szCs w:val="22"/>
              </w:rPr>
            </w:pPr>
            <w:r w:rsidRPr="0059209B">
              <w:rPr>
                <w:sz w:val="22"/>
                <w:szCs w:val="22"/>
              </w:rPr>
              <w:t>-</w:t>
            </w:r>
          </w:p>
        </w:tc>
      </w:tr>
      <w:tr w:rsidR="0059209B" w:rsidRPr="0059209B" w:rsidTr="000231FE">
        <w:tc>
          <w:tcPr>
            <w:tcW w:w="568" w:type="dxa"/>
          </w:tcPr>
          <w:p w:rsidR="0059209B" w:rsidRPr="0059209B" w:rsidRDefault="0059209B" w:rsidP="0059209B">
            <w:pPr>
              <w:pStyle w:val="ConsPlusNormal0"/>
              <w:jc w:val="center"/>
              <w:rPr>
                <w:sz w:val="22"/>
                <w:szCs w:val="22"/>
              </w:rPr>
            </w:pPr>
            <w:r w:rsidRPr="0059209B">
              <w:rPr>
                <w:sz w:val="22"/>
                <w:szCs w:val="22"/>
              </w:rPr>
              <w:t>31.</w:t>
            </w:r>
          </w:p>
        </w:tc>
        <w:tc>
          <w:tcPr>
            <w:tcW w:w="3260" w:type="dxa"/>
          </w:tcPr>
          <w:p w:rsidR="0059209B" w:rsidRPr="0059209B" w:rsidRDefault="0059209B" w:rsidP="0059209B">
            <w:pPr>
              <w:spacing w:after="0" w:line="240" w:lineRule="auto"/>
              <w:rPr>
                <w:rFonts w:ascii="Times New Roman" w:hAnsi="Times New Roman"/>
              </w:rPr>
            </w:pPr>
            <w:r w:rsidRPr="0059209B">
              <w:rPr>
                <w:rFonts w:ascii="Times New Roman" w:hAnsi="Times New Roman"/>
              </w:rPr>
              <w:t>Индивидуальный предприниматель</w:t>
            </w:r>
          </w:p>
        </w:tc>
        <w:tc>
          <w:tcPr>
            <w:tcW w:w="1559" w:type="dxa"/>
            <w:shd w:val="clear" w:color="auto" w:fill="auto"/>
          </w:tcPr>
          <w:p w:rsidR="0059209B" w:rsidRPr="0059209B" w:rsidRDefault="0059209B" w:rsidP="000231FE">
            <w:pPr>
              <w:pStyle w:val="ConsPlusNormal0"/>
              <w:jc w:val="center"/>
              <w:rPr>
                <w:color w:val="35383B"/>
                <w:sz w:val="22"/>
                <w:szCs w:val="22"/>
                <w:shd w:val="clear" w:color="auto" w:fill="F1F2F3"/>
              </w:rPr>
            </w:pPr>
            <w:r w:rsidRPr="0059209B">
              <w:rPr>
                <w:sz w:val="22"/>
                <w:szCs w:val="22"/>
              </w:rPr>
              <w:t>433200217239</w:t>
            </w:r>
          </w:p>
        </w:tc>
        <w:tc>
          <w:tcPr>
            <w:tcW w:w="4111" w:type="dxa"/>
          </w:tcPr>
          <w:p w:rsidR="0059209B" w:rsidRPr="0059209B" w:rsidRDefault="0059209B" w:rsidP="000231FE">
            <w:pPr>
              <w:pStyle w:val="ConsPlusNormal0"/>
              <w:jc w:val="both"/>
              <w:rPr>
                <w:sz w:val="22"/>
                <w:szCs w:val="22"/>
              </w:rPr>
            </w:pPr>
            <w:r w:rsidRPr="0059209B">
              <w:rPr>
                <w:sz w:val="22"/>
                <w:szCs w:val="22"/>
              </w:rPr>
              <w:t>Оботнин Василий Афанасьевич</w:t>
            </w:r>
          </w:p>
        </w:tc>
        <w:tc>
          <w:tcPr>
            <w:tcW w:w="1276" w:type="dxa"/>
          </w:tcPr>
          <w:p w:rsidR="0059209B" w:rsidRPr="0059209B" w:rsidRDefault="0059209B" w:rsidP="0059209B">
            <w:pPr>
              <w:pStyle w:val="ConsPlusNormal0"/>
              <w:jc w:val="center"/>
              <w:rPr>
                <w:sz w:val="22"/>
                <w:szCs w:val="22"/>
              </w:rPr>
            </w:pPr>
            <w:r w:rsidRPr="0059209B">
              <w:rPr>
                <w:sz w:val="22"/>
                <w:szCs w:val="22"/>
              </w:rPr>
              <w:t>2-10-32</w:t>
            </w:r>
          </w:p>
        </w:tc>
      </w:tr>
      <w:tr w:rsidR="0059209B" w:rsidRPr="0059209B" w:rsidTr="000231FE">
        <w:tc>
          <w:tcPr>
            <w:tcW w:w="568" w:type="dxa"/>
          </w:tcPr>
          <w:p w:rsidR="0059209B" w:rsidRPr="0059209B" w:rsidRDefault="0059209B" w:rsidP="0059209B">
            <w:pPr>
              <w:pStyle w:val="ConsPlusNormal0"/>
              <w:jc w:val="center"/>
              <w:rPr>
                <w:sz w:val="22"/>
                <w:szCs w:val="22"/>
              </w:rPr>
            </w:pPr>
            <w:r w:rsidRPr="0059209B">
              <w:rPr>
                <w:sz w:val="22"/>
                <w:szCs w:val="22"/>
              </w:rPr>
              <w:t>32.</w:t>
            </w:r>
          </w:p>
        </w:tc>
        <w:tc>
          <w:tcPr>
            <w:tcW w:w="3260" w:type="dxa"/>
          </w:tcPr>
          <w:p w:rsidR="0059209B" w:rsidRPr="0059209B" w:rsidRDefault="0059209B" w:rsidP="0059209B">
            <w:pPr>
              <w:spacing w:after="0" w:line="240" w:lineRule="auto"/>
              <w:rPr>
                <w:rFonts w:ascii="Times New Roman" w:hAnsi="Times New Roman"/>
              </w:rPr>
            </w:pPr>
            <w:r w:rsidRPr="0059209B">
              <w:rPr>
                <w:rFonts w:ascii="Times New Roman" w:hAnsi="Times New Roman"/>
              </w:rPr>
              <w:t>Индивидуальный предприниматель</w:t>
            </w:r>
          </w:p>
        </w:tc>
        <w:tc>
          <w:tcPr>
            <w:tcW w:w="1559" w:type="dxa"/>
            <w:shd w:val="clear" w:color="auto" w:fill="auto"/>
          </w:tcPr>
          <w:p w:rsidR="0059209B" w:rsidRPr="0059209B" w:rsidRDefault="0059209B" w:rsidP="000231FE">
            <w:pPr>
              <w:pStyle w:val="ConsPlusNormal0"/>
              <w:jc w:val="center"/>
              <w:rPr>
                <w:color w:val="35383B"/>
                <w:sz w:val="22"/>
                <w:szCs w:val="22"/>
                <w:shd w:val="clear" w:color="auto" w:fill="F1F2F3"/>
              </w:rPr>
            </w:pPr>
            <w:r w:rsidRPr="0059209B">
              <w:rPr>
                <w:sz w:val="22"/>
                <w:szCs w:val="22"/>
              </w:rPr>
              <w:t>433200522313</w:t>
            </w:r>
          </w:p>
        </w:tc>
        <w:tc>
          <w:tcPr>
            <w:tcW w:w="4111" w:type="dxa"/>
          </w:tcPr>
          <w:p w:rsidR="0059209B" w:rsidRPr="0059209B" w:rsidRDefault="0059209B" w:rsidP="000231FE">
            <w:pPr>
              <w:pStyle w:val="ConsPlusNormal0"/>
              <w:jc w:val="both"/>
              <w:rPr>
                <w:sz w:val="22"/>
                <w:szCs w:val="22"/>
              </w:rPr>
            </w:pPr>
            <w:r w:rsidRPr="0059209B">
              <w:rPr>
                <w:sz w:val="22"/>
                <w:szCs w:val="22"/>
              </w:rPr>
              <w:t>Петухов Руслан Николаевич</w:t>
            </w:r>
          </w:p>
        </w:tc>
        <w:tc>
          <w:tcPr>
            <w:tcW w:w="1276" w:type="dxa"/>
          </w:tcPr>
          <w:p w:rsidR="0059209B" w:rsidRPr="0059209B" w:rsidRDefault="0059209B" w:rsidP="0059209B">
            <w:pPr>
              <w:pStyle w:val="ConsPlusNormal0"/>
              <w:jc w:val="center"/>
              <w:rPr>
                <w:sz w:val="22"/>
                <w:szCs w:val="22"/>
              </w:rPr>
            </w:pPr>
            <w:r w:rsidRPr="0059209B">
              <w:rPr>
                <w:sz w:val="22"/>
                <w:szCs w:val="22"/>
              </w:rPr>
              <w:t>-</w:t>
            </w:r>
          </w:p>
        </w:tc>
      </w:tr>
      <w:tr w:rsidR="0059209B" w:rsidRPr="0059209B" w:rsidTr="000231FE">
        <w:tc>
          <w:tcPr>
            <w:tcW w:w="568" w:type="dxa"/>
          </w:tcPr>
          <w:p w:rsidR="0059209B" w:rsidRPr="0059209B" w:rsidRDefault="0059209B" w:rsidP="0059209B">
            <w:pPr>
              <w:pStyle w:val="ConsPlusNormal0"/>
              <w:jc w:val="center"/>
              <w:rPr>
                <w:sz w:val="22"/>
                <w:szCs w:val="22"/>
              </w:rPr>
            </w:pPr>
            <w:r w:rsidRPr="0059209B">
              <w:rPr>
                <w:sz w:val="22"/>
                <w:szCs w:val="22"/>
              </w:rPr>
              <w:t>33.</w:t>
            </w:r>
          </w:p>
        </w:tc>
        <w:tc>
          <w:tcPr>
            <w:tcW w:w="3260" w:type="dxa"/>
          </w:tcPr>
          <w:p w:rsidR="0059209B" w:rsidRPr="0059209B" w:rsidRDefault="0059209B" w:rsidP="0059209B">
            <w:pPr>
              <w:spacing w:after="0" w:line="240" w:lineRule="auto"/>
              <w:rPr>
                <w:rFonts w:ascii="Times New Roman" w:hAnsi="Times New Roman"/>
              </w:rPr>
            </w:pPr>
            <w:r w:rsidRPr="0059209B">
              <w:rPr>
                <w:rFonts w:ascii="Times New Roman" w:hAnsi="Times New Roman"/>
              </w:rPr>
              <w:t>Индивидуальный предприниматель</w:t>
            </w:r>
          </w:p>
        </w:tc>
        <w:tc>
          <w:tcPr>
            <w:tcW w:w="1559" w:type="dxa"/>
            <w:shd w:val="clear" w:color="auto" w:fill="auto"/>
          </w:tcPr>
          <w:p w:rsidR="0059209B" w:rsidRPr="0059209B" w:rsidRDefault="0059209B" w:rsidP="000231FE">
            <w:pPr>
              <w:pStyle w:val="ConsPlusNormal0"/>
              <w:jc w:val="center"/>
              <w:rPr>
                <w:color w:val="35383B"/>
                <w:sz w:val="22"/>
                <w:szCs w:val="22"/>
                <w:shd w:val="clear" w:color="auto" w:fill="F1F2F3"/>
              </w:rPr>
            </w:pPr>
            <w:r w:rsidRPr="0059209B">
              <w:rPr>
                <w:sz w:val="22"/>
                <w:szCs w:val="22"/>
              </w:rPr>
              <w:t>433200300127</w:t>
            </w:r>
          </w:p>
        </w:tc>
        <w:tc>
          <w:tcPr>
            <w:tcW w:w="4111" w:type="dxa"/>
          </w:tcPr>
          <w:p w:rsidR="0059209B" w:rsidRPr="0059209B" w:rsidRDefault="0059209B" w:rsidP="000231FE">
            <w:pPr>
              <w:pStyle w:val="ConsPlusNormal0"/>
              <w:jc w:val="both"/>
              <w:rPr>
                <w:sz w:val="22"/>
                <w:szCs w:val="22"/>
              </w:rPr>
            </w:pPr>
            <w:r w:rsidRPr="0059209B">
              <w:rPr>
                <w:sz w:val="22"/>
                <w:szCs w:val="22"/>
              </w:rPr>
              <w:t>Попов Александр Владимирович</w:t>
            </w:r>
          </w:p>
        </w:tc>
        <w:tc>
          <w:tcPr>
            <w:tcW w:w="1276" w:type="dxa"/>
          </w:tcPr>
          <w:p w:rsidR="0059209B" w:rsidRPr="0059209B" w:rsidRDefault="0059209B" w:rsidP="0059209B">
            <w:pPr>
              <w:pStyle w:val="ConsPlusNormal0"/>
              <w:jc w:val="center"/>
              <w:rPr>
                <w:sz w:val="22"/>
                <w:szCs w:val="22"/>
              </w:rPr>
            </w:pPr>
            <w:r w:rsidRPr="0059209B">
              <w:rPr>
                <w:sz w:val="22"/>
                <w:szCs w:val="22"/>
              </w:rPr>
              <w:t>-</w:t>
            </w:r>
          </w:p>
        </w:tc>
      </w:tr>
      <w:tr w:rsidR="0059209B" w:rsidRPr="0059209B" w:rsidTr="000231FE">
        <w:tc>
          <w:tcPr>
            <w:tcW w:w="568" w:type="dxa"/>
          </w:tcPr>
          <w:p w:rsidR="0059209B" w:rsidRPr="0059209B" w:rsidRDefault="0059209B" w:rsidP="0059209B">
            <w:pPr>
              <w:pStyle w:val="ConsPlusNormal0"/>
              <w:jc w:val="center"/>
              <w:rPr>
                <w:sz w:val="22"/>
                <w:szCs w:val="22"/>
              </w:rPr>
            </w:pPr>
            <w:r w:rsidRPr="0059209B">
              <w:rPr>
                <w:sz w:val="22"/>
                <w:szCs w:val="22"/>
              </w:rPr>
              <w:t>34.</w:t>
            </w:r>
          </w:p>
        </w:tc>
        <w:tc>
          <w:tcPr>
            <w:tcW w:w="3260" w:type="dxa"/>
          </w:tcPr>
          <w:p w:rsidR="0059209B" w:rsidRPr="000231FE" w:rsidRDefault="0059209B" w:rsidP="0059209B">
            <w:pPr>
              <w:spacing w:after="0" w:line="240" w:lineRule="auto"/>
              <w:rPr>
                <w:rFonts w:ascii="Times New Roman" w:hAnsi="Times New Roman"/>
                <w:lang w:val="ru-RU"/>
              </w:rPr>
            </w:pPr>
            <w:r w:rsidRPr="0059209B">
              <w:rPr>
                <w:rFonts w:ascii="Times New Roman" w:hAnsi="Times New Roman"/>
              </w:rPr>
              <w:t>Индивидуальный предприниматель</w:t>
            </w:r>
          </w:p>
        </w:tc>
        <w:tc>
          <w:tcPr>
            <w:tcW w:w="1559" w:type="dxa"/>
            <w:shd w:val="clear" w:color="auto" w:fill="auto"/>
          </w:tcPr>
          <w:p w:rsidR="0059209B" w:rsidRPr="0059209B" w:rsidRDefault="0059209B" w:rsidP="000231FE">
            <w:pPr>
              <w:pStyle w:val="ConsPlusNormal0"/>
              <w:jc w:val="center"/>
              <w:rPr>
                <w:color w:val="35383B"/>
                <w:sz w:val="22"/>
                <w:szCs w:val="22"/>
                <w:shd w:val="clear" w:color="auto" w:fill="F1F2F3"/>
              </w:rPr>
            </w:pPr>
            <w:r w:rsidRPr="0059209B">
              <w:rPr>
                <w:sz w:val="22"/>
                <w:szCs w:val="22"/>
              </w:rPr>
              <w:t>433200478417</w:t>
            </w:r>
          </w:p>
        </w:tc>
        <w:tc>
          <w:tcPr>
            <w:tcW w:w="4111" w:type="dxa"/>
          </w:tcPr>
          <w:p w:rsidR="0059209B" w:rsidRPr="0059209B" w:rsidRDefault="0059209B" w:rsidP="000231FE">
            <w:pPr>
              <w:pStyle w:val="ConsPlusNormal0"/>
              <w:jc w:val="both"/>
              <w:rPr>
                <w:sz w:val="22"/>
                <w:szCs w:val="22"/>
              </w:rPr>
            </w:pPr>
            <w:r w:rsidRPr="0059209B">
              <w:rPr>
                <w:sz w:val="22"/>
                <w:szCs w:val="22"/>
              </w:rPr>
              <w:t>Попов Леонид Владимирович</w:t>
            </w:r>
          </w:p>
        </w:tc>
        <w:tc>
          <w:tcPr>
            <w:tcW w:w="1276" w:type="dxa"/>
          </w:tcPr>
          <w:p w:rsidR="0059209B" w:rsidRPr="0059209B" w:rsidRDefault="0059209B" w:rsidP="0059209B">
            <w:pPr>
              <w:pStyle w:val="ConsPlusNormal0"/>
              <w:jc w:val="center"/>
              <w:rPr>
                <w:sz w:val="22"/>
                <w:szCs w:val="22"/>
              </w:rPr>
            </w:pPr>
            <w:r w:rsidRPr="0059209B">
              <w:rPr>
                <w:sz w:val="22"/>
                <w:szCs w:val="22"/>
              </w:rPr>
              <w:t>-</w:t>
            </w:r>
          </w:p>
        </w:tc>
      </w:tr>
      <w:tr w:rsidR="0059209B" w:rsidRPr="0059209B" w:rsidTr="000231FE">
        <w:tc>
          <w:tcPr>
            <w:tcW w:w="568" w:type="dxa"/>
          </w:tcPr>
          <w:p w:rsidR="0059209B" w:rsidRPr="0059209B" w:rsidRDefault="0059209B" w:rsidP="0059209B">
            <w:pPr>
              <w:pStyle w:val="ConsPlusNormal0"/>
              <w:jc w:val="center"/>
              <w:rPr>
                <w:sz w:val="22"/>
                <w:szCs w:val="22"/>
              </w:rPr>
            </w:pPr>
            <w:r w:rsidRPr="0059209B">
              <w:rPr>
                <w:sz w:val="22"/>
                <w:szCs w:val="22"/>
              </w:rPr>
              <w:t>35.</w:t>
            </w:r>
          </w:p>
        </w:tc>
        <w:tc>
          <w:tcPr>
            <w:tcW w:w="3260" w:type="dxa"/>
          </w:tcPr>
          <w:p w:rsidR="0059209B" w:rsidRPr="0059209B" w:rsidRDefault="0059209B" w:rsidP="0059209B">
            <w:pPr>
              <w:spacing w:after="0" w:line="240" w:lineRule="auto"/>
              <w:rPr>
                <w:rFonts w:ascii="Times New Roman" w:hAnsi="Times New Roman"/>
              </w:rPr>
            </w:pPr>
            <w:r w:rsidRPr="0059209B">
              <w:rPr>
                <w:rFonts w:ascii="Times New Roman" w:hAnsi="Times New Roman"/>
              </w:rPr>
              <w:t>Индивидуальный предприниматель</w:t>
            </w:r>
          </w:p>
        </w:tc>
        <w:tc>
          <w:tcPr>
            <w:tcW w:w="1559" w:type="dxa"/>
            <w:shd w:val="clear" w:color="auto" w:fill="auto"/>
          </w:tcPr>
          <w:p w:rsidR="0059209B" w:rsidRPr="0059209B" w:rsidRDefault="0059209B" w:rsidP="000231FE">
            <w:pPr>
              <w:pStyle w:val="ConsPlusNormal0"/>
              <w:jc w:val="center"/>
              <w:rPr>
                <w:color w:val="35383B"/>
                <w:sz w:val="22"/>
                <w:szCs w:val="22"/>
                <w:shd w:val="clear" w:color="auto" w:fill="F1F2F3"/>
              </w:rPr>
            </w:pPr>
            <w:r w:rsidRPr="0059209B">
              <w:rPr>
                <w:sz w:val="22"/>
                <w:szCs w:val="22"/>
              </w:rPr>
              <w:t>433200164731</w:t>
            </w:r>
          </w:p>
        </w:tc>
        <w:tc>
          <w:tcPr>
            <w:tcW w:w="4111" w:type="dxa"/>
          </w:tcPr>
          <w:p w:rsidR="0059209B" w:rsidRPr="0059209B" w:rsidRDefault="0059209B" w:rsidP="000231FE">
            <w:pPr>
              <w:pStyle w:val="ConsPlusNormal0"/>
              <w:jc w:val="both"/>
              <w:rPr>
                <w:sz w:val="22"/>
                <w:szCs w:val="22"/>
              </w:rPr>
            </w:pPr>
            <w:r w:rsidRPr="0059209B">
              <w:rPr>
                <w:sz w:val="22"/>
                <w:szCs w:val="22"/>
              </w:rPr>
              <w:t>Рогожин Андрей Анатольевич</w:t>
            </w:r>
          </w:p>
        </w:tc>
        <w:tc>
          <w:tcPr>
            <w:tcW w:w="1276" w:type="dxa"/>
          </w:tcPr>
          <w:p w:rsidR="0059209B" w:rsidRPr="0059209B" w:rsidRDefault="0059209B" w:rsidP="0059209B">
            <w:pPr>
              <w:pStyle w:val="ConsPlusNormal0"/>
              <w:jc w:val="center"/>
              <w:rPr>
                <w:sz w:val="22"/>
                <w:szCs w:val="22"/>
              </w:rPr>
            </w:pPr>
            <w:r w:rsidRPr="0059209B">
              <w:rPr>
                <w:sz w:val="22"/>
                <w:szCs w:val="22"/>
              </w:rPr>
              <w:t>2-13-86</w:t>
            </w:r>
          </w:p>
        </w:tc>
      </w:tr>
      <w:tr w:rsidR="0059209B" w:rsidRPr="0059209B" w:rsidTr="000231FE">
        <w:tc>
          <w:tcPr>
            <w:tcW w:w="568" w:type="dxa"/>
          </w:tcPr>
          <w:p w:rsidR="0059209B" w:rsidRPr="0059209B" w:rsidRDefault="0059209B" w:rsidP="0059209B">
            <w:pPr>
              <w:pStyle w:val="ConsPlusNormal0"/>
              <w:jc w:val="center"/>
              <w:rPr>
                <w:sz w:val="22"/>
                <w:szCs w:val="22"/>
              </w:rPr>
            </w:pPr>
            <w:r w:rsidRPr="0059209B">
              <w:rPr>
                <w:sz w:val="22"/>
                <w:szCs w:val="22"/>
              </w:rPr>
              <w:t>36.</w:t>
            </w:r>
          </w:p>
        </w:tc>
        <w:tc>
          <w:tcPr>
            <w:tcW w:w="3260" w:type="dxa"/>
          </w:tcPr>
          <w:p w:rsidR="0059209B" w:rsidRPr="0059209B" w:rsidRDefault="0059209B" w:rsidP="0059209B">
            <w:pPr>
              <w:spacing w:after="0" w:line="240" w:lineRule="auto"/>
              <w:rPr>
                <w:rFonts w:ascii="Times New Roman" w:hAnsi="Times New Roman"/>
              </w:rPr>
            </w:pPr>
            <w:r w:rsidRPr="0059209B">
              <w:rPr>
                <w:rFonts w:ascii="Times New Roman" w:hAnsi="Times New Roman"/>
              </w:rPr>
              <w:t>Индивидуальный предприниматель</w:t>
            </w:r>
          </w:p>
        </w:tc>
        <w:tc>
          <w:tcPr>
            <w:tcW w:w="1559" w:type="dxa"/>
            <w:shd w:val="clear" w:color="auto" w:fill="auto"/>
          </w:tcPr>
          <w:p w:rsidR="0059209B" w:rsidRPr="0059209B" w:rsidRDefault="0059209B" w:rsidP="000231FE">
            <w:pPr>
              <w:pStyle w:val="ConsPlusNormal0"/>
              <w:jc w:val="center"/>
              <w:rPr>
                <w:color w:val="35383B"/>
                <w:sz w:val="22"/>
                <w:szCs w:val="22"/>
                <w:shd w:val="clear" w:color="auto" w:fill="F1F2F3"/>
              </w:rPr>
            </w:pPr>
            <w:r w:rsidRPr="0059209B">
              <w:rPr>
                <w:sz w:val="22"/>
                <w:szCs w:val="22"/>
              </w:rPr>
              <w:t>433200186189</w:t>
            </w:r>
          </w:p>
        </w:tc>
        <w:tc>
          <w:tcPr>
            <w:tcW w:w="4111" w:type="dxa"/>
          </w:tcPr>
          <w:p w:rsidR="0059209B" w:rsidRPr="0059209B" w:rsidRDefault="0059209B" w:rsidP="000231FE">
            <w:pPr>
              <w:pStyle w:val="ConsPlusNormal0"/>
              <w:jc w:val="both"/>
              <w:rPr>
                <w:sz w:val="22"/>
                <w:szCs w:val="22"/>
              </w:rPr>
            </w:pPr>
            <w:r w:rsidRPr="0059209B">
              <w:rPr>
                <w:sz w:val="22"/>
                <w:szCs w:val="22"/>
              </w:rPr>
              <w:t>Рогожин Сергей Анатольевич</w:t>
            </w:r>
          </w:p>
        </w:tc>
        <w:tc>
          <w:tcPr>
            <w:tcW w:w="1276" w:type="dxa"/>
          </w:tcPr>
          <w:p w:rsidR="0059209B" w:rsidRPr="0059209B" w:rsidRDefault="0059209B" w:rsidP="0059209B">
            <w:pPr>
              <w:pStyle w:val="ConsPlusNormal0"/>
              <w:jc w:val="center"/>
              <w:rPr>
                <w:sz w:val="22"/>
                <w:szCs w:val="22"/>
              </w:rPr>
            </w:pPr>
            <w:r w:rsidRPr="0059209B">
              <w:rPr>
                <w:sz w:val="22"/>
                <w:szCs w:val="22"/>
              </w:rPr>
              <w:t>2-11-46</w:t>
            </w:r>
          </w:p>
        </w:tc>
      </w:tr>
      <w:tr w:rsidR="0059209B" w:rsidRPr="0059209B" w:rsidTr="000231FE">
        <w:tc>
          <w:tcPr>
            <w:tcW w:w="568" w:type="dxa"/>
          </w:tcPr>
          <w:p w:rsidR="0059209B" w:rsidRPr="0059209B" w:rsidRDefault="0059209B" w:rsidP="0059209B">
            <w:pPr>
              <w:pStyle w:val="ConsPlusNormal0"/>
              <w:jc w:val="center"/>
              <w:rPr>
                <w:sz w:val="22"/>
                <w:szCs w:val="22"/>
              </w:rPr>
            </w:pPr>
            <w:r w:rsidRPr="0059209B">
              <w:rPr>
                <w:sz w:val="22"/>
                <w:szCs w:val="22"/>
              </w:rPr>
              <w:t>37.</w:t>
            </w:r>
          </w:p>
        </w:tc>
        <w:tc>
          <w:tcPr>
            <w:tcW w:w="3260" w:type="dxa"/>
          </w:tcPr>
          <w:p w:rsidR="0059209B" w:rsidRPr="0059209B" w:rsidRDefault="0059209B" w:rsidP="0059209B">
            <w:pPr>
              <w:spacing w:after="0" w:line="240" w:lineRule="auto"/>
              <w:rPr>
                <w:rFonts w:ascii="Times New Roman" w:hAnsi="Times New Roman"/>
              </w:rPr>
            </w:pPr>
            <w:r w:rsidRPr="0059209B">
              <w:rPr>
                <w:rFonts w:ascii="Times New Roman" w:hAnsi="Times New Roman"/>
              </w:rPr>
              <w:t>Индивидуальный предприниматель</w:t>
            </w:r>
          </w:p>
        </w:tc>
        <w:tc>
          <w:tcPr>
            <w:tcW w:w="1559" w:type="dxa"/>
            <w:shd w:val="clear" w:color="auto" w:fill="auto"/>
          </w:tcPr>
          <w:p w:rsidR="0059209B" w:rsidRPr="0059209B" w:rsidRDefault="0059209B" w:rsidP="000231FE">
            <w:pPr>
              <w:pStyle w:val="ConsPlusNormal0"/>
              <w:jc w:val="center"/>
              <w:rPr>
                <w:color w:val="35383B"/>
                <w:sz w:val="22"/>
                <w:szCs w:val="22"/>
                <w:shd w:val="clear" w:color="auto" w:fill="F1F2F3"/>
              </w:rPr>
            </w:pPr>
            <w:r w:rsidRPr="0059209B">
              <w:rPr>
                <w:sz w:val="22"/>
                <w:szCs w:val="22"/>
              </w:rPr>
              <w:t>433200016606</w:t>
            </w:r>
          </w:p>
        </w:tc>
        <w:tc>
          <w:tcPr>
            <w:tcW w:w="4111" w:type="dxa"/>
          </w:tcPr>
          <w:p w:rsidR="0059209B" w:rsidRPr="0059209B" w:rsidRDefault="0059209B" w:rsidP="000231FE">
            <w:pPr>
              <w:pStyle w:val="ConsPlusNormal0"/>
              <w:jc w:val="both"/>
              <w:rPr>
                <w:sz w:val="22"/>
                <w:szCs w:val="22"/>
              </w:rPr>
            </w:pPr>
            <w:r w:rsidRPr="0059209B">
              <w:rPr>
                <w:sz w:val="22"/>
                <w:szCs w:val="22"/>
              </w:rPr>
              <w:t>Рычков Алексей Анатольевич</w:t>
            </w:r>
          </w:p>
        </w:tc>
        <w:tc>
          <w:tcPr>
            <w:tcW w:w="1276" w:type="dxa"/>
          </w:tcPr>
          <w:p w:rsidR="0059209B" w:rsidRPr="0059209B" w:rsidRDefault="0059209B" w:rsidP="0059209B">
            <w:pPr>
              <w:pStyle w:val="ConsPlusNormal0"/>
              <w:jc w:val="center"/>
              <w:rPr>
                <w:sz w:val="22"/>
                <w:szCs w:val="22"/>
              </w:rPr>
            </w:pPr>
            <w:r w:rsidRPr="0059209B">
              <w:rPr>
                <w:sz w:val="22"/>
                <w:szCs w:val="22"/>
              </w:rPr>
              <w:t>-</w:t>
            </w:r>
          </w:p>
        </w:tc>
      </w:tr>
      <w:tr w:rsidR="0059209B" w:rsidRPr="0059209B" w:rsidTr="000231FE">
        <w:tc>
          <w:tcPr>
            <w:tcW w:w="568" w:type="dxa"/>
          </w:tcPr>
          <w:p w:rsidR="0059209B" w:rsidRPr="0059209B" w:rsidRDefault="0059209B" w:rsidP="0059209B">
            <w:pPr>
              <w:pStyle w:val="ConsPlusNormal0"/>
              <w:jc w:val="center"/>
              <w:rPr>
                <w:sz w:val="22"/>
                <w:szCs w:val="22"/>
              </w:rPr>
            </w:pPr>
            <w:r w:rsidRPr="0059209B">
              <w:rPr>
                <w:sz w:val="22"/>
                <w:szCs w:val="22"/>
              </w:rPr>
              <w:t>38.</w:t>
            </w:r>
          </w:p>
        </w:tc>
        <w:tc>
          <w:tcPr>
            <w:tcW w:w="3260" w:type="dxa"/>
          </w:tcPr>
          <w:p w:rsidR="0059209B" w:rsidRPr="0059209B" w:rsidRDefault="0059209B" w:rsidP="0059209B">
            <w:pPr>
              <w:spacing w:after="0" w:line="240" w:lineRule="auto"/>
              <w:rPr>
                <w:rFonts w:ascii="Times New Roman" w:hAnsi="Times New Roman"/>
              </w:rPr>
            </w:pPr>
            <w:r w:rsidRPr="0059209B">
              <w:rPr>
                <w:rFonts w:ascii="Times New Roman" w:hAnsi="Times New Roman"/>
              </w:rPr>
              <w:t>Индивидуальный предприниматель</w:t>
            </w:r>
          </w:p>
        </w:tc>
        <w:tc>
          <w:tcPr>
            <w:tcW w:w="1559" w:type="dxa"/>
            <w:shd w:val="clear" w:color="auto" w:fill="auto"/>
          </w:tcPr>
          <w:p w:rsidR="0059209B" w:rsidRPr="0059209B" w:rsidRDefault="0059209B" w:rsidP="000231FE">
            <w:pPr>
              <w:pStyle w:val="ConsPlusNormal0"/>
              <w:jc w:val="center"/>
              <w:rPr>
                <w:color w:val="35383B"/>
                <w:sz w:val="22"/>
                <w:szCs w:val="22"/>
                <w:shd w:val="clear" w:color="auto" w:fill="F1F2F3"/>
              </w:rPr>
            </w:pPr>
            <w:r w:rsidRPr="0059209B">
              <w:rPr>
                <w:sz w:val="22"/>
                <w:szCs w:val="22"/>
              </w:rPr>
              <w:t>433200020793</w:t>
            </w:r>
          </w:p>
        </w:tc>
        <w:tc>
          <w:tcPr>
            <w:tcW w:w="4111" w:type="dxa"/>
          </w:tcPr>
          <w:p w:rsidR="0059209B" w:rsidRPr="0059209B" w:rsidRDefault="0059209B" w:rsidP="000231FE">
            <w:pPr>
              <w:pStyle w:val="ConsPlusNormal0"/>
              <w:jc w:val="both"/>
              <w:rPr>
                <w:sz w:val="22"/>
                <w:szCs w:val="22"/>
              </w:rPr>
            </w:pPr>
            <w:r w:rsidRPr="0059209B">
              <w:rPr>
                <w:sz w:val="22"/>
                <w:szCs w:val="22"/>
              </w:rPr>
              <w:t>Сысоев Алексей Александрович</w:t>
            </w:r>
          </w:p>
        </w:tc>
        <w:tc>
          <w:tcPr>
            <w:tcW w:w="1276" w:type="dxa"/>
          </w:tcPr>
          <w:p w:rsidR="0059209B" w:rsidRPr="0059209B" w:rsidRDefault="0059209B" w:rsidP="0059209B">
            <w:pPr>
              <w:pStyle w:val="ConsPlusNormal0"/>
              <w:jc w:val="center"/>
              <w:rPr>
                <w:sz w:val="22"/>
                <w:szCs w:val="22"/>
              </w:rPr>
            </w:pPr>
            <w:r w:rsidRPr="0059209B">
              <w:rPr>
                <w:sz w:val="22"/>
                <w:szCs w:val="22"/>
              </w:rPr>
              <w:t>-</w:t>
            </w:r>
          </w:p>
        </w:tc>
      </w:tr>
      <w:tr w:rsidR="0059209B" w:rsidRPr="0059209B" w:rsidTr="000231FE">
        <w:tc>
          <w:tcPr>
            <w:tcW w:w="568" w:type="dxa"/>
          </w:tcPr>
          <w:p w:rsidR="0059209B" w:rsidRPr="0059209B" w:rsidRDefault="0059209B" w:rsidP="0059209B">
            <w:pPr>
              <w:pStyle w:val="ConsPlusNormal0"/>
              <w:jc w:val="center"/>
              <w:rPr>
                <w:sz w:val="22"/>
                <w:szCs w:val="22"/>
              </w:rPr>
            </w:pPr>
            <w:r w:rsidRPr="0059209B">
              <w:rPr>
                <w:sz w:val="22"/>
                <w:szCs w:val="22"/>
              </w:rPr>
              <w:t>39.</w:t>
            </w:r>
          </w:p>
        </w:tc>
        <w:tc>
          <w:tcPr>
            <w:tcW w:w="3260" w:type="dxa"/>
          </w:tcPr>
          <w:p w:rsidR="0059209B" w:rsidRPr="0059209B" w:rsidRDefault="0059209B" w:rsidP="0059209B">
            <w:pPr>
              <w:spacing w:after="0" w:line="240" w:lineRule="auto"/>
              <w:rPr>
                <w:rFonts w:ascii="Times New Roman" w:hAnsi="Times New Roman"/>
              </w:rPr>
            </w:pPr>
            <w:r w:rsidRPr="0059209B">
              <w:rPr>
                <w:rFonts w:ascii="Times New Roman" w:hAnsi="Times New Roman"/>
              </w:rPr>
              <w:t>Индивидуальный предприниматель</w:t>
            </w:r>
          </w:p>
        </w:tc>
        <w:tc>
          <w:tcPr>
            <w:tcW w:w="1559" w:type="dxa"/>
            <w:shd w:val="clear" w:color="auto" w:fill="auto"/>
          </w:tcPr>
          <w:p w:rsidR="0059209B" w:rsidRPr="0059209B" w:rsidRDefault="0059209B" w:rsidP="000231FE">
            <w:pPr>
              <w:pStyle w:val="ConsPlusNormal0"/>
              <w:jc w:val="center"/>
              <w:rPr>
                <w:color w:val="35383B"/>
                <w:sz w:val="22"/>
                <w:szCs w:val="22"/>
                <w:shd w:val="clear" w:color="auto" w:fill="F1F2F3"/>
              </w:rPr>
            </w:pPr>
            <w:r w:rsidRPr="0059209B">
              <w:rPr>
                <w:sz w:val="22"/>
                <w:szCs w:val="22"/>
              </w:rPr>
              <w:t>433200218680</w:t>
            </w:r>
          </w:p>
        </w:tc>
        <w:tc>
          <w:tcPr>
            <w:tcW w:w="4111" w:type="dxa"/>
          </w:tcPr>
          <w:p w:rsidR="0059209B" w:rsidRPr="0059209B" w:rsidRDefault="0059209B" w:rsidP="000231FE">
            <w:pPr>
              <w:pStyle w:val="ConsPlusNormal0"/>
              <w:jc w:val="both"/>
              <w:rPr>
                <w:sz w:val="22"/>
                <w:szCs w:val="22"/>
              </w:rPr>
            </w:pPr>
            <w:r w:rsidRPr="0059209B">
              <w:rPr>
                <w:sz w:val="22"/>
                <w:szCs w:val="22"/>
              </w:rPr>
              <w:t>Таймаров Юрий Афанасьевич</w:t>
            </w:r>
          </w:p>
        </w:tc>
        <w:tc>
          <w:tcPr>
            <w:tcW w:w="1276" w:type="dxa"/>
          </w:tcPr>
          <w:p w:rsidR="0059209B" w:rsidRPr="0059209B" w:rsidRDefault="0059209B" w:rsidP="0059209B">
            <w:pPr>
              <w:pStyle w:val="ConsPlusNormal0"/>
              <w:jc w:val="center"/>
              <w:rPr>
                <w:sz w:val="22"/>
                <w:szCs w:val="22"/>
              </w:rPr>
            </w:pPr>
            <w:r w:rsidRPr="0059209B">
              <w:rPr>
                <w:sz w:val="22"/>
                <w:szCs w:val="22"/>
              </w:rPr>
              <w:t>-</w:t>
            </w:r>
          </w:p>
        </w:tc>
      </w:tr>
      <w:tr w:rsidR="0059209B" w:rsidRPr="0059209B" w:rsidTr="000231FE">
        <w:tc>
          <w:tcPr>
            <w:tcW w:w="568" w:type="dxa"/>
          </w:tcPr>
          <w:p w:rsidR="0059209B" w:rsidRPr="0059209B" w:rsidRDefault="0059209B" w:rsidP="0059209B">
            <w:pPr>
              <w:pStyle w:val="ConsPlusNormal0"/>
              <w:jc w:val="center"/>
              <w:rPr>
                <w:sz w:val="22"/>
                <w:szCs w:val="22"/>
              </w:rPr>
            </w:pPr>
            <w:r w:rsidRPr="0059209B">
              <w:rPr>
                <w:sz w:val="22"/>
                <w:szCs w:val="22"/>
              </w:rPr>
              <w:t>40.</w:t>
            </w:r>
          </w:p>
        </w:tc>
        <w:tc>
          <w:tcPr>
            <w:tcW w:w="3260" w:type="dxa"/>
          </w:tcPr>
          <w:p w:rsidR="0059209B" w:rsidRPr="0059209B" w:rsidRDefault="0059209B" w:rsidP="0059209B">
            <w:pPr>
              <w:spacing w:after="0" w:line="240" w:lineRule="auto"/>
              <w:rPr>
                <w:rFonts w:ascii="Times New Roman" w:hAnsi="Times New Roman"/>
              </w:rPr>
            </w:pPr>
            <w:r w:rsidRPr="0059209B">
              <w:rPr>
                <w:rFonts w:ascii="Times New Roman" w:hAnsi="Times New Roman"/>
              </w:rPr>
              <w:t>Индивидуальный предприниматель</w:t>
            </w:r>
          </w:p>
        </w:tc>
        <w:tc>
          <w:tcPr>
            <w:tcW w:w="1559" w:type="dxa"/>
            <w:shd w:val="clear" w:color="auto" w:fill="auto"/>
          </w:tcPr>
          <w:p w:rsidR="0059209B" w:rsidRPr="0059209B" w:rsidRDefault="0059209B" w:rsidP="000231FE">
            <w:pPr>
              <w:pStyle w:val="ConsPlusNormal0"/>
              <w:jc w:val="center"/>
              <w:rPr>
                <w:color w:val="35383B"/>
                <w:sz w:val="22"/>
                <w:szCs w:val="22"/>
                <w:shd w:val="clear" w:color="auto" w:fill="F1F2F3"/>
              </w:rPr>
            </w:pPr>
            <w:r w:rsidRPr="0059209B">
              <w:rPr>
                <w:sz w:val="22"/>
                <w:szCs w:val="22"/>
              </w:rPr>
              <w:t>433200486055</w:t>
            </w:r>
          </w:p>
        </w:tc>
        <w:tc>
          <w:tcPr>
            <w:tcW w:w="4111" w:type="dxa"/>
          </w:tcPr>
          <w:p w:rsidR="0059209B" w:rsidRPr="0059209B" w:rsidRDefault="0059209B" w:rsidP="000231FE">
            <w:pPr>
              <w:pStyle w:val="ConsPlusNormal0"/>
              <w:jc w:val="both"/>
              <w:rPr>
                <w:sz w:val="22"/>
                <w:szCs w:val="22"/>
              </w:rPr>
            </w:pPr>
            <w:r w:rsidRPr="0059209B">
              <w:rPr>
                <w:sz w:val="22"/>
                <w:szCs w:val="22"/>
              </w:rPr>
              <w:t>Цапурин Сергей Витальевич</w:t>
            </w:r>
          </w:p>
        </w:tc>
        <w:tc>
          <w:tcPr>
            <w:tcW w:w="1276" w:type="dxa"/>
          </w:tcPr>
          <w:p w:rsidR="0059209B" w:rsidRPr="0059209B" w:rsidRDefault="0059209B" w:rsidP="0059209B">
            <w:pPr>
              <w:pStyle w:val="ConsPlusNormal0"/>
              <w:jc w:val="center"/>
              <w:rPr>
                <w:sz w:val="22"/>
                <w:szCs w:val="22"/>
              </w:rPr>
            </w:pPr>
            <w:r w:rsidRPr="0059209B">
              <w:rPr>
                <w:sz w:val="22"/>
                <w:szCs w:val="22"/>
              </w:rPr>
              <w:t>-</w:t>
            </w:r>
          </w:p>
        </w:tc>
      </w:tr>
      <w:tr w:rsidR="0059209B" w:rsidRPr="0059209B" w:rsidTr="000231FE">
        <w:tc>
          <w:tcPr>
            <w:tcW w:w="568" w:type="dxa"/>
          </w:tcPr>
          <w:p w:rsidR="0059209B" w:rsidRPr="0059209B" w:rsidRDefault="0059209B" w:rsidP="0059209B">
            <w:pPr>
              <w:pStyle w:val="ConsPlusNormal0"/>
              <w:jc w:val="center"/>
              <w:rPr>
                <w:sz w:val="22"/>
                <w:szCs w:val="22"/>
              </w:rPr>
            </w:pPr>
            <w:r w:rsidRPr="0059209B">
              <w:rPr>
                <w:sz w:val="22"/>
                <w:szCs w:val="22"/>
              </w:rPr>
              <w:t>41.</w:t>
            </w:r>
          </w:p>
        </w:tc>
        <w:tc>
          <w:tcPr>
            <w:tcW w:w="3260" w:type="dxa"/>
          </w:tcPr>
          <w:p w:rsidR="0059209B" w:rsidRPr="0059209B" w:rsidRDefault="0059209B" w:rsidP="0059209B">
            <w:pPr>
              <w:spacing w:after="0" w:line="240" w:lineRule="auto"/>
              <w:rPr>
                <w:rFonts w:ascii="Times New Roman" w:hAnsi="Times New Roman"/>
              </w:rPr>
            </w:pPr>
            <w:r w:rsidRPr="0059209B">
              <w:rPr>
                <w:rFonts w:ascii="Times New Roman" w:hAnsi="Times New Roman"/>
              </w:rPr>
              <w:t>Индивидуальный предприниматель</w:t>
            </w:r>
          </w:p>
        </w:tc>
        <w:tc>
          <w:tcPr>
            <w:tcW w:w="1559" w:type="dxa"/>
            <w:shd w:val="clear" w:color="auto" w:fill="auto"/>
          </w:tcPr>
          <w:p w:rsidR="0059209B" w:rsidRPr="0059209B" w:rsidRDefault="0059209B" w:rsidP="000231FE">
            <w:pPr>
              <w:pStyle w:val="ConsPlusNormal0"/>
              <w:jc w:val="center"/>
              <w:rPr>
                <w:color w:val="35383B"/>
                <w:sz w:val="22"/>
                <w:szCs w:val="22"/>
                <w:shd w:val="clear" w:color="auto" w:fill="F1F2F3"/>
              </w:rPr>
            </w:pPr>
            <w:r w:rsidRPr="0059209B">
              <w:rPr>
                <w:sz w:val="22"/>
                <w:szCs w:val="22"/>
              </w:rPr>
              <w:t>433200528731</w:t>
            </w:r>
          </w:p>
        </w:tc>
        <w:tc>
          <w:tcPr>
            <w:tcW w:w="4111" w:type="dxa"/>
          </w:tcPr>
          <w:p w:rsidR="0059209B" w:rsidRPr="0059209B" w:rsidRDefault="0059209B" w:rsidP="000231FE">
            <w:pPr>
              <w:pStyle w:val="ConsPlusNormal0"/>
              <w:jc w:val="both"/>
              <w:rPr>
                <w:sz w:val="22"/>
                <w:szCs w:val="22"/>
              </w:rPr>
            </w:pPr>
            <w:r w:rsidRPr="0059209B">
              <w:rPr>
                <w:sz w:val="22"/>
                <w:szCs w:val="22"/>
              </w:rPr>
              <w:t>Чернядьев Александр Викторович</w:t>
            </w:r>
          </w:p>
        </w:tc>
        <w:tc>
          <w:tcPr>
            <w:tcW w:w="1276" w:type="dxa"/>
          </w:tcPr>
          <w:p w:rsidR="0059209B" w:rsidRPr="0059209B" w:rsidRDefault="0059209B" w:rsidP="0059209B">
            <w:pPr>
              <w:pStyle w:val="ConsPlusNormal0"/>
              <w:jc w:val="center"/>
              <w:rPr>
                <w:sz w:val="22"/>
                <w:szCs w:val="22"/>
              </w:rPr>
            </w:pPr>
            <w:r w:rsidRPr="0059209B">
              <w:rPr>
                <w:sz w:val="22"/>
                <w:szCs w:val="22"/>
              </w:rPr>
              <w:t>-</w:t>
            </w:r>
          </w:p>
        </w:tc>
      </w:tr>
      <w:tr w:rsidR="0059209B" w:rsidRPr="0059209B" w:rsidTr="000231FE">
        <w:tc>
          <w:tcPr>
            <w:tcW w:w="568" w:type="dxa"/>
          </w:tcPr>
          <w:p w:rsidR="0059209B" w:rsidRPr="0059209B" w:rsidRDefault="0059209B" w:rsidP="0059209B">
            <w:pPr>
              <w:pStyle w:val="ConsPlusNormal0"/>
              <w:jc w:val="center"/>
              <w:rPr>
                <w:sz w:val="22"/>
                <w:szCs w:val="22"/>
              </w:rPr>
            </w:pPr>
            <w:r w:rsidRPr="0059209B">
              <w:rPr>
                <w:sz w:val="22"/>
                <w:szCs w:val="22"/>
              </w:rPr>
              <w:t>42.</w:t>
            </w:r>
          </w:p>
        </w:tc>
        <w:tc>
          <w:tcPr>
            <w:tcW w:w="3260" w:type="dxa"/>
          </w:tcPr>
          <w:p w:rsidR="0059209B" w:rsidRPr="0059209B" w:rsidRDefault="000231FE" w:rsidP="0059209B">
            <w:pPr>
              <w:spacing w:after="0" w:line="240" w:lineRule="auto"/>
              <w:ind w:right="-108"/>
              <w:rPr>
                <w:rFonts w:ascii="Times New Roman" w:hAnsi="Times New Roman"/>
                <w:lang w:val="ru-RU"/>
              </w:rPr>
            </w:pPr>
            <w:r w:rsidRPr="0059209B">
              <w:rPr>
                <w:rFonts w:ascii="Times New Roman" w:hAnsi="Times New Roman"/>
                <w:lang w:val="ru-RU"/>
              </w:rPr>
              <w:t>Индивидуальный предпринима</w:t>
            </w:r>
            <w:r>
              <w:rPr>
                <w:rFonts w:ascii="Times New Roman" w:hAnsi="Times New Roman"/>
                <w:lang w:val="ru-RU"/>
              </w:rPr>
              <w:t>-</w:t>
            </w:r>
            <w:r w:rsidRPr="0059209B">
              <w:rPr>
                <w:rFonts w:ascii="Times New Roman" w:hAnsi="Times New Roman"/>
                <w:lang w:val="ru-RU"/>
              </w:rPr>
              <w:t>тель, глава крестьянского (фермерского) хозяйства</w:t>
            </w:r>
          </w:p>
        </w:tc>
        <w:tc>
          <w:tcPr>
            <w:tcW w:w="1559" w:type="dxa"/>
            <w:shd w:val="clear" w:color="auto" w:fill="auto"/>
          </w:tcPr>
          <w:p w:rsidR="0059209B" w:rsidRPr="0059209B" w:rsidRDefault="0059209B" w:rsidP="000231FE">
            <w:pPr>
              <w:pStyle w:val="ConsPlusNormal0"/>
              <w:jc w:val="center"/>
              <w:rPr>
                <w:color w:val="35383B"/>
                <w:sz w:val="22"/>
                <w:szCs w:val="22"/>
                <w:shd w:val="clear" w:color="auto" w:fill="F1F2F3"/>
              </w:rPr>
            </w:pPr>
            <w:r w:rsidRPr="0059209B">
              <w:rPr>
                <w:sz w:val="22"/>
                <w:szCs w:val="22"/>
              </w:rPr>
              <w:t>433200008500</w:t>
            </w:r>
          </w:p>
        </w:tc>
        <w:tc>
          <w:tcPr>
            <w:tcW w:w="4111" w:type="dxa"/>
          </w:tcPr>
          <w:p w:rsidR="0059209B" w:rsidRPr="0059209B" w:rsidRDefault="0059209B" w:rsidP="000231FE">
            <w:pPr>
              <w:pStyle w:val="ConsPlusNormal0"/>
              <w:jc w:val="both"/>
              <w:rPr>
                <w:sz w:val="22"/>
                <w:szCs w:val="22"/>
              </w:rPr>
            </w:pPr>
            <w:r w:rsidRPr="0059209B">
              <w:rPr>
                <w:sz w:val="22"/>
                <w:szCs w:val="22"/>
              </w:rPr>
              <w:t>Чешуин Геннадий Петрович</w:t>
            </w:r>
          </w:p>
        </w:tc>
        <w:tc>
          <w:tcPr>
            <w:tcW w:w="1276" w:type="dxa"/>
          </w:tcPr>
          <w:p w:rsidR="0059209B" w:rsidRPr="0059209B" w:rsidRDefault="0059209B" w:rsidP="0059209B">
            <w:pPr>
              <w:pStyle w:val="ConsPlusNormal0"/>
              <w:jc w:val="center"/>
              <w:rPr>
                <w:sz w:val="22"/>
                <w:szCs w:val="22"/>
              </w:rPr>
            </w:pPr>
            <w:r w:rsidRPr="0059209B">
              <w:rPr>
                <w:sz w:val="22"/>
                <w:szCs w:val="22"/>
              </w:rPr>
              <w:t>-</w:t>
            </w:r>
          </w:p>
        </w:tc>
      </w:tr>
      <w:tr w:rsidR="0059209B" w:rsidRPr="0059209B" w:rsidTr="000231FE">
        <w:tc>
          <w:tcPr>
            <w:tcW w:w="568" w:type="dxa"/>
          </w:tcPr>
          <w:p w:rsidR="0059209B" w:rsidRPr="0059209B" w:rsidRDefault="0059209B" w:rsidP="0059209B">
            <w:pPr>
              <w:pStyle w:val="ConsPlusNormal0"/>
              <w:jc w:val="center"/>
              <w:rPr>
                <w:sz w:val="22"/>
                <w:szCs w:val="22"/>
              </w:rPr>
            </w:pPr>
            <w:r w:rsidRPr="0059209B">
              <w:rPr>
                <w:sz w:val="22"/>
                <w:szCs w:val="22"/>
              </w:rPr>
              <w:t>43.</w:t>
            </w:r>
          </w:p>
        </w:tc>
        <w:tc>
          <w:tcPr>
            <w:tcW w:w="3260" w:type="dxa"/>
          </w:tcPr>
          <w:p w:rsidR="0059209B" w:rsidRPr="0059209B" w:rsidRDefault="0059209B" w:rsidP="0059209B">
            <w:pPr>
              <w:spacing w:after="0" w:line="240" w:lineRule="auto"/>
              <w:rPr>
                <w:rFonts w:ascii="Times New Roman" w:hAnsi="Times New Roman"/>
              </w:rPr>
            </w:pPr>
            <w:r w:rsidRPr="0059209B">
              <w:rPr>
                <w:rFonts w:ascii="Times New Roman" w:hAnsi="Times New Roman"/>
              </w:rPr>
              <w:t>Индивидуальный предприниматель</w:t>
            </w:r>
          </w:p>
        </w:tc>
        <w:tc>
          <w:tcPr>
            <w:tcW w:w="1559" w:type="dxa"/>
            <w:shd w:val="clear" w:color="auto" w:fill="auto"/>
          </w:tcPr>
          <w:p w:rsidR="0059209B" w:rsidRPr="0059209B" w:rsidRDefault="0059209B" w:rsidP="000231FE">
            <w:pPr>
              <w:pStyle w:val="ConsPlusNormal0"/>
              <w:jc w:val="center"/>
              <w:rPr>
                <w:color w:val="35383B"/>
                <w:sz w:val="22"/>
                <w:szCs w:val="22"/>
                <w:shd w:val="clear" w:color="auto" w:fill="F1F2F3"/>
              </w:rPr>
            </w:pPr>
            <w:r w:rsidRPr="0059209B">
              <w:rPr>
                <w:sz w:val="22"/>
                <w:szCs w:val="22"/>
              </w:rPr>
              <w:t>433200478801</w:t>
            </w:r>
          </w:p>
        </w:tc>
        <w:tc>
          <w:tcPr>
            <w:tcW w:w="4111" w:type="dxa"/>
          </w:tcPr>
          <w:p w:rsidR="0059209B" w:rsidRPr="0059209B" w:rsidRDefault="0059209B" w:rsidP="000231FE">
            <w:pPr>
              <w:pStyle w:val="ConsPlusNormal0"/>
              <w:jc w:val="both"/>
              <w:rPr>
                <w:sz w:val="22"/>
                <w:szCs w:val="22"/>
              </w:rPr>
            </w:pPr>
            <w:r w:rsidRPr="0059209B">
              <w:rPr>
                <w:sz w:val="22"/>
                <w:szCs w:val="22"/>
              </w:rPr>
              <w:t>Шевелев Николай Александрович</w:t>
            </w:r>
          </w:p>
        </w:tc>
        <w:tc>
          <w:tcPr>
            <w:tcW w:w="1276" w:type="dxa"/>
          </w:tcPr>
          <w:p w:rsidR="0059209B" w:rsidRPr="0059209B" w:rsidRDefault="0059209B" w:rsidP="0059209B">
            <w:pPr>
              <w:pStyle w:val="ConsPlusNormal0"/>
              <w:jc w:val="center"/>
              <w:rPr>
                <w:sz w:val="22"/>
                <w:szCs w:val="22"/>
              </w:rPr>
            </w:pPr>
            <w:r w:rsidRPr="0059209B">
              <w:rPr>
                <w:sz w:val="22"/>
                <w:szCs w:val="22"/>
              </w:rPr>
              <w:t>-</w:t>
            </w:r>
          </w:p>
        </w:tc>
      </w:tr>
      <w:tr w:rsidR="0059209B" w:rsidRPr="0059209B" w:rsidTr="000231FE">
        <w:tc>
          <w:tcPr>
            <w:tcW w:w="568" w:type="dxa"/>
          </w:tcPr>
          <w:p w:rsidR="0059209B" w:rsidRPr="0059209B" w:rsidRDefault="0059209B" w:rsidP="0059209B">
            <w:pPr>
              <w:pStyle w:val="ConsPlusNormal0"/>
              <w:jc w:val="center"/>
              <w:rPr>
                <w:sz w:val="22"/>
                <w:szCs w:val="22"/>
              </w:rPr>
            </w:pPr>
            <w:r w:rsidRPr="0059209B">
              <w:rPr>
                <w:sz w:val="22"/>
                <w:szCs w:val="22"/>
              </w:rPr>
              <w:t>44.</w:t>
            </w:r>
          </w:p>
        </w:tc>
        <w:tc>
          <w:tcPr>
            <w:tcW w:w="3260" w:type="dxa"/>
          </w:tcPr>
          <w:p w:rsidR="0059209B" w:rsidRPr="0059209B" w:rsidRDefault="0059209B" w:rsidP="0059209B">
            <w:pPr>
              <w:spacing w:after="0" w:line="240" w:lineRule="auto"/>
              <w:rPr>
                <w:rFonts w:ascii="Times New Roman" w:hAnsi="Times New Roman"/>
              </w:rPr>
            </w:pPr>
            <w:r w:rsidRPr="0059209B">
              <w:rPr>
                <w:rFonts w:ascii="Times New Roman" w:hAnsi="Times New Roman"/>
              </w:rPr>
              <w:t>Индивидуальный предприниматель</w:t>
            </w:r>
          </w:p>
        </w:tc>
        <w:tc>
          <w:tcPr>
            <w:tcW w:w="1559" w:type="dxa"/>
            <w:shd w:val="clear" w:color="auto" w:fill="auto"/>
          </w:tcPr>
          <w:p w:rsidR="0059209B" w:rsidRPr="0059209B" w:rsidRDefault="0059209B" w:rsidP="000231FE">
            <w:pPr>
              <w:pStyle w:val="ConsPlusNormal0"/>
              <w:jc w:val="center"/>
              <w:rPr>
                <w:color w:val="35383B"/>
                <w:sz w:val="22"/>
                <w:szCs w:val="22"/>
                <w:shd w:val="clear" w:color="auto" w:fill="F1F2F3"/>
              </w:rPr>
            </w:pPr>
            <w:r w:rsidRPr="0059209B">
              <w:rPr>
                <w:sz w:val="22"/>
                <w:szCs w:val="22"/>
              </w:rPr>
              <w:t>433200455096</w:t>
            </w:r>
          </w:p>
        </w:tc>
        <w:tc>
          <w:tcPr>
            <w:tcW w:w="4111" w:type="dxa"/>
          </w:tcPr>
          <w:p w:rsidR="0059209B" w:rsidRPr="0059209B" w:rsidRDefault="0059209B" w:rsidP="000231FE">
            <w:pPr>
              <w:pStyle w:val="ConsPlusNormal0"/>
              <w:jc w:val="both"/>
              <w:rPr>
                <w:sz w:val="22"/>
                <w:szCs w:val="22"/>
              </w:rPr>
            </w:pPr>
            <w:r w:rsidRPr="0059209B">
              <w:rPr>
                <w:sz w:val="22"/>
                <w:szCs w:val="22"/>
              </w:rPr>
              <w:t>Эрниезов Собир Маликович</w:t>
            </w:r>
          </w:p>
        </w:tc>
        <w:tc>
          <w:tcPr>
            <w:tcW w:w="1276" w:type="dxa"/>
          </w:tcPr>
          <w:p w:rsidR="0059209B" w:rsidRPr="0059209B" w:rsidRDefault="0059209B" w:rsidP="0059209B">
            <w:pPr>
              <w:pStyle w:val="ConsPlusNormal0"/>
              <w:jc w:val="center"/>
              <w:rPr>
                <w:sz w:val="22"/>
                <w:szCs w:val="22"/>
              </w:rPr>
            </w:pPr>
            <w:r w:rsidRPr="0059209B">
              <w:rPr>
                <w:sz w:val="22"/>
                <w:szCs w:val="22"/>
              </w:rPr>
              <w:t>-</w:t>
            </w:r>
          </w:p>
        </w:tc>
      </w:tr>
    </w:tbl>
    <w:p w:rsidR="0059209B" w:rsidRPr="00D65EBB" w:rsidRDefault="0059209B" w:rsidP="0059209B">
      <w:pPr>
        <w:pStyle w:val="ConsPlusNormal0"/>
        <w:jc w:val="center"/>
        <w:rPr>
          <w:sz w:val="22"/>
          <w:szCs w:val="22"/>
        </w:rPr>
      </w:pPr>
      <w:r w:rsidRPr="00D65EBB">
        <w:rPr>
          <w:sz w:val="22"/>
          <w:szCs w:val="22"/>
        </w:rPr>
        <w:t>___________</w:t>
      </w:r>
    </w:p>
    <w:p w:rsidR="0059209B" w:rsidRDefault="0059209B" w:rsidP="00CB07BF">
      <w:pPr>
        <w:pStyle w:val="ConsPlusTitle"/>
        <w:contextualSpacing/>
        <w:jc w:val="center"/>
        <w:rPr>
          <w:rFonts w:ascii="Times New Roman" w:hAnsi="Times New Roman" w:cs="Times New Roman"/>
          <w:sz w:val="22"/>
          <w:szCs w:val="22"/>
        </w:rPr>
      </w:pPr>
    </w:p>
    <w:p w:rsidR="0059209B" w:rsidRDefault="0059209B" w:rsidP="00CB07BF">
      <w:pPr>
        <w:pStyle w:val="ConsPlusTitle"/>
        <w:contextualSpacing/>
        <w:jc w:val="center"/>
        <w:rPr>
          <w:rFonts w:ascii="Times New Roman" w:hAnsi="Times New Roman" w:cs="Times New Roman"/>
          <w:sz w:val="22"/>
          <w:szCs w:val="22"/>
        </w:rPr>
      </w:pPr>
    </w:p>
    <w:p w:rsidR="00CB07BF" w:rsidRPr="00753E9A" w:rsidRDefault="00CB07BF" w:rsidP="00CB07BF">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CB07BF" w:rsidRDefault="00CB07BF" w:rsidP="00CB07BF">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CB07BF" w:rsidRPr="00753E9A" w:rsidRDefault="00CB07BF" w:rsidP="00CB07BF">
      <w:pPr>
        <w:pStyle w:val="ConsPlusTitle"/>
        <w:contextualSpacing/>
        <w:jc w:val="center"/>
        <w:rPr>
          <w:rFonts w:ascii="Times New Roman" w:hAnsi="Times New Roman" w:cs="Times New Roman"/>
          <w:b w:val="0"/>
          <w:sz w:val="22"/>
          <w:szCs w:val="22"/>
        </w:rPr>
      </w:pPr>
    </w:p>
    <w:p w:rsidR="00CB07BF" w:rsidRDefault="00CB07BF" w:rsidP="00CB07BF">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ПОСТАНОВЛЕНИЕ</w:t>
      </w:r>
    </w:p>
    <w:p w:rsidR="00CB07BF" w:rsidRPr="00753E9A" w:rsidRDefault="00CB07BF" w:rsidP="00CB07BF">
      <w:pPr>
        <w:pStyle w:val="ConsPlusTitle"/>
        <w:contextualSpacing/>
        <w:jc w:val="center"/>
        <w:rPr>
          <w:rFonts w:ascii="Times New Roman" w:hAnsi="Times New Roman" w:cs="Times New Roman"/>
          <w:b w:val="0"/>
          <w:sz w:val="22"/>
          <w:szCs w:val="22"/>
        </w:rPr>
      </w:pPr>
    </w:p>
    <w:tbl>
      <w:tblPr>
        <w:tblW w:w="10160" w:type="dxa"/>
        <w:tblLayout w:type="fixed"/>
        <w:tblCellMar>
          <w:left w:w="70" w:type="dxa"/>
          <w:right w:w="70" w:type="dxa"/>
        </w:tblCellMar>
        <w:tblLook w:val="0000"/>
      </w:tblPr>
      <w:tblGrid>
        <w:gridCol w:w="1843"/>
        <w:gridCol w:w="2873"/>
        <w:gridCol w:w="3434"/>
        <w:gridCol w:w="2010"/>
      </w:tblGrid>
      <w:tr w:rsidR="00CB07BF" w:rsidRPr="00603AF6" w:rsidTr="0059209B">
        <w:tc>
          <w:tcPr>
            <w:tcW w:w="1843" w:type="dxa"/>
            <w:tcBorders>
              <w:bottom w:val="single" w:sz="4" w:space="0" w:color="auto"/>
            </w:tcBorders>
          </w:tcPr>
          <w:p w:rsidR="00CB07BF" w:rsidRPr="00AB4D86" w:rsidRDefault="00283ED9" w:rsidP="0059209B">
            <w:pPr>
              <w:tabs>
                <w:tab w:val="left" w:pos="2765"/>
              </w:tabs>
              <w:spacing w:after="0" w:line="240" w:lineRule="auto"/>
              <w:contextualSpacing/>
              <w:jc w:val="center"/>
              <w:rPr>
                <w:rFonts w:ascii="Times New Roman" w:hAnsi="Times New Roman"/>
                <w:lang w:val="ru-RU"/>
              </w:rPr>
            </w:pPr>
            <w:r>
              <w:rPr>
                <w:rFonts w:ascii="Times New Roman" w:hAnsi="Times New Roman"/>
                <w:lang w:val="ru-RU"/>
              </w:rPr>
              <w:t>29</w:t>
            </w:r>
            <w:r w:rsidR="00CB07BF">
              <w:rPr>
                <w:rFonts w:ascii="Times New Roman" w:hAnsi="Times New Roman"/>
                <w:lang w:val="ru-RU"/>
              </w:rPr>
              <w:t>.04.2020</w:t>
            </w:r>
          </w:p>
        </w:tc>
        <w:tc>
          <w:tcPr>
            <w:tcW w:w="2873" w:type="dxa"/>
          </w:tcPr>
          <w:p w:rsidR="00CB07BF" w:rsidRPr="00AB4D86" w:rsidRDefault="00CB07BF" w:rsidP="0059209B">
            <w:pPr>
              <w:spacing w:after="0" w:line="240" w:lineRule="auto"/>
              <w:contextualSpacing/>
              <w:jc w:val="center"/>
              <w:rPr>
                <w:rFonts w:ascii="Times New Roman" w:hAnsi="Times New Roman"/>
                <w:position w:val="-6"/>
                <w:lang w:val="ru-RU"/>
              </w:rPr>
            </w:pPr>
          </w:p>
        </w:tc>
        <w:tc>
          <w:tcPr>
            <w:tcW w:w="3434" w:type="dxa"/>
          </w:tcPr>
          <w:p w:rsidR="00CB07BF" w:rsidRPr="004D1B71" w:rsidRDefault="00CB07BF" w:rsidP="0059209B">
            <w:pPr>
              <w:spacing w:after="0" w:line="240" w:lineRule="auto"/>
              <w:contextualSpacing/>
              <w:jc w:val="right"/>
              <w:rPr>
                <w:rFonts w:ascii="Times New Roman" w:hAnsi="Times New Roman"/>
                <w:lang w:val="ru-RU"/>
              </w:rPr>
            </w:pPr>
            <w:r w:rsidRPr="004D1B71">
              <w:rPr>
                <w:rFonts w:ascii="Times New Roman" w:hAnsi="Times New Roman"/>
                <w:position w:val="-6"/>
                <w:lang w:val="ru-RU"/>
              </w:rPr>
              <w:t>№</w:t>
            </w:r>
          </w:p>
        </w:tc>
        <w:tc>
          <w:tcPr>
            <w:tcW w:w="2010" w:type="dxa"/>
            <w:tcBorders>
              <w:bottom w:val="single" w:sz="6" w:space="0" w:color="auto"/>
            </w:tcBorders>
          </w:tcPr>
          <w:p w:rsidR="00CB07BF" w:rsidRPr="004D1B71" w:rsidRDefault="00CB07BF" w:rsidP="0059209B">
            <w:pPr>
              <w:spacing w:after="0" w:line="240" w:lineRule="auto"/>
              <w:contextualSpacing/>
              <w:jc w:val="center"/>
              <w:rPr>
                <w:rFonts w:ascii="Times New Roman" w:hAnsi="Times New Roman"/>
                <w:lang w:val="ru-RU"/>
              </w:rPr>
            </w:pPr>
            <w:r>
              <w:rPr>
                <w:rFonts w:ascii="Times New Roman" w:hAnsi="Times New Roman"/>
                <w:lang w:val="ru-RU"/>
              </w:rPr>
              <w:t>13</w:t>
            </w:r>
            <w:r w:rsidR="00283ED9">
              <w:rPr>
                <w:rFonts w:ascii="Times New Roman" w:hAnsi="Times New Roman"/>
                <w:lang w:val="ru-RU"/>
              </w:rPr>
              <w:t>6</w:t>
            </w:r>
          </w:p>
        </w:tc>
      </w:tr>
      <w:tr w:rsidR="00CB07BF" w:rsidRPr="000B08B1" w:rsidTr="0059209B">
        <w:trPr>
          <w:trHeight w:val="217"/>
        </w:trPr>
        <w:tc>
          <w:tcPr>
            <w:tcW w:w="10160" w:type="dxa"/>
            <w:gridSpan w:val="4"/>
          </w:tcPr>
          <w:p w:rsidR="00CB07BF" w:rsidRDefault="00CB07BF" w:rsidP="0059209B">
            <w:pPr>
              <w:tabs>
                <w:tab w:val="left" w:pos="2765"/>
              </w:tabs>
              <w:spacing w:after="0" w:line="240" w:lineRule="auto"/>
              <w:contextualSpacing/>
              <w:jc w:val="center"/>
              <w:rPr>
                <w:rFonts w:ascii="Times New Roman" w:hAnsi="Times New Roman"/>
                <w:lang w:val="ru-RU"/>
              </w:rPr>
            </w:pPr>
          </w:p>
          <w:p w:rsidR="00CB07BF" w:rsidRDefault="00CB07BF" w:rsidP="0059209B">
            <w:pPr>
              <w:tabs>
                <w:tab w:val="left" w:pos="2765"/>
              </w:tabs>
              <w:spacing w:after="0" w:line="240" w:lineRule="auto"/>
              <w:contextualSpacing/>
              <w:jc w:val="center"/>
              <w:rPr>
                <w:rFonts w:ascii="Times New Roman" w:hAnsi="Times New Roman"/>
                <w:lang w:val="ru-RU"/>
              </w:rPr>
            </w:pPr>
            <w:r w:rsidRPr="004D1B71">
              <w:rPr>
                <w:rFonts w:ascii="Times New Roman" w:hAnsi="Times New Roman"/>
                <w:lang w:val="ru-RU"/>
              </w:rPr>
              <w:t>пгт Тужа</w:t>
            </w:r>
          </w:p>
          <w:p w:rsidR="00CB07BF" w:rsidRPr="00753E9A" w:rsidRDefault="00CB07BF" w:rsidP="0059209B">
            <w:pPr>
              <w:tabs>
                <w:tab w:val="left" w:pos="2765"/>
              </w:tabs>
              <w:spacing w:after="0" w:line="240" w:lineRule="auto"/>
              <w:contextualSpacing/>
              <w:jc w:val="center"/>
              <w:rPr>
                <w:rFonts w:ascii="Times New Roman" w:hAnsi="Times New Roman"/>
                <w:lang w:val="ru-RU"/>
              </w:rPr>
            </w:pPr>
          </w:p>
        </w:tc>
      </w:tr>
    </w:tbl>
    <w:p w:rsidR="00283ED9" w:rsidRPr="00283ED9" w:rsidRDefault="00283ED9" w:rsidP="00283ED9">
      <w:pPr>
        <w:jc w:val="center"/>
        <w:rPr>
          <w:rFonts w:ascii="Times New Roman" w:hAnsi="Times New Roman"/>
          <w:b/>
          <w:lang w:val="ru-RU"/>
        </w:rPr>
      </w:pPr>
      <w:r w:rsidRPr="00283ED9">
        <w:rPr>
          <w:rFonts w:ascii="Times New Roman" w:hAnsi="Times New Roman"/>
          <w:b/>
          <w:lang w:val="ru-RU"/>
        </w:rPr>
        <w:t xml:space="preserve">Об утверждении состава рабочей группы по вопросам подготовки документа планирования регулярных перевозок по муниципальным маршрутам регулярных перевозок на территории муниципального образования Тужинский муниципальный район Кировской области </w:t>
      </w:r>
    </w:p>
    <w:p w:rsidR="00CB07BF" w:rsidRPr="00C52112" w:rsidRDefault="00CB07BF" w:rsidP="00CB07BF">
      <w:pPr>
        <w:pStyle w:val="ae"/>
        <w:jc w:val="center"/>
        <w:rPr>
          <w:b/>
          <w:sz w:val="22"/>
          <w:szCs w:val="22"/>
          <w:lang w:eastAsia="en-US"/>
        </w:rPr>
      </w:pPr>
    </w:p>
    <w:p w:rsidR="00283ED9" w:rsidRPr="00283ED9" w:rsidRDefault="00283ED9" w:rsidP="00283ED9">
      <w:pPr>
        <w:autoSpaceDE w:val="0"/>
        <w:autoSpaceDN w:val="0"/>
        <w:adjustRightInd w:val="0"/>
        <w:spacing w:after="0" w:line="240" w:lineRule="auto"/>
        <w:ind w:firstLine="709"/>
        <w:jc w:val="both"/>
        <w:rPr>
          <w:rFonts w:ascii="Times New Roman" w:hAnsi="Times New Roman"/>
          <w:lang w:val="ru-RU"/>
        </w:rPr>
      </w:pPr>
      <w:r w:rsidRPr="00283ED9">
        <w:rPr>
          <w:rFonts w:ascii="Times New Roman" w:hAnsi="Times New Roman"/>
          <w:lang w:val="ru-RU"/>
        </w:rPr>
        <w:t>В соответствии с Федеральным законом от 06.10.2003 № 131-ФЗ</w:t>
      </w:r>
      <w:r>
        <w:rPr>
          <w:rFonts w:ascii="Times New Roman" w:hAnsi="Times New Roman"/>
          <w:lang w:val="ru-RU"/>
        </w:rPr>
        <w:t xml:space="preserve"> </w:t>
      </w:r>
      <w:r w:rsidRPr="00283ED9">
        <w:rPr>
          <w:rFonts w:ascii="Times New Roman" w:hAnsi="Times New Roman"/>
          <w:lang w:val="ru-RU"/>
        </w:rPr>
        <w:t>«Об общих принципах организации местного самоуправления в Российской Федерации» администрация Тужинского муниципального района ПОСТАНОВЛЯЕТ:</w:t>
      </w:r>
    </w:p>
    <w:p w:rsidR="00283ED9" w:rsidRPr="00283ED9" w:rsidRDefault="00283ED9" w:rsidP="00283ED9">
      <w:pPr>
        <w:pStyle w:val="af0"/>
        <w:widowControl/>
        <w:numPr>
          <w:ilvl w:val="0"/>
          <w:numId w:val="37"/>
        </w:numPr>
        <w:suppressAutoHyphens w:val="0"/>
        <w:autoSpaceDE w:val="0"/>
        <w:snapToGrid w:val="0"/>
        <w:ind w:left="0" w:firstLine="709"/>
        <w:jc w:val="both"/>
        <w:rPr>
          <w:rFonts w:cs="Times New Roman"/>
          <w:sz w:val="22"/>
          <w:szCs w:val="22"/>
        </w:rPr>
      </w:pPr>
      <w:r w:rsidRPr="00283ED9">
        <w:rPr>
          <w:rFonts w:cs="Times New Roman"/>
          <w:sz w:val="22"/>
          <w:szCs w:val="22"/>
        </w:rPr>
        <w:t>Утвердить состав рабочей группы по вопросам подготовки документа планирования регулярных перевозок по муниципальным маршрутам регулярных перевозок на территории муниципального образования Тужинский муниципальный район Кировской области согласно приложению.</w:t>
      </w:r>
    </w:p>
    <w:p w:rsidR="00283ED9" w:rsidRPr="00283ED9" w:rsidRDefault="00283ED9" w:rsidP="00283ED9">
      <w:pPr>
        <w:pStyle w:val="af0"/>
        <w:widowControl/>
        <w:numPr>
          <w:ilvl w:val="0"/>
          <w:numId w:val="37"/>
        </w:numPr>
        <w:suppressAutoHyphens w:val="0"/>
        <w:autoSpaceDE w:val="0"/>
        <w:snapToGrid w:val="0"/>
        <w:ind w:left="0" w:firstLine="709"/>
        <w:jc w:val="both"/>
        <w:rPr>
          <w:rFonts w:cs="Times New Roman"/>
          <w:sz w:val="22"/>
          <w:szCs w:val="22"/>
        </w:rPr>
      </w:pPr>
      <w:r w:rsidRPr="00283ED9">
        <w:rPr>
          <w:rFonts w:cs="Times New Roman"/>
          <w:sz w:val="22"/>
          <w:szCs w:val="22"/>
        </w:rPr>
        <w:lastRenderedPageBreak/>
        <w:t>Контроль за выполнением постановления возложить на первого заместителя главы администрации Тужинского муниципального района по жизнеобеспечению Зубареву О.Н.</w:t>
      </w:r>
    </w:p>
    <w:p w:rsidR="00283ED9" w:rsidRPr="00283ED9" w:rsidRDefault="00283ED9" w:rsidP="00283ED9">
      <w:pPr>
        <w:pStyle w:val="af0"/>
        <w:widowControl/>
        <w:numPr>
          <w:ilvl w:val="0"/>
          <w:numId w:val="37"/>
        </w:numPr>
        <w:suppressAutoHyphens w:val="0"/>
        <w:autoSpaceDE w:val="0"/>
        <w:snapToGrid w:val="0"/>
        <w:ind w:left="0" w:firstLine="709"/>
        <w:jc w:val="both"/>
        <w:rPr>
          <w:rFonts w:cs="Times New Roman"/>
          <w:sz w:val="22"/>
          <w:szCs w:val="22"/>
        </w:rPr>
      </w:pPr>
      <w:r w:rsidRPr="00283ED9">
        <w:rPr>
          <w:rFonts w:cs="Times New Roman"/>
          <w:sz w:val="22"/>
          <w:szCs w:val="22"/>
        </w:rPr>
        <w:t>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CB07BF" w:rsidRPr="00EF0886" w:rsidRDefault="00CB07BF" w:rsidP="00CB07BF">
      <w:pPr>
        <w:autoSpaceDE w:val="0"/>
        <w:autoSpaceDN w:val="0"/>
        <w:adjustRightInd w:val="0"/>
        <w:spacing w:after="0" w:line="240" w:lineRule="auto"/>
        <w:jc w:val="both"/>
        <w:rPr>
          <w:rFonts w:ascii="Times New Roman" w:hAnsi="Times New Roman"/>
          <w:bCs/>
          <w:lang w:val="ru-RU" w:eastAsia="ru-RU" w:bidi="ar-SA"/>
        </w:rPr>
      </w:pPr>
    </w:p>
    <w:p w:rsidR="00CB07BF" w:rsidRPr="005B7832" w:rsidRDefault="00CB07BF" w:rsidP="00CB07BF">
      <w:pPr>
        <w:spacing w:after="0" w:line="240" w:lineRule="auto"/>
        <w:rPr>
          <w:rFonts w:ascii="Times New Roman" w:hAnsi="Times New Roman"/>
          <w:lang w:val="ru-RU"/>
        </w:rPr>
      </w:pPr>
      <w:r>
        <w:rPr>
          <w:rFonts w:ascii="Times New Roman" w:hAnsi="Times New Roman"/>
          <w:lang w:val="ru-RU"/>
        </w:rPr>
        <w:t xml:space="preserve">И.о. главы </w:t>
      </w:r>
      <w:r w:rsidRPr="005B7832">
        <w:rPr>
          <w:rFonts w:ascii="Times New Roman" w:hAnsi="Times New Roman"/>
          <w:lang w:val="ru-RU"/>
        </w:rPr>
        <w:t>Тужинского</w:t>
      </w:r>
    </w:p>
    <w:p w:rsidR="00CB07BF" w:rsidRDefault="00CB07BF" w:rsidP="00CB07BF">
      <w:pPr>
        <w:spacing w:after="0" w:line="240" w:lineRule="auto"/>
        <w:rPr>
          <w:rFonts w:ascii="Times New Roman" w:hAnsi="Times New Roman"/>
          <w:lang w:val="ru-RU"/>
        </w:rPr>
      </w:pPr>
      <w:r w:rsidRPr="005B7832">
        <w:rPr>
          <w:rFonts w:ascii="Times New Roman" w:hAnsi="Times New Roman"/>
          <w:lang w:val="ru-RU"/>
        </w:rPr>
        <w:t xml:space="preserve">муниципального района    </w:t>
      </w:r>
      <w:r w:rsidR="0059209B">
        <w:rPr>
          <w:rFonts w:ascii="Times New Roman" w:hAnsi="Times New Roman"/>
          <w:lang w:val="ru-RU"/>
        </w:rPr>
        <w:t>О.Н. Зубарева</w:t>
      </w:r>
    </w:p>
    <w:p w:rsidR="00CB07BF" w:rsidRDefault="00CB07BF" w:rsidP="00CB07BF">
      <w:pPr>
        <w:spacing w:after="0" w:line="240" w:lineRule="auto"/>
        <w:rPr>
          <w:rFonts w:ascii="Times New Roman" w:hAnsi="Times New Roman"/>
          <w:lang w:val="ru-RU"/>
        </w:rPr>
      </w:pPr>
    </w:p>
    <w:p w:rsidR="00CB07BF" w:rsidRDefault="00CB07BF" w:rsidP="00CB07BF">
      <w:pPr>
        <w:spacing w:after="0" w:line="240" w:lineRule="auto"/>
        <w:ind w:left="5670"/>
        <w:jc w:val="both"/>
        <w:rPr>
          <w:rFonts w:ascii="Times New Roman" w:hAnsi="Times New Roman"/>
          <w:color w:val="000000"/>
          <w:lang w:val="ru-RU"/>
        </w:rPr>
      </w:pPr>
      <w:r w:rsidRPr="0028621F">
        <w:rPr>
          <w:rFonts w:ascii="Times New Roman" w:hAnsi="Times New Roman"/>
          <w:color w:val="000000"/>
          <w:lang w:val="ru-RU"/>
        </w:rPr>
        <w:t>Приложение</w:t>
      </w:r>
    </w:p>
    <w:p w:rsidR="00CB07BF" w:rsidRPr="0028621F" w:rsidRDefault="00CB07BF" w:rsidP="00CB07BF">
      <w:pPr>
        <w:spacing w:after="0" w:line="240" w:lineRule="auto"/>
        <w:ind w:left="5670"/>
        <w:jc w:val="both"/>
        <w:rPr>
          <w:rFonts w:ascii="Times New Roman" w:hAnsi="Times New Roman"/>
          <w:color w:val="000000"/>
          <w:lang w:val="ru-RU"/>
        </w:rPr>
      </w:pPr>
    </w:p>
    <w:p w:rsidR="00CB07BF" w:rsidRPr="0028621F" w:rsidRDefault="00CB07BF" w:rsidP="00CB07BF">
      <w:pPr>
        <w:spacing w:after="0" w:line="240" w:lineRule="auto"/>
        <w:ind w:left="5670"/>
        <w:jc w:val="both"/>
        <w:rPr>
          <w:rFonts w:ascii="Times New Roman" w:hAnsi="Times New Roman"/>
          <w:color w:val="000000"/>
          <w:lang w:val="ru-RU"/>
        </w:rPr>
      </w:pPr>
      <w:r w:rsidRPr="0028621F">
        <w:rPr>
          <w:rFonts w:ascii="Times New Roman" w:hAnsi="Times New Roman"/>
          <w:color w:val="000000"/>
          <w:lang w:val="ru-RU"/>
        </w:rPr>
        <w:t>УТВЕРЖДЕН</w:t>
      </w:r>
    </w:p>
    <w:p w:rsidR="00CB07BF" w:rsidRDefault="00CB07BF" w:rsidP="00CB07BF">
      <w:pPr>
        <w:spacing w:after="0" w:line="240" w:lineRule="auto"/>
        <w:ind w:left="5670"/>
        <w:rPr>
          <w:rFonts w:ascii="Times New Roman" w:hAnsi="Times New Roman"/>
          <w:color w:val="000000"/>
          <w:lang w:val="ru-RU"/>
        </w:rPr>
      </w:pPr>
      <w:r w:rsidRPr="0028621F">
        <w:rPr>
          <w:rFonts w:ascii="Times New Roman" w:hAnsi="Times New Roman"/>
          <w:color w:val="000000"/>
          <w:lang w:val="ru-RU"/>
        </w:rPr>
        <w:t xml:space="preserve">постановлением администрации Тужинского муниципального района </w:t>
      </w:r>
    </w:p>
    <w:p w:rsidR="00CB07BF" w:rsidRDefault="00283ED9" w:rsidP="00CB07BF">
      <w:pPr>
        <w:spacing w:after="0" w:line="240" w:lineRule="auto"/>
        <w:ind w:left="5670"/>
        <w:rPr>
          <w:rStyle w:val="FontStyle13"/>
          <w:lang w:val="ru-RU"/>
        </w:rPr>
      </w:pPr>
      <w:r>
        <w:rPr>
          <w:rStyle w:val="FontStyle13"/>
          <w:lang w:val="ru-RU"/>
        </w:rPr>
        <w:t>от 29</w:t>
      </w:r>
      <w:r w:rsidR="00CB07BF">
        <w:rPr>
          <w:rStyle w:val="FontStyle13"/>
          <w:lang w:val="ru-RU"/>
        </w:rPr>
        <w:t>.04</w:t>
      </w:r>
      <w:r w:rsidR="00CB07BF" w:rsidRPr="007247EB">
        <w:rPr>
          <w:rStyle w:val="FontStyle13"/>
          <w:lang w:val="ru-RU"/>
        </w:rPr>
        <w:t xml:space="preserve">.2020 № </w:t>
      </w:r>
      <w:r>
        <w:rPr>
          <w:rStyle w:val="FontStyle13"/>
          <w:lang w:val="ru-RU"/>
        </w:rPr>
        <w:t>136</w:t>
      </w:r>
    </w:p>
    <w:p w:rsidR="00E060A6" w:rsidRDefault="00E060A6" w:rsidP="00283ED9">
      <w:pPr>
        <w:pStyle w:val="ConsPlusTitle"/>
        <w:contextualSpacing/>
        <w:jc w:val="both"/>
        <w:rPr>
          <w:rFonts w:ascii="Times New Roman" w:hAnsi="Times New Roman" w:cs="Times New Roman"/>
          <w:sz w:val="22"/>
          <w:szCs w:val="22"/>
        </w:rPr>
      </w:pPr>
    </w:p>
    <w:p w:rsidR="00283ED9" w:rsidRPr="00283ED9" w:rsidRDefault="00283ED9" w:rsidP="00283ED9">
      <w:pPr>
        <w:spacing w:after="0" w:line="240" w:lineRule="auto"/>
        <w:jc w:val="center"/>
        <w:rPr>
          <w:rFonts w:ascii="Times New Roman" w:hAnsi="Times New Roman"/>
          <w:b/>
          <w:lang w:val="ru-RU"/>
        </w:rPr>
      </w:pPr>
      <w:r w:rsidRPr="00283ED9">
        <w:rPr>
          <w:rFonts w:ascii="Times New Roman" w:hAnsi="Times New Roman"/>
          <w:b/>
          <w:lang w:val="ru-RU"/>
        </w:rPr>
        <w:t>СОСТАВ</w:t>
      </w:r>
    </w:p>
    <w:p w:rsidR="00283ED9" w:rsidRPr="00283ED9" w:rsidRDefault="00283ED9" w:rsidP="00283ED9">
      <w:pPr>
        <w:spacing w:after="0" w:line="240" w:lineRule="auto"/>
        <w:jc w:val="center"/>
        <w:rPr>
          <w:rFonts w:ascii="Times New Roman" w:hAnsi="Times New Roman"/>
          <w:b/>
          <w:lang w:val="ru-RU"/>
        </w:rPr>
      </w:pPr>
      <w:r w:rsidRPr="00283ED9">
        <w:rPr>
          <w:rFonts w:ascii="Times New Roman" w:hAnsi="Times New Roman"/>
          <w:b/>
          <w:lang w:val="ru-RU"/>
        </w:rPr>
        <w:t>рабочей группы по вопросам подготовки документа планирования регулярных перевозок по муниципальным маршрутам регулярных перевозок на территории муниципального образования Тужинский муниципальный район Кировской области</w:t>
      </w:r>
    </w:p>
    <w:p w:rsidR="00283ED9" w:rsidRPr="00283ED9" w:rsidRDefault="00283ED9" w:rsidP="00283ED9">
      <w:pPr>
        <w:spacing w:after="0" w:line="240" w:lineRule="auto"/>
        <w:jc w:val="center"/>
        <w:rPr>
          <w:rFonts w:ascii="Times New Roman" w:hAnsi="Times New Roman"/>
          <w:lang w:val="ru-RU"/>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5103"/>
      </w:tblGrid>
      <w:tr w:rsidR="00283ED9" w:rsidRPr="003A2EC5" w:rsidTr="00283ED9">
        <w:trPr>
          <w:trHeight w:val="871"/>
        </w:trPr>
        <w:tc>
          <w:tcPr>
            <w:tcW w:w="5211" w:type="dxa"/>
          </w:tcPr>
          <w:p w:rsidR="00283ED9" w:rsidRPr="000E4D1D" w:rsidRDefault="00283ED9" w:rsidP="00283ED9">
            <w:pPr>
              <w:spacing w:after="0" w:line="240" w:lineRule="auto"/>
              <w:jc w:val="both"/>
              <w:rPr>
                <w:rFonts w:ascii="Times New Roman" w:hAnsi="Times New Roman"/>
                <w:lang w:val="ru-RU"/>
              </w:rPr>
            </w:pPr>
            <w:r w:rsidRPr="000E4D1D">
              <w:rPr>
                <w:rFonts w:ascii="Times New Roman" w:hAnsi="Times New Roman"/>
                <w:lang w:val="ru-RU"/>
              </w:rPr>
              <w:t>БЛЕДНЫХ</w:t>
            </w:r>
          </w:p>
          <w:p w:rsidR="00283ED9" w:rsidRDefault="00283ED9" w:rsidP="00283ED9">
            <w:pPr>
              <w:spacing w:after="0" w:line="240" w:lineRule="auto"/>
              <w:jc w:val="both"/>
              <w:rPr>
                <w:rFonts w:ascii="Times New Roman" w:hAnsi="Times New Roman"/>
                <w:lang w:val="ru-RU"/>
              </w:rPr>
            </w:pPr>
            <w:r w:rsidRPr="000E4D1D">
              <w:rPr>
                <w:rFonts w:ascii="Times New Roman" w:hAnsi="Times New Roman"/>
                <w:lang w:val="ru-RU"/>
              </w:rPr>
              <w:t>Леонид Васильевич</w:t>
            </w:r>
          </w:p>
          <w:p w:rsidR="000E65F7" w:rsidRDefault="000E65F7" w:rsidP="00283ED9">
            <w:pPr>
              <w:spacing w:after="0" w:line="240" w:lineRule="auto"/>
              <w:jc w:val="both"/>
              <w:rPr>
                <w:rFonts w:ascii="Times New Roman" w:hAnsi="Times New Roman"/>
                <w:lang w:val="ru-RU"/>
              </w:rPr>
            </w:pPr>
          </w:p>
          <w:p w:rsidR="000E65F7" w:rsidRPr="000E4D1D" w:rsidRDefault="000E65F7" w:rsidP="000E65F7">
            <w:pPr>
              <w:spacing w:after="0" w:line="240" w:lineRule="auto"/>
              <w:jc w:val="both"/>
              <w:rPr>
                <w:rFonts w:ascii="Times New Roman" w:hAnsi="Times New Roman"/>
                <w:lang w:val="ru-RU"/>
              </w:rPr>
            </w:pPr>
            <w:r w:rsidRPr="000E4D1D">
              <w:rPr>
                <w:rFonts w:ascii="Times New Roman" w:hAnsi="Times New Roman"/>
                <w:lang w:val="ru-RU"/>
              </w:rPr>
              <w:t>ЗУБАРЕВА</w:t>
            </w:r>
          </w:p>
          <w:p w:rsidR="000E65F7" w:rsidRDefault="000E65F7" w:rsidP="000E65F7">
            <w:pPr>
              <w:spacing w:after="0" w:line="240" w:lineRule="auto"/>
              <w:jc w:val="both"/>
              <w:rPr>
                <w:rFonts w:ascii="Times New Roman" w:hAnsi="Times New Roman"/>
                <w:lang w:val="ru-RU"/>
              </w:rPr>
            </w:pPr>
            <w:r w:rsidRPr="000E4D1D">
              <w:rPr>
                <w:rFonts w:ascii="Times New Roman" w:hAnsi="Times New Roman"/>
                <w:lang w:val="ru-RU"/>
              </w:rPr>
              <w:t>Ольга Николаевна</w:t>
            </w:r>
          </w:p>
          <w:p w:rsidR="000E65F7" w:rsidRDefault="000E65F7" w:rsidP="000E65F7">
            <w:pPr>
              <w:spacing w:after="0" w:line="240" w:lineRule="auto"/>
              <w:jc w:val="both"/>
              <w:rPr>
                <w:rFonts w:ascii="Times New Roman" w:hAnsi="Times New Roman"/>
                <w:lang w:val="ru-RU"/>
              </w:rPr>
            </w:pPr>
          </w:p>
          <w:p w:rsidR="000E65F7" w:rsidRDefault="000E65F7" w:rsidP="000E65F7">
            <w:pPr>
              <w:spacing w:after="0" w:line="240" w:lineRule="auto"/>
              <w:jc w:val="both"/>
              <w:rPr>
                <w:rFonts w:ascii="Times New Roman" w:hAnsi="Times New Roman"/>
                <w:lang w:val="ru-RU"/>
              </w:rPr>
            </w:pPr>
          </w:p>
          <w:p w:rsidR="000E65F7" w:rsidRDefault="000E65F7" w:rsidP="000E65F7">
            <w:pPr>
              <w:spacing w:after="0" w:line="240" w:lineRule="auto"/>
              <w:jc w:val="both"/>
              <w:rPr>
                <w:rFonts w:ascii="Times New Roman" w:hAnsi="Times New Roman"/>
                <w:lang w:val="ru-RU"/>
              </w:rPr>
            </w:pPr>
          </w:p>
          <w:p w:rsidR="000E65F7" w:rsidRPr="00283ED9" w:rsidRDefault="000E65F7" w:rsidP="000E65F7">
            <w:pPr>
              <w:spacing w:after="0" w:line="240" w:lineRule="auto"/>
              <w:jc w:val="both"/>
              <w:rPr>
                <w:rFonts w:ascii="Times New Roman" w:hAnsi="Times New Roman"/>
                <w:lang w:val="ru-RU"/>
              </w:rPr>
            </w:pPr>
            <w:r w:rsidRPr="00283ED9">
              <w:rPr>
                <w:rFonts w:ascii="Times New Roman" w:hAnsi="Times New Roman"/>
                <w:lang w:val="ru-RU"/>
              </w:rPr>
              <w:t>НОГИНА</w:t>
            </w:r>
          </w:p>
          <w:p w:rsidR="000E65F7" w:rsidRDefault="000E65F7" w:rsidP="000E65F7">
            <w:pPr>
              <w:spacing w:after="0" w:line="240" w:lineRule="auto"/>
              <w:jc w:val="both"/>
              <w:rPr>
                <w:rFonts w:ascii="Times New Roman" w:hAnsi="Times New Roman"/>
                <w:lang w:val="ru-RU"/>
              </w:rPr>
            </w:pPr>
            <w:r w:rsidRPr="00283ED9">
              <w:rPr>
                <w:rFonts w:ascii="Times New Roman" w:hAnsi="Times New Roman"/>
                <w:lang w:val="ru-RU"/>
              </w:rPr>
              <w:t xml:space="preserve">Наталья Юрьевна </w:t>
            </w:r>
          </w:p>
          <w:p w:rsidR="000E65F7" w:rsidRDefault="000E65F7" w:rsidP="000E65F7">
            <w:pPr>
              <w:spacing w:after="0" w:line="240" w:lineRule="auto"/>
              <w:jc w:val="both"/>
              <w:rPr>
                <w:rFonts w:ascii="Times New Roman" w:hAnsi="Times New Roman"/>
                <w:lang w:val="ru-RU"/>
              </w:rPr>
            </w:pPr>
          </w:p>
          <w:p w:rsidR="000E65F7" w:rsidRPr="00283ED9" w:rsidRDefault="000E65F7" w:rsidP="000E65F7">
            <w:pPr>
              <w:spacing w:after="0" w:line="240" w:lineRule="auto"/>
              <w:jc w:val="both"/>
              <w:rPr>
                <w:rFonts w:ascii="Times New Roman" w:hAnsi="Times New Roman"/>
                <w:lang w:val="ru-RU"/>
              </w:rPr>
            </w:pPr>
            <w:r w:rsidRPr="00283ED9">
              <w:rPr>
                <w:rFonts w:ascii="Times New Roman" w:hAnsi="Times New Roman"/>
                <w:lang w:val="ru-RU"/>
              </w:rPr>
              <w:t xml:space="preserve">Члены комиссии: </w:t>
            </w:r>
          </w:p>
          <w:p w:rsidR="000E65F7" w:rsidRPr="000E65F7" w:rsidRDefault="000E65F7" w:rsidP="00283ED9">
            <w:pPr>
              <w:spacing w:after="0" w:line="240" w:lineRule="auto"/>
              <w:jc w:val="both"/>
              <w:rPr>
                <w:rFonts w:ascii="Times New Roman" w:hAnsi="Times New Roman"/>
                <w:lang w:val="ru-RU"/>
              </w:rPr>
            </w:pPr>
          </w:p>
        </w:tc>
        <w:tc>
          <w:tcPr>
            <w:tcW w:w="5103" w:type="dxa"/>
          </w:tcPr>
          <w:p w:rsidR="00283ED9" w:rsidRDefault="00283ED9" w:rsidP="00283ED9">
            <w:pPr>
              <w:spacing w:after="0" w:line="240" w:lineRule="auto"/>
              <w:jc w:val="both"/>
              <w:rPr>
                <w:rFonts w:ascii="Times New Roman" w:hAnsi="Times New Roman"/>
                <w:lang w:val="ru-RU"/>
              </w:rPr>
            </w:pPr>
            <w:r w:rsidRPr="00283ED9">
              <w:rPr>
                <w:rFonts w:ascii="Times New Roman" w:hAnsi="Times New Roman"/>
                <w:lang w:val="ru-RU"/>
              </w:rPr>
              <w:t>- глава Тужинского муниципального района, председатель рабочей группы;</w:t>
            </w:r>
          </w:p>
          <w:p w:rsidR="000E65F7" w:rsidRDefault="000E65F7" w:rsidP="00283ED9">
            <w:pPr>
              <w:spacing w:after="0" w:line="240" w:lineRule="auto"/>
              <w:jc w:val="both"/>
              <w:rPr>
                <w:rFonts w:ascii="Times New Roman" w:hAnsi="Times New Roman"/>
                <w:lang w:val="ru-RU"/>
              </w:rPr>
            </w:pPr>
          </w:p>
          <w:p w:rsidR="000E65F7" w:rsidRPr="00283ED9" w:rsidRDefault="000E65F7" w:rsidP="000E65F7">
            <w:pPr>
              <w:spacing w:after="0" w:line="240" w:lineRule="auto"/>
              <w:jc w:val="both"/>
              <w:rPr>
                <w:rFonts w:ascii="Times New Roman" w:hAnsi="Times New Roman"/>
                <w:lang w:val="ru-RU"/>
              </w:rPr>
            </w:pPr>
            <w:r w:rsidRPr="00283ED9">
              <w:rPr>
                <w:rFonts w:ascii="Times New Roman" w:hAnsi="Times New Roman"/>
                <w:lang w:val="ru-RU"/>
              </w:rPr>
              <w:t xml:space="preserve">- первый заместитель главы администрации Тужинского муниципального района </w:t>
            </w:r>
            <w:r>
              <w:rPr>
                <w:rFonts w:ascii="Times New Roman" w:hAnsi="Times New Roman"/>
                <w:lang w:val="ru-RU"/>
              </w:rPr>
              <w:br/>
            </w:r>
            <w:r w:rsidRPr="00283ED9">
              <w:rPr>
                <w:rFonts w:ascii="Times New Roman" w:hAnsi="Times New Roman"/>
                <w:lang w:val="ru-RU"/>
              </w:rPr>
              <w:t>по жизнеобеспечению, заместитель председателя рабочей группы;</w:t>
            </w:r>
          </w:p>
          <w:p w:rsidR="000E65F7" w:rsidRDefault="000E65F7" w:rsidP="00283ED9">
            <w:pPr>
              <w:spacing w:after="0" w:line="240" w:lineRule="auto"/>
              <w:jc w:val="both"/>
              <w:rPr>
                <w:rFonts w:ascii="Times New Roman" w:hAnsi="Times New Roman"/>
                <w:lang w:val="ru-RU"/>
              </w:rPr>
            </w:pPr>
          </w:p>
          <w:p w:rsidR="000E65F7" w:rsidRDefault="000E65F7" w:rsidP="00283ED9">
            <w:pPr>
              <w:spacing w:after="0" w:line="240" w:lineRule="auto"/>
              <w:jc w:val="both"/>
              <w:rPr>
                <w:rFonts w:ascii="Times New Roman" w:hAnsi="Times New Roman"/>
                <w:lang w:val="ru-RU"/>
              </w:rPr>
            </w:pPr>
            <w:r w:rsidRPr="00283ED9">
              <w:rPr>
                <w:rFonts w:ascii="Times New Roman" w:hAnsi="Times New Roman"/>
                <w:lang w:val="ru-RU"/>
              </w:rPr>
              <w:t>- заведующий отделом жизнеобеспечения администрации Тужинского муниципального района, секретарь рабочей группы.</w:t>
            </w:r>
          </w:p>
          <w:p w:rsidR="000E65F7" w:rsidRPr="00283ED9" w:rsidRDefault="000E65F7" w:rsidP="00283ED9">
            <w:pPr>
              <w:spacing w:after="0" w:line="240" w:lineRule="auto"/>
              <w:jc w:val="both"/>
              <w:rPr>
                <w:rFonts w:ascii="Times New Roman" w:hAnsi="Times New Roman"/>
                <w:lang w:val="ru-RU"/>
              </w:rPr>
            </w:pPr>
          </w:p>
        </w:tc>
      </w:tr>
      <w:tr w:rsidR="00283ED9" w:rsidRPr="003A2EC5" w:rsidTr="00283ED9">
        <w:tc>
          <w:tcPr>
            <w:tcW w:w="5211" w:type="dxa"/>
          </w:tcPr>
          <w:p w:rsidR="00283ED9" w:rsidRPr="00283ED9" w:rsidRDefault="00283ED9" w:rsidP="00283ED9">
            <w:pPr>
              <w:spacing w:after="0" w:line="240" w:lineRule="auto"/>
              <w:jc w:val="both"/>
              <w:rPr>
                <w:rFonts w:ascii="Times New Roman" w:hAnsi="Times New Roman"/>
              </w:rPr>
            </w:pPr>
            <w:r w:rsidRPr="00283ED9">
              <w:rPr>
                <w:rFonts w:ascii="Times New Roman" w:hAnsi="Times New Roman"/>
              </w:rPr>
              <w:t>ЗАХАРОВ</w:t>
            </w:r>
          </w:p>
          <w:p w:rsidR="00283ED9" w:rsidRPr="00283ED9" w:rsidRDefault="00283ED9" w:rsidP="00283ED9">
            <w:pPr>
              <w:spacing w:after="0" w:line="240" w:lineRule="auto"/>
              <w:jc w:val="both"/>
              <w:rPr>
                <w:rFonts w:ascii="Times New Roman" w:hAnsi="Times New Roman"/>
              </w:rPr>
            </w:pPr>
            <w:r w:rsidRPr="00283ED9">
              <w:rPr>
                <w:rFonts w:ascii="Times New Roman" w:hAnsi="Times New Roman"/>
              </w:rPr>
              <w:t>Павел Васильевич</w:t>
            </w:r>
          </w:p>
        </w:tc>
        <w:tc>
          <w:tcPr>
            <w:tcW w:w="5103" w:type="dxa"/>
          </w:tcPr>
          <w:p w:rsidR="00283ED9" w:rsidRPr="00283ED9" w:rsidRDefault="00283ED9" w:rsidP="00283ED9">
            <w:pPr>
              <w:spacing w:after="0" w:line="240" w:lineRule="auto"/>
              <w:jc w:val="both"/>
              <w:rPr>
                <w:rFonts w:ascii="Times New Roman" w:hAnsi="Times New Roman"/>
                <w:lang w:val="ru-RU"/>
              </w:rPr>
            </w:pPr>
            <w:r w:rsidRPr="00283ED9">
              <w:rPr>
                <w:rFonts w:ascii="Times New Roman" w:hAnsi="Times New Roman"/>
                <w:lang w:val="ru-RU"/>
              </w:rPr>
              <w:t>- глава администрации Грековского сельского поселения (по согласованию);</w:t>
            </w:r>
          </w:p>
        </w:tc>
      </w:tr>
      <w:tr w:rsidR="00283ED9" w:rsidRPr="003A2EC5" w:rsidTr="00283ED9">
        <w:trPr>
          <w:trHeight w:val="566"/>
        </w:trPr>
        <w:tc>
          <w:tcPr>
            <w:tcW w:w="5211" w:type="dxa"/>
          </w:tcPr>
          <w:p w:rsidR="00283ED9" w:rsidRDefault="00283ED9" w:rsidP="00283ED9">
            <w:pPr>
              <w:spacing w:after="0" w:line="240" w:lineRule="auto"/>
              <w:jc w:val="both"/>
              <w:rPr>
                <w:rFonts w:ascii="Times New Roman" w:hAnsi="Times New Roman"/>
                <w:lang w:val="ru-RU"/>
              </w:rPr>
            </w:pPr>
          </w:p>
          <w:p w:rsidR="00283ED9" w:rsidRPr="000E4D1D" w:rsidRDefault="00283ED9" w:rsidP="00283ED9">
            <w:pPr>
              <w:spacing w:after="0" w:line="240" w:lineRule="auto"/>
              <w:jc w:val="both"/>
              <w:rPr>
                <w:rFonts w:ascii="Times New Roman" w:hAnsi="Times New Roman"/>
                <w:lang w:val="ru-RU"/>
              </w:rPr>
            </w:pPr>
            <w:r w:rsidRPr="000E4D1D">
              <w:rPr>
                <w:rFonts w:ascii="Times New Roman" w:hAnsi="Times New Roman"/>
                <w:lang w:val="ru-RU"/>
              </w:rPr>
              <w:t>ИГИТОВ</w:t>
            </w:r>
          </w:p>
          <w:p w:rsidR="00283ED9" w:rsidRDefault="00283ED9" w:rsidP="00283ED9">
            <w:pPr>
              <w:spacing w:after="0" w:line="240" w:lineRule="auto"/>
              <w:jc w:val="both"/>
              <w:rPr>
                <w:rFonts w:ascii="Times New Roman" w:hAnsi="Times New Roman"/>
                <w:lang w:val="ru-RU"/>
              </w:rPr>
            </w:pPr>
            <w:r w:rsidRPr="000E4D1D">
              <w:rPr>
                <w:rFonts w:ascii="Times New Roman" w:hAnsi="Times New Roman"/>
                <w:lang w:val="ru-RU"/>
              </w:rPr>
              <w:t>Александр Анатольевич</w:t>
            </w:r>
          </w:p>
          <w:p w:rsidR="00283ED9" w:rsidRDefault="00283ED9" w:rsidP="00283ED9">
            <w:pPr>
              <w:spacing w:after="0" w:line="240" w:lineRule="auto"/>
              <w:jc w:val="both"/>
              <w:rPr>
                <w:rFonts w:ascii="Times New Roman" w:hAnsi="Times New Roman"/>
                <w:lang w:val="ru-RU"/>
              </w:rPr>
            </w:pPr>
          </w:p>
          <w:p w:rsidR="00283ED9" w:rsidRPr="000E4D1D" w:rsidRDefault="00283ED9" w:rsidP="00283ED9">
            <w:pPr>
              <w:spacing w:after="0" w:line="240" w:lineRule="auto"/>
              <w:jc w:val="both"/>
              <w:rPr>
                <w:rFonts w:ascii="Times New Roman" w:hAnsi="Times New Roman"/>
                <w:lang w:val="ru-RU"/>
              </w:rPr>
            </w:pPr>
            <w:r w:rsidRPr="000E4D1D">
              <w:rPr>
                <w:rFonts w:ascii="Times New Roman" w:hAnsi="Times New Roman"/>
                <w:lang w:val="ru-RU"/>
              </w:rPr>
              <w:t>КАСЬЯНОВ</w:t>
            </w:r>
          </w:p>
          <w:p w:rsidR="00283ED9" w:rsidRDefault="00283ED9" w:rsidP="00283ED9">
            <w:pPr>
              <w:spacing w:after="0" w:line="240" w:lineRule="auto"/>
              <w:jc w:val="both"/>
              <w:rPr>
                <w:rFonts w:ascii="Times New Roman" w:hAnsi="Times New Roman"/>
                <w:lang w:val="ru-RU"/>
              </w:rPr>
            </w:pPr>
            <w:r w:rsidRPr="000E4D1D">
              <w:rPr>
                <w:rFonts w:ascii="Times New Roman" w:hAnsi="Times New Roman"/>
                <w:lang w:val="ru-RU"/>
              </w:rPr>
              <w:t>Александр Анатольевич</w:t>
            </w:r>
          </w:p>
          <w:p w:rsidR="00283ED9" w:rsidRDefault="00283ED9" w:rsidP="00283ED9">
            <w:pPr>
              <w:spacing w:after="0" w:line="240" w:lineRule="auto"/>
              <w:jc w:val="both"/>
              <w:rPr>
                <w:rFonts w:ascii="Times New Roman" w:hAnsi="Times New Roman"/>
                <w:lang w:val="ru-RU"/>
              </w:rPr>
            </w:pPr>
          </w:p>
          <w:p w:rsidR="00283ED9" w:rsidRPr="000E4D1D" w:rsidRDefault="00283ED9" w:rsidP="00283ED9">
            <w:pPr>
              <w:spacing w:after="0" w:line="240" w:lineRule="auto"/>
              <w:jc w:val="both"/>
              <w:rPr>
                <w:rFonts w:ascii="Times New Roman" w:hAnsi="Times New Roman"/>
                <w:lang w:val="ru-RU"/>
              </w:rPr>
            </w:pPr>
            <w:r w:rsidRPr="000E4D1D">
              <w:rPr>
                <w:rFonts w:ascii="Times New Roman" w:hAnsi="Times New Roman"/>
                <w:lang w:val="ru-RU"/>
              </w:rPr>
              <w:t>КЛЕПЦОВА</w:t>
            </w:r>
          </w:p>
          <w:p w:rsidR="00283ED9" w:rsidRDefault="00283ED9" w:rsidP="00283ED9">
            <w:pPr>
              <w:spacing w:after="0" w:line="240" w:lineRule="auto"/>
              <w:jc w:val="both"/>
              <w:rPr>
                <w:rFonts w:ascii="Times New Roman" w:hAnsi="Times New Roman"/>
                <w:lang w:val="ru-RU"/>
              </w:rPr>
            </w:pPr>
            <w:r w:rsidRPr="000E4D1D">
              <w:rPr>
                <w:rFonts w:ascii="Times New Roman" w:hAnsi="Times New Roman"/>
                <w:lang w:val="ru-RU"/>
              </w:rPr>
              <w:t>Галина Алексеевна</w:t>
            </w:r>
          </w:p>
          <w:p w:rsidR="00283ED9" w:rsidRDefault="00283ED9" w:rsidP="00283ED9">
            <w:pPr>
              <w:spacing w:after="0" w:line="240" w:lineRule="auto"/>
              <w:jc w:val="both"/>
              <w:rPr>
                <w:rFonts w:ascii="Times New Roman" w:hAnsi="Times New Roman"/>
                <w:lang w:val="ru-RU"/>
              </w:rPr>
            </w:pPr>
          </w:p>
          <w:p w:rsidR="00283ED9" w:rsidRDefault="00283ED9" w:rsidP="00283ED9">
            <w:pPr>
              <w:spacing w:after="0" w:line="240" w:lineRule="auto"/>
              <w:jc w:val="both"/>
              <w:rPr>
                <w:rFonts w:ascii="Times New Roman" w:hAnsi="Times New Roman"/>
                <w:lang w:val="ru-RU"/>
              </w:rPr>
            </w:pPr>
          </w:p>
          <w:p w:rsidR="00283ED9" w:rsidRDefault="00283ED9" w:rsidP="00283ED9">
            <w:pPr>
              <w:spacing w:after="0" w:line="240" w:lineRule="auto"/>
              <w:jc w:val="both"/>
              <w:rPr>
                <w:rFonts w:ascii="Times New Roman" w:hAnsi="Times New Roman"/>
                <w:lang w:val="ru-RU"/>
              </w:rPr>
            </w:pPr>
          </w:p>
          <w:p w:rsidR="00283ED9" w:rsidRPr="00283ED9" w:rsidRDefault="00283ED9" w:rsidP="00283ED9">
            <w:pPr>
              <w:spacing w:after="0" w:line="240" w:lineRule="auto"/>
              <w:jc w:val="both"/>
              <w:rPr>
                <w:rFonts w:ascii="Times New Roman" w:hAnsi="Times New Roman"/>
                <w:lang w:val="ru-RU"/>
              </w:rPr>
            </w:pPr>
            <w:r w:rsidRPr="00283ED9">
              <w:rPr>
                <w:rFonts w:ascii="Times New Roman" w:hAnsi="Times New Roman"/>
                <w:lang w:val="ru-RU"/>
              </w:rPr>
              <w:t>ОНОСОВ</w:t>
            </w:r>
          </w:p>
          <w:p w:rsidR="00283ED9" w:rsidRDefault="00283ED9" w:rsidP="00283ED9">
            <w:pPr>
              <w:spacing w:after="0" w:line="240" w:lineRule="auto"/>
              <w:jc w:val="both"/>
              <w:rPr>
                <w:rFonts w:ascii="Times New Roman" w:hAnsi="Times New Roman"/>
                <w:lang w:val="ru-RU"/>
              </w:rPr>
            </w:pPr>
            <w:r w:rsidRPr="00283ED9">
              <w:rPr>
                <w:rFonts w:ascii="Times New Roman" w:hAnsi="Times New Roman"/>
                <w:lang w:val="ru-RU"/>
              </w:rPr>
              <w:t>Евгений Валерьевич</w:t>
            </w:r>
          </w:p>
          <w:p w:rsidR="00283ED9" w:rsidRDefault="00283ED9" w:rsidP="00283ED9">
            <w:pPr>
              <w:spacing w:after="0" w:line="240" w:lineRule="auto"/>
              <w:jc w:val="both"/>
              <w:rPr>
                <w:rFonts w:ascii="Times New Roman" w:hAnsi="Times New Roman"/>
                <w:lang w:val="ru-RU"/>
              </w:rPr>
            </w:pPr>
          </w:p>
          <w:p w:rsidR="00283ED9" w:rsidRPr="00283ED9" w:rsidRDefault="00283ED9" w:rsidP="00283ED9">
            <w:pPr>
              <w:spacing w:after="0" w:line="240" w:lineRule="auto"/>
              <w:jc w:val="both"/>
              <w:rPr>
                <w:rFonts w:ascii="Times New Roman" w:hAnsi="Times New Roman"/>
                <w:lang w:val="ru-RU"/>
              </w:rPr>
            </w:pPr>
            <w:r w:rsidRPr="00283ED9">
              <w:rPr>
                <w:rFonts w:ascii="Times New Roman" w:hAnsi="Times New Roman"/>
                <w:lang w:val="ru-RU"/>
              </w:rPr>
              <w:t>СЕНТЕМОВ</w:t>
            </w:r>
          </w:p>
          <w:p w:rsidR="00283ED9" w:rsidRDefault="00283ED9" w:rsidP="00283ED9">
            <w:pPr>
              <w:spacing w:after="0" w:line="240" w:lineRule="auto"/>
              <w:jc w:val="both"/>
              <w:rPr>
                <w:rFonts w:ascii="Times New Roman" w:hAnsi="Times New Roman"/>
                <w:lang w:val="ru-RU"/>
              </w:rPr>
            </w:pPr>
            <w:r w:rsidRPr="00283ED9">
              <w:rPr>
                <w:rFonts w:ascii="Times New Roman" w:hAnsi="Times New Roman"/>
                <w:lang w:val="ru-RU"/>
              </w:rPr>
              <w:t>Сергей Иванович</w:t>
            </w:r>
          </w:p>
          <w:p w:rsidR="000E65F7" w:rsidRDefault="000E65F7" w:rsidP="00283ED9">
            <w:pPr>
              <w:spacing w:after="0" w:line="240" w:lineRule="auto"/>
              <w:jc w:val="both"/>
              <w:rPr>
                <w:rFonts w:ascii="Times New Roman" w:hAnsi="Times New Roman"/>
                <w:lang w:val="ru-RU"/>
              </w:rPr>
            </w:pPr>
          </w:p>
          <w:p w:rsidR="00283ED9" w:rsidRPr="000E4D1D" w:rsidRDefault="00283ED9" w:rsidP="00283ED9">
            <w:pPr>
              <w:spacing w:after="0" w:line="240" w:lineRule="auto"/>
              <w:jc w:val="both"/>
              <w:rPr>
                <w:rFonts w:ascii="Times New Roman" w:hAnsi="Times New Roman"/>
                <w:lang w:val="ru-RU"/>
              </w:rPr>
            </w:pPr>
            <w:r w:rsidRPr="000E4D1D">
              <w:rPr>
                <w:rFonts w:ascii="Times New Roman" w:hAnsi="Times New Roman"/>
                <w:lang w:val="ru-RU"/>
              </w:rPr>
              <w:t>ТОХТЕЕВ</w:t>
            </w:r>
          </w:p>
          <w:p w:rsidR="00283ED9" w:rsidRPr="00283ED9" w:rsidRDefault="00283ED9" w:rsidP="00283ED9">
            <w:pPr>
              <w:spacing w:after="0" w:line="240" w:lineRule="auto"/>
              <w:jc w:val="both"/>
              <w:rPr>
                <w:rFonts w:ascii="Times New Roman" w:hAnsi="Times New Roman"/>
                <w:lang w:val="ru-RU"/>
              </w:rPr>
            </w:pPr>
            <w:r w:rsidRPr="000E4D1D">
              <w:rPr>
                <w:rFonts w:ascii="Times New Roman" w:hAnsi="Times New Roman"/>
                <w:lang w:val="ru-RU"/>
              </w:rPr>
              <w:t>Герман Николаевич</w:t>
            </w:r>
          </w:p>
        </w:tc>
        <w:tc>
          <w:tcPr>
            <w:tcW w:w="5103" w:type="dxa"/>
          </w:tcPr>
          <w:p w:rsidR="00283ED9" w:rsidRDefault="00283ED9" w:rsidP="00283ED9">
            <w:pPr>
              <w:spacing w:after="0" w:line="240" w:lineRule="auto"/>
              <w:jc w:val="both"/>
              <w:rPr>
                <w:rFonts w:ascii="Times New Roman" w:hAnsi="Times New Roman"/>
                <w:lang w:val="ru-RU"/>
              </w:rPr>
            </w:pPr>
          </w:p>
          <w:p w:rsidR="00283ED9" w:rsidRDefault="00283ED9" w:rsidP="00283ED9">
            <w:pPr>
              <w:spacing w:after="0" w:line="240" w:lineRule="auto"/>
              <w:jc w:val="both"/>
              <w:rPr>
                <w:rFonts w:ascii="Times New Roman" w:hAnsi="Times New Roman"/>
                <w:lang w:val="ru-RU"/>
              </w:rPr>
            </w:pPr>
            <w:r w:rsidRPr="00283ED9">
              <w:rPr>
                <w:rFonts w:ascii="Times New Roman" w:hAnsi="Times New Roman"/>
                <w:lang w:val="ru-RU"/>
              </w:rPr>
              <w:t>- глава администрации Пачинского сельского поселения (по согласованию);</w:t>
            </w:r>
          </w:p>
          <w:p w:rsidR="00283ED9" w:rsidRDefault="00283ED9" w:rsidP="00283ED9">
            <w:pPr>
              <w:spacing w:after="0" w:line="240" w:lineRule="auto"/>
              <w:jc w:val="both"/>
              <w:rPr>
                <w:rFonts w:ascii="Times New Roman" w:hAnsi="Times New Roman"/>
                <w:lang w:val="ru-RU"/>
              </w:rPr>
            </w:pPr>
          </w:p>
          <w:p w:rsidR="00283ED9" w:rsidRDefault="00283ED9" w:rsidP="00283ED9">
            <w:pPr>
              <w:spacing w:after="0" w:line="240" w:lineRule="auto"/>
              <w:jc w:val="both"/>
              <w:rPr>
                <w:rFonts w:ascii="Times New Roman" w:hAnsi="Times New Roman"/>
                <w:lang w:val="ru-RU"/>
              </w:rPr>
            </w:pPr>
            <w:r w:rsidRPr="00283ED9">
              <w:rPr>
                <w:rFonts w:ascii="Times New Roman" w:hAnsi="Times New Roman"/>
                <w:lang w:val="ru-RU"/>
              </w:rPr>
              <w:t>- директор МУП «Тужинское АТП»</w:t>
            </w:r>
            <w:r w:rsidRPr="00283ED9">
              <w:rPr>
                <w:rFonts w:ascii="Times New Roman" w:hAnsi="Times New Roman"/>
                <w:lang w:val="ru-RU"/>
              </w:rPr>
              <w:br/>
              <w:t xml:space="preserve"> (по согласованию);</w:t>
            </w:r>
          </w:p>
          <w:p w:rsidR="00283ED9" w:rsidRDefault="00283ED9" w:rsidP="00283ED9">
            <w:pPr>
              <w:spacing w:after="0" w:line="240" w:lineRule="auto"/>
              <w:jc w:val="both"/>
              <w:rPr>
                <w:rFonts w:ascii="Times New Roman" w:hAnsi="Times New Roman"/>
                <w:lang w:val="ru-RU"/>
              </w:rPr>
            </w:pPr>
          </w:p>
          <w:p w:rsidR="00283ED9" w:rsidRPr="00283ED9" w:rsidRDefault="00283ED9" w:rsidP="00283ED9">
            <w:pPr>
              <w:spacing w:after="0" w:line="240" w:lineRule="auto"/>
              <w:jc w:val="both"/>
              <w:rPr>
                <w:rFonts w:ascii="Times New Roman" w:hAnsi="Times New Roman"/>
                <w:lang w:val="ru-RU"/>
              </w:rPr>
            </w:pPr>
            <w:r w:rsidRPr="00283ED9">
              <w:rPr>
                <w:rFonts w:ascii="Times New Roman" w:hAnsi="Times New Roman"/>
                <w:lang w:val="ru-RU"/>
              </w:rPr>
              <w:t>- заместитель главы администрации по экономике и финансам – заведующий отделом по экономике и прогнозированию администрации Тужинского муниципального района;</w:t>
            </w:r>
          </w:p>
          <w:p w:rsidR="00283ED9" w:rsidRDefault="00283ED9" w:rsidP="00283ED9">
            <w:pPr>
              <w:spacing w:after="0" w:line="240" w:lineRule="auto"/>
              <w:jc w:val="both"/>
              <w:rPr>
                <w:rFonts w:ascii="Times New Roman" w:hAnsi="Times New Roman"/>
                <w:lang w:val="ru-RU"/>
              </w:rPr>
            </w:pPr>
          </w:p>
          <w:p w:rsidR="00283ED9" w:rsidRPr="00283ED9" w:rsidRDefault="00283ED9" w:rsidP="00283ED9">
            <w:pPr>
              <w:spacing w:after="0" w:line="240" w:lineRule="auto"/>
              <w:jc w:val="both"/>
              <w:rPr>
                <w:rFonts w:ascii="Times New Roman" w:hAnsi="Times New Roman"/>
                <w:lang w:val="ru-RU"/>
              </w:rPr>
            </w:pPr>
            <w:r w:rsidRPr="00283ED9">
              <w:rPr>
                <w:rFonts w:ascii="Times New Roman" w:hAnsi="Times New Roman"/>
                <w:lang w:val="ru-RU"/>
              </w:rPr>
              <w:t>- глава администрации Михайловского сельского поселения (по согласованию);</w:t>
            </w:r>
          </w:p>
          <w:p w:rsidR="00283ED9" w:rsidRDefault="00283ED9" w:rsidP="00283ED9">
            <w:pPr>
              <w:spacing w:after="0" w:line="240" w:lineRule="auto"/>
              <w:jc w:val="both"/>
              <w:rPr>
                <w:rFonts w:ascii="Times New Roman" w:hAnsi="Times New Roman"/>
                <w:lang w:val="ru-RU"/>
              </w:rPr>
            </w:pPr>
          </w:p>
          <w:p w:rsidR="00283ED9" w:rsidRPr="00283ED9" w:rsidRDefault="00283ED9" w:rsidP="00283ED9">
            <w:pPr>
              <w:spacing w:after="0" w:line="240" w:lineRule="auto"/>
              <w:jc w:val="both"/>
              <w:rPr>
                <w:rFonts w:ascii="Times New Roman" w:hAnsi="Times New Roman"/>
                <w:lang w:val="ru-RU"/>
              </w:rPr>
            </w:pPr>
            <w:r w:rsidRPr="00283ED9">
              <w:rPr>
                <w:rFonts w:ascii="Times New Roman" w:hAnsi="Times New Roman"/>
                <w:lang w:val="ru-RU"/>
              </w:rPr>
              <w:t>- глава администрации Тужинского городского поселения (по согласованию);</w:t>
            </w:r>
          </w:p>
          <w:p w:rsidR="000E65F7" w:rsidRDefault="000E65F7" w:rsidP="00283ED9">
            <w:pPr>
              <w:spacing w:after="0" w:line="240" w:lineRule="auto"/>
              <w:jc w:val="both"/>
              <w:rPr>
                <w:rFonts w:ascii="Times New Roman" w:hAnsi="Times New Roman"/>
                <w:lang w:val="ru-RU"/>
              </w:rPr>
            </w:pPr>
          </w:p>
          <w:p w:rsidR="00283ED9" w:rsidRPr="00283ED9" w:rsidRDefault="00283ED9" w:rsidP="00283ED9">
            <w:pPr>
              <w:spacing w:after="0" w:line="240" w:lineRule="auto"/>
              <w:jc w:val="both"/>
              <w:rPr>
                <w:rFonts w:ascii="Times New Roman" w:hAnsi="Times New Roman"/>
                <w:lang w:val="ru-RU"/>
              </w:rPr>
            </w:pPr>
            <w:r w:rsidRPr="00283ED9">
              <w:rPr>
                <w:rFonts w:ascii="Times New Roman" w:hAnsi="Times New Roman"/>
                <w:lang w:val="ru-RU"/>
              </w:rPr>
              <w:t>- глава администрации Ныровского сельского поселения (по согласованию).</w:t>
            </w:r>
          </w:p>
        </w:tc>
      </w:tr>
    </w:tbl>
    <w:p w:rsidR="007E09F8" w:rsidRDefault="007E09F8" w:rsidP="00CB07BF">
      <w:pPr>
        <w:pStyle w:val="ConsPlusTitle"/>
        <w:contextualSpacing/>
        <w:jc w:val="center"/>
        <w:rPr>
          <w:rFonts w:ascii="Times New Roman" w:hAnsi="Times New Roman" w:cs="Times New Roman"/>
          <w:sz w:val="22"/>
          <w:szCs w:val="22"/>
        </w:rPr>
      </w:pPr>
    </w:p>
    <w:p w:rsidR="00CB07BF" w:rsidRPr="00753E9A" w:rsidRDefault="00CB07BF" w:rsidP="00CB07BF">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CB07BF" w:rsidRDefault="00CB07BF" w:rsidP="00CB07BF">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CB07BF" w:rsidRPr="00753E9A" w:rsidRDefault="00CB07BF" w:rsidP="00CB07BF">
      <w:pPr>
        <w:pStyle w:val="ConsPlusTitle"/>
        <w:contextualSpacing/>
        <w:jc w:val="center"/>
        <w:rPr>
          <w:rFonts w:ascii="Times New Roman" w:hAnsi="Times New Roman" w:cs="Times New Roman"/>
          <w:b w:val="0"/>
          <w:sz w:val="22"/>
          <w:szCs w:val="22"/>
        </w:rPr>
      </w:pPr>
    </w:p>
    <w:p w:rsidR="00CB07BF" w:rsidRDefault="00CB07BF" w:rsidP="00CB07BF">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ПОСТАНОВЛЕНИЕ</w:t>
      </w:r>
    </w:p>
    <w:p w:rsidR="00CB07BF" w:rsidRPr="00753E9A" w:rsidRDefault="00CB07BF" w:rsidP="00CB07BF">
      <w:pPr>
        <w:pStyle w:val="ConsPlusTitle"/>
        <w:contextualSpacing/>
        <w:jc w:val="center"/>
        <w:rPr>
          <w:rFonts w:ascii="Times New Roman" w:hAnsi="Times New Roman" w:cs="Times New Roman"/>
          <w:b w:val="0"/>
          <w:sz w:val="22"/>
          <w:szCs w:val="22"/>
        </w:rPr>
      </w:pPr>
    </w:p>
    <w:tbl>
      <w:tblPr>
        <w:tblW w:w="10160" w:type="dxa"/>
        <w:tblLayout w:type="fixed"/>
        <w:tblCellMar>
          <w:left w:w="70" w:type="dxa"/>
          <w:right w:w="70" w:type="dxa"/>
        </w:tblCellMar>
        <w:tblLook w:val="0000"/>
      </w:tblPr>
      <w:tblGrid>
        <w:gridCol w:w="1843"/>
        <w:gridCol w:w="2873"/>
        <w:gridCol w:w="3434"/>
        <w:gridCol w:w="2010"/>
      </w:tblGrid>
      <w:tr w:rsidR="00CB07BF" w:rsidRPr="00603AF6" w:rsidTr="0059209B">
        <w:tc>
          <w:tcPr>
            <w:tcW w:w="1843" w:type="dxa"/>
            <w:tcBorders>
              <w:bottom w:val="single" w:sz="4" w:space="0" w:color="auto"/>
            </w:tcBorders>
          </w:tcPr>
          <w:p w:rsidR="00CB07BF" w:rsidRPr="00AB4D86" w:rsidRDefault="00951D46" w:rsidP="0059209B">
            <w:pPr>
              <w:tabs>
                <w:tab w:val="left" w:pos="2765"/>
              </w:tabs>
              <w:spacing w:after="0" w:line="240" w:lineRule="auto"/>
              <w:contextualSpacing/>
              <w:jc w:val="center"/>
              <w:rPr>
                <w:rFonts w:ascii="Times New Roman" w:hAnsi="Times New Roman"/>
                <w:lang w:val="ru-RU"/>
              </w:rPr>
            </w:pPr>
            <w:r>
              <w:rPr>
                <w:rFonts w:ascii="Times New Roman" w:hAnsi="Times New Roman"/>
                <w:lang w:val="ru-RU"/>
              </w:rPr>
              <w:t>29</w:t>
            </w:r>
            <w:r w:rsidR="00CB07BF">
              <w:rPr>
                <w:rFonts w:ascii="Times New Roman" w:hAnsi="Times New Roman"/>
                <w:lang w:val="ru-RU"/>
              </w:rPr>
              <w:t>.04.2020</w:t>
            </w:r>
          </w:p>
        </w:tc>
        <w:tc>
          <w:tcPr>
            <w:tcW w:w="2873" w:type="dxa"/>
          </w:tcPr>
          <w:p w:rsidR="00CB07BF" w:rsidRPr="00AB4D86" w:rsidRDefault="00CB07BF" w:rsidP="0059209B">
            <w:pPr>
              <w:spacing w:after="0" w:line="240" w:lineRule="auto"/>
              <w:contextualSpacing/>
              <w:jc w:val="center"/>
              <w:rPr>
                <w:rFonts w:ascii="Times New Roman" w:hAnsi="Times New Roman"/>
                <w:position w:val="-6"/>
                <w:lang w:val="ru-RU"/>
              </w:rPr>
            </w:pPr>
          </w:p>
        </w:tc>
        <w:tc>
          <w:tcPr>
            <w:tcW w:w="3434" w:type="dxa"/>
          </w:tcPr>
          <w:p w:rsidR="00CB07BF" w:rsidRPr="004D1B71" w:rsidRDefault="00CB07BF" w:rsidP="0059209B">
            <w:pPr>
              <w:spacing w:after="0" w:line="240" w:lineRule="auto"/>
              <w:contextualSpacing/>
              <w:jc w:val="right"/>
              <w:rPr>
                <w:rFonts w:ascii="Times New Roman" w:hAnsi="Times New Roman"/>
                <w:lang w:val="ru-RU"/>
              </w:rPr>
            </w:pPr>
            <w:r w:rsidRPr="004D1B71">
              <w:rPr>
                <w:rFonts w:ascii="Times New Roman" w:hAnsi="Times New Roman"/>
                <w:position w:val="-6"/>
                <w:lang w:val="ru-RU"/>
              </w:rPr>
              <w:t>№</w:t>
            </w:r>
          </w:p>
        </w:tc>
        <w:tc>
          <w:tcPr>
            <w:tcW w:w="2010" w:type="dxa"/>
            <w:tcBorders>
              <w:bottom w:val="single" w:sz="6" w:space="0" w:color="auto"/>
            </w:tcBorders>
          </w:tcPr>
          <w:p w:rsidR="00CB07BF" w:rsidRPr="004D1B71" w:rsidRDefault="00CB07BF" w:rsidP="0059209B">
            <w:pPr>
              <w:spacing w:after="0" w:line="240" w:lineRule="auto"/>
              <w:contextualSpacing/>
              <w:jc w:val="center"/>
              <w:rPr>
                <w:rFonts w:ascii="Times New Roman" w:hAnsi="Times New Roman"/>
                <w:lang w:val="ru-RU"/>
              </w:rPr>
            </w:pPr>
            <w:r>
              <w:rPr>
                <w:rFonts w:ascii="Times New Roman" w:hAnsi="Times New Roman"/>
                <w:lang w:val="ru-RU"/>
              </w:rPr>
              <w:t>13</w:t>
            </w:r>
            <w:r w:rsidR="00951D46">
              <w:rPr>
                <w:rFonts w:ascii="Times New Roman" w:hAnsi="Times New Roman"/>
                <w:lang w:val="ru-RU"/>
              </w:rPr>
              <w:t>7</w:t>
            </w:r>
          </w:p>
        </w:tc>
      </w:tr>
      <w:tr w:rsidR="00CB07BF" w:rsidRPr="000B08B1" w:rsidTr="0059209B">
        <w:trPr>
          <w:trHeight w:val="217"/>
        </w:trPr>
        <w:tc>
          <w:tcPr>
            <w:tcW w:w="10160" w:type="dxa"/>
            <w:gridSpan w:val="4"/>
          </w:tcPr>
          <w:p w:rsidR="00CB07BF" w:rsidRDefault="00CB07BF" w:rsidP="0059209B">
            <w:pPr>
              <w:tabs>
                <w:tab w:val="left" w:pos="2765"/>
              </w:tabs>
              <w:spacing w:after="0" w:line="240" w:lineRule="auto"/>
              <w:contextualSpacing/>
              <w:jc w:val="center"/>
              <w:rPr>
                <w:rFonts w:ascii="Times New Roman" w:hAnsi="Times New Roman"/>
                <w:lang w:val="ru-RU"/>
              </w:rPr>
            </w:pPr>
          </w:p>
          <w:p w:rsidR="00CB07BF" w:rsidRDefault="00CB07BF" w:rsidP="0059209B">
            <w:pPr>
              <w:tabs>
                <w:tab w:val="left" w:pos="2765"/>
              </w:tabs>
              <w:spacing w:after="0" w:line="240" w:lineRule="auto"/>
              <w:contextualSpacing/>
              <w:jc w:val="center"/>
              <w:rPr>
                <w:rFonts w:ascii="Times New Roman" w:hAnsi="Times New Roman"/>
                <w:lang w:val="ru-RU"/>
              </w:rPr>
            </w:pPr>
            <w:r w:rsidRPr="004D1B71">
              <w:rPr>
                <w:rFonts w:ascii="Times New Roman" w:hAnsi="Times New Roman"/>
                <w:lang w:val="ru-RU"/>
              </w:rPr>
              <w:t>пгт Тужа</w:t>
            </w:r>
          </w:p>
          <w:p w:rsidR="00CB07BF" w:rsidRPr="00753E9A" w:rsidRDefault="00CB07BF" w:rsidP="0059209B">
            <w:pPr>
              <w:tabs>
                <w:tab w:val="left" w:pos="2765"/>
              </w:tabs>
              <w:spacing w:after="0" w:line="240" w:lineRule="auto"/>
              <w:contextualSpacing/>
              <w:jc w:val="center"/>
              <w:rPr>
                <w:rFonts w:ascii="Times New Roman" w:hAnsi="Times New Roman"/>
                <w:lang w:val="ru-RU"/>
              </w:rPr>
            </w:pPr>
          </w:p>
        </w:tc>
      </w:tr>
    </w:tbl>
    <w:p w:rsidR="00CB07BF" w:rsidRPr="00951D46" w:rsidRDefault="00CB07BF" w:rsidP="00CB07BF">
      <w:pPr>
        <w:spacing w:after="0"/>
        <w:jc w:val="center"/>
        <w:rPr>
          <w:b/>
          <w:bCs/>
          <w:lang w:val="ru-RU"/>
        </w:rPr>
      </w:pPr>
      <w:r w:rsidRPr="00EF0886">
        <w:rPr>
          <w:b/>
          <w:bCs/>
          <w:lang w:val="ru-RU"/>
        </w:rPr>
        <w:t xml:space="preserve">О </w:t>
      </w:r>
      <w:r w:rsidRPr="00EF0886">
        <w:rPr>
          <w:rFonts w:ascii="Times New Roman" w:hAnsi="Times New Roman"/>
          <w:b/>
          <w:bCs/>
          <w:lang w:val="ru-RU"/>
        </w:rPr>
        <w:t xml:space="preserve">внесении изменения в </w:t>
      </w:r>
      <w:r w:rsidR="00951D46" w:rsidRPr="00951D46">
        <w:rPr>
          <w:rFonts w:ascii="Times New Roman" w:hAnsi="Times New Roman"/>
          <w:b/>
          <w:lang w:val="ru-RU"/>
        </w:rPr>
        <w:t xml:space="preserve">постановление администрации Тужинского муниципального района </w:t>
      </w:r>
      <w:r w:rsidR="00951D46">
        <w:rPr>
          <w:rFonts w:ascii="Times New Roman" w:hAnsi="Times New Roman"/>
          <w:b/>
          <w:lang w:val="ru-RU"/>
        </w:rPr>
        <w:br/>
      </w:r>
      <w:r w:rsidR="00951D46" w:rsidRPr="00951D46">
        <w:rPr>
          <w:rFonts w:ascii="Times New Roman" w:hAnsi="Times New Roman"/>
          <w:b/>
          <w:lang w:val="ru-RU"/>
        </w:rPr>
        <w:t>от 17.04.2017 № 107</w:t>
      </w:r>
    </w:p>
    <w:p w:rsidR="00CB07BF" w:rsidRPr="00C52112" w:rsidRDefault="00CB07BF" w:rsidP="00CB07BF">
      <w:pPr>
        <w:pStyle w:val="ae"/>
        <w:jc w:val="center"/>
        <w:rPr>
          <w:b/>
          <w:sz w:val="22"/>
          <w:szCs w:val="22"/>
          <w:lang w:eastAsia="en-US"/>
        </w:rPr>
      </w:pPr>
    </w:p>
    <w:p w:rsidR="00951D46" w:rsidRPr="00951D46" w:rsidRDefault="00951D46" w:rsidP="00951D46">
      <w:pPr>
        <w:suppressAutoHyphens/>
        <w:autoSpaceDE w:val="0"/>
        <w:snapToGrid w:val="0"/>
        <w:spacing w:after="0" w:line="240" w:lineRule="auto"/>
        <w:ind w:firstLine="709"/>
        <w:jc w:val="both"/>
        <w:rPr>
          <w:rFonts w:ascii="Times New Roman" w:hAnsi="Times New Roman"/>
          <w:lang w:val="ru-RU"/>
        </w:rPr>
      </w:pPr>
      <w:r w:rsidRPr="00951D46">
        <w:rPr>
          <w:rFonts w:ascii="Times New Roman" w:hAnsi="Times New Roman"/>
          <w:lang w:val="ru-RU"/>
        </w:rPr>
        <w:t>В соответствии со статьей 38 Федерального закона от 05.04.2013 № 44-ФЗ «О контрактной системе в сфере закупок товаров, работ, услуг для обеспечения государственных и муниципальных нужд» администрация Тужинского муниципального района  ПОСТАНОВЛЯЕТ:</w:t>
      </w:r>
    </w:p>
    <w:p w:rsidR="00951D46" w:rsidRPr="00951D46" w:rsidRDefault="00951D46" w:rsidP="00951D46">
      <w:pPr>
        <w:suppressAutoHyphens/>
        <w:autoSpaceDE w:val="0"/>
        <w:snapToGrid w:val="0"/>
        <w:spacing w:after="0" w:line="240" w:lineRule="auto"/>
        <w:ind w:firstLine="709"/>
        <w:jc w:val="both"/>
        <w:rPr>
          <w:rFonts w:ascii="Times New Roman" w:hAnsi="Times New Roman"/>
          <w:lang w:val="ru-RU"/>
        </w:rPr>
      </w:pPr>
      <w:r w:rsidRPr="00951D46">
        <w:rPr>
          <w:rFonts w:ascii="Times New Roman" w:hAnsi="Times New Roman"/>
          <w:lang w:val="ru-RU"/>
        </w:rPr>
        <w:t xml:space="preserve">1. Внести изменение в постановление администрации Тужинского муниципального района </w:t>
      </w:r>
      <w:r>
        <w:rPr>
          <w:rFonts w:ascii="Times New Roman" w:hAnsi="Times New Roman"/>
          <w:lang w:val="ru-RU"/>
        </w:rPr>
        <w:br/>
      </w:r>
      <w:r w:rsidRPr="00951D46">
        <w:rPr>
          <w:rFonts w:ascii="Times New Roman" w:hAnsi="Times New Roman"/>
          <w:lang w:val="ru-RU"/>
        </w:rPr>
        <w:t xml:space="preserve">от 17.04.2017 № 107 «О создании контрактной службы» (далее – постановление), утвердив положение </w:t>
      </w:r>
      <w:r>
        <w:rPr>
          <w:rFonts w:ascii="Times New Roman" w:hAnsi="Times New Roman"/>
          <w:lang w:val="ru-RU"/>
        </w:rPr>
        <w:br/>
      </w:r>
      <w:r w:rsidRPr="00951D46">
        <w:rPr>
          <w:rFonts w:ascii="Times New Roman" w:hAnsi="Times New Roman"/>
          <w:lang w:val="ru-RU"/>
        </w:rPr>
        <w:t xml:space="preserve">о контрактной службе администрации Тужинского муниципального района в новой редакции, согласно приложению. </w:t>
      </w:r>
    </w:p>
    <w:p w:rsidR="00951D46" w:rsidRPr="00951D46" w:rsidRDefault="00951D46" w:rsidP="00951D46">
      <w:pPr>
        <w:suppressAutoHyphens/>
        <w:autoSpaceDE w:val="0"/>
        <w:snapToGrid w:val="0"/>
        <w:spacing w:after="0" w:line="240" w:lineRule="auto"/>
        <w:ind w:firstLine="743"/>
        <w:jc w:val="both"/>
        <w:rPr>
          <w:rFonts w:ascii="Times New Roman" w:hAnsi="Times New Roman"/>
          <w:lang w:val="ru-RU"/>
        </w:rPr>
      </w:pPr>
      <w:r w:rsidRPr="00951D46">
        <w:rPr>
          <w:rFonts w:ascii="Times New Roman" w:hAnsi="Times New Roman"/>
          <w:lang w:val="ru-RU"/>
        </w:rPr>
        <w:t xml:space="preserve">2. </w:t>
      </w:r>
      <w:r>
        <w:rPr>
          <w:rFonts w:ascii="Times New Roman" w:hAnsi="Times New Roman"/>
          <w:lang w:val="ru-RU"/>
        </w:rPr>
        <w:t xml:space="preserve">Контроль </w:t>
      </w:r>
      <w:r w:rsidRPr="00951D46">
        <w:rPr>
          <w:rFonts w:ascii="Times New Roman" w:hAnsi="Times New Roman"/>
          <w:lang w:val="ru-RU"/>
        </w:rPr>
        <w:t>за выполнением постановления возложить на заместителя главы администрации Тужинского муниципального района по экономике и финансам - заведующего отделом по эконо</w:t>
      </w:r>
      <w:r>
        <w:rPr>
          <w:rFonts w:ascii="Times New Roman" w:hAnsi="Times New Roman"/>
          <w:lang w:val="ru-RU"/>
        </w:rPr>
        <w:t xml:space="preserve">мике </w:t>
      </w:r>
      <w:r>
        <w:rPr>
          <w:rFonts w:ascii="Times New Roman" w:hAnsi="Times New Roman"/>
          <w:lang w:val="ru-RU"/>
        </w:rPr>
        <w:br/>
        <w:t xml:space="preserve">и прогнозированию </w:t>
      </w:r>
      <w:r w:rsidRPr="00951D46">
        <w:rPr>
          <w:rFonts w:ascii="Times New Roman" w:hAnsi="Times New Roman"/>
          <w:lang w:val="ru-RU"/>
        </w:rPr>
        <w:t>Клепцову Г.А.</w:t>
      </w:r>
    </w:p>
    <w:p w:rsidR="00951D46" w:rsidRPr="00951D46" w:rsidRDefault="00951D46" w:rsidP="00951D46">
      <w:pPr>
        <w:suppressAutoHyphens/>
        <w:autoSpaceDE w:val="0"/>
        <w:snapToGrid w:val="0"/>
        <w:spacing w:after="0" w:line="240" w:lineRule="auto"/>
        <w:ind w:firstLine="743"/>
        <w:jc w:val="both"/>
        <w:rPr>
          <w:rFonts w:ascii="Times New Roman" w:hAnsi="Times New Roman"/>
          <w:lang w:val="ru-RU"/>
        </w:rPr>
      </w:pPr>
      <w:r w:rsidRPr="00951D46">
        <w:rPr>
          <w:rFonts w:ascii="Times New Roman" w:hAnsi="Times New Roman"/>
          <w:lang w:val="ru-RU"/>
        </w:rPr>
        <w:t xml:space="preserve">3. Опубликовать настоящее постановление на официальном сайте органов местного самоуправления муниципального образования Тужинский муниципальный район Кировской области. </w:t>
      </w:r>
    </w:p>
    <w:p w:rsidR="00951D46" w:rsidRPr="00951D46" w:rsidRDefault="00951D46" w:rsidP="00951D46">
      <w:pPr>
        <w:suppressAutoHyphens/>
        <w:autoSpaceDE w:val="0"/>
        <w:snapToGrid w:val="0"/>
        <w:spacing w:after="0" w:line="240" w:lineRule="auto"/>
        <w:ind w:firstLine="743"/>
        <w:jc w:val="both"/>
        <w:rPr>
          <w:rFonts w:ascii="Times New Roman" w:hAnsi="Times New Roman"/>
          <w:lang w:val="ru-RU"/>
        </w:rPr>
      </w:pPr>
      <w:r w:rsidRPr="00951D46">
        <w:rPr>
          <w:rFonts w:ascii="Times New Roman" w:hAnsi="Times New Roman"/>
          <w:lang w:val="ru-RU"/>
        </w:rPr>
        <w:t>4. Положение о контрактной службе разместить в информационно-телекоммуникационной сети «Интернет» на официальном сайте Российской Федерации для размещения информации о размещении заказов на поставку товаров, выполнение работ, оказание услуг (</w:t>
      </w:r>
      <w:r w:rsidRPr="00951D46">
        <w:rPr>
          <w:rFonts w:ascii="Times New Roman" w:hAnsi="Times New Roman"/>
          <w:u w:val="single"/>
        </w:rPr>
        <w:t>www</w:t>
      </w:r>
      <w:r w:rsidRPr="00951D46">
        <w:rPr>
          <w:rFonts w:ascii="Times New Roman" w:hAnsi="Times New Roman"/>
          <w:u w:val="single"/>
          <w:lang w:val="ru-RU"/>
        </w:rPr>
        <w:t>.</w:t>
      </w:r>
      <w:r w:rsidRPr="00951D46">
        <w:rPr>
          <w:rFonts w:ascii="Times New Roman" w:hAnsi="Times New Roman"/>
          <w:u w:val="single"/>
        </w:rPr>
        <w:t>zakupki</w:t>
      </w:r>
      <w:r w:rsidRPr="00951D46">
        <w:rPr>
          <w:rFonts w:ascii="Times New Roman" w:hAnsi="Times New Roman"/>
          <w:u w:val="single"/>
          <w:lang w:val="ru-RU"/>
        </w:rPr>
        <w:t>.</w:t>
      </w:r>
      <w:r w:rsidRPr="00951D46">
        <w:rPr>
          <w:rFonts w:ascii="Times New Roman" w:hAnsi="Times New Roman"/>
          <w:u w:val="single"/>
        </w:rPr>
        <w:t>gov</w:t>
      </w:r>
      <w:r w:rsidRPr="00951D46">
        <w:rPr>
          <w:rFonts w:ascii="Times New Roman" w:hAnsi="Times New Roman"/>
          <w:u w:val="single"/>
          <w:lang w:val="ru-RU"/>
        </w:rPr>
        <w:t>.</w:t>
      </w:r>
      <w:r w:rsidRPr="00951D46">
        <w:rPr>
          <w:rFonts w:ascii="Times New Roman" w:hAnsi="Times New Roman"/>
          <w:u w:val="single"/>
        </w:rPr>
        <w:t>ru</w:t>
      </w:r>
      <w:r w:rsidRPr="00951D46">
        <w:rPr>
          <w:rFonts w:ascii="Times New Roman" w:hAnsi="Times New Roman"/>
          <w:lang w:val="ru-RU"/>
        </w:rPr>
        <w:t xml:space="preserve">). </w:t>
      </w:r>
    </w:p>
    <w:p w:rsidR="00951D46" w:rsidRPr="00951D46" w:rsidRDefault="00951D46" w:rsidP="00951D46">
      <w:pPr>
        <w:suppressAutoHyphens/>
        <w:autoSpaceDE w:val="0"/>
        <w:snapToGrid w:val="0"/>
        <w:spacing w:after="0" w:line="240" w:lineRule="auto"/>
        <w:ind w:firstLine="709"/>
        <w:jc w:val="both"/>
        <w:rPr>
          <w:rFonts w:ascii="Times New Roman" w:hAnsi="Times New Roman"/>
          <w:lang w:val="ru-RU"/>
        </w:rPr>
      </w:pPr>
      <w:r w:rsidRPr="00951D46">
        <w:rPr>
          <w:rFonts w:ascii="Times New Roman" w:hAnsi="Times New Roman"/>
          <w:lang w:val="ru-RU"/>
        </w:rPr>
        <w:t>5.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CB07BF" w:rsidRPr="00EF0886" w:rsidRDefault="00CB07BF" w:rsidP="00CB07BF">
      <w:pPr>
        <w:widowControl w:val="0"/>
        <w:shd w:val="clear" w:color="auto" w:fill="FFFFFF"/>
        <w:tabs>
          <w:tab w:val="left" w:pos="1061"/>
        </w:tabs>
        <w:autoSpaceDE w:val="0"/>
        <w:autoSpaceDN w:val="0"/>
        <w:adjustRightInd w:val="0"/>
        <w:spacing w:after="0" w:line="240" w:lineRule="auto"/>
        <w:jc w:val="both"/>
        <w:rPr>
          <w:lang w:val="ru-RU"/>
        </w:rPr>
      </w:pPr>
    </w:p>
    <w:p w:rsidR="00CB07BF" w:rsidRPr="005B7832" w:rsidRDefault="00CB07BF" w:rsidP="00CB07BF">
      <w:pPr>
        <w:spacing w:after="0" w:line="240" w:lineRule="auto"/>
        <w:rPr>
          <w:rFonts w:ascii="Times New Roman" w:hAnsi="Times New Roman"/>
          <w:lang w:val="ru-RU"/>
        </w:rPr>
      </w:pPr>
      <w:r>
        <w:rPr>
          <w:rFonts w:ascii="Times New Roman" w:hAnsi="Times New Roman"/>
          <w:lang w:val="ru-RU"/>
        </w:rPr>
        <w:t xml:space="preserve">И.о. главы </w:t>
      </w:r>
      <w:r w:rsidRPr="005B7832">
        <w:rPr>
          <w:rFonts w:ascii="Times New Roman" w:hAnsi="Times New Roman"/>
          <w:lang w:val="ru-RU"/>
        </w:rPr>
        <w:t>Тужинского</w:t>
      </w:r>
    </w:p>
    <w:p w:rsidR="00CB07BF" w:rsidRDefault="00CB07BF" w:rsidP="00CB07BF">
      <w:pPr>
        <w:spacing w:after="0" w:line="240" w:lineRule="auto"/>
        <w:rPr>
          <w:rFonts w:ascii="Times New Roman" w:hAnsi="Times New Roman"/>
          <w:lang w:val="ru-RU"/>
        </w:rPr>
      </w:pPr>
      <w:r w:rsidRPr="005B7832">
        <w:rPr>
          <w:rFonts w:ascii="Times New Roman" w:hAnsi="Times New Roman"/>
          <w:lang w:val="ru-RU"/>
        </w:rPr>
        <w:t xml:space="preserve">муниципального района    </w:t>
      </w:r>
      <w:r w:rsidR="0059209B">
        <w:rPr>
          <w:rFonts w:ascii="Times New Roman" w:hAnsi="Times New Roman"/>
          <w:lang w:val="ru-RU"/>
        </w:rPr>
        <w:t>О.Н. Зубарева</w:t>
      </w:r>
    </w:p>
    <w:p w:rsidR="00CB07BF" w:rsidRDefault="00CB07BF" w:rsidP="00CB07BF">
      <w:pPr>
        <w:spacing w:after="0" w:line="240" w:lineRule="auto"/>
        <w:rPr>
          <w:rFonts w:ascii="Times New Roman" w:hAnsi="Times New Roman"/>
          <w:lang w:val="ru-RU"/>
        </w:rPr>
      </w:pPr>
    </w:p>
    <w:p w:rsidR="00CB07BF" w:rsidRDefault="00CB07BF" w:rsidP="00CB07BF">
      <w:pPr>
        <w:spacing w:after="0" w:line="240" w:lineRule="auto"/>
        <w:ind w:left="5670"/>
        <w:jc w:val="both"/>
        <w:rPr>
          <w:rFonts w:ascii="Times New Roman" w:hAnsi="Times New Roman"/>
          <w:color w:val="000000"/>
          <w:lang w:val="ru-RU"/>
        </w:rPr>
      </w:pPr>
      <w:r w:rsidRPr="0028621F">
        <w:rPr>
          <w:rFonts w:ascii="Times New Roman" w:hAnsi="Times New Roman"/>
          <w:color w:val="000000"/>
          <w:lang w:val="ru-RU"/>
        </w:rPr>
        <w:t>Приложение</w:t>
      </w:r>
    </w:p>
    <w:p w:rsidR="00CB07BF" w:rsidRPr="0028621F" w:rsidRDefault="00CB07BF" w:rsidP="00CB07BF">
      <w:pPr>
        <w:spacing w:after="0" w:line="240" w:lineRule="auto"/>
        <w:ind w:left="5670"/>
        <w:jc w:val="both"/>
        <w:rPr>
          <w:rFonts w:ascii="Times New Roman" w:hAnsi="Times New Roman"/>
          <w:color w:val="000000"/>
          <w:lang w:val="ru-RU"/>
        </w:rPr>
      </w:pPr>
    </w:p>
    <w:p w:rsidR="00CB07BF" w:rsidRPr="0028621F" w:rsidRDefault="00CB07BF" w:rsidP="00CB07BF">
      <w:pPr>
        <w:spacing w:after="0" w:line="240" w:lineRule="auto"/>
        <w:ind w:left="5670"/>
        <w:jc w:val="both"/>
        <w:rPr>
          <w:rFonts w:ascii="Times New Roman" w:hAnsi="Times New Roman"/>
          <w:color w:val="000000"/>
          <w:lang w:val="ru-RU"/>
        </w:rPr>
      </w:pPr>
      <w:r w:rsidRPr="0028621F">
        <w:rPr>
          <w:rFonts w:ascii="Times New Roman" w:hAnsi="Times New Roman"/>
          <w:color w:val="000000"/>
          <w:lang w:val="ru-RU"/>
        </w:rPr>
        <w:t>УТВЕРЖДЕН</w:t>
      </w:r>
      <w:r w:rsidR="00951D46">
        <w:rPr>
          <w:rFonts w:ascii="Times New Roman" w:hAnsi="Times New Roman"/>
          <w:color w:val="000000"/>
          <w:lang w:val="ru-RU"/>
        </w:rPr>
        <w:t>О</w:t>
      </w:r>
    </w:p>
    <w:p w:rsidR="00CB07BF" w:rsidRPr="0028621F" w:rsidRDefault="00CB07BF" w:rsidP="00CB07BF">
      <w:pPr>
        <w:spacing w:after="0" w:line="240" w:lineRule="auto"/>
        <w:ind w:left="5670"/>
        <w:jc w:val="both"/>
        <w:rPr>
          <w:rFonts w:ascii="Times New Roman" w:hAnsi="Times New Roman"/>
          <w:color w:val="000000"/>
          <w:lang w:val="ru-RU"/>
        </w:rPr>
      </w:pPr>
    </w:p>
    <w:p w:rsidR="00CB07BF" w:rsidRDefault="00CB07BF" w:rsidP="00CB07BF">
      <w:pPr>
        <w:spacing w:after="0" w:line="240" w:lineRule="auto"/>
        <w:ind w:left="5670"/>
        <w:rPr>
          <w:rFonts w:ascii="Times New Roman" w:hAnsi="Times New Roman"/>
          <w:color w:val="000000"/>
          <w:lang w:val="ru-RU"/>
        </w:rPr>
      </w:pPr>
      <w:r w:rsidRPr="0028621F">
        <w:rPr>
          <w:rFonts w:ascii="Times New Roman" w:hAnsi="Times New Roman"/>
          <w:color w:val="000000"/>
          <w:lang w:val="ru-RU"/>
        </w:rPr>
        <w:t xml:space="preserve">постановлением администрации Тужинского муниципального района </w:t>
      </w:r>
    </w:p>
    <w:p w:rsidR="00CB07BF" w:rsidRDefault="00951D46" w:rsidP="00CB07BF">
      <w:pPr>
        <w:spacing w:after="0" w:line="240" w:lineRule="auto"/>
        <w:ind w:left="5670"/>
        <w:rPr>
          <w:rStyle w:val="FontStyle13"/>
          <w:lang w:val="ru-RU"/>
        </w:rPr>
      </w:pPr>
      <w:r>
        <w:rPr>
          <w:rStyle w:val="FontStyle13"/>
          <w:lang w:val="ru-RU"/>
        </w:rPr>
        <w:t>от 29</w:t>
      </w:r>
      <w:r w:rsidR="00CB07BF">
        <w:rPr>
          <w:rStyle w:val="FontStyle13"/>
          <w:lang w:val="ru-RU"/>
        </w:rPr>
        <w:t>.04</w:t>
      </w:r>
      <w:r w:rsidR="00CB07BF" w:rsidRPr="007247EB">
        <w:rPr>
          <w:rStyle w:val="FontStyle13"/>
          <w:lang w:val="ru-RU"/>
        </w:rPr>
        <w:t xml:space="preserve">.2020 № </w:t>
      </w:r>
      <w:r>
        <w:rPr>
          <w:rStyle w:val="FontStyle13"/>
          <w:lang w:val="ru-RU"/>
        </w:rPr>
        <w:t>137</w:t>
      </w:r>
    </w:p>
    <w:p w:rsidR="00951D46" w:rsidRPr="00951D46" w:rsidRDefault="00951D46" w:rsidP="00951D46">
      <w:pPr>
        <w:widowControl w:val="0"/>
        <w:autoSpaceDE w:val="0"/>
        <w:autoSpaceDN w:val="0"/>
        <w:adjustRightInd w:val="0"/>
        <w:spacing w:after="0" w:line="240" w:lineRule="auto"/>
        <w:jc w:val="center"/>
        <w:rPr>
          <w:rFonts w:ascii="Times New Roman" w:hAnsi="Times New Roman"/>
          <w:b/>
          <w:bCs/>
          <w:lang w:val="ru-RU"/>
        </w:rPr>
      </w:pPr>
      <w:bookmarkStart w:id="1" w:name="Par27"/>
      <w:bookmarkEnd w:id="1"/>
    </w:p>
    <w:p w:rsidR="00951D46" w:rsidRPr="00951D46" w:rsidRDefault="00951D46" w:rsidP="00951D46">
      <w:pPr>
        <w:widowControl w:val="0"/>
        <w:autoSpaceDE w:val="0"/>
        <w:autoSpaceDN w:val="0"/>
        <w:adjustRightInd w:val="0"/>
        <w:spacing w:after="0" w:line="240" w:lineRule="auto"/>
        <w:jc w:val="center"/>
        <w:rPr>
          <w:rFonts w:ascii="Times New Roman" w:hAnsi="Times New Roman"/>
          <w:b/>
          <w:bCs/>
          <w:lang w:val="ru-RU"/>
        </w:rPr>
      </w:pPr>
      <w:r w:rsidRPr="00951D46">
        <w:rPr>
          <w:rFonts w:ascii="Times New Roman" w:hAnsi="Times New Roman"/>
          <w:b/>
          <w:bCs/>
          <w:lang w:val="ru-RU"/>
        </w:rPr>
        <w:t>ПОЛОЖЕНИЕ</w:t>
      </w:r>
    </w:p>
    <w:p w:rsidR="00951D46" w:rsidRPr="00951D46" w:rsidRDefault="00951D46" w:rsidP="00951D46">
      <w:pPr>
        <w:widowControl w:val="0"/>
        <w:autoSpaceDE w:val="0"/>
        <w:autoSpaceDN w:val="0"/>
        <w:adjustRightInd w:val="0"/>
        <w:spacing w:after="0" w:line="240" w:lineRule="auto"/>
        <w:jc w:val="center"/>
        <w:rPr>
          <w:rFonts w:ascii="Times New Roman" w:hAnsi="Times New Roman"/>
          <w:lang w:val="ru-RU"/>
        </w:rPr>
      </w:pPr>
      <w:r w:rsidRPr="00951D46">
        <w:rPr>
          <w:rFonts w:ascii="Times New Roman" w:hAnsi="Times New Roman"/>
          <w:b/>
          <w:bCs/>
          <w:lang w:val="ru-RU"/>
        </w:rPr>
        <w:t>о контрактной службе администрации Тужинского</w:t>
      </w:r>
      <w:r w:rsidR="00AB54AC">
        <w:rPr>
          <w:rFonts w:ascii="Times New Roman" w:hAnsi="Times New Roman"/>
          <w:b/>
          <w:bCs/>
          <w:lang w:val="ru-RU"/>
        </w:rPr>
        <w:t xml:space="preserve"> </w:t>
      </w:r>
      <w:r w:rsidRPr="00951D46">
        <w:rPr>
          <w:rFonts w:ascii="Times New Roman" w:hAnsi="Times New Roman"/>
          <w:b/>
          <w:bCs/>
          <w:lang w:val="ru-RU"/>
        </w:rPr>
        <w:t>муниципального района</w:t>
      </w:r>
      <w:bookmarkStart w:id="2" w:name="Par29"/>
      <w:bookmarkEnd w:id="2"/>
    </w:p>
    <w:p w:rsidR="00951D46" w:rsidRPr="00334059" w:rsidRDefault="00951D46" w:rsidP="00951D46">
      <w:pPr>
        <w:pStyle w:val="ConsPlusNormal0"/>
        <w:jc w:val="center"/>
        <w:rPr>
          <w:sz w:val="22"/>
          <w:szCs w:val="22"/>
        </w:rPr>
      </w:pPr>
    </w:p>
    <w:p w:rsidR="00951D46" w:rsidRPr="00334059" w:rsidRDefault="00951D46" w:rsidP="00951D46">
      <w:pPr>
        <w:pStyle w:val="ConsPlusNormal0"/>
        <w:jc w:val="center"/>
        <w:outlineLvl w:val="1"/>
        <w:rPr>
          <w:sz w:val="22"/>
          <w:szCs w:val="22"/>
        </w:rPr>
      </w:pPr>
      <w:r w:rsidRPr="00334059">
        <w:rPr>
          <w:sz w:val="22"/>
          <w:szCs w:val="22"/>
          <w:lang w:val="en-US"/>
        </w:rPr>
        <w:t>I</w:t>
      </w:r>
      <w:r w:rsidRPr="00334059">
        <w:rPr>
          <w:sz w:val="22"/>
          <w:szCs w:val="22"/>
        </w:rPr>
        <w:t>. Общие положения</w:t>
      </w:r>
    </w:p>
    <w:p w:rsidR="00951D46" w:rsidRPr="00334059" w:rsidRDefault="00951D46" w:rsidP="00951D46">
      <w:pPr>
        <w:pStyle w:val="ConsPlusNormal0"/>
        <w:ind w:firstLine="540"/>
        <w:jc w:val="both"/>
        <w:rPr>
          <w:sz w:val="22"/>
          <w:szCs w:val="22"/>
        </w:rPr>
      </w:pPr>
      <w:r w:rsidRPr="00334059">
        <w:rPr>
          <w:sz w:val="22"/>
          <w:szCs w:val="22"/>
        </w:rPr>
        <w:t xml:space="preserve">1. Настоящее положение о контрактной службе администрации Тужинского муниципального района (далее - Положение) устанавливает правила организации деятельности контрактной службы </w:t>
      </w:r>
      <w:r>
        <w:rPr>
          <w:sz w:val="22"/>
          <w:szCs w:val="22"/>
        </w:rPr>
        <w:br/>
      </w:r>
      <w:r w:rsidRPr="00334059">
        <w:rPr>
          <w:sz w:val="22"/>
          <w:szCs w:val="22"/>
        </w:rPr>
        <w:t>при планировании и осуществлении закупок товаров, работ, услуг для обеспечения муниципальных нужд администрации Тужинского муниципального района.</w:t>
      </w:r>
    </w:p>
    <w:p w:rsidR="00951D46" w:rsidRPr="00334059" w:rsidRDefault="00951D46" w:rsidP="00951D46">
      <w:pPr>
        <w:pStyle w:val="ConsPlusNormal0"/>
        <w:ind w:firstLine="540"/>
        <w:jc w:val="both"/>
        <w:rPr>
          <w:sz w:val="22"/>
          <w:szCs w:val="22"/>
        </w:rPr>
      </w:pPr>
      <w:r w:rsidRPr="00334059">
        <w:rPr>
          <w:sz w:val="22"/>
          <w:szCs w:val="22"/>
        </w:rPr>
        <w:t xml:space="preserve">2. Контрактная служба создается в целях обеспечения планирования и осуществления заказчиком </w:t>
      </w:r>
      <w:r>
        <w:rPr>
          <w:sz w:val="22"/>
          <w:szCs w:val="22"/>
        </w:rPr>
        <w:br/>
      </w:r>
      <w:r w:rsidRPr="00334059">
        <w:rPr>
          <w:sz w:val="22"/>
          <w:szCs w:val="22"/>
        </w:rPr>
        <w:t xml:space="preserve">в соответствии с Федеральным </w:t>
      </w:r>
      <w:hyperlink r:id="rId12" w:history="1">
        <w:r w:rsidRPr="00334059">
          <w:rPr>
            <w:sz w:val="22"/>
            <w:szCs w:val="22"/>
          </w:rPr>
          <w:t>законом</w:t>
        </w:r>
      </w:hyperlink>
      <w:r w:rsidRPr="00334059">
        <w:rPr>
          <w:sz w:val="22"/>
          <w:szCs w:val="22"/>
        </w:rPr>
        <w:t xml:space="preserve"> от 05.04.2013 №</w:t>
      </w:r>
      <w:r>
        <w:rPr>
          <w:sz w:val="22"/>
          <w:szCs w:val="22"/>
        </w:rPr>
        <w:t xml:space="preserve"> </w:t>
      </w:r>
      <w:r w:rsidRPr="00334059">
        <w:rPr>
          <w:sz w:val="22"/>
          <w:szCs w:val="22"/>
        </w:rPr>
        <w:t>44-ФЗ «О контрактной системе в сфере закупок товаров, работ, услуг для обеспечения государственных и муниципальных нужд» (далее соответственно - Федеральный закон) закупок товаров, работ, услуг для обеспечения муниципальных нужд администрации (далее - закупка).</w:t>
      </w:r>
    </w:p>
    <w:p w:rsidR="00951D46" w:rsidRPr="00951D46" w:rsidRDefault="00951D46" w:rsidP="00951D46">
      <w:pPr>
        <w:autoSpaceDE w:val="0"/>
        <w:autoSpaceDN w:val="0"/>
        <w:adjustRightInd w:val="0"/>
        <w:spacing w:after="0" w:line="240" w:lineRule="auto"/>
        <w:ind w:firstLine="540"/>
        <w:jc w:val="both"/>
        <w:rPr>
          <w:rFonts w:ascii="Times New Roman" w:hAnsi="Times New Roman"/>
          <w:lang w:val="ru-RU" w:eastAsia="ru-RU"/>
        </w:rPr>
      </w:pPr>
      <w:r w:rsidRPr="00951D46">
        <w:rPr>
          <w:rFonts w:ascii="Times New Roman" w:hAnsi="Times New Roman"/>
          <w:lang w:val="ru-RU"/>
        </w:rPr>
        <w:lastRenderedPageBreak/>
        <w:t xml:space="preserve">3. </w:t>
      </w:r>
      <w:r w:rsidRPr="00951D46">
        <w:rPr>
          <w:rFonts w:ascii="Times New Roman" w:hAnsi="Times New Roman"/>
          <w:lang w:val="ru-RU" w:eastAsia="ru-RU"/>
        </w:rPr>
        <w:t xml:space="preserve">Контрактная служба в своей деятельности руководствуется </w:t>
      </w:r>
      <w:hyperlink r:id="rId13" w:history="1">
        <w:r w:rsidRPr="00951D46">
          <w:rPr>
            <w:rFonts w:ascii="Times New Roman" w:hAnsi="Times New Roman"/>
            <w:lang w:val="ru-RU" w:eastAsia="ru-RU"/>
          </w:rPr>
          <w:t>Конституцией</w:t>
        </w:r>
      </w:hyperlink>
      <w:r w:rsidRPr="00951D46">
        <w:rPr>
          <w:rFonts w:ascii="Times New Roman" w:hAnsi="Times New Roman"/>
          <w:lang w:val="ru-RU" w:eastAsia="ru-RU"/>
        </w:rPr>
        <w:t xml:space="preserve"> Российской Федерации, Федеральным </w:t>
      </w:r>
      <w:hyperlink r:id="rId14" w:history="1">
        <w:r w:rsidRPr="00951D46">
          <w:rPr>
            <w:rFonts w:ascii="Times New Roman" w:hAnsi="Times New Roman"/>
            <w:lang w:val="ru-RU" w:eastAsia="ru-RU"/>
          </w:rPr>
          <w:t>законом</w:t>
        </w:r>
      </w:hyperlink>
      <w:r w:rsidRPr="00951D46">
        <w:rPr>
          <w:rFonts w:ascii="Times New Roman" w:hAnsi="Times New Roman"/>
          <w:lang w:val="ru-RU" w:eastAsia="ru-RU"/>
        </w:rPr>
        <w:t xml:space="preserve"> от 05.04.2013 №44-ФЗ «О контрактной системе в сфере закупок товаров, работ, услуг для обеспечения государственных и муниципальных нужд»,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w:t>
      </w:r>
      <w:r>
        <w:rPr>
          <w:rFonts w:ascii="Times New Roman" w:hAnsi="Times New Roman"/>
          <w:lang w:val="ru-RU" w:eastAsia="ru-RU"/>
        </w:rPr>
        <w:br/>
      </w:r>
      <w:r w:rsidRPr="00951D46">
        <w:rPr>
          <w:rFonts w:ascii="Times New Roman" w:hAnsi="Times New Roman"/>
          <w:lang w:val="ru-RU" w:eastAsia="ru-RU"/>
        </w:rPr>
        <w:t>и муниципальных нужд, в том числе Типовым положением,</w:t>
      </w:r>
      <w:r w:rsidRPr="00951D46">
        <w:rPr>
          <w:rFonts w:ascii="Times New Roman" w:hAnsi="Times New Roman"/>
          <w:lang w:val="ru-RU"/>
        </w:rPr>
        <w:t xml:space="preserve"> утвержденным </w:t>
      </w:r>
      <w:r w:rsidRPr="00951D46">
        <w:rPr>
          <w:rFonts w:ascii="Times New Roman" w:hAnsi="Times New Roman"/>
          <w:lang w:val="ru-RU" w:eastAsia="ru-RU"/>
        </w:rPr>
        <w:t>Приказом Минэкономразвития России от 29.10.2013 № 631, иными нормативными правовыми актами Российской Федерации, настоящим Положением.</w:t>
      </w:r>
    </w:p>
    <w:p w:rsidR="00951D46" w:rsidRPr="00334059" w:rsidRDefault="00951D46" w:rsidP="00951D46">
      <w:pPr>
        <w:pStyle w:val="ConsPlusNormal0"/>
        <w:ind w:firstLine="540"/>
        <w:jc w:val="both"/>
        <w:rPr>
          <w:sz w:val="22"/>
          <w:szCs w:val="22"/>
        </w:rPr>
      </w:pPr>
      <w:r w:rsidRPr="00334059">
        <w:rPr>
          <w:sz w:val="22"/>
          <w:szCs w:val="22"/>
        </w:rPr>
        <w:t xml:space="preserve">4. Основными принципами создания и функционирования контрактной службы при планировании </w:t>
      </w:r>
      <w:r>
        <w:rPr>
          <w:sz w:val="22"/>
          <w:szCs w:val="22"/>
        </w:rPr>
        <w:br/>
      </w:r>
      <w:r w:rsidRPr="00334059">
        <w:rPr>
          <w:sz w:val="22"/>
          <w:szCs w:val="22"/>
        </w:rPr>
        <w:t>и осуществлении закупок являются:</w:t>
      </w:r>
    </w:p>
    <w:p w:rsidR="00951D46" w:rsidRPr="00334059" w:rsidRDefault="00951D46" w:rsidP="00951D46">
      <w:pPr>
        <w:pStyle w:val="ConsPlusNormal0"/>
        <w:ind w:firstLine="540"/>
        <w:jc w:val="both"/>
        <w:rPr>
          <w:sz w:val="22"/>
          <w:szCs w:val="22"/>
        </w:rPr>
      </w:pPr>
      <w:r w:rsidRPr="00334059">
        <w:rPr>
          <w:sz w:val="22"/>
          <w:szCs w:val="22"/>
        </w:rPr>
        <w:t>1)</w:t>
      </w:r>
      <w:r>
        <w:rPr>
          <w:sz w:val="22"/>
          <w:szCs w:val="22"/>
        </w:rPr>
        <w:t xml:space="preserve"> </w:t>
      </w:r>
      <w:r w:rsidRPr="00334059">
        <w:rPr>
          <w:sz w:val="22"/>
          <w:szCs w:val="22"/>
        </w:rPr>
        <w:t>привлечение квалифицированных специалистов, обладающих теоретическими и практическими знаниями и навыками в сфере закупок;</w:t>
      </w:r>
    </w:p>
    <w:p w:rsidR="00951D46" w:rsidRPr="00334059" w:rsidRDefault="00951D46" w:rsidP="00951D46">
      <w:pPr>
        <w:pStyle w:val="ConsPlusNormal0"/>
        <w:ind w:firstLine="540"/>
        <w:jc w:val="both"/>
        <w:rPr>
          <w:sz w:val="22"/>
          <w:szCs w:val="22"/>
        </w:rPr>
      </w:pPr>
      <w:r w:rsidRPr="00334059">
        <w:rPr>
          <w:sz w:val="22"/>
          <w:szCs w:val="22"/>
        </w:rPr>
        <w:t>2) свободный доступ к информации о совершаемых контрактной службой действиях, направленных на обеспечение муниципальных нужд, в том числе способах осуществления закупок и их результатах;</w:t>
      </w:r>
    </w:p>
    <w:p w:rsidR="00951D46" w:rsidRPr="00334059" w:rsidRDefault="00951D46" w:rsidP="00951D46">
      <w:pPr>
        <w:pStyle w:val="ConsPlusNormal0"/>
        <w:ind w:firstLine="540"/>
        <w:jc w:val="both"/>
        <w:rPr>
          <w:sz w:val="22"/>
          <w:szCs w:val="22"/>
        </w:rPr>
      </w:pPr>
      <w:r w:rsidRPr="00334059">
        <w:rPr>
          <w:sz w:val="22"/>
          <w:szCs w:val="22"/>
        </w:rPr>
        <w:t>3) заключение контрактов на условиях, обеспечивающих наиболее эффективное достижение заданных результатов обеспечения и муниципальных нужд;</w:t>
      </w:r>
    </w:p>
    <w:p w:rsidR="00951D46" w:rsidRPr="00334059" w:rsidRDefault="00951D46" w:rsidP="00951D46">
      <w:pPr>
        <w:pStyle w:val="ConsPlusNormal0"/>
        <w:ind w:firstLine="540"/>
        <w:jc w:val="both"/>
        <w:rPr>
          <w:sz w:val="22"/>
          <w:szCs w:val="22"/>
        </w:rPr>
      </w:pPr>
      <w:r w:rsidRPr="00334059">
        <w:rPr>
          <w:sz w:val="22"/>
          <w:szCs w:val="22"/>
        </w:rPr>
        <w:t>4) достижение Заказчиком заданных результатов обеспечения и муниципальных нужд.</w:t>
      </w:r>
    </w:p>
    <w:p w:rsidR="00951D46" w:rsidRPr="00951D46" w:rsidRDefault="00951D46" w:rsidP="00951D46">
      <w:pPr>
        <w:widowControl w:val="0"/>
        <w:autoSpaceDE w:val="0"/>
        <w:autoSpaceDN w:val="0"/>
        <w:adjustRightInd w:val="0"/>
        <w:spacing w:after="0" w:line="240" w:lineRule="auto"/>
        <w:ind w:firstLine="540"/>
        <w:jc w:val="both"/>
        <w:rPr>
          <w:rFonts w:ascii="Times New Roman" w:hAnsi="Times New Roman"/>
          <w:lang w:val="ru-RU"/>
        </w:rPr>
      </w:pPr>
      <w:r w:rsidRPr="00951D46">
        <w:rPr>
          <w:rFonts w:ascii="Times New Roman" w:hAnsi="Times New Roman"/>
          <w:lang w:val="ru-RU"/>
        </w:rPr>
        <w:t>5. Контрактная служба создается без образования отдельного структурного подразделения. Постановлением администрации Тужинского муниципального района утверждается постоянный состав контрактной службы.</w:t>
      </w:r>
    </w:p>
    <w:p w:rsidR="00951D46" w:rsidRPr="00334059" w:rsidRDefault="00951D46" w:rsidP="00951D46">
      <w:pPr>
        <w:pStyle w:val="ConsPlusNormal0"/>
        <w:ind w:firstLine="540"/>
        <w:jc w:val="both"/>
        <w:rPr>
          <w:sz w:val="22"/>
          <w:szCs w:val="22"/>
        </w:rPr>
      </w:pPr>
      <w:r w:rsidRPr="00334059">
        <w:rPr>
          <w:sz w:val="22"/>
          <w:szCs w:val="22"/>
        </w:rPr>
        <w:t>6. Структура и численность контрактной службы определяется и утверждается, но не может составлять менее двух человек.</w:t>
      </w:r>
    </w:p>
    <w:p w:rsidR="00951D46" w:rsidRPr="00334059" w:rsidRDefault="00951D46" w:rsidP="00951D46">
      <w:pPr>
        <w:pStyle w:val="ConsPlusNormal0"/>
        <w:ind w:firstLine="540"/>
        <w:jc w:val="both"/>
        <w:rPr>
          <w:sz w:val="22"/>
          <w:szCs w:val="22"/>
        </w:rPr>
      </w:pPr>
      <w:r w:rsidRPr="00334059">
        <w:rPr>
          <w:sz w:val="22"/>
          <w:szCs w:val="22"/>
        </w:rPr>
        <w:t>7. Контрактную службу возглавляет руководитель контрактной службы.</w:t>
      </w:r>
    </w:p>
    <w:p w:rsidR="00951D46" w:rsidRPr="00951D46" w:rsidRDefault="00951D46" w:rsidP="00951D46">
      <w:pPr>
        <w:spacing w:after="0" w:line="240" w:lineRule="auto"/>
        <w:ind w:firstLine="567"/>
        <w:jc w:val="both"/>
        <w:rPr>
          <w:rFonts w:ascii="Times New Roman" w:hAnsi="Times New Roman"/>
          <w:lang w:val="ru-RU"/>
        </w:rPr>
      </w:pPr>
      <w:r w:rsidRPr="00951D46">
        <w:rPr>
          <w:rFonts w:ascii="Times New Roman" w:hAnsi="Times New Roman"/>
          <w:lang w:val="ru-RU"/>
        </w:rPr>
        <w:t>8. В состав контрактной службы входят следующие должностные лица:</w:t>
      </w:r>
    </w:p>
    <w:p w:rsidR="00951D46" w:rsidRPr="00334059" w:rsidRDefault="00951D46" w:rsidP="00951D46">
      <w:pPr>
        <w:pStyle w:val="ConsPlusNormal0"/>
        <w:ind w:firstLine="567"/>
        <w:jc w:val="both"/>
        <w:rPr>
          <w:sz w:val="22"/>
          <w:szCs w:val="22"/>
        </w:rPr>
      </w:pPr>
      <w:r w:rsidRPr="00334059">
        <w:rPr>
          <w:sz w:val="22"/>
          <w:szCs w:val="22"/>
        </w:rPr>
        <w:t>Руководитель контрактной службы - заместитель главы администрации Тужинского муниципального района по экономике и финансам - заведующий отделом по экономике и прогнозированию.</w:t>
      </w:r>
    </w:p>
    <w:p w:rsidR="00951D46" w:rsidRPr="00951D46" w:rsidRDefault="00951D46" w:rsidP="00951D46">
      <w:pPr>
        <w:spacing w:after="0" w:line="240" w:lineRule="auto"/>
        <w:ind w:firstLine="567"/>
        <w:jc w:val="both"/>
        <w:rPr>
          <w:rFonts w:ascii="Times New Roman" w:hAnsi="Times New Roman"/>
          <w:lang w:val="ru-RU"/>
        </w:rPr>
      </w:pPr>
      <w:r w:rsidRPr="00951D46">
        <w:rPr>
          <w:rFonts w:ascii="Times New Roman" w:hAnsi="Times New Roman"/>
          <w:lang w:val="ru-RU"/>
        </w:rPr>
        <w:t>Заместитель руководителя контрактной службы - управляющий делами –</w:t>
      </w:r>
      <w:r>
        <w:rPr>
          <w:rFonts w:ascii="Times New Roman" w:hAnsi="Times New Roman"/>
          <w:lang w:val="ru-RU"/>
        </w:rPr>
        <w:t xml:space="preserve"> </w:t>
      </w:r>
      <w:r w:rsidRPr="00951D46">
        <w:rPr>
          <w:rFonts w:ascii="Times New Roman" w:hAnsi="Times New Roman"/>
          <w:lang w:val="ru-RU"/>
        </w:rPr>
        <w:t>начальник управления делами администрации Тужинского муниципального района;</w:t>
      </w:r>
    </w:p>
    <w:p w:rsidR="00951D46" w:rsidRPr="00951D46" w:rsidRDefault="00951D46" w:rsidP="00951D46">
      <w:pPr>
        <w:spacing w:after="0" w:line="240" w:lineRule="auto"/>
        <w:ind w:firstLine="567"/>
        <w:jc w:val="both"/>
        <w:rPr>
          <w:rFonts w:ascii="Times New Roman" w:hAnsi="Times New Roman"/>
          <w:lang w:val="ru-RU"/>
        </w:rPr>
      </w:pPr>
      <w:r w:rsidRPr="00951D46">
        <w:rPr>
          <w:rFonts w:ascii="Times New Roman" w:hAnsi="Times New Roman"/>
          <w:lang w:val="ru-RU"/>
        </w:rPr>
        <w:t>Члены контрактной службы:</w:t>
      </w:r>
    </w:p>
    <w:p w:rsidR="00951D46" w:rsidRPr="00951D46" w:rsidRDefault="00951D46" w:rsidP="00951D46">
      <w:pPr>
        <w:spacing w:after="0" w:line="240" w:lineRule="auto"/>
        <w:ind w:firstLine="567"/>
        <w:jc w:val="both"/>
        <w:rPr>
          <w:rFonts w:ascii="Times New Roman" w:hAnsi="Times New Roman"/>
          <w:lang w:val="ru-RU"/>
        </w:rPr>
      </w:pPr>
      <w:r w:rsidRPr="00951D46">
        <w:rPr>
          <w:rFonts w:ascii="Times New Roman" w:hAnsi="Times New Roman"/>
          <w:lang w:val="ru-RU"/>
        </w:rPr>
        <w:t>Заведующий сектором бухгалтерского учета администрации Тужинского муниципального района;</w:t>
      </w:r>
    </w:p>
    <w:p w:rsidR="00951D46" w:rsidRPr="00951D46" w:rsidRDefault="00951D46" w:rsidP="00951D46">
      <w:pPr>
        <w:spacing w:after="0" w:line="240" w:lineRule="auto"/>
        <w:ind w:firstLine="567"/>
        <w:jc w:val="both"/>
        <w:rPr>
          <w:rFonts w:ascii="Times New Roman" w:hAnsi="Times New Roman"/>
          <w:lang w:val="ru-RU"/>
        </w:rPr>
      </w:pPr>
      <w:r w:rsidRPr="00951D46">
        <w:rPr>
          <w:rFonts w:ascii="Times New Roman" w:hAnsi="Times New Roman"/>
          <w:lang w:val="ru-RU"/>
        </w:rPr>
        <w:t>Ведущий специалист-юрист отдела организационно-правовой и кадровой работы администрации Тужинского муниципального района;</w:t>
      </w:r>
    </w:p>
    <w:p w:rsidR="00951D46" w:rsidRPr="00951D46" w:rsidRDefault="00951D46" w:rsidP="00951D46">
      <w:pPr>
        <w:spacing w:after="0" w:line="240" w:lineRule="auto"/>
        <w:ind w:firstLine="567"/>
        <w:jc w:val="both"/>
        <w:rPr>
          <w:rFonts w:ascii="Times New Roman" w:hAnsi="Times New Roman"/>
          <w:lang w:val="ru-RU"/>
        </w:rPr>
      </w:pPr>
      <w:r w:rsidRPr="00951D46">
        <w:rPr>
          <w:rFonts w:ascii="Times New Roman" w:hAnsi="Times New Roman"/>
          <w:lang w:val="ru-RU"/>
        </w:rPr>
        <w:t>Ведущий специалист по оказанию муниципальных услуг отдела по экономике и прогнозированию администрации Тужинского муниципального района.</w:t>
      </w:r>
    </w:p>
    <w:p w:rsidR="00951D46" w:rsidRPr="00334059" w:rsidRDefault="00951D46" w:rsidP="00951D46">
      <w:pPr>
        <w:pStyle w:val="ConsPlusNormal0"/>
        <w:ind w:firstLine="540"/>
        <w:jc w:val="both"/>
        <w:rPr>
          <w:sz w:val="22"/>
          <w:szCs w:val="22"/>
        </w:rPr>
      </w:pPr>
      <w:r w:rsidRPr="00334059">
        <w:rPr>
          <w:sz w:val="22"/>
          <w:szCs w:val="22"/>
        </w:rPr>
        <w:t>9. Функциональные обязанности контрактной службы:</w:t>
      </w:r>
    </w:p>
    <w:p w:rsidR="00951D46" w:rsidRPr="00334059" w:rsidRDefault="00951D46" w:rsidP="00951D46">
      <w:pPr>
        <w:pStyle w:val="ConsPlusNormal0"/>
        <w:ind w:firstLine="540"/>
        <w:jc w:val="both"/>
        <w:rPr>
          <w:sz w:val="22"/>
          <w:szCs w:val="22"/>
        </w:rPr>
      </w:pPr>
      <w:bookmarkStart w:id="3" w:name="P64"/>
      <w:bookmarkEnd w:id="3"/>
      <w:r w:rsidRPr="00334059">
        <w:rPr>
          <w:sz w:val="22"/>
          <w:szCs w:val="22"/>
        </w:rPr>
        <w:t>1) планирование закупок;</w:t>
      </w:r>
    </w:p>
    <w:p w:rsidR="00951D46" w:rsidRPr="00334059" w:rsidRDefault="00951D46" w:rsidP="00951D46">
      <w:pPr>
        <w:pStyle w:val="ConsPlusNormal0"/>
        <w:ind w:firstLine="540"/>
        <w:jc w:val="both"/>
        <w:rPr>
          <w:sz w:val="22"/>
          <w:szCs w:val="22"/>
        </w:rPr>
      </w:pPr>
      <w:r w:rsidRPr="00334059">
        <w:rPr>
          <w:sz w:val="22"/>
          <w:szCs w:val="22"/>
        </w:rPr>
        <w:t xml:space="preserve">2) организация на стадии планирования закупок консультаций с поставщиками (подрядчиками, исполнителями) и участие в таких консультациях в целях определения состояния конкурентной среды </w:t>
      </w:r>
      <w:r>
        <w:rPr>
          <w:sz w:val="22"/>
          <w:szCs w:val="22"/>
        </w:rPr>
        <w:br/>
      </w:r>
      <w:r w:rsidRPr="00334059">
        <w:rPr>
          <w:sz w:val="22"/>
          <w:szCs w:val="22"/>
        </w:rPr>
        <w:t>на соответствующих рынках товаров, работ, услуг, определения наилучших технологий и других решений для обеспечения муниципальных нужд;</w:t>
      </w:r>
    </w:p>
    <w:p w:rsidR="00951D46" w:rsidRPr="00334059" w:rsidRDefault="00951D46" w:rsidP="00951D46">
      <w:pPr>
        <w:pStyle w:val="ConsPlusNormal0"/>
        <w:ind w:firstLine="540"/>
        <w:jc w:val="both"/>
        <w:rPr>
          <w:sz w:val="22"/>
          <w:szCs w:val="22"/>
        </w:rPr>
      </w:pPr>
      <w:bookmarkStart w:id="4" w:name="P74"/>
      <w:bookmarkEnd w:id="4"/>
      <w:r w:rsidRPr="00334059">
        <w:rPr>
          <w:sz w:val="22"/>
          <w:szCs w:val="22"/>
        </w:rPr>
        <w:t>3) обоснование закупок;</w:t>
      </w:r>
    </w:p>
    <w:p w:rsidR="00951D46" w:rsidRPr="00334059" w:rsidRDefault="00951D46" w:rsidP="00951D46">
      <w:pPr>
        <w:pStyle w:val="ConsPlusNormal0"/>
        <w:ind w:firstLine="540"/>
        <w:jc w:val="both"/>
        <w:rPr>
          <w:sz w:val="22"/>
          <w:szCs w:val="22"/>
        </w:rPr>
      </w:pPr>
      <w:r w:rsidRPr="00334059">
        <w:rPr>
          <w:sz w:val="22"/>
          <w:szCs w:val="22"/>
        </w:rPr>
        <w:t>4) обоснование начальной (максимальной) цены контракта;</w:t>
      </w:r>
    </w:p>
    <w:p w:rsidR="00951D46" w:rsidRPr="00334059" w:rsidRDefault="00951D46" w:rsidP="00951D46">
      <w:pPr>
        <w:pStyle w:val="ConsPlusNormal0"/>
        <w:ind w:firstLine="540"/>
        <w:jc w:val="both"/>
        <w:rPr>
          <w:sz w:val="22"/>
          <w:szCs w:val="22"/>
        </w:rPr>
      </w:pPr>
      <w:r w:rsidRPr="00334059">
        <w:rPr>
          <w:sz w:val="22"/>
          <w:szCs w:val="22"/>
        </w:rPr>
        <w:t>5) обязательное общественное обсуждение закупок;</w:t>
      </w:r>
    </w:p>
    <w:p w:rsidR="00951D46" w:rsidRPr="00334059" w:rsidRDefault="00951D46" w:rsidP="00951D46">
      <w:pPr>
        <w:pStyle w:val="ConsPlusNormal0"/>
        <w:ind w:firstLine="540"/>
        <w:jc w:val="both"/>
        <w:rPr>
          <w:sz w:val="22"/>
          <w:szCs w:val="22"/>
        </w:rPr>
      </w:pPr>
      <w:r w:rsidRPr="00334059">
        <w:rPr>
          <w:sz w:val="22"/>
          <w:szCs w:val="22"/>
        </w:rPr>
        <w:t>6) организационно-техническое обеспечение деятельности комиссии по осуществлению закупок;</w:t>
      </w:r>
    </w:p>
    <w:p w:rsidR="00951D46" w:rsidRPr="00334059" w:rsidRDefault="00951D46" w:rsidP="00951D46">
      <w:pPr>
        <w:pStyle w:val="ConsPlusNormal0"/>
        <w:ind w:firstLine="540"/>
        <w:jc w:val="both"/>
        <w:rPr>
          <w:sz w:val="22"/>
          <w:szCs w:val="22"/>
        </w:rPr>
      </w:pPr>
      <w:r w:rsidRPr="00334059">
        <w:rPr>
          <w:sz w:val="22"/>
          <w:szCs w:val="22"/>
        </w:rPr>
        <w:t>7) привлечение экспертов, экспертных организаций;</w:t>
      </w:r>
    </w:p>
    <w:p w:rsidR="00951D46" w:rsidRPr="00334059" w:rsidRDefault="00951D46" w:rsidP="00951D46">
      <w:pPr>
        <w:pStyle w:val="ConsPlusNormal0"/>
        <w:ind w:firstLine="540"/>
        <w:jc w:val="both"/>
        <w:rPr>
          <w:sz w:val="22"/>
          <w:szCs w:val="22"/>
        </w:rPr>
      </w:pPr>
      <w:r w:rsidRPr="00334059">
        <w:rPr>
          <w:sz w:val="22"/>
          <w:szCs w:val="22"/>
        </w:rPr>
        <w:t>8) подготовка и размещение в единой информационной системе в сфере закупок (далее - единая информационная система) извещения об осуществлении закупки, документации о закупках, проектов контрактов;</w:t>
      </w:r>
    </w:p>
    <w:p w:rsidR="00951D46" w:rsidRPr="00334059" w:rsidRDefault="00951D46" w:rsidP="00951D46">
      <w:pPr>
        <w:pStyle w:val="ConsPlusNormal0"/>
        <w:ind w:firstLine="540"/>
        <w:jc w:val="both"/>
        <w:rPr>
          <w:sz w:val="22"/>
          <w:szCs w:val="22"/>
        </w:rPr>
      </w:pPr>
      <w:r w:rsidRPr="00334059">
        <w:rPr>
          <w:sz w:val="22"/>
          <w:szCs w:val="22"/>
        </w:rPr>
        <w:t>9) подготовка и направление приглашений принять участие в определении поставщиков (подрядчиков, исполнителей) закрытыми способами;</w:t>
      </w:r>
    </w:p>
    <w:p w:rsidR="00951D46" w:rsidRPr="00334059" w:rsidRDefault="00951D46" w:rsidP="00951D46">
      <w:pPr>
        <w:pStyle w:val="ConsPlusNormal0"/>
        <w:ind w:firstLine="540"/>
        <w:jc w:val="both"/>
        <w:rPr>
          <w:sz w:val="22"/>
          <w:szCs w:val="22"/>
        </w:rPr>
      </w:pPr>
      <w:r w:rsidRPr="00334059">
        <w:rPr>
          <w:sz w:val="22"/>
          <w:szCs w:val="22"/>
        </w:rPr>
        <w:t xml:space="preserve">10) рассмотрение банковских гарантий и организация осуществления уплаты денежных сумм </w:t>
      </w:r>
      <w:r>
        <w:rPr>
          <w:sz w:val="22"/>
          <w:szCs w:val="22"/>
        </w:rPr>
        <w:br/>
      </w:r>
      <w:r w:rsidRPr="00334059">
        <w:rPr>
          <w:sz w:val="22"/>
          <w:szCs w:val="22"/>
        </w:rPr>
        <w:t>по банковской гарантии;</w:t>
      </w:r>
    </w:p>
    <w:p w:rsidR="00951D46" w:rsidRPr="00334059" w:rsidRDefault="00951D46" w:rsidP="00951D46">
      <w:pPr>
        <w:pStyle w:val="ConsPlusNormal0"/>
        <w:ind w:firstLine="540"/>
        <w:jc w:val="both"/>
        <w:rPr>
          <w:sz w:val="22"/>
          <w:szCs w:val="22"/>
        </w:rPr>
      </w:pPr>
      <w:r w:rsidRPr="00334059">
        <w:rPr>
          <w:sz w:val="22"/>
          <w:szCs w:val="22"/>
        </w:rPr>
        <w:t>11) организация заключения контракта;</w:t>
      </w:r>
    </w:p>
    <w:p w:rsidR="00951D46" w:rsidRPr="00334059" w:rsidRDefault="00951D46" w:rsidP="00951D46">
      <w:pPr>
        <w:pStyle w:val="ConsPlusNormal0"/>
        <w:ind w:firstLine="540"/>
        <w:jc w:val="both"/>
        <w:rPr>
          <w:sz w:val="22"/>
          <w:szCs w:val="22"/>
        </w:rPr>
      </w:pPr>
      <w:r w:rsidRPr="00334059">
        <w:rPr>
          <w:sz w:val="22"/>
          <w:szCs w:val="22"/>
        </w:rPr>
        <w:t xml:space="preserve">12) организация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w:t>
      </w:r>
      <w:r>
        <w:rPr>
          <w:sz w:val="22"/>
          <w:szCs w:val="22"/>
        </w:rPr>
        <w:br/>
      </w:r>
      <w:r w:rsidRPr="00334059">
        <w:rPr>
          <w:sz w:val="22"/>
          <w:szCs w:val="22"/>
        </w:rPr>
        <w:lastRenderedPageBreak/>
        <w:t>с Федеральным законом экспертизы поставленного товара, результатов выполненной работы, оказанной услуги, а также отдельных этапов исполнения контракта, обеспечение создания приемочной комиссии;</w:t>
      </w:r>
    </w:p>
    <w:p w:rsidR="00951D46" w:rsidRPr="00334059" w:rsidRDefault="00951D46" w:rsidP="00951D46">
      <w:pPr>
        <w:pStyle w:val="ConsPlusNormal0"/>
        <w:ind w:firstLine="540"/>
        <w:jc w:val="both"/>
        <w:rPr>
          <w:sz w:val="22"/>
          <w:szCs w:val="22"/>
        </w:rPr>
      </w:pPr>
      <w:r w:rsidRPr="00334059">
        <w:rPr>
          <w:sz w:val="22"/>
          <w:szCs w:val="22"/>
        </w:rPr>
        <w:t>13) организация оплаты поставленного товара, выполненной работы (ее результатов), оказанной услуги, отдельных этапов исполнения контракта;</w:t>
      </w:r>
    </w:p>
    <w:p w:rsidR="00951D46" w:rsidRPr="00334059" w:rsidRDefault="00951D46" w:rsidP="00951D46">
      <w:pPr>
        <w:pStyle w:val="ConsPlusNormal0"/>
        <w:ind w:firstLine="540"/>
        <w:jc w:val="both"/>
        <w:rPr>
          <w:sz w:val="22"/>
          <w:szCs w:val="22"/>
        </w:rPr>
      </w:pPr>
      <w:r w:rsidRPr="00334059">
        <w:rPr>
          <w:sz w:val="22"/>
          <w:szCs w:val="22"/>
        </w:rPr>
        <w:t>14) взаимодействие с поставщиком (подрядчиком, исполнителем) при изменении, расторжении контракта;</w:t>
      </w:r>
    </w:p>
    <w:p w:rsidR="00951D46" w:rsidRPr="00334059" w:rsidRDefault="00951D46" w:rsidP="00951D46">
      <w:pPr>
        <w:pStyle w:val="ConsPlusNormal0"/>
        <w:ind w:firstLine="540"/>
        <w:jc w:val="both"/>
        <w:rPr>
          <w:sz w:val="22"/>
          <w:szCs w:val="22"/>
        </w:rPr>
      </w:pPr>
      <w:r w:rsidRPr="00334059">
        <w:rPr>
          <w:sz w:val="22"/>
          <w:szCs w:val="22"/>
        </w:rPr>
        <w:t>15) организация включения в реестр недобросовестных поставщиков (подрядчиков, исполнителей) информации о поставщике (подрядчике, исполнителе);</w:t>
      </w:r>
    </w:p>
    <w:p w:rsidR="00951D46" w:rsidRPr="00334059" w:rsidRDefault="00951D46" w:rsidP="00951D46">
      <w:pPr>
        <w:pStyle w:val="ConsPlusNormal0"/>
        <w:ind w:firstLine="540"/>
        <w:jc w:val="both"/>
        <w:rPr>
          <w:sz w:val="22"/>
          <w:szCs w:val="22"/>
        </w:rPr>
      </w:pPr>
      <w:r w:rsidRPr="00334059">
        <w:rPr>
          <w:sz w:val="22"/>
          <w:szCs w:val="22"/>
        </w:rPr>
        <w:t>16) направление поставщику (подрядчику, исполнителю) требования об уплате неустоек (штрафов, пеней);</w:t>
      </w:r>
    </w:p>
    <w:p w:rsidR="00951D46" w:rsidRPr="00334059" w:rsidRDefault="00951D46" w:rsidP="00951D46">
      <w:pPr>
        <w:pStyle w:val="ConsPlusNormal0"/>
        <w:ind w:firstLine="540"/>
        <w:jc w:val="both"/>
        <w:rPr>
          <w:sz w:val="22"/>
          <w:szCs w:val="22"/>
        </w:rPr>
      </w:pPr>
      <w:r w:rsidRPr="00334059">
        <w:rPr>
          <w:sz w:val="22"/>
          <w:szCs w:val="22"/>
        </w:rPr>
        <w:t>17) участие в рассмотрении дел об обжаловании действий (бездействия) Заказчика и осуществление подготовки материалов для выполнения претензионной работы.</w:t>
      </w:r>
    </w:p>
    <w:p w:rsidR="00951D46" w:rsidRPr="00951D46" w:rsidRDefault="00951D46" w:rsidP="00951D46">
      <w:pPr>
        <w:autoSpaceDE w:val="0"/>
        <w:autoSpaceDN w:val="0"/>
        <w:adjustRightInd w:val="0"/>
        <w:spacing w:after="0" w:line="240" w:lineRule="auto"/>
        <w:ind w:firstLine="540"/>
        <w:jc w:val="both"/>
        <w:rPr>
          <w:rFonts w:ascii="Times New Roman" w:hAnsi="Times New Roman"/>
          <w:lang w:val="ru-RU" w:eastAsia="ru-RU"/>
        </w:rPr>
      </w:pPr>
      <w:r w:rsidRPr="00951D46">
        <w:rPr>
          <w:rFonts w:ascii="Times New Roman" w:hAnsi="Times New Roman"/>
          <w:lang w:val="ru-RU"/>
        </w:rPr>
        <w:t xml:space="preserve">10. </w:t>
      </w:r>
      <w:r w:rsidRPr="00951D46">
        <w:rPr>
          <w:rFonts w:ascii="Times New Roman" w:hAnsi="Times New Roman"/>
          <w:lang w:val="ru-RU" w:eastAsia="ru-RU"/>
        </w:rPr>
        <w:t>Порядок действий контрактной службы для осуществления своих полномочий, а также порядок взаимодействия контрактной службы с другими подразделениями Заказчика, комиссией по осуществлению закупок определяется настоящим Положением.</w:t>
      </w:r>
    </w:p>
    <w:p w:rsidR="00951D46" w:rsidRPr="00334059" w:rsidRDefault="00951D46" w:rsidP="00951D46">
      <w:pPr>
        <w:pStyle w:val="ConsPlusNormal0"/>
        <w:ind w:firstLine="540"/>
        <w:jc w:val="both"/>
        <w:rPr>
          <w:sz w:val="22"/>
          <w:szCs w:val="22"/>
        </w:rPr>
      </w:pPr>
    </w:p>
    <w:p w:rsidR="00951D46" w:rsidRPr="00334059" w:rsidRDefault="00951D46" w:rsidP="00951D46">
      <w:pPr>
        <w:pStyle w:val="ConsPlusNormal0"/>
        <w:jc w:val="center"/>
        <w:outlineLvl w:val="1"/>
        <w:rPr>
          <w:sz w:val="22"/>
          <w:szCs w:val="22"/>
        </w:rPr>
      </w:pPr>
      <w:r w:rsidRPr="00334059">
        <w:rPr>
          <w:sz w:val="22"/>
          <w:szCs w:val="22"/>
        </w:rPr>
        <w:t>II. Функции и полномочия контрактной службы</w:t>
      </w:r>
    </w:p>
    <w:p w:rsidR="00951D46" w:rsidRPr="00334059" w:rsidRDefault="00951D46" w:rsidP="00951D46">
      <w:pPr>
        <w:pStyle w:val="ConsPlusNormal0"/>
        <w:ind w:firstLine="540"/>
        <w:jc w:val="both"/>
        <w:rPr>
          <w:sz w:val="22"/>
          <w:szCs w:val="22"/>
        </w:rPr>
      </w:pPr>
      <w:bookmarkStart w:id="5" w:name="P93"/>
      <w:bookmarkEnd w:id="5"/>
      <w:r w:rsidRPr="00334059">
        <w:rPr>
          <w:sz w:val="22"/>
          <w:szCs w:val="22"/>
        </w:rPr>
        <w:t>11. Контрактная служба осуществляет следующие функции и полномочия:</w:t>
      </w:r>
    </w:p>
    <w:p w:rsidR="00951D46" w:rsidRPr="00951D46" w:rsidRDefault="00951D46" w:rsidP="00951D46">
      <w:pPr>
        <w:spacing w:after="0" w:line="240" w:lineRule="auto"/>
        <w:ind w:firstLine="708"/>
        <w:jc w:val="both"/>
        <w:rPr>
          <w:rFonts w:ascii="Times New Roman" w:hAnsi="Times New Roman"/>
          <w:b/>
          <w:lang w:val="ru-RU"/>
        </w:rPr>
      </w:pPr>
      <w:bookmarkStart w:id="6" w:name="P98"/>
      <w:bookmarkStart w:id="7" w:name="P158"/>
      <w:bookmarkEnd w:id="6"/>
      <w:bookmarkEnd w:id="7"/>
      <w:r w:rsidRPr="00951D46">
        <w:rPr>
          <w:rFonts w:ascii="Times New Roman" w:eastAsia="Calibri" w:hAnsi="Times New Roman"/>
          <w:b/>
          <w:lang w:val="ru-RU"/>
        </w:rPr>
        <w:t>Руководитель контрактной службы</w:t>
      </w:r>
      <w:r w:rsidRPr="00951D46">
        <w:rPr>
          <w:rFonts w:ascii="Times New Roman" w:hAnsi="Times New Roman"/>
          <w:b/>
          <w:lang w:val="ru-RU"/>
        </w:rPr>
        <w:t>:</w:t>
      </w:r>
    </w:p>
    <w:p w:rsidR="00951D46" w:rsidRPr="00951D46" w:rsidRDefault="00951D46" w:rsidP="00951D46">
      <w:pPr>
        <w:autoSpaceDE w:val="0"/>
        <w:autoSpaceDN w:val="0"/>
        <w:adjustRightInd w:val="0"/>
        <w:spacing w:after="0" w:line="240" w:lineRule="auto"/>
        <w:ind w:firstLine="540"/>
        <w:jc w:val="both"/>
        <w:rPr>
          <w:rFonts w:ascii="Times New Roman" w:eastAsia="Calibri" w:hAnsi="Times New Roman"/>
          <w:lang w:val="ru-RU"/>
        </w:rPr>
      </w:pPr>
      <w:r w:rsidRPr="00951D46">
        <w:rPr>
          <w:rFonts w:ascii="Times New Roman" w:eastAsia="Calibri" w:hAnsi="Times New Roman"/>
          <w:lang w:val="ru-RU"/>
        </w:rPr>
        <w:t>- координирует работу контрактной службы;</w:t>
      </w:r>
    </w:p>
    <w:p w:rsidR="00951D46" w:rsidRPr="00951D46" w:rsidRDefault="00951D46" w:rsidP="00951D46">
      <w:pPr>
        <w:autoSpaceDE w:val="0"/>
        <w:autoSpaceDN w:val="0"/>
        <w:adjustRightInd w:val="0"/>
        <w:spacing w:after="0" w:line="240" w:lineRule="auto"/>
        <w:ind w:firstLine="540"/>
        <w:jc w:val="both"/>
        <w:rPr>
          <w:rFonts w:ascii="Times New Roman" w:eastAsia="Calibri" w:hAnsi="Times New Roman"/>
          <w:lang w:val="ru-RU"/>
        </w:rPr>
      </w:pPr>
      <w:r w:rsidRPr="00951D46">
        <w:rPr>
          <w:rFonts w:ascii="Times New Roman" w:eastAsia="Calibri" w:hAnsi="Times New Roman"/>
          <w:lang w:val="ru-RU"/>
        </w:rPr>
        <w:t xml:space="preserve">- распределяет обязанности между членами контрактной службы; </w:t>
      </w:r>
    </w:p>
    <w:p w:rsidR="00951D46" w:rsidRPr="00951D46" w:rsidRDefault="00951D46" w:rsidP="00951D46">
      <w:pPr>
        <w:autoSpaceDE w:val="0"/>
        <w:autoSpaceDN w:val="0"/>
        <w:adjustRightInd w:val="0"/>
        <w:spacing w:after="0" w:line="240" w:lineRule="auto"/>
        <w:ind w:firstLine="540"/>
        <w:jc w:val="both"/>
        <w:rPr>
          <w:rFonts w:ascii="Times New Roman" w:eastAsia="Calibri" w:hAnsi="Times New Roman"/>
          <w:lang w:val="ru-RU"/>
        </w:rPr>
      </w:pPr>
      <w:r w:rsidRPr="00951D46">
        <w:rPr>
          <w:rFonts w:ascii="Times New Roman" w:eastAsia="Calibri" w:hAnsi="Times New Roman"/>
          <w:lang w:val="ru-RU"/>
        </w:rPr>
        <w:t>- совместно с ответственными сотрудниками контрактной службы осуществляет планирование закупок;</w:t>
      </w:r>
    </w:p>
    <w:p w:rsidR="00951D46" w:rsidRPr="00334059" w:rsidRDefault="00951D46" w:rsidP="00951D46">
      <w:pPr>
        <w:pStyle w:val="ConsPlusNormal0"/>
        <w:ind w:firstLine="540"/>
        <w:jc w:val="both"/>
        <w:rPr>
          <w:sz w:val="22"/>
          <w:szCs w:val="22"/>
        </w:rPr>
      </w:pPr>
      <w:r w:rsidRPr="00334059">
        <w:rPr>
          <w:sz w:val="22"/>
          <w:szCs w:val="22"/>
        </w:rPr>
        <w:t>- обеспечивает подготовку обоснования закупки при формировании плана- графика закупок;</w:t>
      </w:r>
    </w:p>
    <w:p w:rsidR="00951D46" w:rsidRPr="00334059" w:rsidRDefault="00951D46" w:rsidP="00951D46">
      <w:pPr>
        <w:pStyle w:val="ConsPlusNormal0"/>
        <w:ind w:firstLine="540"/>
        <w:jc w:val="both"/>
        <w:rPr>
          <w:sz w:val="22"/>
          <w:szCs w:val="22"/>
        </w:rPr>
      </w:pPr>
      <w:r w:rsidRPr="00334059">
        <w:rPr>
          <w:rFonts w:eastAsia="Calibri"/>
          <w:sz w:val="22"/>
          <w:szCs w:val="22"/>
        </w:rPr>
        <w:t xml:space="preserve">- </w:t>
      </w:r>
      <w:r w:rsidRPr="00334059">
        <w:rPr>
          <w:sz w:val="22"/>
          <w:szCs w:val="22"/>
        </w:rPr>
        <w:t>выбирает способ определения поставщика (подрядчика, исполнителя);</w:t>
      </w:r>
    </w:p>
    <w:p w:rsidR="00951D46" w:rsidRPr="00334059" w:rsidRDefault="00951D46" w:rsidP="00951D46">
      <w:pPr>
        <w:pStyle w:val="ConsPlusNormal0"/>
        <w:ind w:firstLine="540"/>
        <w:jc w:val="both"/>
        <w:rPr>
          <w:sz w:val="22"/>
          <w:szCs w:val="22"/>
        </w:rPr>
      </w:pPr>
      <w:r w:rsidRPr="00334059">
        <w:rPr>
          <w:rFonts w:eastAsia="Calibri"/>
          <w:sz w:val="22"/>
          <w:szCs w:val="22"/>
        </w:rPr>
        <w:t xml:space="preserve">- </w:t>
      </w:r>
      <w:r w:rsidRPr="00334059">
        <w:rPr>
          <w:sz w:val="22"/>
          <w:szCs w:val="22"/>
        </w:rPr>
        <w:t>уточняет в рамках обоснования закупки начальную (максимальную) цену контракта и ее обоснование в извещениях об осуществлении закупок, приглашениях принять участие в определении поставщиков (подрядчиков, исполнителей) закрытыми способами, документации о закупке;</w:t>
      </w:r>
    </w:p>
    <w:p w:rsidR="00951D46" w:rsidRPr="00334059" w:rsidRDefault="00951D46" w:rsidP="00951D46">
      <w:pPr>
        <w:pStyle w:val="ConsPlusNormal0"/>
        <w:ind w:firstLine="540"/>
        <w:jc w:val="both"/>
        <w:rPr>
          <w:sz w:val="22"/>
          <w:szCs w:val="22"/>
        </w:rPr>
      </w:pPr>
      <w:r w:rsidRPr="00334059">
        <w:rPr>
          <w:sz w:val="22"/>
          <w:szCs w:val="22"/>
        </w:rPr>
        <w:t>- уточняет в рамках обоснования закупки начальную (максимальную) цену контракта, заключаемого с единственным поставщиком (подрядчиком, исполнителем);</w:t>
      </w:r>
    </w:p>
    <w:p w:rsidR="00951D46" w:rsidRPr="00951D46" w:rsidRDefault="00951D46" w:rsidP="00951D46">
      <w:pPr>
        <w:autoSpaceDE w:val="0"/>
        <w:autoSpaceDN w:val="0"/>
        <w:adjustRightInd w:val="0"/>
        <w:spacing w:after="0" w:line="240" w:lineRule="auto"/>
        <w:ind w:firstLine="540"/>
        <w:jc w:val="both"/>
        <w:rPr>
          <w:rFonts w:ascii="Times New Roman" w:hAnsi="Times New Roman"/>
          <w:lang w:val="ru-RU"/>
        </w:rPr>
      </w:pPr>
      <w:r w:rsidRPr="00951D46">
        <w:rPr>
          <w:rFonts w:ascii="Times New Roman" w:hAnsi="Times New Roman"/>
          <w:lang w:val="ru-RU"/>
        </w:rPr>
        <w:t>- организует подготовку описания объекта закупки в документации о закупке;</w:t>
      </w:r>
    </w:p>
    <w:p w:rsidR="00951D46" w:rsidRPr="00334059" w:rsidRDefault="00951D46" w:rsidP="00951D46">
      <w:pPr>
        <w:pStyle w:val="ConsPlusNormal0"/>
        <w:ind w:firstLine="540"/>
        <w:jc w:val="both"/>
        <w:rPr>
          <w:sz w:val="22"/>
          <w:szCs w:val="22"/>
        </w:rPr>
      </w:pPr>
      <w:r w:rsidRPr="00334059">
        <w:rPr>
          <w:sz w:val="22"/>
          <w:szCs w:val="22"/>
        </w:rPr>
        <w:t>- обеспечивает привлечение на основе контракта специализированной организации для выполнения отдельных функций по определению поставщика;</w:t>
      </w:r>
    </w:p>
    <w:p w:rsidR="00951D46" w:rsidRPr="00951D46" w:rsidRDefault="00951D46" w:rsidP="00951D46">
      <w:pPr>
        <w:widowControl w:val="0"/>
        <w:autoSpaceDE w:val="0"/>
        <w:autoSpaceDN w:val="0"/>
        <w:adjustRightInd w:val="0"/>
        <w:spacing w:after="0" w:line="240" w:lineRule="auto"/>
        <w:ind w:firstLine="540"/>
        <w:jc w:val="both"/>
        <w:rPr>
          <w:rFonts w:ascii="Times New Roman" w:hAnsi="Times New Roman"/>
          <w:lang w:val="ru-RU"/>
        </w:rPr>
      </w:pPr>
      <w:r w:rsidRPr="00951D46">
        <w:rPr>
          <w:rFonts w:ascii="Times New Roman" w:hAnsi="Times New Roman"/>
          <w:lang w:val="ru-RU"/>
        </w:rPr>
        <w:t>- привлекает экспертов, экспертные организации;</w:t>
      </w:r>
    </w:p>
    <w:p w:rsidR="00951D46" w:rsidRPr="00951D46" w:rsidRDefault="00951D46" w:rsidP="00951D46">
      <w:pPr>
        <w:widowControl w:val="0"/>
        <w:autoSpaceDE w:val="0"/>
        <w:autoSpaceDN w:val="0"/>
        <w:adjustRightInd w:val="0"/>
        <w:spacing w:after="0" w:line="240" w:lineRule="auto"/>
        <w:ind w:firstLine="540"/>
        <w:jc w:val="both"/>
        <w:rPr>
          <w:rFonts w:ascii="Times New Roman" w:hAnsi="Times New Roman"/>
          <w:lang w:val="ru-RU"/>
        </w:rPr>
      </w:pPr>
      <w:r w:rsidRPr="00951D46">
        <w:rPr>
          <w:rFonts w:ascii="Times New Roman" w:hAnsi="Times New Roman"/>
          <w:lang w:val="ru-RU"/>
        </w:rPr>
        <w:t>- организует проведение экспертизы поставленного товара, выполненной работы, оказанной услуги, привлекает экспертов, экспертные организации;</w:t>
      </w:r>
    </w:p>
    <w:p w:rsidR="00951D46" w:rsidRPr="00951D46" w:rsidRDefault="00951D46" w:rsidP="00951D46">
      <w:pPr>
        <w:widowControl w:val="0"/>
        <w:autoSpaceDE w:val="0"/>
        <w:autoSpaceDN w:val="0"/>
        <w:adjustRightInd w:val="0"/>
        <w:spacing w:after="0" w:line="240" w:lineRule="auto"/>
        <w:ind w:firstLine="540"/>
        <w:jc w:val="both"/>
        <w:rPr>
          <w:rFonts w:ascii="Times New Roman" w:hAnsi="Times New Roman"/>
          <w:lang w:val="ru-RU"/>
        </w:rPr>
      </w:pPr>
      <w:r w:rsidRPr="00951D46">
        <w:rPr>
          <w:rFonts w:ascii="Times New Roman" w:hAnsi="Times New Roman"/>
          <w:lang w:val="ru-RU"/>
        </w:rPr>
        <w:t>- в случае необходимости обеспечивает создание приемочной комиссии не менее чем из пяти человек для приемки поставленного товара, выполненной работы или оказанной услуги, результатов отдельного этапа исполнения контракта;</w:t>
      </w:r>
    </w:p>
    <w:p w:rsidR="00951D46" w:rsidRPr="00951D46" w:rsidRDefault="00951D46" w:rsidP="00951D46">
      <w:pPr>
        <w:widowControl w:val="0"/>
        <w:autoSpaceDE w:val="0"/>
        <w:autoSpaceDN w:val="0"/>
        <w:adjustRightInd w:val="0"/>
        <w:spacing w:after="0" w:line="240" w:lineRule="auto"/>
        <w:ind w:firstLine="540"/>
        <w:jc w:val="both"/>
        <w:rPr>
          <w:rFonts w:ascii="Times New Roman" w:hAnsi="Times New Roman"/>
          <w:lang w:val="ru-RU"/>
        </w:rPr>
      </w:pPr>
      <w:r w:rsidRPr="00951D46">
        <w:rPr>
          <w:rFonts w:ascii="Times New Roman" w:hAnsi="Times New Roman"/>
          <w:lang w:val="ru-RU"/>
        </w:rPr>
        <w:t>- подготавливает документ о приемке результатов отдельного этапа исполнения контракта, а также поставленного товара, выполненной работы или оказанной услуги;</w:t>
      </w:r>
    </w:p>
    <w:p w:rsidR="00951D46" w:rsidRPr="00951D46" w:rsidRDefault="00951D46" w:rsidP="00951D46">
      <w:pPr>
        <w:widowControl w:val="0"/>
        <w:autoSpaceDE w:val="0"/>
        <w:autoSpaceDN w:val="0"/>
        <w:adjustRightInd w:val="0"/>
        <w:spacing w:after="0" w:line="240" w:lineRule="auto"/>
        <w:ind w:firstLine="540"/>
        <w:jc w:val="both"/>
        <w:rPr>
          <w:rFonts w:ascii="Times New Roman" w:hAnsi="Times New Roman"/>
          <w:lang w:val="ru-RU"/>
        </w:rPr>
      </w:pPr>
      <w:r w:rsidRPr="00951D46">
        <w:rPr>
          <w:rFonts w:ascii="Times New Roman" w:hAnsi="Times New Roman"/>
          <w:lang w:val="ru-RU"/>
        </w:rPr>
        <w:t>-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951D46" w:rsidRPr="00951D46" w:rsidRDefault="00951D46" w:rsidP="00951D46">
      <w:pPr>
        <w:widowControl w:val="0"/>
        <w:autoSpaceDE w:val="0"/>
        <w:autoSpaceDN w:val="0"/>
        <w:adjustRightInd w:val="0"/>
        <w:spacing w:after="0" w:line="240" w:lineRule="auto"/>
        <w:ind w:firstLine="540"/>
        <w:jc w:val="both"/>
        <w:rPr>
          <w:rFonts w:ascii="Times New Roman" w:hAnsi="Times New Roman"/>
          <w:lang w:val="ru-RU"/>
        </w:rPr>
      </w:pPr>
      <w:r w:rsidRPr="00951D46">
        <w:rPr>
          <w:rFonts w:ascii="Times New Roman" w:hAnsi="Times New Roman"/>
          <w:lang w:val="ru-RU"/>
        </w:rPr>
        <w:t xml:space="preserve">- организует обязательное общественное обсуждение закупки товара, работы или услуги, </w:t>
      </w:r>
      <w:r>
        <w:rPr>
          <w:rFonts w:ascii="Times New Roman" w:hAnsi="Times New Roman"/>
          <w:lang w:val="ru-RU"/>
        </w:rPr>
        <w:br/>
      </w:r>
      <w:r w:rsidRPr="00951D46">
        <w:rPr>
          <w:rFonts w:ascii="Times New Roman" w:hAnsi="Times New Roman"/>
          <w:lang w:val="ru-RU"/>
        </w:rPr>
        <w:t xml:space="preserve">по результатам которого в случае необходимости осуществляет подготовку изменений для внесения </w:t>
      </w:r>
      <w:r>
        <w:rPr>
          <w:rFonts w:ascii="Times New Roman" w:hAnsi="Times New Roman"/>
          <w:lang w:val="ru-RU"/>
        </w:rPr>
        <w:br/>
      </w:r>
      <w:r w:rsidRPr="00951D46">
        <w:rPr>
          <w:rFonts w:ascii="Times New Roman" w:hAnsi="Times New Roman"/>
          <w:lang w:val="ru-RU"/>
        </w:rPr>
        <w:t>в планы-графики закупок, документацию о закупках или обеспечивает отмену закупки;</w:t>
      </w:r>
    </w:p>
    <w:p w:rsidR="00951D46" w:rsidRPr="00951D46" w:rsidRDefault="00951D46" w:rsidP="00951D46">
      <w:pPr>
        <w:widowControl w:val="0"/>
        <w:autoSpaceDE w:val="0"/>
        <w:autoSpaceDN w:val="0"/>
        <w:adjustRightInd w:val="0"/>
        <w:spacing w:after="0" w:line="240" w:lineRule="auto"/>
        <w:ind w:firstLine="540"/>
        <w:jc w:val="both"/>
        <w:rPr>
          <w:rFonts w:ascii="Times New Roman" w:hAnsi="Times New Roman"/>
          <w:lang w:val="ru-RU"/>
        </w:rPr>
      </w:pPr>
      <w:r w:rsidRPr="00951D46">
        <w:rPr>
          <w:rFonts w:ascii="Times New Roman" w:hAnsi="Times New Roman"/>
          <w:lang w:val="ru-RU"/>
        </w:rPr>
        <w:t xml:space="preserve">- принимает участие в утверждении требований к закупаемым Заказчиком отдельным видам товаров, работ, услуг (в том числе предельным ценам товаров, работ, услуг) и (или) нормативным затратам </w:t>
      </w:r>
      <w:r>
        <w:rPr>
          <w:rFonts w:ascii="Times New Roman" w:hAnsi="Times New Roman"/>
          <w:lang w:val="ru-RU"/>
        </w:rPr>
        <w:br/>
      </w:r>
      <w:r w:rsidRPr="00951D46">
        <w:rPr>
          <w:rFonts w:ascii="Times New Roman" w:hAnsi="Times New Roman"/>
          <w:lang w:val="ru-RU"/>
        </w:rPr>
        <w:t>на обеспечение функций Заказчика и размещает их в единой информационной системе;</w:t>
      </w:r>
    </w:p>
    <w:p w:rsidR="00951D46" w:rsidRPr="00951D46" w:rsidRDefault="00951D46" w:rsidP="00951D46">
      <w:pPr>
        <w:autoSpaceDE w:val="0"/>
        <w:autoSpaceDN w:val="0"/>
        <w:adjustRightInd w:val="0"/>
        <w:spacing w:after="0" w:line="240" w:lineRule="auto"/>
        <w:ind w:firstLine="540"/>
        <w:jc w:val="both"/>
        <w:rPr>
          <w:rFonts w:ascii="Times New Roman" w:eastAsia="Calibri" w:hAnsi="Times New Roman"/>
          <w:lang w:val="ru-RU" w:eastAsia="ru-RU"/>
        </w:rPr>
      </w:pPr>
      <w:r w:rsidRPr="00951D46">
        <w:rPr>
          <w:rFonts w:ascii="Times New Roman" w:eastAsia="Calibri" w:hAnsi="Times New Roman"/>
          <w:lang w:val="ru-RU" w:eastAsia="ru-RU"/>
        </w:rPr>
        <w:t>- осуществляет иные полномочия, предусмотренные Федеральным законом.</w:t>
      </w:r>
    </w:p>
    <w:p w:rsidR="00951D46" w:rsidRPr="00951D46" w:rsidRDefault="00951D46" w:rsidP="00951D46">
      <w:pPr>
        <w:spacing w:after="0" w:line="240" w:lineRule="auto"/>
        <w:ind w:firstLine="708"/>
        <w:jc w:val="both"/>
        <w:rPr>
          <w:rFonts w:ascii="Times New Roman" w:hAnsi="Times New Roman"/>
          <w:b/>
          <w:lang w:val="ru-RU"/>
        </w:rPr>
      </w:pPr>
      <w:r w:rsidRPr="00951D46">
        <w:rPr>
          <w:rFonts w:ascii="Times New Roman" w:hAnsi="Times New Roman"/>
          <w:b/>
          <w:lang w:val="ru-RU"/>
        </w:rPr>
        <w:t>Заместитель руководителя контрактной службы:</w:t>
      </w:r>
    </w:p>
    <w:p w:rsidR="00951D46" w:rsidRPr="00951D46" w:rsidRDefault="00951D46" w:rsidP="00951D46">
      <w:pPr>
        <w:widowControl w:val="0"/>
        <w:autoSpaceDE w:val="0"/>
        <w:autoSpaceDN w:val="0"/>
        <w:adjustRightInd w:val="0"/>
        <w:spacing w:after="0" w:line="240" w:lineRule="auto"/>
        <w:ind w:firstLine="540"/>
        <w:jc w:val="both"/>
        <w:rPr>
          <w:rFonts w:ascii="Times New Roman" w:hAnsi="Times New Roman"/>
          <w:lang w:val="ru-RU"/>
        </w:rPr>
      </w:pPr>
      <w:r w:rsidRPr="00951D46">
        <w:rPr>
          <w:rFonts w:ascii="Times New Roman" w:hAnsi="Times New Roman"/>
          <w:lang w:val="ru-RU"/>
        </w:rPr>
        <w:t>- в отсутствии руководителя контрактной службы исполняет его обязанности;</w:t>
      </w:r>
    </w:p>
    <w:p w:rsidR="00951D46" w:rsidRPr="00951D46" w:rsidRDefault="00951D46" w:rsidP="00951D46">
      <w:pPr>
        <w:widowControl w:val="0"/>
        <w:autoSpaceDE w:val="0"/>
        <w:autoSpaceDN w:val="0"/>
        <w:adjustRightInd w:val="0"/>
        <w:spacing w:after="0" w:line="240" w:lineRule="auto"/>
        <w:ind w:firstLine="540"/>
        <w:jc w:val="both"/>
        <w:rPr>
          <w:rFonts w:ascii="Times New Roman" w:hAnsi="Times New Roman"/>
          <w:lang w:val="ru-RU"/>
        </w:rPr>
      </w:pPr>
      <w:r w:rsidRPr="00951D46">
        <w:rPr>
          <w:rFonts w:ascii="Times New Roman" w:hAnsi="Times New Roman"/>
          <w:lang w:val="ru-RU"/>
        </w:rPr>
        <w:t>- участвует в рассмотрении дел об обжаловании действий (бездействия) Заказчика, в том числе обжаловании результатов определения поставщиков (подрядчиков, исполнителей), и осуществляет подготовку материалов для осуществления претензионной работы;</w:t>
      </w:r>
    </w:p>
    <w:p w:rsidR="00951D46" w:rsidRPr="00951D46" w:rsidRDefault="00951D46" w:rsidP="00951D46">
      <w:pPr>
        <w:widowControl w:val="0"/>
        <w:autoSpaceDE w:val="0"/>
        <w:autoSpaceDN w:val="0"/>
        <w:adjustRightInd w:val="0"/>
        <w:spacing w:after="0" w:line="240" w:lineRule="auto"/>
        <w:ind w:firstLine="540"/>
        <w:jc w:val="both"/>
        <w:rPr>
          <w:rFonts w:ascii="Times New Roman" w:hAnsi="Times New Roman"/>
          <w:lang w:val="ru-RU"/>
        </w:rPr>
      </w:pPr>
      <w:r w:rsidRPr="00951D46">
        <w:rPr>
          <w:rFonts w:ascii="Times New Roman" w:hAnsi="Times New Roman"/>
          <w:lang w:val="ru-RU"/>
        </w:rPr>
        <w:lastRenderedPageBreak/>
        <w:t xml:space="preserve">- осуществляет проверку банковских гарантий, поступивших в качестве обеспечения исполнения контрактов, на соответствие требованиям Федерального </w:t>
      </w:r>
      <w:hyperlink r:id="rId15" w:history="1">
        <w:r w:rsidRPr="00951D46">
          <w:rPr>
            <w:rFonts w:ascii="Times New Roman" w:hAnsi="Times New Roman"/>
            <w:lang w:val="ru-RU"/>
          </w:rPr>
          <w:t>закона</w:t>
        </w:r>
      </w:hyperlink>
      <w:r w:rsidRPr="00951D46">
        <w:rPr>
          <w:rFonts w:ascii="Times New Roman" w:hAnsi="Times New Roman"/>
          <w:lang w:val="ru-RU"/>
        </w:rPr>
        <w:t>;</w:t>
      </w:r>
    </w:p>
    <w:p w:rsidR="00951D46" w:rsidRPr="00951D46" w:rsidRDefault="00951D46" w:rsidP="00951D46">
      <w:pPr>
        <w:widowControl w:val="0"/>
        <w:autoSpaceDE w:val="0"/>
        <w:autoSpaceDN w:val="0"/>
        <w:adjustRightInd w:val="0"/>
        <w:spacing w:after="0" w:line="240" w:lineRule="auto"/>
        <w:ind w:firstLine="540"/>
        <w:jc w:val="both"/>
        <w:rPr>
          <w:rFonts w:ascii="Times New Roman" w:hAnsi="Times New Roman"/>
          <w:lang w:val="ru-RU"/>
        </w:rPr>
      </w:pPr>
      <w:r w:rsidRPr="00951D46">
        <w:rPr>
          <w:rFonts w:ascii="Times New Roman" w:hAnsi="Times New Roman"/>
          <w:lang w:val="ru-RU"/>
        </w:rPr>
        <w:t>- информирует в случае отказа Заказчика в принятии банковской гарантии об этом лицо, предоставившее банковскую гарантию, с указанием причин, послуживших основанием для отказа;</w:t>
      </w:r>
    </w:p>
    <w:p w:rsidR="00951D46" w:rsidRPr="00951D46" w:rsidRDefault="00951D46" w:rsidP="00951D46">
      <w:pPr>
        <w:widowControl w:val="0"/>
        <w:autoSpaceDE w:val="0"/>
        <w:autoSpaceDN w:val="0"/>
        <w:adjustRightInd w:val="0"/>
        <w:spacing w:after="0" w:line="240" w:lineRule="auto"/>
        <w:ind w:firstLine="540"/>
        <w:jc w:val="both"/>
        <w:rPr>
          <w:rFonts w:ascii="Times New Roman" w:hAnsi="Times New Roman"/>
          <w:lang w:val="ru-RU"/>
        </w:rPr>
      </w:pPr>
      <w:r w:rsidRPr="00951D46">
        <w:rPr>
          <w:rFonts w:ascii="Times New Roman" w:hAnsi="Times New Roman"/>
          <w:lang w:val="ru-RU"/>
        </w:rPr>
        <w:t>-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w:t>
      </w:r>
    </w:p>
    <w:p w:rsidR="00951D46" w:rsidRPr="00951D46" w:rsidRDefault="00951D46" w:rsidP="00951D46">
      <w:pPr>
        <w:widowControl w:val="0"/>
        <w:autoSpaceDE w:val="0"/>
        <w:autoSpaceDN w:val="0"/>
        <w:adjustRightInd w:val="0"/>
        <w:spacing w:after="0" w:line="240" w:lineRule="auto"/>
        <w:ind w:firstLine="540"/>
        <w:jc w:val="both"/>
        <w:rPr>
          <w:rFonts w:ascii="Times New Roman" w:hAnsi="Times New Roman"/>
          <w:lang w:val="ru-RU"/>
        </w:rPr>
      </w:pPr>
      <w:r w:rsidRPr="00951D46">
        <w:rPr>
          <w:rFonts w:ascii="Times New Roman" w:hAnsi="Times New Roman"/>
          <w:lang w:val="ru-RU"/>
        </w:rPr>
        <w:t>- организует проведение экспертизы поставленного товара, выполненной работы, оказанной услуги, привлекает экспертов, экспертные организации;</w:t>
      </w:r>
    </w:p>
    <w:p w:rsidR="00951D46" w:rsidRPr="00951D46" w:rsidRDefault="00951D46" w:rsidP="00951D46">
      <w:pPr>
        <w:autoSpaceDE w:val="0"/>
        <w:autoSpaceDN w:val="0"/>
        <w:adjustRightInd w:val="0"/>
        <w:spacing w:after="0" w:line="240" w:lineRule="auto"/>
        <w:ind w:firstLine="540"/>
        <w:jc w:val="both"/>
        <w:rPr>
          <w:rFonts w:ascii="Times New Roman" w:eastAsia="Calibri" w:hAnsi="Times New Roman"/>
          <w:lang w:val="ru-RU"/>
        </w:rPr>
      </w:pPr>
      <w:r w:rsidRPr="00951D46">
        <w:rPr>
          <w:rFonts w:ascii="Times New Roman" w:hAnsi="Times New Roman"/>
          <w:lang w:val="ru-RU"/>
        </w:rPr>
        <w:t xml:space="preserve">- </w:t>
      </w:r>
      <w:r w:rsidRPr="00951D46">
        <w:rPr>
          <w:rFonts w:ascii="Times New Roman" w:eastAsia="Calibri" w:hAnsi="Times New Roman"/>
          <w:lang w:val="ru-RU" w:eastAsia="ru-RU"/>
        </w:rPr>
        <w:t>осуществляет иные полномочия, предусмотренные Федеральным законом.</w:t>
      </w:r>
    </w:p>
    <w:p w:rsidR="00951D46" w:rsidRPr="00951D46" w:rsidRDefault="00951D46" w:rsidP="00951D46">
      <w:pPr>
        <w:autoSpaceDE w:val="0"/>
        <w:autoSpaceDN w:val="0"/>
        <w:adjustRightInd w:val="0"/>
        <w:spacing w:after="0" w:line="240" w:lineRule="auto"/>
        <w:ind w:firstLine="540"/>
        <w:jc w:val="both"/>
        <w:rPr>
          <w:rFonts w:ascii="Times New Roman" w:eastAsia="Calibri" w:hAnsi="Times New Roman"/>
          <w:b/>
          <w:lang w:val="ru-RU"/>
        </w:rPr>
      </w:pPr>
      <w:r w:rsidRPr="00951D46">
        <w:rPr>
          <w:rFonts w:ascii="Times New Roman" w:hAnsi="Times New Roman"/>
          <w:b/>
          <w:lang w:val="ru-RU"/>
        </w:rPr>
        <w:t>Заведующий сектором бухгалтерского учета администрации Тужинского муниципального района</w:t>
      </w:r>
      <w:r w:rsidRPr="00951D46">
        <w:rPr>
          <w:rFonts w:ascii="Times New Roman" w:eastAsia="Calibri" w:hAnsi="Times New Roman"/>
          <w:b/>
          <w:lang w:val="ru-RU"/>
        </w:rPr>
        <w:t>:</w:t>
      </w:r>
    </w:p>
    <w:p w:rsidR="00951D46" w:rsidRPr="00951D46" w:rsidRDefault="00951D46" w:rsidP="00951D46">
      <w:pPr>
        <w:autoSpaceDE w:val="0"/>
        <w:autoSpaceDN w:val="0"/>
        <w:adjustRightInd w:val="0"/>
        <w:spacing w:after="0" w:line="240" w:lineRule="auto"/>
        <w:ind w:firstLine="540"/>
        <w:jc w:val="both"/>
        <w:rPr>
          <w:rFonts w:ascii="Times New Roman" w:eastAsia="Calibri" w:hAnsi="Times New Roman"/>
          <w:lang w:val="ru-RU"/>
        </w:rPr>
      </w:pPr>
      <w:r w:rsidRPr="00951D46">
        <w:rPr>
          <w:rFonts w:ascii="Times New Roman" w:eastAsia="Calibri" w:hAnsi="Times New Roman"/>
          <w:lang w:val="ru-RU"/>
        </w:rPr>
        <w:t xml:space="preserve">- </w:t>
      </w:r>
      <w:r w:rsidRPr="00951D46">
        <w:rPr>
          <w:rFonts w:ascii="Times New Roman" w:hAnsi="Times New Roman"/>
          <w:lang w:val="ru-RU"/>
        </w:rPr>
        <w:t>разрабатывает план-график  закупок, осуществляет подготовку изменений для внесения в план-график  закупок</w:t>
      </w:r>
      <w:r w:rsidRPr="00951D46">
        <w:rPr>
          <w:rFonts w:ascii="Times New Roman" w:eastAsia="Calibri" w:hAnsi="Times New Roman"/>
          <w:lang w:val="ru-RU"/>
        </w:rPr>
        <w:t>;</w:t>
      </w:r>
    </w:p>
    <w:p w:rsidR="00951D46" w:rsidRPr="00951D46" w:rsidRDefault="00951D46" w:rsidP="00951D46">
      <w:pPr>
        <w:autoSpaceDE w:val="0"/>
        <w:autoSpaceDN w:val="0"/>
        <w:adjustRightInd w:val="0"/>
        <w:spacing w:after="0" w:line="240" w:lineRule="auto"/>
        <w:ind w:firstLine="540"/>
        <w:jc w:val="both"/>
        <w:rPr>
          <w:rFonts w:ascii="Times New Roman" w:hAnsi="Times New Roman"/>
          <w:lang w:val="ru-RU"/>
        </w:rPr>
      </w:pPr>
      <w:r w:rsidRPr="00951D46">
        <w:rPr>
          <w:rFonts w:ascii="Times New Roman" w:hAnsi="Times New Roman"/>
          <w:b/>
          <w:lang w:val="ru-RU"/>
        </w:rPr>
        <w:t xml:space="preserve">- </w:t>
      </w:r>
      <w:r w:rsidRPr="00951D46">
        <w:rPr>
          <w:rFonts w:ascii="Times New Roman" w:hAnsi="Times New Roman"/>
          <w:lang w:val="ru-RU"/>
        </w:rPr>
        <w:t>обеспечивает подготовку обоснования закупки при формировании плана-графика закупок;</w:t>
      </w:r>
    </w:p>
    <w:p w:rsidR="00951D46" w:rsidRPr="00951D46" w:rsidRDefault="00951D46" w:rsidP="00951D46">
      <w:pPr>
        <w:widowControl w:val="0"/>
        <w:autoSpaceDE w:val="0"/>
        <w:autoSpaceDN w:val="0"/>
        <w:adjustRightInd w:val="0"/>
        <w:spacing w:after="0" w:line="240" w:lineRule="auto"/>
        <w:ind w:firstLine="540"/>
        <w:jc w:val="both"/>
        <w:rPr>
          <w:rFonts w:ascii="Times New Roman" w:hAnsi="Times New Roman"/>
          <w:lang w:val="ru-RU"/>
        </w:rPr>
      </w:pPr>
      <w:r w:rsidRPr="00951D46">
        <w:rPr>
          <w:rFonts w:ascii="Times New Roman" w:hAnsi="Times New Roman"/>
          <w:lang w:val="ru-RU"/>
        </w:rPr>
        <w:t>- организует утверждение плана-графика закупок;</w:t>
      </w:r>
    </w:p>
    <w:p w:rsidR="00951D46" w:rsidRPr="00334059" w:rsidRDefault="00951D46" w:rsidP="00951D46">
      <w:pPr>
        <w:pStyle w:val="ConsPlusNormal0"/>
        <w:ind w:firstLine="540"/>
        <w:jc w:val="both"/>
        <w:rPr>
          <w:sz w:val="22"/>
          <w:szCs w:val="22"/>
        </w:rPr>
      </w:pPr>
      <w:r w:rsidRPr="00334059">
        <w:rPr>
          <w:sz w:val="22"/>
          <w:szCs w:val="22"/>
        </w:rPr>
        <w:t>- определяет и обосновывает начальную (максимальную) цену контракта, цену контракта, заключаемого с единственным поставщиком (подрядчиком, исполнителем) при формировании плана-графика закупок;</w:t>
      </w:r>
    </w:p>
    <w:p w:rsidR="00951D46" w:rsidRPr="00951D46" w:rsidRDefault="00951D46" w:rsidP="00951D46">
      <w:pPr>
        <w:widowControl w:val="0"/>
        <w:autoSpaceDE w:val="0"/>
        <w:autoSpaceDN w:val="0"/>
        <w:adjustRightInd w:val="0"/>
        <w:spacing w:after="0" w:line="240" w:lineRule="auto"/>
        <w:ind w:firstLine="540"/>
        <w:jc w:val="both"/>
        <w:rPr>
          <w:rFonts w:ascii="Times New Roman" w:hAnsi="Times New Roman"/>
          <w:lang w:val="ru-RU"/>
        </w:rPr>
      </w:pPr>
      <w:r w:rsidRPr="00951D46">
        <w:rPr>
          <w:rFonts w:ascii="Times New Roman" w:hAnsi="Times New Roman"/>
          <w:lang w:val="ru-RU"/>
        </w:rPr>
        <w:t xml:space="preserve">- организует оплату поставленного товара, выполненной работы (ее результатов), оказанной услуги, </w:t>
      </w:r>
      <w:r>
        <w:rPr>
          <w:rFonts w:ascii="Times New Roman" w:hAnsi="Times New Roman"/>
          <w:lang w:val="ru-RU"/>
        </w:rPr>
        <w:br/>
      </w:r>
      <w:r w:rsidRPr="00951D46">
        <w:rPr>
          <w:rFonts w:ascii="Times New Roman" w:hAnsi="Times New Roman"/>
          <w:lang w:val="ru-RU"/>
        </w:rPr>
        <w:t>а также отдельных этапов исполнения контракта;</w:t>
      </w:r>
    </w:p>
    <w:p w:rsidR="00951D46" w:rsidRPr="00951D46" w:rsidRDefault="00951D46" w:rsidP="00951D46">
      <w:pPr>
        <w:widowControl w:val="0"/>
        <w:autoSpaceDE w:val="0"/>
        <w:autoSpaceDN w:val="0"/>
        <w:adjustRightInd w:val="0"/>
        <w:spacing w:after="0" w:line="240" w:lineRule="auto"/>
        <w:ind w:firstLine="540"/>
        <w:jc w:val="both"/>
        <w:rPr>
          <w:rFonts w:ascii="Times New Roman" w:hAnsi="Times New Roman"/>
          <w:lang w:val="ru-RU"/>
        </w:rPr>
      </w:pPr>
      <w:r w:rsidRPr="00951D46">
        <w:rPr>
          <w:rFonts w:ascii="Times New Roman" w:hAnsi="Times New Roman"/>
          <w:lang w:val="ru-RU"/>
        </w:rPr>
        <w:t xml:space="preserve">- организует осуществление уплаты денежных сумм по банковской гарантии в случаях, предусмотренных Федеральным </w:t>
      </w:r>
      <w:hyperlink r:id="rId16" w:history="1">
        <w:r w:rsidRPr="00951D46">
          <w:rPr>
            <w:rFonts w:ascii="Times New Roman" w:hAnsi="Times New Roman"/>
            <w:lang w:val="ru-RU"/>
          </w:rPr>
          <w:t>законом</w:t>
        </w:r>
      </w:hyperlink>
      <w:r w:rsidRPr="00951D46">
        <w:rPr>
          <w:rFonts w:ascii="Times New Roman" w:hAnsi="Times New Roman"/>
          <w:lang w:val="ru-RU"/>
        </w:rPr>
        <w:t>;</w:t>
      </w:r>
    </w:p>
    <w:p w:rsidR="00951D46" w:rsidRPr="00951D46" w:rsidRDefault="00951D46" w:rsidP="00951D46">
      <w:pPr>
        <w:widowControl w:val="0"/>
        <w:autoSpaceDE w:val="0"/>
        <w:autoSpaceDN w:val="0"/>
        <w:adjustRightInd w:val="0"/>
        <w:spacing w:after="0" w:line="240" w:lineRule="auto"/>
        <w:ind w:firstLine="540"/>
        <w:jc w:val="both"/>
        <w:rPr>
          <w:rFonts w:ascii="Times New Roman" w:hAnsi="Times New Roman"/>
          <w:lang w:val="ru-RU"/>
        </w:rPr>
      </w:pPr>
      <w:r w:rsidRPr="00951D46">
        <w:rPr>
          <w:rFonts w:ascii="Times New Roman" w:hAnsi="Times New Roman"/>
          <w:lang w:val="ru-RU"/>
        </w:rPr>
        <w:t xml:space="preserve">- организует возврат денежных средств, внесенных в качестве обеспечения исполнения заявок </w:t>
      </w:r>
      <w:r>
        <w:rPr>
          <w:rFonts w:ascii="Times New Roman" w:hAnsi="Times New Roman"/>
          <w:lang w:val="ru-RU"/>
        </w:rPr>
        <w:br/>
      </w:r>
      <w:r w:rsidRPr="00951D46">
        <w:rPr>
          <w:rFonts w:ascii="Times New Roman" w:hAnsi="Times New Roman"/>
          <w:lang w:val="ru-RU"/>
        </w:rPr>
        <w:t>или обеспечения исполнения контрактов.</w:t>
      </w:r>
    </w:p>
    <w:p w:rsidR="00951D46" w:rsidRPr="00951D46" w:rsidRDefault="00951D46" w:rsidP="00951D46">
      <w:pPr>
        <w:widowControl w:val="0"/>
        <w:autoSpaceDE w:val="0"/>
        <w:autoSpaceDN w:val="0"/>
        <w:adjustRightInd w:val="0"/>
        <w:spacing w:after="0" w:line="240" w:lineRule="auto"/>
        <w:ind w:firstLine="540"/>
        <w:jc w:val="both"/>
        <w:rPr>
          <w:rFonts w:ascii="Times New Roman" w:hAnsi="Times New Roman"/>
          <w:b/>
          <w:lang w:val="ru-RU"/>
        </w:rPr>
      </w:pPr>
      <w:r w:rsidRPr="00951D46">
        <w:rPr>
          <w:rFonts w:ascii="Times New Roman" w:hAnsi="Times New Roman"/>
          <w:b/>
          <w:lang w:val="ru-RU"/>
        </w:rPr>
        <w:t>Ведущий специалист-юрист отдела организационно-правовой и кадровой работы администрации Тужинского муниципального района:</w:t>
      </w:r>
    </w:p>
    <w:p w:rsidR="00951D46" w:rsidRPr="00951D46" w:rsidRDefault="00951D46" w:rsidP="00951D46">
      <w:pPr>
        <w:widowControl w:val="0"/>
        <w:autoSpaceDE w:val="0"/>
        <w:autoSpaceDN w:val="0"/>
        <w:adjustRightInd w:val="0"/>
        <w:spacing w:after="0" w:line="240" w:lineRule="auto"/>
        <w:ind w:firstLine="540"/>
        <w:jc w:val="both"/>
        <w:rPr>
          <w:rFonts w:ascii="Times New Roman" w:hAnsi="Times New Roman"/>
          <w:lang w:val="ru-RU"/>
        </w:rPr>
      </w:pPr>
      <w:r w:rsidRPr="00951D46">
        <w:rPr>
          <w:rFonts w:ascii="Times New Roman" w:hAnsi="Times New Roman"/>
          <w:lang w:val="ru-RU"/>
        </w:rPr>
        <w:t>- взаимодействует с поставщиком (подрядчиком, исполнителем) при изменении, расторжении контракта, применяет меры ответственности,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совершает иные действия в случае нарушения поставщиком (подрядчиком, исполнителем) условий контракта;</w:t>
      </w:r>
    </w:p>
    <w:p w:rsidR="00951D46" w:rsidRPr="00951D46" w:rsidRDefault="00951D46" w:rsidP="00951D46">
      <w:pPr>
        <w:widowControl w:val="0"/>
        <w:autoSpaceDE w:val="0"/>
        <w:autoSpaceDN w:val="0"/>
        <w:adjustRightInd w:val="0"/>
        <w:spacing w:after="0" w:line="240" w:lineRule="auto"/>
        <w:ind w:firstLine="540"/>
        <w:jc w:val="both"/>
        <w:rPr>
          <w:rFonts w:ascii="Times New Roman" w:hAnsi="Times New Roman"/>
          <w:lang w:val="ru-RU"/>
        </w:rPr>
      </w:pPr>
      <w:r w:rsidRPr="00951D46">
        <w:rPr>
          <w:rFonts w:ascii="Times New Roman" w:hAnsi="Times New Roman"/>
          <w:lang w:val="ru-RU"/>
        </w:rPr>
        <w:t>- участвует в рассмотрении дел об обжаловании действий (бездействия) Заказчика, в том числе обжаловании результатов определения поставщиков (подрядчиков, исполнителей), и осуществляет подготовку материалов для осуществления претензионной работы;</w:t>
      </w:r>
    </w:p>
    <w:p w:rsidR="00951D46" w:rsidRPr="00951D46" w:rsidRDefault="00951D46" w:rsidP="00951D46">
      <w:pPr>
        <w:widowControl w:val="0"/>
        <w:autoSpaceDE w:val="0"/>
        <w:autoSpaceDN w:val="0"/>
        <w:adjustRightInd w:val="0"/>
        <w:spacing w:after="0" w:line="240" w:lineRule="auto"/>
        <w:ind w:firstLine="540"/>
        <w:jc w:val="both"/>
        <w:rPr>
          <w:rFonts w:ascii="Times New Roman" w:hAnsi="Times New Roman"/>
          <w:lang w:val="ru-RU"/>
        </w:rPr>
      </w:pPr>
      <w:r w:rsidRPr="00951D46">
        <w:rPr>
          <w:rFonts w:ascii="Times New Roman" w:hAnsi="Times New Roman"/>
          <w:lang w:val="ru-RU"/>
        </w:rPr>
        <w:t>- разрабатывает проекты контрактов.</w:t>
      </w:r>
    </w:p>
    <w:p w:rsidR="00951D46" w:rsidRPr="00951D46" w:rsidRDefault="00951D46" w:rsidP="00951D46">
      <w:pPr>
        <w:autoSpaceDE w:val="0"/>
        <w:autoSpaceDN w:val="0"/>
        <w:adjustRightInd w:val="0"/>
        <w:spacing w:after="0" w:line="240" w:lineRule="auto"/>
        <w:ind w:firstLine="540"/>
        <w:jc w:val="both"/>
        <w:rPr>
          <w:rFonts w:ascii="Times New Roman" w:eastAsia="Calibri" w:hAnsi="Times New Roman"/>
          <w:b/>
          <w:lang w:val="ru-RU"/>
        </w:rPr>
      </w:pPr>
      <w:r w:rsidRPr="00951D46">
        <w:rPr>
          <w:rFonts w:ascii="Times New Roman" w:hAnsi="Times New Roman"/>
          <w:b/>
          <w:lang w:val="ru-RU"/>
        </w:rPr>
        <w:t>Ведущий специалист отдела по экономике и прогнозированию администрации Тужинского муниципального района</w:t>
      </w:r>
      <w:r w:rsidRPr="00951D46">
        <w:rPr>
          <w:rFonts w:ascii="Times New Roman" w:eastAsia="Calibri" w:hAnsi="Times New Roman"/>
          <w:b/>
          <w:lang w:val="ru-RU"/>
        </w:rPr>
        <w:t>:</w:t>
      </w:r>
    </w:p>
    <w:p w:rsidR="00951D46" w:rsidRPr="00951D46" w:rsidRDefault="00951D46" w:rsidP="00951D46">
      <w:pPr>
        <w:widowControl w:val="0"/>
        <w:autoSpaceDE w:val="0"/>
        <w:autoSpaceDN w:val="0"/>
        <w:adjustRightInd w:val="0"/>
        <w:spacing w:after="0" w:line="240" w:lineRule="auto"/>
        <w:ind w:firstLine="540"/>
        <w:jc w:val="both"/>
        <w:rPr>
          <w:rFonts w:ascii="Times New Roman" w:hAnsi="Times New Roman"/>
          <w:lang w:val="ru-RU"/>
        </w:rPr>
      </w:pPr>
      <w:r w:rsidRPr="00951D46">
        <w:rPr>
          <w:rFonts w:ascii="Times New Roman" w:hAnsi="Times New Roman"/>
          <w:b/>
          <w:lang w:val="ru-RU"/>
        </w:rPr>
        <w:t xml:space="preserve">- </w:t>
      </w:r>
      <w:r w:rsidRPr="00951D46">
        <w:rPr>
          <w:rFonts w:ascii="Times New Roman" w:hAnsi="Times New Roman"/>
          <w:lang w:val="ru-RU"/>
        </w:rPr>
        <w:t>размещает в единой информационной системе план-график закупок и внесенные в него изменения;</w:t>
      </w:r>
    </w:p>
    <w:p w:rsidR="00951D46" w:rsidRPr="00334059" w:rsidRDefault="00951D46" w:rsidP="00951D46">
      <w:pPr>
        <w:pStyle w:val="ConsPlusNormal0"/>
        <w:ind w:firstLine="540"/>
        <w:jc w:val="both"/>
        <w:rPr>
          <w:sz w:val="22"/>
          <w:szCs w:val="22"/>
        </w:rPr>
      </w:pPr>
      <w:r w:rsidRPr="00334059">
        <w:rPr>
          <w:sz w:val="22"/>
          <w:szCs w:val="22"/>
        </w:rPr>
        <w:t>- размещает планы-графики закупок на сайтах Заказчика в информационно-телекоммуникационной сети "Интернет" (при наличии);</w:t>
      </w:r>
    </w:p>
    <w:p w:rsidR="00951D46" w:rsidRPr="00951D46" w:rsidRDefault="00951D46" w:rsidP="00951D46">
      <w:pPr>
        <w:widowControl w:val="0"/>
        <w:autoSpaceDE w:val="0"/>
        <w:autoSpaceDN w:val="0"/>
        <w:adjustRightInd w:val="0"/>
        <w:spacing w:after="0" w:line="240" w:lineRule="auto"/>
        <w:ind w:firstLine="540"/>
        <w:jc w:val="both"/>
        <w:rPr>
          <w:rFonts w:ascii="Times New Roman" w:hAnsi="Times New Roman"/>
          <w:lang w:val="ru-RU"/>
        </w:rPr>
      </w:pPr>
      <w:r w:rsidRPr="00951D46">
        <w:rPr>
          <w:rFonts w:ascii="Times New Roman" w:hAnsi="Times New Roman"/>
          <w:lang w:val="ru-RU"/>
        </w:rPr>
        <w:t xml:space="preserve">- осуществляет подготовку извещений об осуществлении закупок, документации о закупках </w:t>
      </w:r>
      <w:r>
        <w:rPr>
          <w:rFonts w:ascii="Times New Roman" w:hAnsi="Times New Roman"/>
          <w:lang w:val="ru-RU"/>
        </w:rPr>
        <w:br/>
      </w:r>
      <w:r w:rsidRPr="00951D46">
        <w:rPr>
          <w:rFonts w:ascii="Times New Roman" w:hAnsi="Times New Roman"/>
          <w:lang w:val="ru-RU"/>
        </w:rPr>
        <w:t xml:space="preserve">(за исключением описания объекта закупки), проектов контрактов, изменений в извещения </w:t>
      </w:r>
      <w:r>
        <w:rPr>
          <w:rFonts w:ascii="Times New Roman" w:hAnsi="Times New Roman"/>
          <w:lang w:val="ru-RU"/>
        </w:rPr>
        <w:br/>
      </w:r>
      <w:r w:rsidRPr="00951D46">
        <w:rPr>
          <w:rFonts w:ascii="Times New Roman" w:hAnsi="Times New Roman"/>
          <w:lang w:val="ru-RU"/>
        </w:rPr>
        <w:t>об осуществлении закупок, в документацию о закупках, приглашения принять участие в определении поставщиков (подрядчиков, исполнителей) закрытыми способами;</w:t>
      </w:r>
    </w:p>
    <w:p w:rsidR="00951D46" w:rsidRPr="00951D46" w:rsidRDefault="00951D46" w:rsidP="00951D46">
      <w:pPr>
        <w:widowControl w:val="0"/>
        <w:autoSpaceDE w:val="0"/>
        <w:autoSpaceDN w:val="0"/>
        <w:adjustRightInd w:val="0"/>
        <w:spacing w:after="0" w:line="240" w:lineRule="auto"/>
        <w:ind w:firstLine="540"/>
        <w:jc w:val="both"/>
        <w:rPr>
          <w:rFonts w:ascii="Times New Roman" w:hAnsi="Times New Roman"/>
          <w:lang w:val="ru-RU"/>
        </w:rPr>
      </w:pPr>
      <w:r w:rsidRPr="00951D46">
        <w:rPr>
          <w:rFonts w:ascii="Times New Roman" w:hAnsi="Times New Roman"/>
          <w:lang w:val="ru-RU"/>
        </w:rPr>
        <w:t>- осуществляет подготовку протоколов заседаний комиссий по осуществлению закупок на основании решений, принятых членами комиссии по осуществлению закупок;</w:t>
      </w:r>
    </w:p>
    <w:p w:rsidR="00951D46" w:rsidRPr="00951D46" w:rsidRDefault="00951D46" w:rsidP="00951D46">
      <w:pPr>
        <w:widowControl w:val="0"/>
        <w:autoSpaceDE w:val="0"/>
        <w:autoSpaceDN w:val="0"/>
        <w:adjustRightInd w:val="0"/>
        <w:spacing w:after="0" w:line="240" w:lineRule="auto"/>
        <w:ind w:firstLine="540"/>
        <w:jc w:val="both"/>
        <w:rPr>
          <w:rFonts w:ascii="Times New Roman" w:hAnsi="Times New Roman"/>
          <w:lang w:val="ru-RU"/>
        </w:rPr>
      </w:pPr>
      <w:r w:rsidRPr="00951D46">
        <w:rPr>
          <w:rFonts w:ascii="Times New Roman" w:hAnsi="Times New Roman"/>
          <w:lang w:val="ru-RU"/>
        </w:rPr>
        <w:t>- осуществляет организационно-техническое обеспечение деятельности комиссии по осуществлению закупок, в том числе обеспечивает проверку:</w:t>
      </w:r>
    </w:p>
    <w:p w:rsidR="00951D46" w:rsidRPr="00951D46" w:rsidRDefault="00951D46" w:rsidP="00951D46">
      <w:pPr>
        <w:widowControl w:val="0"/>
        <w:autoSpaceDE w:val="0"/>
        <w:autoSpaceDN w:val="0"/>
        <w:adjustRightInd w:val="0"/>
        <w:spacing w:after="0" w:line="240" w:lineRule="auto"/>
        <w:ind w:firstLine="540"/>
        <w:jc w:val="both"/>
        <w:rPr>
          <w:rFonts w:ascii="Times New Roman" w:hAnsi="Times New Roman"/>
          <w:lang w:val="ru-RU"/>
        </w:rPr>
      </w:pPr>
      <w:r w:rsidRPr="00951D46">
        <w:rPr>
          <w:rFonts w:ascii="Times New Roman" w:hAnsi="Times New Roman"/>
          <w:lang w:val="ru-RU"/>
        </w:rPr>
        <w:t>соответствия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951D46" w:rsidRPr="00951D46" w:rsidRDefault="00951D46" w:rsidP="00951D46">
      <w:pPr>
        <w:widowControl w:val="0"/>
        <w:autoSpaceDE w:val="0"/>
        <w:autoSpaceDN w:val="0"/>
        <w:adjustRightInd w:val="0"/>
        <w:spacing w:after="0" w:line="240" w:lineRule="auto"/>
        <w:ind w:firstLine="540"/>
        <w:jc w:val="both"/>
        <w:rPr>
          <w:rFonts w:ascii="Times New Roman" w:hAnsi="Times New Roman"/>
          <w:lang w:val="ru-RU"/>
        </w:rPr>
      </w:pPr>
      <w:r w:rsidRPr="00951D46">
        <w:rPr>
          <w:rFonts w:ascii="Times New Roman" w:hAnsi="Times New Roman"/>
          <w:lang w:val="ru-RU"/>
        </w:rPr>
        <w:t>правомочности участника закупки заключать контракт;</w:t>
      </w:r>
    </w:p>
    <w:p w:rsidR="00951D46" w:rsidRPr="00951D46" w:rsidRDefault="00951D46" w:rsidP="00951D46">
      <w:pPr>
        <w:widowControl w:val="0"/>
        <w:autoSpaceDE w:val="0"/>
        <w:autoSpaceDN w:val="0"/>
        <w:adjustRightInd w:val="0"/>
        <w:spacing w:after="0" w:line="240" w:lineRule="auto"/>
        <w:ind w:firstLine="540"/>
        <w:jc w:val="both"/>
        <w:rPr>
          <w:rFonts w:ascii="Times New Roman" w:hAnsi="Times New Roman"/>
          <w:lang w:val="ru-RU"/>
        </w:rPr>
      </w:pPr>
      <w:r w:rsidRPr="00951D46">
        <w:rPr>
          <w:rFonts w:ascii="Times New Roman" w:hAnsi="Times New Roman"/>
          <w:lang w:val="ru-RU"/>
        </w:rPr>
        <w:t>непроведения ликвидации участника закупки - юридического лица и отсутствия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51D46" w:rsidRPr="00951D46" w:rsidRDefault="00951D46" w:rsidP="00951D46">
      <w:pPr>
        <w:widowControl w:val="0"/>
        <w:autoSpaceDE w:val="0"/>
        <w:autoSpaceDN w:val="0"/>
        <w:adjustRightInd w:val="0"/>
        <w:spacing w:after="0" w:line="240" w:lineRule="auto"/>
        <w:ind w:firstLine="540"/>
        <w:jc w:val="both"/>
        <w:rPr>
          <w:rFonts w:ascii="Times New Roman" w:hAnsi="Times New Roman"/>
          <w:lang w:val="ru-RU"/>
        </w:rPr>
      </w:pPr>
      <w:r w:rsidRPr="00951D46">
        <w:rPr>
          <w:rFonts w:ascii="Times New Roman" w:hAnsi="Times New Roman"/>
          <w:lang w:val="ru-RU"/>
        </w:rPr>
        <w:lastRenderedPageBreak/>
        <w:t xml:space="preserve">неприостановления деятельности участника закупки в порядке, установленном </w:t>
      </w:r>
      <w:hyperlink r:id="rId17" w:history="1">
        <w:r w:rsidRPr="00951D46">
          <w:rPr>
            <w:rFonts w:ascii="Times New Roman" w:hAnsi="Times New Roman"/>
            <w:lang w:val="ru-RU"/>
          </w:rPr>
          <w:t>Кодексом</w:t>
        </w:r>
      </w:hyperlink>
      <w:r w:rsidRPr="00951D46">
        <w:rPr>
          <w:rFonts w:ascii="Times New Roman" w:hAnsi="Times New Roman"/>
          <w:lang w:val="ru-RU"/>
        </w:rPr>
        <w:t xml:space="preserve"> Российской Федерации об административных правонарушениях, на дату подачи заявки на участие в закупке;</w:t>
      </w:r>
    </w:p>
    <w:p w:rsidR="00951D46" w:rsidRPr="00951D46" w:rsidRDefault="00951D46" w:rsidP="00951D46">
      <w:pPr>
        <w:widowControl w:val="0"/>
        <w:autoSpaceDE w:val="0"/>
        <w:autoSpaceDN w:val="0"/>
        <w:adjustRightInd w:val="0"/>
        <w:spacing w:after="0" w:line="240" w:lineRule="auto"/>
        <w:ind w:firstLine="540"/>
        <w:jc w:val="both"/>
        <w:rPr>
          <w:rFonts w:ascii="Times New Roman" w:hAnsi="Times New Roman"/>
          <w:lang w:val="ru-RU"/>
        </w:rPr>
      </w:pPr>
      <w:r w:rsidRPr="00951D46">
        <w:rPr>
          <w:rFonts w:ascii="Times New Roman" w:hAnsi="Times New Roman"/>
          <w:lang w:val="ru-RU"/>
        </w:rPr>
        <w:t>отсутствия у участника закупки недоимки по налогам, сборам, задолженности по иным обязательным платежам в бюджеты бюджетной системы Российской Федерации;</w:t>
      </w:r>
    </w:p>
    <w:p w:rsidR="00951D46" w:rsidRPr="00334059" w:rsidRDefault="00951D46" w:rsidP="00951D46">
      <w:pPr>
        <w:pStyle w:val="ConsPlusNormal0"/>
        <w:ind w:firstLine="540"/>
        <w:jc w:val="both"/>
        <w:rPr>
          <w:sz w:val="22"/>
          <w:szCs w:val="22"/>
        </w:rPr>
      </w:pPr>
      <w:r w:rsidRPr="00334059">
        <w:rPr>
          <w:sz w:val="22"/>
          <w:szCs w:val="22"/>
        </w:rPr>
        <w:t xml:space="preserve">отсутствия в реестре недобросовестных поставщиков (подрядчиков, исполнителей) информации </w:t>
      </w:r>
      <w:r>
        <w:rPr>
          <w:sz w:val="22"/>
          <w:szCs w:val="22"/>
        </w:rPr>
        <w:br/>
      </w:r>
      <w:r w:rsidRPr="00334059">
        <w:rPr>
          <w:sz w:val="22"/>
          <w:szCs w:val="22"/>
        </w:rPr>
        <w:t>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если указанное требование установлено в документации о закупке;</w:t>
      </w:r>
    </w:p>
    <w:p w:rsidR="00951D46" w:rsidRPr="00951D46" w:rsidRDefault="00951D46" w:rsidP="00951D46">
      <w:pPr>
        <w:widowControl w:val="0"/>
        <w:autoSpaceDE w:val="0"/>
        <w:autoSpaceDN w:val="0"/>
        <w:adjustRightInd w:val="0"/>
        <w:spacing w:after="0" w:line="240" w:lineRule="auto"/>
        <w:ind w:firstLine="540"/>
        <w:jc w:val="both"/>
        <w:rPr>
          <w:rFonts w:ascii="Times New Roman" w:hAnsi="Times New Roman"/>
          <w:lang w:val="ru-RU"/>
        </w:rPr>
      </w:pPr>
      <w:r w:rsidRPr="00951D46">
        <w:rPr>
          <w:rFonts w:ascii="Times New Roman" w:hAnsi="Times New Roman"/>
          <w:lang w:val="ru-RU"/>
        </w:rPr>
        <w:t xml:space="preserve">отсутствия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w:t>
      </w:r>
      <w:r w:rsidR="00AB54AC">
        <w:rPr>
          <w:rFonts w:ascii="Times New Roman" w:hAnsi="Times New Roman"/>
          <w:lang w:val="ru-RU"/>
        </w:rPr>
        <w:br/>
      </w:r>
      <w:r w:rsidRPr="00951D46">
        <w:rPr>
          <w:rFonts w:ascii="Times New Roman" w:hAnsi="Times New Roman"/>
          <w:lang w:val="ru-RU"/>
        </w:rPr>
        <w:t>за преступления в сфере экономики;</w:t>
      </w:r>
    </w:p>
    <w:p w:rsidR="00951D46" w:rsidRPr="00951D46" w:rsidRDefault="00951D46" w:rsidP="00951D46">
      <w:pPr>
        <w:widowControl w:val="0"/>
        <w:autoSpaceDE w:val="0"/>
        <w:autoSpaceDN w:val="0"/>
        <w:adjustRightInd w:val="0"/>
        <w:spacing w:after="0" w:line="240" w:lineRule="auto"/>
        <w:ind w:firstLine="540"/>
        <w:jc w:val="both"/>
        <w:rPr>
          <w:rFonts w:ascii="Times New Roman" w:hAnsi="Times New Roman"/>
          <w:lang w:val="ru-RU"/>
        </w:rPr>
      </w:pPr>
      <w:r w:rsidRPr="00951D46">
        <w:rPr>
          <w:rFonts w:ascii="Times New Roman" w:hAnsi="Times New Roman"/>
          <w:lang w:val="ru-RU"/>
        </w:rPr>
        <w:t>обладания участником закупки исключительными правами на результаты интеллектуальной деятельности;</w:t>
      </w:r>
    </w:p>
    <w:p w:rsidR="00951D46" w:rsidRPr="00951D46" w:rsidRDefault="00951D46" w:rsidP="00951D46">
      <w:pPr>
        <w:widowControl w:val="0"/>
        <w:autoSpaceDE w:val="0"/>
        <w:autoSpaceDN w:val="0"/>
        <w:adjustRightInd w:val="0"/>
        <w:spacing w:after="0" w:line="240" w:lineRule="auto"/>
        <w:ind w:firstLine="540"/>
        <w:jc w:val="both"/>
        <w:rPr>
          <w:rFonts w:ascii="Times New Roman" w:hAnsi="Times New Roman"/>
          <w:lang w:val="ru-RU"/>
        </w:rPr>
      </w:pPr>
      <w:r w:rsidRPr="00951D46">
        <w:rPr>
          <w:rFonts w:ascii="Times New Roman" w:hAnsi="Times New Roman"/>
          <w:lang w:val="ru-RU"/>
        </w:rPr>
        <w:t xml:space="preserve">соответствия дополнительным требованиям, устанавливаемым в соответствии с </w:t>
      </w:r>
      <w:hyperlink r:id="rId18" w:history="1">
        <w:r w:rsidRPr="00951D46">
          <w:rPr>
            <w:rFonts w:ascii="Times New Roman" w:hAnsi="Times New Roman"/>
            <w:lang w:val="ru-RU"/>
          </w:rPr>
          <w:t>частью 2 статьи 31</w:t>
        </w:r>
      </w:hyperlink>
      <w:r w:rsidRPr="00951D46">
        <w:rPr>
          <w:rFonts w:ascii="Times New Roman" w:hAnsi="Times New Roman"/>
          <w:lang w:val="ru-RU"/>
        </w:rPr>
        <w:t xml:space="preserve"> Федерального закона;</w:t>
      </w:r>
    </w:p>
    <w:p w:rsidR="00951D46" w:rsidRPr="00951D46" w:rsidRDefault="00951D46" w:rsidP="00951D46">
      <w:pPr>
        <w:widowControl w:val="0"/>
        <w:autoSpaceDE w:val="0"/>
        <w:autoSpaceDN w:val="0"/>
        <w:adjustRightInd w:val="0"/>
        <w:spacing w:after="0" w:line="240" w:lineRule="auto"/>
        <w:ind w:firstLine="540"/>
        <w:jc w:val="both"/>
        <w:rPr>
          <w:rFonts w:ascii="Times New Roman" w:hAnsi="Times New Roman"/>
          <w:lang w:val="ru-RU"/>
        </w:rPr>
      </w:pPr>
      <w:r w:rsidRPr="00951D46">
        <w:rPr>
          <w:rFonts w:ascii="Times New Roman" w:hAnsi="Times New Roman"/>
          <w:lang w:val="ru-RU"/>
        </w:rPr>
        <w:t>- обеспечивает предоставление учреждениям и предприятиям уголовно-исполнительной системы, организациям инвалидов преимущества в отношении предлагаемой ими цены контракта;</w:t>
      </w:r>
    </w:p>
    <w:p w:rsidR="00951D46" w:rsidRPr="00951D46" w:rsidRDefault="00951D46" w:rsidP="00951D46">
      <w:pPr>
        <w:widowControl w:val="0"/>
        <w:autoSpaceDE w:val="0"/>
        <w:autoSpaceDN w:val="0"/>
        <w:adjustRightInd w:val="0"/>
        <w:spacing w:after="0" w:line="240" w:lineRule="auto"/>
        <w:ind w:firstLine="540"/>
        <w:jc w:val="both"/>
        <w:rPr>
          <w:rFonts w:ascii="Times New Roman" w:hAnsi="Times New Roman"/>
          <w:lang w:val="ru-RU"/>
        </w:rPr>
      </w:pPr>
      <w:r w:rsidRPr="00951D46">
        <w:rPr>
          <w:rFonts w:ascii="Times New Roman" w:hAnsi="Times New Roman"/>
          <w:lang w:val="ru-RU"/>
        </w:rPr>
        <w:t>- обеспечивает осуществление закупки у субъектов малого предпринимательства, социально ориентированных некоммерческих организаций, устанавливает 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951D46" w:rsidRPr="00951D46" w:rsidRDefault="00951D46" w:rsidP="00951D46">
      <w:pPr>
        <w:widowControl w:val="0"/>
        <w:autoSpaceDE w:val="0"/>
        <w:autoSpaceDN w:val="0"/>
        <w:adjustRightInd w:val="0"/>
        <w:spacing w:after="0" w:line="240" w:lineRule="auto"/>
        <w:ind w:firstLine="540"/>
        <w:jc w:val="both"/>
        <w:rPr>
          <w:rFonts w:ascii="Times New Roman" w:hAnsi="Times New Roman"/>
          <w:lang w:val="ru-RU"/>
        </w:rPr>
      </w:pPr>
      <w:r w:rsidRPr="00951D46">
        <w:rPr>
          <w:rFonts w:ascii="Times New Roman" w:hAnsi="Times New Roman"/>
          <w:lang w:val="ru-RU"/>
        </w:rPr>
        <w:t xml:space="preserve">- размещает в единой информационной системе или до ввода в эксплуатацию указанной системы </w:t>
      </w:r>
      <w:r w:rsidR="00AB54AC">
        <w:rPr>
          <w:rFonts w:ascii="Times New Roman" w:hAnsi="Times New Roman"/>
          <w:lang w:val="ru-RU"/>
        </w:rPr>
        <w:br/>
      </w:r>
      <w:r w:rsidRPr="00951D46">
        <w:rPr>
          <w:rFonts w:ascii="Times New Roman" w:hAnsi="Times New Roman"/>
          <w:lang w:val="ru-RU"/>
        </w:rPr>
        <w:t xml:space="preserve">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извещения об осуществлении закупок, документацию о закупках и проекты контрактов, протоколы, предусмотренные Федеральным </w:t>
      </w:r>
      <w:hyperlink r:id="rId19" w:history="1">
        <w:r w:rsidRPr="00951D46">
          <w:rPr>
            <w:rFonts w:ascii="Times New Roman" w:hAnsi="Times New Roman"/>
            <w:lang w:val="ru-RU"/>
          </w:rPr>
          <w:t>законом</w:t>
        </w:r>
      </w:hyperlink>
      <w:r w:rsidRPr="00951D46">
        <w:rPr>
          <w:rFonts w:ascii="Times New Roman" w:hAnsi="Times New Roman"/>
          <w:lang w:val="ru-RU"/>
        </w:rPr>
        <w:t>;</w:t>
      </w:r>
    </w:p>
    <w:p w:rsidR="00951D46" w:rsidRPr="00951D46" w:rsidRDefault="00951D46" w:rsidP="00951D46">
      <w:pPr>
        <w:widowControl w:val="0"/>
        <w:autoSpaceDE w:val="0"/>
        <w:autoSpaceDN w:val="0"/>
        <w:adjustRightInd w:val="0"/>
        <w:spacing w:after="0" w:line="240" w:lineRule="auto"/>
        <w:ind w:firstLine="540"/>
        <w:jc w:val="both"/>
        <w:rPr>
          <w:rFonts w:ascii="Times New Roman" w:hAnsi="Times New Roman"/>
          <w:lang w:val="ru-RU"/>
        </w:rPr>
      </w:pPr>
      <w:r w:rsidRPr="00951D46">
        <w:rPr>
          <w:rFonts w:ascii="Times New Roman" w:hAnsi="Times New Roman"/>
          <w:lang w:val="ru-RU"/>
        </w:rPr>
        <w:t xml:space="preserve">- публикует по решению руководителя контрактной службы извещение об осуществлении закупок </w:t>
      </w:r>
      <w:r w:rsidR="00AB54AC">
        <w:rPr>
          <w:rFonts w:ascii="Times New Roman" w:hAnsi="Times New Roman"/>
          <w:lang w:val="ru-RU"/>
        </w:rPr>
        <w:br/>
      </w:r>
      <w:r w:rsidRPr="00951D46">
        <w:rPr>
          <w:rFonts w:ascii="Times New Roman" w:hAnsi="Times New Roman"/>
          <w:lang w:val="ru-RU"/>
        </w:rPr>
        <w:t xml:space="preserve">в любых средствах массовой информации или размещает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Федеральным </w:t>
      </w:r>
      <w:hyperlink r:id="rId20" w:history="1">
        <w:r w:rsidRPr="00951D46">
          <w:rPr>
            <w:rFonts w:ascii="Times New Roman" w:hAnsi="Times New Roman"/>
            <w:lang w:val="ru-RU"/>
          </w:rPr>
          <w:t>законом</w:t>
        </w:r>
      </w:hyperlink>
      <w:r w:rsidRPr="00951D46">
        <w:rPr>
          <w:rFonts w:ascii="Times New Roman" w:hAnsi="Times New Roman"/>
          <w:lang w:val="ru-RU"/>
        </w:rPr>
        <w:t xml:space="preserve"> размещением;</w:t>
      </w:r>
    </w:p>
    <w:p w:rsidR="00951D46" w:rsidRPr="00951D46" w:rsidRDefault="00951D46" w:rsidP="00951D46">
      <w:pPr>
        <w:widowControl w:val="0"/>
        <w:autoSpaceDE w:val="0"/>
        <w:autoSpaceDN w:val="0"/>
        <w:adjustRightInd w:val="0"/>
        <w:spacing w:after="0" w:line="240" w:lineRule="auto"/>
        <w:ind w:firstLine="540"/>
        <w:jc w:val="both"/>
        <w:rPr>
          <w:rFonts w:ascii="Times New Roman" w:hAnsi="Times New Roman"/>
          <w:lang w:val="ru-RU"/>
        </w:rPr>
      </w:pPr>
      <w:r w:rsidRPr="00951D46">
        <w:rPr>
          <w:rFonts w:ascii="Times New Roman" w:hAnsi="Times New Roman"/>
          <w:lang w:val="ru-RU"/>
        </w:rPr>
        <w:t>- подготавливает и направляет в письменной форме или в форме электронного документа разъяснения положений документации о закупке;</w:t>
      </w:r>
    </w:p>
    <w:p w:rsidR="00951D46" w:rsidRPr="00951D46" w:rsidRDefault="00951D46" w:rsidP="00951D46">
      <w:pPr>
        <w:widowControl w:val="0"/>
        <w:autoSpaceDE w:val="0"/>
        <w:autoSpaceDN w:val="0"/>
        <w:adjustRightInd w:val="0"/>
        <w:spacing w:after="0" w:line="240" w:lineRule="auto"/>
        <w:ind w:firstLine="540"/>
        <w:jc w:val="both"/>
        <w:rPr>
          <w:rFonts w:ascii="Times New Roman" w:hAnsi="Times New Roman"/>
          <w:lang w:val="ru-RU"/>
        </w:rPr>
      </w:pPr>
      <w:r w:rsidRPr="00951D46">
        <w:rPr>
          <w:rFonts w:ascii="Times New Roman" w:hAnsi="Times New Roman"/>
          <w:lang w:val="ru-RU"/>
        </w:rPr>
        <w:t>- обеспечивает сохранность конвертов с заявками на участие в закупках, защищенность,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w:t>
      </w:r>
    </w:p>
    <w:p w:rsidR="00951D46" w:rsidRPr="00951D46" w:rsidRDefault="00951D46" w:rsidP="00951D46">
      <w:pPr>
        <w:widowControl w:val="0"/>
        <w:autoSpaceDE w:val="0"/>
        <w:autoSpaceDN w:val="0"/>
        <w:adjustRightInd w:val="0"/>
        <w:spacing w:after="0" w:line="240" w:lineRule="auto"/>
        <w:ind w:firstLine="540"/>
        <w:jc w:val="both"/>
        <w:rPr>
          <w:rFonts w:ascii="Times New Roman" w:hAnsi="Times New Roman"/>
          <w:lang w:val="ru-RU"/>
        </w:rPr>
      </w:pPr>
      <w:r w:rsidRPr="00951D46">
        <w:rPr>
          <w:rFonts w:ascii="Times New Roman" w:hAnsi="Times New Roman"/>
          <w:lang w:val="ru-RU"/>
        </w:rPr>
        <w:t xml:space="preserve">- предоставляет возможность всем участникам закупки, подавшим заявки на участие в закупке, </w:t>
      </w:r>
      <w:r w:rsidR="00AB54AC">
        <w:rPr>
          <w:rFonts w:ascii="Times New Roman" w:hAnsi="Times New Roman"/>
          <w:lang w:val="ru-RU"/>
        </w:rPr>
        <w:br/>
      </w:r>
      <w:r w:rsidRPr="00951D46">
        <w:rPr>
          <w:rFonts w:ascii="Times New Roman" w:hAnsi="Times New Roman"/>
          <w:lang w:val="ru-RU"/>
        </w:rPr>
        <w:t xml:space="preserve">или их представителям присутствовать при вскрытии конвертов с заявками на участие в закупке </w:t>
      </w:r>
      <w:r w:rsidR="00AB54AC">
        <w:rPr>
          <w:rFonts w:ascii="Times New Roman" w:hAnsi="Times New Roman"/>
          <w:lang w:val="ru-RU"/>
        </w:rPr>
        <w:br/>
      </w:r>
      <w:r w:rsidRPr="00951D46">
        <w:rPr>
          <w:rFonts w:ascii="Times New Roman" w:hAnsi="Times New Roman"/>
          <w:lang w:val="ru-RU"/>
        </w:rPr>
        <w:t>и (или) открытии доступа к поданным в форме электронных документов заявкам на участие в закупке;</w:t>
      </w:r>
    </w:p>
    <w:p w:rsidR="00951D46" w:rsidRPr="00951D46" w:rsidRDefault="00951D46" w:rsidP="00951D46">
      <w:pPr>
        <w:widowControl w:val="0"/>
        <w:autoSpaceDE w:val="0"/>
        <w:autoSpaceDN w:val="0"/>
        <w:adjustRightInd w:val="0"/>
        <w:spacing w:after="0" w:line="240" w:lineRule="auto"/>
        <w:ind w:firstLine="540"/>
        <w:jc w:val="both"/>
        <w:rPr>
          <w:rFonts w:ascii="Times New Roman" w:hAnsi="Times New Roman"/>
          <w:lang w:val="ru-RU"/>
        </w:rPr>
      </w:pPr>
      <w:r w:rsidRPr="00951D46">
        <w:rPr>
          <w:rFonts w:ascii="Times New Roman" w:hAnsi="Times New Roman"/>
          <w:lang w:val="ru-RU"/>
        </w:rPr>
        <w:t>-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w:t>
      </w:r>
    </w:p>
    <w:p w:rsidR="00951D46" w:rsidRPr="00951D46" w:rsidRDefault="00951D46" w:rsidP="00951D46">
      <w:pPr>
        <w:widowControl w:val="0"/>
        <w:autoSpaceDE w:val="0"/>
        <w:autoSpaceDN w:val="0"/>
        <w:adjustRightInd w:val="0"/>
        <w:spacing w:after="0" w:line="240" w:lineRule="auto"/>
        <w:ind w:firstLine="540"/>
        <w:jc w:val="both"/>
        <w:rPr>
          <w:rFonts w:ascii="Times New Roman" w:hAnsi="Times New Roman"/>
          <w:lang w:val="ru-RU"/>
        </w:rPr>
      </w:pPr>
      <w:r w:rsidRPr="00951D46">
        <w:rPr>
          <w:rFonts w:ascii="Times New Roman" w:hAnsi="Times New Roman"/>
          <w:lang w:val="ru-RU"/>
        </w:rPr>
        <w:t xml:space="preserve">- обеспечивает осуществление аудиозаписи вскрытия конвертов с заявками на участие в закупках </w:t>
      </w:r>
      <w:r w:rsidR="00AB54AC">
        <w:rPr>
          <w:rFonts w:ascii="Times New Roman" w:hAnsi="Times New Roman"/>
          <w:lang w:val="ru-RU"/>
        </w:rPr>
        <w:br/>
      </w:r>
      <w:r w:rsidRPr="00951D46">
        <w:rPr>
          <w:rFonts w:ascii="Times New Roman" w:hAnsi="Times New Roman"/>
          <w:lang w:val="ru-RU"/>
        </w:rPr>
        <w:t>и (или) открытия доступа к поданным в форме электронных документов заявкам на участие в закупках;</w:t>
      </w:r>
    </w:p>
    <w:p w:rsidR="00951D46" w:rsidRPr="00951D46" w:rsidRDefault="00951D46" w:rsidP="00951D46">
      <w:pPr>
        <w:widowControl w:val="0"/>
        <w:autoSpaceDE w:val="0"/>
        <w:autoSpaceDN w:val="0"/>
        <w:adjustRightInd w:val="0"/>
        <w:spacing w:after="0" w:line="240" w:lineRule="auto"/>
        <w:ind w:firstLine="540"/>
        <w:jc w:val="both"/>
        <w:rPr>
          <w:rFonts w:ascii="Times New Roman" w:hAnsi="Times New Roman"/>
          <w:lang w:val="ru-RU"/>
        </w:rPr>
      </w:pPr>
      <w:r w:rsidRPr="00951D46">
        <w:rPr>
          <w:rFonts w:ascii="Times New Roman" w:hAnsi="Times New Roman"/>
          <w:lang w:val="ru-RU"/>
        </w:rPr>
        <w:t xml:space="preserve">- обеспечивает хранение в сроки, установленные законодательством, протоколов, составленных </w:t>
      </w:r>
      <w:r w:rsidR="00AB54AC">
        <w:rPr>
          <w:rFonts w:ascii="Times New Roman" w:hAnsi="Times New Roman"/>
          <w:lang w:val="ru-RU"/>
        </w:rPr>
        <w:br/>
      </w:r>
      <w:r w:rsidRPr="00951D46">
        <w:rPr>
          <w:rFonts w:ascii="Times New Roman" w:hAnsi="Times New Roman"/>
          <w:lang w:val="ru-RU"/>
        </w:rPr>
        <w:t>в ходе проведения закупок, заявок на участие в закупках, документации о закупках, изменений, внесенных в документацию о закупках, разъяснений положений документации о закупках и аудиозаписи вскрытия конвертов с заявками на участие в закупках и (или) открытия доступа к поданным в форме электронных документов заявкам на участие в закупках;</w:t>
      </w:r>
    </w:p>
    <w:p w:rsidR="00951D46" w:rsidRPr="00951D46" w:rsidRDefault="00951D46" w:rsidP="00951D46">
      <w:pPr>
        <w:widowControl w:val="0"/>
        <w:autoSpaceDE w:val="0"/>
        <w:autoSpaceDN w:val="0"/>
        <w:adjustRightInd w:val="0"/>
        <w:spacing w:after="0" w:line="240" w:lineRule="auto"/>
        <w:ind w:firstLine="540"/>
        <w:jc w:val="both"/>
        <w:rPr>
          <w:rFonts w:ascii="Times New Roman" w:hAnsi="Times New Roman"/>
          <w:lang w:val="ru-RU"/>
        </w:rPr>
      </w:pPr>
      <w:r w:rsidRPr="00951D46">
        <w:rPr>
          <w:rFonts w:ascii="Times New Roman" w:hAnsi="Times New Roman"/>
          <w:lang w:val="ru-RU"/>
        </w:rPr>
        <w:t xml:space="preserve">- обеспечивает согласование применения закрытых способов определения поставщиков (подрядчиков, исполнителей) в порядке, установленном федеральным органом исполнительной власти по регулированию контрактной системы в сфере закупок, в соответствии с </w:t>
      </w:r>
      <w:hyperlink r:id="rId21" w:history="1">
        <w:r w:rsidRPr="00951D46">
          <w:rPr>
            <w:rFonts w:ascii="Times New Roman" w:hAnsi="Times New Roman"/>
            <w:lang w:val="ru-RU"/>
          </w:rPr>
          <w:t>частью 3 статьи 84</w:t>
        </w:r>
      </w:hyperlink>
      <w:r w:rsidRPr="00951D46">
        <w:rPr>
          <w:rFonts w:ascii="Times New Roman" w:hAnsi="Times New Roman"/>
          <w:lang w:val="ru-RU"/>
        </w:rPr>
        <w:t xml:space="preserve"> Федерального закона;</w:t>
      </w:r>
    </w:p>
    <w:p w:rsidR="00951D46" w:rsidRPr="00334059" w:rsidRDefault="00951D46" w:rsidP="00951D46">
      <w:pPr>
        <w:pStyle w:val="ConsPlusNormal0"/>
        <w:ind w:firstLine="540"/>
        <w:jc w:val="both"/>
        <w:rPr>
          <w:sz w:val="22"/>
          <w:szCs w:val="22"/>
        </w:rPr>
      </w:pPr>
      <w:r w:rsidRPr="00334059">
        <w:rPr>
          <w:sz w:val="22"/>
          <w:szCs w:val="22"/>
        </w:rPr>
        <w:t>- обеспечивает направление необходимых документов для заключения контракта с единственным поставщиком (подрядчиком, исполнителем) по результатам несостоявшихся процедур определения поставщика в установленных Федеральным законом случаях в соответствующие органы, определенные пунктами 24 и 25 части 1 статьи 93 Федерального закона;</w:t>
      </w:r>
    </w:p>
    <w:p w:rsidR="00951D46" w:rsidRPr="00951D46" w:rsidRDefault="00951D46" w:rsidP="00951D46">
      <w:pPr>
        <w:widowControl w:val="0"/>
        <w:autoSpaceDE w:val="0"/>
        <w:autoSpaceDN w:val="0"/>
        <w:adjustRightInd w:val="0"/>
        <w:spacing w:after="0" w:line="240" w:lineRule="auto"/>
        <w:ind w:firstLine="540"/>
        <w:jc w:val="both"/>
        <w:rPr>
          <w:rFonts w:ascii="Times New Roman" w:hAnsi="Times New Roman"/>
          <w:lang w:val="ru-RU"/>
        </w:rPr>
      </w:pPr>
      <w:r w:rsidRPr="00951D46">
        <w:rPr>
          <w:rFonts w:ascii="Times New Roman" w:hAnsi="Times New Roman"/>
          <w:lang w:val="ru-RU"/>
        </w:rPr>
        <w:lastRenderedPageBreak/>
        <w:t>- обосновывает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в случае осуществления закупки у единственного поставщика (подрядчика, исполнителя) для заключения контракта;</w:t>
      </w:r>
    </w:p>
    <w:p w:rsidR="00951D46" w:rsidRPr="00951D46" w:rsidRDefault="00951D46" w:rsidP="00951D46">
      <w:pPr>
        <w:widowControl w:val="0"/>
        <w:autoSpaceDE w:val="0"/>
        <w:autoSpaceDN w:val="0"/>
        <w:adjustRightInd w:val="0"/>
        <w:spacing w:after="0" w:line="240" w:lineRule="auto"/>
        <w:ind w:firstLine="540"/>
        <w:jc w:val="both"/>
        <w:rPr>
          <w:rFonts w:ascii="Times New Roman" w:hAnsi="Times New Roman"/>
          <w:lang w:val="ru-RU"/>
        </w:rPr>
      </w:pPr>
      <w:r w:rsidRPr="00951D46">
        <w:rPr>
          <w:rFonts w:ascii="Times New Roman" w:hAnsi="Times New Roman"/>
          <w:lang w:val="ru-RU"/>
        </w:rPr>
        <w:t>- обеспечивает заключение контрактов;</w:t>
      </w:r>
    </w:p>
    <w:p w:rsidR="00951D46" w:rsidRPr="00951D46" w:rsidRDefault="00951D46" w:rsidP="00951D46">
      <w:pPr>
        <w:widowControl w:val="0"/>
        <w:autoSpaceDE w:val="0"/>
        <w:autoSpaceDN w:val="0"/>
        <w:adjustRightInd w:val="0"/>
        <w:spacing w:after="0" w:line="240" w:lineRule="auto"/>
        <w:ind w:firstLine="540"/>
        <w:jc w:val="both"/>
        <w:rPr>
          <w:rFonts w:ascii="Times New Roman" w:hAnsi="Times New Roman"/>
          <w:lang w:val="ru-RU"/>
        </w:rPr>
      </w:pPr>
      <w:r w:rsidRPr="00951D46">
        <w:rPr>
          <w:rFonts w:ascii="Times New Roman" w:hAnsi="Times New Roman"/>
          <w:lang w:val="ru-RU"/>
        </w:rPr>
        <w:t>- организует включение в реестр недобросовестных поставщиков (подрядчиков, исполнителей) информации об участниках закупок, уклонившихся от заключения контрактов;</w:t>
      </w:r>
    </w:p>
    <w:p w:rsidR="00951D46" w:rsidRPr="00951D46" w:rsidRDefault="00951D46" w:rsidP="00951D46">
      <w:pPr>
        <w:widowControl w:val="0"/>
        <w:autoSpaceDE w:val="0"/>
        <w:autoSpaceDN w:val="0"/>
        <w:adjustRightInd w:val="0"/>
        <w:spacing w:after="0" w:line="240" w:lineRule="auto"/>
        <w:ind w:firstLine="540"/>
        <w:jc w:val="both"/>
        <w:rPr>
          <w:rFonts w:ascii="Times New Roman" w:hAnsi="Times New Roman"/>
          <w:lang w:val="ru-RU"/>
        </w:rPr>
      </w:pPr>
      <w:r w:rsidRPr="00951D46">
        <w:rPr>
          <w:rFonts w:ascii="Times New Roman" w:hAnsi="Times New Roman"/>
          <w:lang w:val="ru-RU"/>
        </w:rPr>
        <w:t xml:space="preserve">- размещает в единой информационной системе или до ввода в эксплуатацию указанной системы </w:t>
      </w:r>
      <w:r w:rsidR="00AB54AC">
        <w:rPr>
          <w:rFonts w:ascii="Times New Roman" w:hAnsi="Times New Roman"/>
          <w:lang w:val="ru-RU"/>
        </w:rPr>
        <w:br/>
      </w:r>
      <w:r w:rsidRPr="00951D46">
        <w:rPr>
          <w:rFonts w:ascii="Times New Roman" w:hAnsi="Times New Roman"/>
          <w:lang w:val="ru-RU"/>
        </w:rPr>
        <w:t xml:space="preserve">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отчет, содержащий информацию об исполнении контракта, о соблюдении промежуточных </w:t>
      </w:r>
      <w:r w:rsidR="00AB54AC">
        <w:rPr>
          <w:rFonts w:ascii="Times New Roman" w:hAnsi="Times New Roman"/>
          <w:lang w:val="ru-RU"/>
        </w:rPr>
        <w:br/>
      </w:r>
      <w:r w:rsidRPr="00951D46">
        <w:rPr>
          <w:rFonts w:ascii="Times New Roman" w:hAnsi="Times New Roman"/>
          <w:lang w:val="ru-RU"/>
        </w:rPr>
        <w:t xml:space="preserve">и окончательных сроков исполнения контракта, о ненадлежащем исполнении контракта (с указанием допущенных нарушений) или о неисполнении контракта и о санкциях, которые применены в связи </w:t>
      </w:r>
      <w:r w:rsidR="00AB54AC">
        <w:rPr>
          <w:rFonts w:ascii="Times New Roman" w:hAnsi="Times New Roman"/>
          <w:lang w:val="ru-RU"/>
        </w:rPr>
        <w:br/>
      </w:r>
      <w:r w:rsidRPr="00951D46">
        <w:rPr>
          <w:rFonts w:ascii="Times New Roman" w:hAnsi="Times New Roman"/>
          <w:lang w:val="ru-RU"/>
        </w:rPr>
        <w:t xml:space="preserve">с нарушением условий контракта или его неисполнением, об изменении или о расторжении контракта </w:t>
      </w:r>
      <w:r w:rsidR="00AB54AC">
        <w:rPr>
          <w:rFonts w:ascii="Times New Roman" w:hAnsi="Times New Roman"/>
          <w:lang w:val="ru-RU"/>
        </w:rPr>
        <w:br/>
      </w:r>
      <w:r w:rsidRPr="00951D46">
        <w:rPr>
          <w:rFonts w:ascii="Times New Roman" w:hAnsi="Times New Roman"/>
          <w:lang w:val="ru-RU"/>
        </w:rPr>
        <w:t xml:space="preserve">в ходе его исполнения, информацию об изменении контракта или о расторжении контракта, </w:t>
      </w:r>
      <w:r w:rsidR="00AB54AC">
        <w:rPr>
          <w:rFonts w:ascii="Times New Roman" w:hAnsi="Times New Roman"/>
          <w:lang w:val="ru-RU"/>
        </w:rPr>
        <w:br/>
      </w:r>
      <w:r w:rsidRPr="00951D46">
        <w:rPr>
          <w:rFonts w:ascii="Times New Roman" w:hAnsi="Times New Roman"/>
          <w:lang w:val="ru-RU"/>
        </w:rPr>
        <w:t>за исключением сведений, составляющих государственную тайну;</w:t>
      </w:r>
    </w:p>
    <w:p w:rsidR="00951D46" w:rsidRPr="00951D46" w:rsidRDefault="00951D46" w:rsidP="00951D46">
      <w:pPr>
        <w:widowControl w:val="0"/>
        <w:autoSpaceDE w:val="0"/>
        <w:autoSpaceDN w:val="0"/>
        <w:adjustRightInd w:val="0"/>
        <w:spacing w:after="0" w:line="240" w:lineRule="auto"/>
        <w:ind w:firstLine="540"/>
        <w:jc w:val="both"/>
        <w:rPr>
          <w:rFonts w:ascii="Times New Roman" w:hAnsi="Times New Roman"/>
          <w:lang w:val="ru-RU"/>
        </w:rPr>
      </w:pPr>
      <w:r w:rsidRPr="00951D46">
        <w:rPr>
          <w:rFonts w:ascii="Times New Roman" w:hAnsi="Times New Roman"/>
          <w:lang w:val="ru-RU"/>
        </w:rPr>
        <w:t>- организует включение в реестр недобросовестных поставщиков (подрядчиков, исполнителей) информации о поставщике (подрядчике, исполнителе), с которым контракт был расторгнут по решению суда или в связи с односторонним отказом Заказчика от исполнения контракта;</w:t>
      </w:r>
    </w:p>
    <w:p w:rsidR="00951D46" w:rsidRPr="00951D46" w:rsidRDefault="00951D46" w:rsidP="00951D46">
      <w:pPr>
        <w:widowControl w:val="0"/>
        <w:autoSpaceDE w:val="0"/>
        <w:autoSpaceDN w:val="0"/>
        <w:adjustRightInd w:val="0"/>
        <w:spacing w:after="0" w:line="240" w:lineRule="auto"/>
        <w:ind w:firstLine="540"/>
        <w:jc w:val="both"/>
        <w:rPr>
          <w:rFonts w:ascii="Times New Roman" w:hAnsi="Times New Roman"/>
          <w:lang w:val="ru-RU"/>
        </w:rPr>
      </w:pPr>
      <w:r w:rsidRPr="00951D46">
        <w:rPr>
          <w:rFonts w:ascii="Times New Roman" w:hAnsi="Times New Roman"/>
          <w:lang w:val="ru-RU"/>
        </w:rPr>
        <w:t>-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951D46" w:rsidRPr="00951D46" w:rsidRDefault="00951D46" w:rsidP="00951D46">
      <w:pPr>
        <w:widowControl w:val="0"/>
        <w:autoSpaceDE w:val="0"/>
        <w:autoSpaceDN w:val="0"/>
        <w:adjustRightInd w:val="0"/>
        <w:spacing w:after="0" w:line="240" w:lineRule="auto"/>
        <w:ind w:firstLine="540"/>
        <w:jc w:val="both"/>
        <w:rPr>
          <w:rFonts w:ascii="Times New Roman" w:hAnsi="Times New Roman"/>
          <w:lang w:val="ru-RU"/>
        </w:rPr>
      </w:pPr>
      <w:r w:rsidRPr="00951D46">
        <w:rPr>
          <w:rFonts w:ascii="Times New Roman" w:hAnsi="Times New Roman"/>
          <w:lang w:val="ru-RU"/>
        </w:rPr>
        <w:t>- организует включение в реестр контрактов, заключенных заказчиками, информации о контрактах, заключенных заказчиками.</w:t>
      </w:r>
    </w:p>
    <w:p w:rsidR="00951D46" w:rsidRPr="00334059" w:rsidRDefault="00951D46" w:rsidP="00951D46">
      <w:pPr>
        <w:pStyle w:val="ConsPlusNormal0"/>
        <w:ind w:firstLine="540"/>
        <w:jc w:val="both"/>
        <w:rPr>
          <w:sz w:val="22"/>
          <w:szCs w:val="22"/>
        </w:rPr>
      </w:pPr>
      <w:r w:rsidRPr="00334059">
        <w:rPr>
          <w:sz w:val="22"/>
          <w:szCs w:val="22"/>
        </w:rPr>
        <w:t xml:space="preserve">12. В целях реализации функций и полномочий, указанных в </w:t>
      </w:r>
      <w:hyperlink w:anchor="P93" w:history="1">
        <w:r w:rsidRPr="00334059">
          <w:rPr>
            <w:sz w:val="22"/>
            <w:szCs w:val="22"/>
          </w:rPr>
          <w:t xml:space="preserve">пункте </w:t>
        </w:r>
      </w:hyperlink>
      <w:r w:rsidRPr="00334059">
        <w:rPr>
          <w:sz w:val="22"/>
          <w:szCs w:val="22"/>
        </w:rPr>
        <w:t xml:space="preserve">11 настоящего Положения, работники контрактной службы обязаны соблюдать обязательства и требования, установленные Федеральным </w:t>
      </w:r>
      <w:hyperlink r:id="rId22" w:history="1">
        <w:r w:rsidRPr="00334059">
          <w:rPr>
            <w:sz w:val="22"/>
            <w:szCs w:val="22"/>
          </w:rPr>
          <w:t>законом</w:t>
        </w:r>
      </w:hyperlink>
      <w:r w:rsidRPr="00334059">
        <w:rPr>
          <w:sz w:val="22"/>
          <w:szCs w:val="22"/>
        </w:rPr>
        <w:t>, в том числе:</w:t>
      </w:r>
    </w:p>
    <w:p w:rsidR="00951D46" w:rsidRPr="00334059" w:rsidRDefault="00951D46" w:rsidP="00951D46">
      <w:pPr>
        <w:pStyle w:val="ConsPlusNormal0"/>
        <w:ind w:firstLine="540"/>
        <w:jc w:val="both"/>
        <w:rPr>
          <w:sz w:val="22"/>
          <w:szCs w:val="22"/>
        </w:rPr>
      </w:pPr>
      <w:r w:rsidRPr="00334059">
        <w:rPr>
          <w:sz w:val="22"/>
          <w:szCs w:val="22"/>
        </w:rPr>
        <w:t>1) не допускать разглашения сведений, ставших им известными в ходе проведения процедур определения поставщика (подрядчика, исполнителя), кроме случаев, прямо предусмотренных законодательством Российской Федерации;</w:t>
      </w:r>
    </w:p>
    <w:p w:rsidR="00951D46" w:rsidRPr="00334059" w:rsidRDefault="00951D46" w:rsidP="00951D46">
      <w:pPr>
        <w:pStyle w:val="ConsPlusNormal0"/>
        <w:ind w:firstLine="540"/>
        <w:jc w:val="both"/>
        <w:rPr>
          <w:sz w:val="22"/>
          <w:szCs w:val="22"/>
        </w:rPr>
      </w:pPr>
      <w:r w:rsidRPr="00334059">
        <w:rPr>
          <w:sz w:val="22"/>
          <w:szCs w:val="22"/>
        </w:rPr>
        <w:t>2) не проводить переговоров с участниками закупок до выявления победителя определения поставщика (подрядчика, исполнителя), кроме случаев, прямо предусмотренных законодательством Российской Федерации;</w:t>
      </w:r>
    </w:p>
    <w:p w:rsidR="00951D46" w:rsidRPr="00334059" w:rsidRDefault="00951D46" w:rsidP="00951D46">
      <w:pPr>
        <w:pStyle w:val="ConsPlusNormal0"/>
        <w:ind w:firstLine="540"/>
        <w:jc w:val="both"/>
        <w:rPr>
          <w:sz w:val="22"/>
          <w:szCs w:val="22"/>
        </w:rPr>
      </w:pPr>
      <w:r w:rsidRPr="00334059">
        <w:rPr>
          <w:sz w:val="22"/>
          <w:szCs w:val="22"/>
        </w:rPr>
        <w:t xml:space="preserve">3) привлекать в случаях, в порядке и с учетом требований, предусмотренных действующим законодательством Российской Федерации, в том числе Федеральным </w:t>
      </w:r>
      <w:hyperlink r:id="rId23" w:history="1">
        <w:r w:rsidRPr="00334059">
          <w:rPr>
            <w:sz w:val="22"/>
            <w:szCs w:val="22"/>
          </w:rPr>
          <w:t>законом</w:t>
        </w:r>
      </w:hyperlink>
      <w:r w:rsidRPr="00334059">
        <w:rPr>
          <w:sz w:val="22"/>
          <w:szCs w:val="22"/>
        </w:rPr>
        <w:t>, к своей работе экспертов, экспертные организации.</w:t>
      </w:r>
    </w:p>
    <w:p w:rsidR="00951D46" w:rsidRPr="00334059" w:rsidRDefault="00951D46" w:rsidP="00951D46">
      <w:pPr>
        <w:pStyle w:val="ConsPlusNormal0"/>
        <w:ind w:firstLine="540"/>
        <w:jc w:val="both"/>
        <w:rPr>
          <w:sz w:val="22"/>
          <w:szCs w:val="22"/>
        </w:rPr>
      </w:pPr>
      <w:r w:rsidRPr="00334059">
        <w:rPr>
          <w:sz w:val="22"/>
          <w:szCs w:val="22"/>
        </w:rPr>
        <w:t xml:space="preserve">13. При централизации закупок в соответствии со </w:t>
      </w:r>
      <w:hyperlink r:id="rId24" w:history="1">
        <w:r w:rsidRPr="00334059">
          <w:rPr>
            <w:sz w:val="22"/>
            <w:szCs w:val="22"/>
          </w:rPr>
          <w:t>статьей 26</w:t>
        </w:r>
      </w:hyperlink>
      <w:r w:rsidRPr="00334059">
        <w:rPr>
          <w:sz w:val="22"/>
          <w:szCs w:val="22"/>
        </w:rPr>
        <w:t xml:space="preserve"> Федерального закона контрактная служба осуществляет функции и полномочия, предусмотренные </w:t>
      </w:r>
      <w:hyperlink w:anchor="P93" w:history="1">
        <w:r w:rsidRPr="00334059">
          <w:rPr>
            <w:sz w:val="22"/>
            <w:szCs w:val="22"/>
          </w:rPr>
          <w:t xml:space="preserve">пунктом </w:t>
        </w:r>
      </w:hyperlink>
      <w:hyperlink w:anchor="P158" w:history="1">
        <w:r w:rsidRPr="00334059">
          <w:rPr>
            <w:sz w:val="22"/>
            <w:szCs w:val="22"/>
          </w:rPr>
          <w:t>11</w:t>
        </w:r>
      </w:hyperlink>
      <w:r w:rsidRPr="00334059">
        <w:rPr>
          <w:sz w:val="22"/>
          <w:szCs w:val="22"/>
        </w:rPr>
        <w:t xml:space="preserve"> настоящего Положения </w:t>
      </w:r>
      <w:r w:rsidR="00AB54AC">
        <w:rPr>
          <w:sz w:val="22"/>
          <w:szCs w:val="22"/>
        </w:rPr>
        <w:br/>
      </w:r>
      <w:r w:rsidRPr="00334059">
        <w:rPr>
          <w:sz w:val="22"/>
          <w:szCs w:val="22"/>
        </w:rPr>
        <w:t>и не переданные соответствующему уполномоченному органу, уполномоченному учреждению, которые осуществляют полномочия на определение поставщиков (подрядчиков, исполнителей).</w:t>
      </w:r>
    </w:p>
    <w:p w:rsidR="00951D46" w:rsidRPr="00951D46" w:rsidRDefault="00951D46" w:rsidP="00951D46">
      <w:pPr>
        <w:widowControl w:val="0"/>
        <w:autoSpaceDE w:val="0"/>
        <w:autoSpaceDN w:val="0"/>
        <w:adjustRightInd w:val="0"/>
        <w:spacing w:after="0" w:line="240" w:lineRule="auto"/>
        <w:ind w:firstLine="540"/>
        <w:jc w:val="both"/>
        <w:rPr>
          <w:rFonts w:ascii="Times New Roman" w:hAnsi="Times New Roman"/>
          <w:lang w:val="ru-RU"/>
        </w:rPr>
      </w:pPr>
    </w:p>
    <w:p w:rsidR="00951D46" w:rsidRPr="00334059" w:rsidRDefault="00951D46" w:rsidP="00AB54AC">
      <w:pPr>
        <w:pStyle w:val="ConsPlusNormal0"/>
        <w:jc w:val="center"/>
        <w:outlineLvl w:val="0"/>
        <w:rPr>
          <w:sz w:val="22"/>
          <w:szCs w:val="22"/>
        </w:rPr>
      </w:pPr>
      <w:r w:rsidRPr="00334059">
        <w:rPr>
          <w:sz w:val="22"/>
          <w:szCs w:val="22"/>
        </w:rPr>
        <w:t xml:space="preserve">III. Порядок взаимодействия контрактной службы с другими структурными подразделениями </w:t>
      </w:r>
      <w:r w:rsidR="00AB54AC">
        <w:rPr>
          <w:sz w:val="22"/>
          <w:szCs w:val="22"/>
        </w:rPr>
        <w:br/>
      </w:r>
      <w:r w:rsidRPr="00334059">
        <w:rPr>
          <w:sz w:val="22"/>
          <w:szCs w:val="22"/>
        </w:rPr>
        <w:t>и комиссией</w:t>
      </w:r>
      <w:r w:rsidR="00AB54AC">
        <w:rPr>
          <w:sz w:val="22"/>
          <w:szCs w:val="22"/>
        </w:rPr>
        <w:t xml:space="preserve"> </w:t>
      </w:r>
      <w:r w:rsidRPr="00334059">
        <w:rPr>
          <w:sz w:val="22"/>
          <w:szCs w:val="22"/>
        </w:rPr>
        <w:t>по осуществлению закупок</w:t>
      </w:r>
    </w:p>
    <w:p w:rsidR="00951D46" w:rsidRPr="00334059" w:rsidRDefault="00951D46" w:rsidP="00951D46">
      <w:pPr>
        <w:pStyle w:val="ConsPlusNormal0"/>
        <w:ind w:firstLine="540"/>
        <w:jc w:val="both"/>
        <w:rPr>
          <w:sz w:val="22"/>
          <w:szCs w:val="22"/>
        </w:rPr>
      </w:pPr>
      <w:r w:rsidRPr="00334059">
        <w:rPr>
          <w:sz w:val="22"/>
          <w:szCs w:val="22"/>
        </w:rPr>
        <w:t xml:space="preserve">14. Заместители руководителя Заказчика, руководители структурных подразделений, в том числе </w:t>
      </w:r>
      <w:r w:rsidR="00AB54AC">
        <w:rPr>
          <w:sz w:val="22"/>
          <w:szCs w:val="22"/>
        </w:rPr>
        <w:br/>
      </w:r>
      <w:r w:rsidRPr="00334059">
        <w:rPr>
          <w:sz w:val="22"/>
          <w:szCs w:val="22"/>
        </w:rPr>
        <w:t xml:space="preserve">не подчиненные руководителю контрактной службы, обязаны обеспечивать согласование своих решений </w:t>
      </w:r>
      <w:r w:rsidR="00AB54AC">
        <w:rPr>
          <w:sz w:val="22"/>
          <w:szCs w:val="22"/>
        </w:rPr>
        <w:br/>
      </w:r>
      <w:r w:rsidRPr="00334059">
        <w:rPr>
          <w:sz w:val="22"/>
          <w:szCs w:val="22"/>
        </w:rPr>
        <w:t>и действий в отношении сотрудников контрактной службы с руководителем контрактной службы. Выполнение сотрудниками контрактной службы своих функций по осуществлению закупок является приоритетным направлением их деятельности.</w:t>
      </w:r>
    </w:p>
    <w:p w:rsidR="00951D46" w:rsidRPr="00334059" w:rsidRDefault="00951D46" w:rsidP="00951D46">
      <w:pPr>
        <w:pStyle w:val="ConsPlusNormal0"/>
        <w:ind w:firstLine="540"/>
        <w:jc w:val="both"/>
        <w:rPr>
          <w:sz w:val="22"/>
          <w:szCs w:val="22"/>
        </w:rPr>
      </w:pPr>
      <w:r w:rsidRPr="00334059">
        <w:rPr>
          <w:sz w:val="22"/>
          <w:szCs w:val="22"/>
        </w:rPr>
        <w:t>15. Сотрудники контрактной службы при осуществлении своих функций и полномочий взаимодействуют с отделами и подразделениями Заказчика.</w:t>
      </w:r>
    </w:p>
    <w:p w:rsidR="00951D46" w:rsidRPr="00334059" w:rsidRDefault="00951D46" w:rsidP="00951D46">
      <w:pPr>
        <w:pStyle w:val="ConsPlusNormal0"/>
        <w:ind w:firstLine="540"/>
        <w:jc w:val="both"/>
        <w:rPr>
          <w:sz w:val="22"/>
          <w:szCs w:val="22"/>
        </w:rPr>
      </w:pPr>
      <w:r w:rsidRPr="00334059">
        <w:rPr>
          <w:sz w:val="22"/>
          <w:szCs w:val="22"/>
        </w:rPr>
        <w:t>16. Сотрудники контрактной службы в целях исполнения полномочий по осуществлению закупок наделяются следующими правами:</w:t>
      </w:r>
    </w:p>
    <w:p w:rsidR="00951D46" w:rsidRPr="00334059" w:rsidRDefault="00951D46" w:rsidP="00951D46">
      <w:pPr>
        <w:pStyle w:val="ConsPlusNormal0"/>
        <w:ind w:firstLine="540"/>
        <w:jc w:val="both"/>
        <w:rPr>
          <w:sz w:val="22"/>
          <w:szCs w:val="22"/>
        </w:rPr>
      </w:pPr>
      <w:r w:rsidRPr="00334059">
        <w:rPr>
          <w:sz w:val="22"/>
          <w:szCs w:val="22"/>
        </w:rPr>
        <w:t>1) получать у руководителей структурных подразделений информацию о потребностях в товарах (работах, услугах), иные информацию и документы, необходимые для исполнения функций контрактной службы;</w:t>
      </w:r>
    </w:p>
    <w:p w:rsidR="00951D46" w:rsidRPr="00334059" w:rsidRDefault="00951D46" w:rsidP="00951D46">
      <w:pPr>
        <w:pStyle w:val="ConsPlusNormal0"/>
        <w:ind w:firstLine="540"/>
        <w:jc w:val="both"/>
        <w:rPr>
          <w:sz w:val="22"/>
          <w:szCs w:val="22"/>
        </w:rPr>
      </w:pPr>
      <w:r w:rsidRPr="00334059">
        <w:rPr>
          <w:sz w:val="22"/>
          <w:szCs w:val="22"/>
        </w:rPr>
        <w:t xml:space="preserve">2) при необходимости запрашивать письменные разъяснения и информацию о характеристиках </w:t>
      </w:r>
      <w:r w:rsidR="00AB54AC">
        <w:rPr>
          <w:sz w:val="22"/>
          <w:szCs w:val="22"/>
        </w:rPr>
        <w:br/>
      </w:r>
      <w:r w:rsidRPr="00334059">
        <w:rPr>
          <w:sz w:val="22"/>
          <w:szCs w:val="22"/>
        </w:rPr>
        <w:t>и требованиях к объектам закупок;</w:t>
      </w:r>
    </w:p>
    <w:p w:rsidR="00951D46" w:rsidRPr="00334059" w:rsidRDefault="00951D46" w:rsidP="00951D46">
      <w:pPr>
        <w:pStyle w:val="ConsPlusNormal0"/>
        <w:ind w:firstLine="540"/>
        <w:jc w:val="both"/>
        <w:rPr>
          <w:sz w:val="22"/>
          <w:szCs w:val="22"/>
        </w:rPr>
      </w:pPr>
      <w:r w:rsidRPr="00334059">
        <w:rPr>
          <w:sz w:val="22"/>
          <w:szCs w:val="22"/>
        </w:rPr>
        <w:lastRenderedPageBreak/>
        <w:t>3) привлекать сотрудников, не включенных в состав контрактной службы, но имеющих необходимые специальные познания, к приемке и экспертизе поставленного товара, выполненной работы (ее результатов), оказанной услуги;</w:t>
      </w:r>
    </w:p>
    <w:p w:rsidR="00951D46" w:rsidRPr="00334059" w:rsidRDefault="00951D46" w:rsidP="00951D46">
      <w:pPr>
        <w:pStyle w:val="ConsPlusNormal0"/>
        <w:ind w:firstLine="540"/>
        <w:jc w:val="both"/>
        <w:rPr>
          <w:sz w:val="22"/>
          <w:szCs w:val="22"/>
        </w:rPr>
      </w:pPr>
      <w:r w:rsidRPr="00334059">
        <w:rPr>
          <w:sz w:val="22"/>
          <w:szCs w:val="22"/>
        </w:rPr>
        <w:t>4) осуществлять текущий контроль за ходом выполнения контрактов поставщиками (подрядчиками, исполнителями).</w:t>
      </w:r>
    </w:p>
    <w:p w:rsidR="00951D46" w:rsidRPr="00334059" w:rsidRDefault="00951D46" w:rsidP="00951D46">
      <w:pPr>
        <w:pStyle w:val="ConsPlusNormal0"/>
        <w:ind w:firstLine="540"/>
        <w:jc w:val="both"/>
        <w:rPr>
          <w:sz w:val="22"/>
          <w:szCs w:val="22"/>
        </w:rPr>
      </w:pPr>
      <w:r w:rsidRPr="00334059">
        <w:rPr>
          <w:sz w:val="22"/>
          <w:szCs w:val="22"/>
        </w:rPr>
        <w:t xml:space="preserve">17. Вопросы взаимодействия сотрудников контрактной службы с другими подразделениями (сроки </w:t>
      </w:r>
      <w:r w:rsidR="00AB54AC">
        <w:rPr>
          <w:sz w:val="22"/>
          <w:szCs w:val="22"/>
        </w:rPr>
        <w:br/>
      </w:r>
      <w:r w:rsidRPr="00334059">
        <w:rPr>
          <w:sz w:val="22"/>
          <w:szCs w:val="22"/>
        </w:rPr>
        <w:t xml:space="preserve">и форма передачи отдельных видов информации, документов и т.п.) регламентируются правовыми актами руководителя Заказчика по предложениям руководителя контрактной службы, согласованным </w:t>
      </w:r>
      <w:r w:rsidR="00AB54AC">
        <w:rPr>
          <w:sz w:val="22"/>
          <w:szCs w:val="22"/>
        </w:rPr>
        <w:br/>
      </w:r>
      <w:r w:rsidRPr="00334059">
        <w:rPr>
          <w:sz w:val="22"/>
          <w:szCs w:val="22"/>
        </w:rPr>
        <w:t>с заинтересованными подразделениями.</w:t>
      </w:r>
    </w:p>
    <w:p w:rsidR="00951D46" w:rsidRPr="00334059" w:rsidRDefault="00951D46" w:rsidP="00951D46">
      <w:pPr>
        <w:pStyle w:val="ConsPlusNormal0"/>
        <w:ind w:firstLine="540"/>
        <w:jc w:val="both"/>
        <w:rPr>
          <w:sz w:val="22"/>
          <w:szCs w:val="22"/>
        </w:rPr>
      </w:pPr>
      <w:r w:rsidRPr="00334059">
        <w:rPr>
          <w:sz w:val="22"/>
          <w:szCs w:val="22"/>
        </w:rPr>
        <w:t xml:space="preserve">18. Контрактная служба осуществляет полное информационное обеспечение комиссии </w:t>
      </w:r>
      <w:r w:rsidR="00AB54AC">
        <w:rPr>
          <w:sz w:val="22"/>
          <w:szCs w:val="22"/>
        </w:rPr>
        <w:br/>
      </w:r>
      <w:r w:rsidRPr="00334059">
        <w:rPr>
          <w:sz w:val="22"/>
          <w:szCs w:val="22"/>
        </w:rPr>
        <w:t xml:space="preserve">по осуществлению закупок, своевременно представляет председателю комиссии все необходимые документы (извещения и документации о закупках, приглашения принять участие в закупках, журналы регистрации заявок, заявки на участие в закупках), получает у председателя комиссии протоколы, подлежащие направлению и (или) размещению в ЕИС. </w:t>
      </w:r>
    </w:p>
    <w:p w:rsidR="00951D46" w:rsidRPr="00334059" w:rsidRDefault="00951D46" w:rsidP="00951D46">
      <w:pPr>
        <w:pStyle w:val="ConsPlusNormal0"/>
        <w:jc w:val="both"/>
        <w:rPr>
          <w:sz w:val="22"/>
          <w:szCs w:val="22"/>
        </w:rPr>
      </w:pPr>
    </w:p>
    <w:p w:rsidR="00951D46" w:rsidRPr="00334059" w:rsidRDefault="00951D46" w:rsidP="00951D46">
      <w:pPr>
        <w:pStyle w:val="ConsPlusNormal0"/>
        <w:jc w:val="center"/>
        <w:outlineLvl w:val="1"/>
        <w:rPr>
          <w:sz w:val="22"/>
          <w:szCs w:val="22"/>
        </w:rPr>
      </w:pPr>
      <w:r w:rsidRPr="00334059">
        <w:rPr>
          <w:sz w:val="22"/>
          <w:szCs w:val="22"/>
          <w:lang w:val="en-US"/>
        </w:rPr>
        <w:t>IV</w:t>
      </w:r>
      <w:r w:rsidRPr="00334059">
        <w:rPr>
          <w:sz w:val="22"/>
          <w:szCs w:val="22"/>
        </w:rPr>
        <w:t>. Ответственность работников контрактной службы</w:t>
      </w:r>
    </w:p>
    <w:p w:rsidR="00951D46" w:rsidRPr="00334059" w:rsidRDefault="00951D46" w:rsidP="00951D46">
      <w:pPr>
        <w:pStyle w:val="ConsPlusNormal0"/>
        <w:ind w:firstLine="540"/>
        <w:jc w:val="both"/>
        <w:rPr>
          <w:sz w:val="22"/>
          <w:szCs w:val="22"/>
        </w:rPr>
      </w:pPr>
      <w:r w:rsidRPr="00334059">
        <w:rPr>
          <w:sz w:val="22"/>
          <w:szCs w:val="22"/>
        </w:rPr>
        <w:t xml:space="preserve">19.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Федеральным </w:t>
      </w:r>
      <w:hyperlink r:id="rId25" w:history="1">
        <w:r w:rsidRPr="00334059">
          <w:rPr>
            <w:sz w:val="22"/>
            <w:szCs w:val="22"/>
          </w:rPr>
          <w:t>законом</w:t>
        </w:r>
      </w:hyperlink>
      <w:r w:rsidRPr="00334059">
        <w:rPr>
          <w:sz w:val="22"/>
          <w:szCs w:val="22"/>
        </w:rPr>
        <w:t xml:space="preserve">, </w:t>
      </w:r>
      <w:r w:rsidR="00AB54AC">
        <w:rPr>
          <w:sz w:val="22"/>
          <w:szCs w:val="22"/>
        </w:rPr>
        <w:br/>
      </w:r>
      <w:r w:rsidRPr="00334059">
        <w:rPr>
          <w:sz w:val="22"/>
          <w:szCs w:val="22"/>
        </w:rPr>
        <w:t>в контрольный орган в сфере закупок действия (бездействие) должностных лиц контрактной службы, если такие действия (бездействие) нарушают права и законные интересы участника закупки.</w:t>
      </w:r>
    </w:p>
    <w:p w:rsidR="00951D46" w:rsidRPr="000E4D1D" w:rsidRDefault="00951D46" w:rsidP="00AB54AC">
      <w:pPr>
        <w:tabs>
          <w:tab w:val="left" w:pos="1701"/>
        </w:tabs>
        <w:spacing w:after="0" w:line="240" w:lineRule="auto"/>
        <w:jc w:val="center"/>
        <w:rPr>
          <w:rFonts w:ascii="Times New Roman" w:hAnsi="Times New Roman"/>
          <w:lang w:val="ru-RU"/>
        </w:rPr>
      </w:pPr>
      <w:r w:rsidRPr="000E4D1D">
        <w:rPr>
          <w:rFonts w:ascii="Times New Roman" w:hAnsi="Times New Roman"/>
          <w:lang w:val="ru-RU"/>
        </w:rPr>
        <w:t>_____________</w:t>
      </w:r>
    </w:p>
    <w:p w:rsidR="00951D46" w:rsidRPr="000E4D1D" w:rsidRDefault="00951D46" w:rsidP="00951D46">
      <w:pPr>
        <w:autoSpaceDE w:val="0"/>
        <w:spacing w:after="0" w:line="240" w:lineRule="auto"/>
        <w:rPr>
          <w:rFonts w:ascii="Times New Roman" w:hAnsi="Times New Roman"/>
          <w:lang w:val="ru-RU"/>
        </w:rPr>
      </w:pPr>
    </w:p>
    <w:p w:rsidR="00951D46" w:rsidRDefault="00951D46" w:rsidP="00CB07BF">
      <w:pPr>
        <w:pStyle w:val="ConsPlusTitle"/>
        <w:contextualSpacing/>
        <w:jc w:val="center"/>
        <w:rPr>
          <w:rFonts w:ascii="Times New Roman" w:hAnsi="Times New Roman" w:cs="Times New Roman"/>
          <w:sz w:val="22"/>
          <w:szCs w:val="22"/>
        </w:rPr>
      </w:pPr>
    </w:p>
    <w:p w:rsidR="00951D46" w:rsidRPr="00753E9A" w:rsidRDefault="00951D46" w:rsidP="00951D46">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951D46" w:rsidRDefault="00951D46" w:rsidP="00951D46">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951D46" w:rsidRPr="00753E9A" w:rsidRDefault="00951D46" w:rsidP="00951D46">
      <w:pPr>
        <w:pStyle w:val="ConsPlusTitle"/>
        <w:contextualSpacing/>
        <w:jc w:val="center"/>
        <w:rPr>
          <w:rFonts w:ascii="Times New Roman" w:hAnsi="Times New Roman" w:cs="Times New Roman"/>
          <w:b w:val="0"/>
          <w:sz w:val="22"/>
          <w:szCs w:val="22"/>
        </w:rPr>
      </w:pPr>
    </w:p>
    <w:p w:rsidR="00951D46" w:rsidRDefault="00951D46" w:rsidP="00951D46">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ПОСТАНОВЛЕНИЕ</w:t>
      </w:r>
    </w:p>
    <w:p w:rsidR="00951D46" w:rsidRPr="00753E9A" w:rsidRDefault="00951D46" w:rsidP="00951D46">
      <w:pPr>
        <w:pStyle w:val="ConsPlusTitle"/>
        <w:contextualSpacing/>
        <w:jc w:val="center"/>
        <w:rPr>
          <w:rFonts w:ascii="Times New Roman" w:hAnsi="Times New Roman" w:cs="Times New Roman"/>
          <w:b w:val="0"/>
          <w:sz w:val="22"/>
          <w:szCs w:val="22"/>
        </w:rPr>
      </w:pPr>
    </w:p>
    <w:tbl>
      <w:tblPr>
        <w:tblW w:w="10160" w:type="dxa"/>
        <w:tblLayout w:type="fixed"/>
        <w:tblCellMar>
          <w:left w:w="70" w:type="dxa"/>
          <w:right w:w="70" w:type="dxa"/>
        </w:tblCellMar>
        <w:tblLook w:val="0000"/>
      </w:tblPr>
      <w:tblGrid>
        <w:gridCol w:w="1843"/>
        <w:gridCol w:w="2873"/>
        <w:gridCol w:w="3434"/>
        <w:gridCol w:w="2010"/>
      </w:tblGrid>
      <w:tr w:rsidR="00951D46" w:rsidRPr="00603AF6" w:rsidTr="000E4D1D">
        <w:tc>
          <w:tcPr>
            <w:tcW w:w="1843" w:type="dxa"/>
            <w:tcBorders>
              <w:bottom w:val="single" w:sz="4" w:space="0" w:color="auto"/>
            </w:tcBorders>
          </w:tcPr>
          <w:p w:rsidR="00951D46" w:rsidRPr="00AB4D86" w:rsidRDefault="00AB54AC" w:rsidP="000E4D1D">
            <w:pPr>
              <w:tabs>
                <w:tab w:val="left" w:pos="2765"/>
              </w:tabs>
              <w:spacing w:after="0" w:line="240" w:lineRule="auto"/>
              <w:contextualSpacing/>
              <w:jc w:val="center"/>
              <w:rPr>
                <w:rFonts w:ascii="Times New Roman" w:hAnsi="Times New Roman"/>
                <w:lang w:val="ru-RU"/>
              </w:rPr>
            </w:pPr>
            <w:r>
              <w:rPr>
                <w:rFonts w:ascii="Times New Roman" w:hAnsi="Times New Roman"/>
                <w:lang w:val="ru-RU"/>
              </w:rPr>
              <w:t>29</w:t>
            </w:r>
            <w:r w:rsidR="00951D46">
              <w:rPr>
                <w:rFonts w:ascii="Times New Roman" w:hAnsi="Times New Roman"/>
                <w:lang w:val="ru-RU"/>
              </w:rPr>
              <w:t>.04.2020</w:t>
            </w:r>
          </w:p>
        </w:tc>
        <w:tc>
          <w:tcPr>
            <w:tcW w:w="2873" w:type="dxa"/>
          </w:tcPr>
          <w:p w:rsidR="00951D46" w:rsidRPr="00AB4D86" w:rsidRDefault="00951D46" w:rsidP="000E4D1D">
            <w:pPr>
              <w:spacing w:after="0" w:line="240" w:lineRule="auto"/>
              <w:contextualSpacing/>
              <w:jc w:val="center"/>
              <w:rPr>
                <w:rFonts w:ascii="Times New Roman" w:hAnsi="Times New Roman"/>
                <w:position w:val="-6"/>
                <w:lang w:val="ru-RU"/>
              </w:rPr>
            </w:pPr>
          </w:p>
        </w:tc>
        <w:tc>
          <w:tcPr>
            <w:tcW w:w="3434" w:type="dxa"/>
          </w:tcPr>
          <w:p w:rsidR="00951D46" w:rsidRPr="004D1B71" w:rsidRDefault="00951D46" w:rsidP="000E4D1D">
            <w:pPr>
              <w:spacing w:after="0" w:line="240" w:lineRule="auto"/>
              <w:contextualSpacing/>
              <w:jc w:val="right"/>
              <w:rPr>
                <w:rFonts w:ascii="Times New Roman" w:hAnsi="Times New Roman"/>
                <w:lang w:val="ru-RU"/>
              </w:rPr>
            </w:pPr>
            <w:r w:rsidRPr="004D1B71">
              <w:rPr>
                <w:rFonts w:ascii="Times New Roman" w:hAnsi="Times New Roman"/>
                <w:position w:val="-6"/>
                <w:lang w:val="ru-RU"/>
              </w:rPr>
              <w:t>№</w:t>
            </w:r>
          </w:p>
        </w:tc>
        <w:tc>
          <w:tcPr>
            <w:tcW w:w="2010" w:type="dxa"/>
            <w:tcBorders>
              <w:bottom w:val="single" w:sz="6" w:space="0" w:color="auto"/>
            </w:tcBorders>
          </w:tcPr>
          <w:p w:rsidR="00951D46" w:rsidRPr="004D1B71" w:rsidRDefault="00AB54AC" w:rsidP="000E4D1D">
            <w:pPr>
              <w:spacing w:after="0" w:line="240" w:lineRule="auto"/>
              <w:contextualSpacing/>
              <w:jc w:val="center"/>
              <w:rPr>
                <w:rFonts w:ascii="Times New Roman" w:hAnsi="Times New Roman"/>
                <w:lang w:val="ru-RU"/>
              </w:rPr>
            </w:pPr>
            <w:r>
              <w:rPr>
                <w:rFonts w:ascii="Times New Roman" w:hAnsi="Times New Roman"/>
                <w:lang w:val="ru-RU"/>
              </w:rPr>
              <w:t>138</w:t>
            </w:r>
          </w:p>
        </w:tc>
      </w:tr>
      <w:tr w:rsidR="00951D46" w:rsidRPr="000B08B1" w:rsidTr="000E4D1D">
        <w:trPr>
          <w:trHeight w:val="217"/>
        </w:trPr>
        <w:tc>
          <w:tcPr>
            <w:tcW w:w="10160" w:type="dxa"/>
            <w:gridSpan w:val="4"/>
          </w:tcPr>
          <w:p w:rsidR="00951D46" w:rsidRDefault="00951D46" w:rsidP="000E4D1D">
            <w:pPr>
              <w:tabs>
                <w:tab w:val="left" w:pos="2765"/>
              </w:tabs>
              <w:spacing w:after="0" w:line="240" w:lineRule="auto"/>
              <w:contextualSpacing/>
              <w:jc w:val="center"/>
              <w:rPr>
                <w:rFonts w:ascii="Times New Roman" w:hAnsi="Times New Roman"/>
                <w:lang w:val="ru-RU"/>
              </w:rPr>
            </w:pPr>
          </w:p>
          <w:p w:rsidR="00951D46" w:rsidRDefault="00951D46" w:rsidP="000E4D1D">
            <w:pPr>
              <w:tabs>
                <w:tab w:val="left" w:pos="2765"/>
              </w:tabs>
              <w:spacing w:after="0" w:line="240" w:lineRule="auto"/>
              <w:contextualSpacing/>
              <w:jc w:val="center"/>
              <w:rPr>
                <w:rFonts w:ascii="Times New Roman" w:hAnsi="Times New Roman"/>
                <w:lang w:val="ru-RU"/>
              </w:rPr>
            </w:pPr>
            <w:r w:rsidRPr="004D1B71">
              <w:rPr>
                <w:rFonts w:ascii="Times New Roman" w:hAnsi="Times New Roman"/>
                <w:lang w:val="ru-RU"/>
              </w:rPr>
              <w:t>пгт Тужа</w:t>
            </w:r>
          </w:p>
          <w:p w:rsidR="00951D46" w:rsidRPr="00753E9A" w:rsidRDefault="00951D46" w:rsidP="000E4D1D">
            <w:pPr>
              <w:tabs>
                <w:tab w:val="left" w:pos="2765"/>
              </w:tabs>
              <w:spacing w:after="0" w:line="240" w:lineRule="auto"/>
              <w:contextualSpacing/>
              <w:jc w:val="center"/>
              <w:rPr>
                <w:rFonts w:ascii="Times New Roman" w:hAnsi="Times New Roman"/>
                <w:lang w:val="ru-RU"/>
              </w:rPr>
            </w:pPr>
          </w:p>
        </w:tc>
      </w:tr>
    </w:tbl>
    <w:p w:rsidR="000E4D1D" w:rsidRPr="000E4D1D" w:rsidRDefault="000E4D1D" w:rsidP="000E4D1D">
      <w:pPr>
        <w:spacing w:after="360"/>
        <w:jc w:val="center"/>
        <w:rPr>
          <w:rFonts w:ascii="Times New Roman" w:hAnsi="Times New Roman"/>
          <w:b/>
          <w:lang w:val="ru-RU"/>
        </w:rPr>
      </w:pPr>
      <w:r w:rsidRPr="000E4D1D">
        <w:rPr>
          <w:rFonts w:ascii="Times New Roman" w:hAnsi="Times New Roman"/>
          <w:b/>
          <w:lang w:val="ru-RU"/>
        </w:rPr>
        <w:t>Об утверждении Реестра муниципальных маршрутов регулярных перевозок муниципального образования Тужинский муниципальный район Кировской области</w:t>
      </w:r>
    </w:p>
    <w:p w:rsidR="000E4D1D" w:rsidRPr="000E4D1D" w:rsidRDefault="000E4D1D" w:rsidP="000E4D1D">
      <w:pPr>
        <w:autoSpaceDE w:val="0"/>
        <w:autoSpaceDN w:val="0"/>
        <w:adjustRightInd w:val="0"/>
        <w:spacing w:after="0" w:line="240" w:lineRule="auto"/>
        <w:ind w:firstLine="708"/>
        <w:jc w:val="both"/>
        <w:rPr>
          <w:rFonts w:ascii="Times New Roman" w:hAnsi="Times New Roman"/>
          <w:lang w:val="ru-RU"/>
        </w:rPr>
      </w:pPr>
      <w:r w:rsidRPr="000E4D1D">
        <w:rPr>
          <w:rFonts w:ascii="Times New Roman" w:hAnsi="Times New Roman"/>
          <w:lang w:val="ru-RU"/>
        </w:rPr>
        <w:t>В соответствии со статьями 25, 26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 пунктом 6 части 1 статьи 15 Федерального закона от 06.10.2003 № 131-ФЗ «Об общих принципах организации местного самоуправления в Российской Федерации», на основании Устава муниципального образования Тужинский муниципальный район Кировской области,  администрация Тужинского муниципального района ПОСТАНОВЛЯЕТ:</w:t>
      </w:r>
    </w:p>
    <w:p w:rsidR="000E4D1D" w:rsidRPr="000E4D1D" w:rsidRDefault="000E4D1D" w:rsidP="000E4D1D">
      <w:pPr>
        <w:pStyle w:val="af0"/>
        <w:widowControl/>
        <w:numPr>
          <w:ilvl w:val="0"/>
          <w:numId w:val="14"/>
        </w:numPr>
        <w:suppressAutoHyphens w:val="0"/>
        <w:ind w:left="0" w:firstLine="851"/>
        <w:jc w:val="both"/>
        <w:rPr>
          <w:rFonts w:cs="Times New Roman"/>
          <w:sz w:val="22"/>
          <w:szCs w:val="22"/>
        </w:rPr>
      </w:pPr>
      <w:r w:rsidRPr="000E4D1D">
        <w:rPr>
          <w:rFonts w:cs="Times New Roman"/>
          <w:sz w:val="22"/>
          <w:szCs w:val="22"/>
        </w:rPr>
        <w:t>Утвердить Реестр муниципальных маршрутов регулярных перевозок муниципального образования Тужинский муниципальный район Кировской области согласно приложению.</w:t>
      </w:r>
    </w:p>
    <w:p w:rsidR="000E4D1D" w:rsidRPr="000E4D1D" w:rsidRDefault="000E4D1D" w:rsidP="000E4D1D">
      <w:pPr>
        <w:pStyle w:val="af0"/>
        <w:widowControl/>
        <w:numPr>
          <w:ilvl w:val="0"/>
          <w:numId w:val="14"/>
        </w:numPr>
        <w:suppressAutoHyphens w:val="0"/>
        <w:ind w:left="0" w:firstLine="851"/>
        <w:jc w:val="both"/>
        <w:rPr>
          <w:rFonts w:cs="Times New Roman"/>
          <w:sz w:val="22"/>
          <w:szCs w:val="22"/>
        </w:rPr>
      </w:pPr>
      <w:r w:rsidRPr="000E4D1D">
        <w:rPr>
          <w:rFonts w:cs="Times New Roman"/>
          <w:sz w:val="22"/>
          <w:szCs w:val="22"/>
        </w:rPr>
        <w:t>Контроль за выполнением постановления возложить на первого заместителя главы администрации Тужинского муниципального района по жизнеобеспечению Зубареву О.Н.</w:t>
      </w:r>
    </w:p>
    <w:p w:rsidR="000E4D1D" w:rsidRPr="000E4D1D" w:rsidRDefault="000E4D1D" w:rsidP="000E4D1D">
      <w:pPr>
        <w:pStyle w:val="af0"/>
        <w:widowControl/>
        <w:numPr>
          <w:ilvl w:val="0"/>
          <w:numId w:val="14"/>
        </w:numPr>
        <w:suppressAutoHyphens w:val="0"/>
        <w:ind w:left="0" w:firstLine="851"/>
        <w:jc w:val="both"/>
        <w:rPr>
          <w:rFonts w:cs="Times New Roman"/>
          <w:sz w:val="22"/>
          <w:szCs w:val="22"/>
        </w:rPr>
      </w:pPr>
      <w:r w:rsidRPr="000E4D1D">
        <w:rPr>
          <w:rFonts w:cs="Times New Roman"/>
          <w:sz w:val="22"/>
          <w:szCs w:val="22"/>
        </w:rPr>
        <w:t>Опубликовать настоящее положение в сети Интернет на официальном сайте Тужинского района Кировской области.</w:t>
      </w:r>
    </w:p>
    <w:p w:rsidR="000E4D1D" w:rsidRPr="000E4D1D" w:rsidRDefault="000E4D1D" w:rsidP="000E4D1D">
      <w:pPr>
        <w:pStyle w:val="heading0"/>
        <w:numPr>
          <w:ilvl w:val="0"/>
          <w:numId w:val="14"/>
        </w:numPr>
        <w:shd w:val="clear" w:color="auto" w:fill="auto"/>
        <w:spacing w:before="0" w:beforeAutospacing="0" w:after="0" w:afterAutospacing="0"/>
        <w:ind w:left="0" w:firstLine="851"/>
        <w:jc w:val="both"/>
        <w:rPr>
          <w:sz w:val="22"/>
          <w:szCs w:val="22"/>
        </w:rPr>
      </w:pPr>
      <w:r w:rsidRPr="000E4D1D">
        <w:rPr>
          <w:sz w:val="22"/>
          <w:szCs w:val="22"/>
        </w:rPr>
        <w:t>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951D46" w:rsidRPr="000E4D1D" w:rsidRDefault="00951D46" w:rsidP="00951D46">
      <w:pPr>
        <w:widowControl w:val="0"/>
        <w:shd w:val="clear" w:color="auto" w:fill="FFFFFF"/>
        <w:tabs>
          <w:tab w:val="left" w:pos="1061"/>
        </w:tabs>
        <w:autoSpaceDE w:val="0"/>
        <w:autoSpaceDN w:val="0"/>
        <w:adjustRightInd w:val="0"/>
        <w:spacing w:after="0" w:line="240" w:lineRule="auto"/>
        <w:jc w:val="both"/>
        <w:rPr>
          <w:rFonts w:ascii="Times New Roman" w:hAnsi="Times New Roman"/>
          <w:lang w:val="ru-RU"/>
        </w:rPr>
      </w:pPr>
    </w:p>
    <w:p w:rsidR="00951D46" w:rsidRPr="005B7832" w:rsidRDefault="00951D46" w:rsidP="00951D46">
      <w:pPr>
        <w:spacing w:after="0" w:line="240" w:lineRule="auto"/>
        <w:rPr>
          <w:rFonts w:ascii="Times New Roman" w:hAnsi="Times New Roman"/>
          <w:lang w:val="ru-RU"/>
        </w:rPr>
      </w:pPr>
      <w:r>
        <w:rPr>
          <w:rFonts w:ascii="Times New Roman" w:hAnsi="Times New Roman"/>
          <w:lang w:val="ru-RU"/>
        </w:rPr>
        <w:t xml:space="preserve">И.о. главы </w:t>
      </w:r>
      <w:r w:rsidRPr="005B7832">
        <w:rPr>
          <w:rFonts w:ascii="Times New Roman" w:hAnsi="Times New Roman"/>
          <w:lang w:val="ru-RU"/>
        </w:rPr>
        <w:t>Тужинского</w:t>
      </w:r>
    </w:p>
    <w:p w:rsidR="00951D46" w:rsidRDefault="00951D46" w:rsidP="00951D46">
      <w:pPr>
        <w:spacing w:after="0" w:line="240" w:lineRule="auto"/>
        <w:rPr>
          <w:rFonts w:ascii="Times New Roman" w:hAnsi="Times New Roman"/>
          <w:lang w:val="ru-RU"/>
        </w:rPr>
      </w:pPr>
      <w:r w:rsidRPr="005B7832">
        <w:rPr>
          <w:rFonts w:ascii="Times New Roman" w:hAnsi="Times New Roman"/>
          <w:lang w:val="ru-RU"/>
        </w:rPr>
        <w:t xml:space="preserve">муниципального района    </w:t>
      </w:r>
      <w:r>
        <w:rPr>
          <w:rFonts w:ascii="Times New Roman" w:hAnsi="Times New Roman"/>
          <w:lang w:val="ru-RU"/>
        </w:rPr>
        <w:t>О.Н. Зубарева</w:t>
      </w:r>
    </w:p>
    <w:p w:rsidR="000E4D1D" w:rsidRDefault="000E4D1D" w:rsidP="00951D46">
      <w:pPr>
        <w:spacing w:after="0" w:line="240" w:lineRule="auto"/>
        <w:rPr>
          <w:rFonts w:ascii="Times New Roman" w:hAnsi="Times New Roman"/>
          <w:lang w:val="ru-RU"/>
        </w:rPr>
        <w:sectPr w:rsidR="000E4D1D" w:rsidSect="00C52112">
          <w:pgSz w:w="11906" w:h="16838"/>
          <w:pgMar w:top="1134" w:right="851" w:bottom="709" w:left="851" w:header="709" w:footer="709" w:gutter="0"/>
          <w:cols w:space="708"/>
          <w:docGrid w:linePitch="360"/>
        </w:sectPr>
      </w:pPr>
    </w:p>
    <w:p w:rsidR="000E4D1D" w:rsidRDefault="000E4D1D" w:rsidP="00951D46">
      <w:pPr>
        <w:spacing w:after="0" w:line="240" w:lineRule="auto"/>
        <w:rPr>
          <w:rFonts w:ascii="Times New Roman" w:hAnsi="Times New Roman"/>
          <w:lang w:val="ru-RU"/>
        </w:rPr>
      </w:pPr>
    </w:p>
    <w:p w:rsidR="00951D46" w:rsidRDefault="00951D46" w:rsidP="000E4D1D">
      <w:pPr>
        <w:spacing w:after="0" w:line="240" w:lineRule="auto"/>
        <w:ind w:left="11340"/>
        <w:jc w:val="both"/>
        <w:rPr>
          <w:rFonts w:ascii="Times New Roman" w:hAnsi="Times New Roman"/>
          <w:color w:val="000000"/>
          <w:lang w:val="ru-RU"/>
        </w:rPr>
      </w:pPr>
      <w:r w:rsidRPr="0028621F">
        <w:rPr>
          <w:rFonts w:ascii="Times New Roman" w:hAnsi="Times New Roman"/>
          <w:color w:val="000000"/>
          <w:lang w:val="ru-RU"/>
        </w:rPr>
        <w:t>Приложение</w:t>
      </w:r>
    </w:p>
    <w:p w:rsidR="00951D46" w:rsidRPr="0028621F" w:rsidRDefault="00951D46" w:rsidP="000E4D1D">
      <w:pPr>
        <w:spacing w:after="0" w:line="240" w:lineRule="auto"/>
        <w:ind w:left="11340"/>
        <w:jc w:val="both"/>
        <w:rPr>
          <w:rFonts w:ascii="Times New Roman" w:hAnsi="Times New Roman"/>
          <w:color w:val="000000"/>
          <w:lang w:val="ru-RU"/>
        </w:rPr>
      </w:pPr>
    </w:p>
    <w:p w:rsidR="00951D46" w:rsidRPr="0028621F" w:rsidRDefault="00951D46" w:rsidP="000E4D1D">
      <w:pPr>
        <w:spacing w:after="0" w:line="240" w:lineRule="auto"/>
        <w:ind w:left="11340"/>
        <w:jc w:val="both"/>
        <w:rPr>
          <w:rFonts w:ascii="Times New Roman" w:hAnsi="Times New Roman"/>
          <w:color w:val="000000"/>
          <w:lang w:val="ru-RU"/>
        </w:rPr>
      </w:pPr>
      <w:r w:rsidRPr="0028621F">
        <w:rPr>
          <w:rFonts w:ascii="Times New Roman" w:hAnsi="Times New Roman"/>
          <w:color w:val="000000"/>
          <w:lang w:val="ru-RU"/>
        </w:rPr>
        <w:t>УТВЕРЖДЕН</w:t>
      </w:r>
    </w:p>
    <w:p w:rsidR="00951D46" w:rsidRPr="0028621F" w:rsidRDefault="00951D46" w:rsidP="000E4D1D">
      <w:pPr>
        <w:spacing w:after="0" w:line="240" w:lineRule="auto"/>
        <w:ind w:left="11340"/>
        <w:jc w:val="both"/>
        <w:rPr>
          <w:rFonts w:ascii="Times New Roman" w:hAnsi="Times New Roman"/>
          <w:color w:val="000000"/>
          <w:lang w:val="ru-RU"/>
        </w:rPr>
      </w:pPr>
    </w:p>
    <w:p w:rsidR="00951D46" w:rsidRDefault="00951D46" w:rsidP="000E4D1D">
      <w:pPr>
        <w:spacing w:after="0" w:line="240" w:lineRule="auto"/>
        <w:ind w:left="11340"/>
        <w:rPr>
          <w:rFonts w:ascii="Times New Roman" w:hAnsi="Times New Roman"/>
          <w:color w:val="000000"/>
          <w:lang w:val="ru-RU"/>
        </w:rPr>
      </w:pPr>
      <w:r w:rsidRPr="0028621F">
        <w:rPr>
          <w:rFonts w:ascii="Times New Roman" w:hAnsi="Times New Roman"/>
          <w:color w:val="000000"/>
          <w:lang w:val="ru-RU"/>
        </w:rPr>
        <w:t xml:space="preserve">постановлением администрации Тужинского муниципального района </w:t>
      </w:r>
    </w:p>
    <w:p w:rsidR="00951D46" w:rsidRDefault="000E4D1D" w:rsidP="000E4D1D">
      <w:pPr>
        <w:spacing w:after="0" w:line="240" w:lineRule="auto"/>
        <w:ind w:left="11340"/>
        <w:rPr>
          <w:rStyle w:val="FontStyle13"/>
          <w:lang w:val="ru-RU"/>
        </w:rPr>
      </w:pPr>
      <w:r>
        <w:rPr>
          <w:rStyle w:val="FontStyle13"/>
          <w:lang w:val="ru-RU"/>
        </w:rPr>
        <w:t>от 29</w:t>
      </w:r>
      <w:r w:rsidR="00951D46">
        <w:rPr>
          <w:rStyle w:val="FontStyle13"/>
          <w:lang w:val="ru-RU"/>
        </w:rPr>
        <w:t>.04</w:t>
      </w:r>
      <w:r w:rsidR="00951D46" w:rsidRPr="007247EB">
        <w:rPr>
          <w:rStyle w:val="FontStyle13"/>
          <w:lang w:val="ru-RU"/>
        </w:rPr>
        <w:t xml:space="preserve">.2020 № </w:t>
      </w:r>
      <w:r>
        <w:rPr>
          <w:rStyle w:val="FontStyle13"/>
          <w:lang w:val="ru-RU"/>
        </w:rPr>
        <w:t>138</w:t>
      </w:r>
    </w:p>
    <w:p w:rsidR="00951D46" w:rsidRDefault="00951D46" w:rsidP="000E4D1D">
      <w:pPr>
        <w:pStyle w:val="ConsPlusTitle"/>
        <w:ind w:left="11340"/>
        <w:contextualSpacing/>
        <w:jc w:val="both"/>
        <w:rPr>
          <w:rFonts w:ascii="Times New Roman" w:hAnsi="Times New Roman" w:cs="Times New Roman"/>
          <w:sz w:val="22"/>
          <w:szCs w:val="22"/>
        </w:rPr>
      </w:pPr>
    </w:p>
    <w:p w:rsidR="000E4D1D" w:rsidRPr="000E4D1D" w:rsidRDefault="000E4D1D" w:rsidP="000E4D1D">
      <w:pPr>
        <w:autoSpaceDE w:val="0"/>
        <w:autoSpaceDN w:val="0"/>
        <w:adjustRightInd w:val="0"/>
        <w:spacing w:after="0" w:line="240" w:lineRule="auto"/>
        <w:jc w:val="center"/>
        <w:rPr>
          <w:rFonts w:ascii="Times New Roman" w:hAnsi="Times New Roman"/>
          <w:b/>
          <w:lang w:val="ru-RU"/>
        </w:rPr>
      </w:pPr>
      <w:r w:rsidRPr="000E4D1D">
        <w:rPr>
          <w:rFonts w:ascii="Times New Roman" w:hAnsi="Times New Roman"/>
          <w:b/>
          <w:lang w:val="ru-RU"/>
        </w:rPr>
        <w:t>РЕЕСТР</w:t>
      </w:r>
    </w:p>
    <w:p w:rsidR="000E4D1D" w:rsidRPr="000E4D1D" w:rsidRDefault="000E4D1D" w:rsidP="000E4D1D">
      <w:pPr>
        <w:autoSpaceDE w:val="0"/>
        <w:autoSpaceDN w:val="0"/>
        <w:adjustRightInd w:val="0"/>
        <w:spacing w:after="0" w:line="240" w:lineRule="auto"/>
        <w:jc w:val="center"/>
        <w:rPr>
          <w:rFonts w:ascii="Times New Roman" w:hAnsi="Times New Roman"/>
          <w:b/>
          <w:lang w:val="ru-RU"/>
        </w:rPr>
      </w:pPr>
      <w:r w:rsidRPr="000E4D1D">
        <w:rPr>
          <w:rFonts w:ascii="Times New Roman" w:hAnsi="Times New Roman"/>
          <w:b/>
          <w:lang w:val="ru-RU"/>
        </w:rPr>
        <w:t xml:space="preserve">муниципальных маршрутов регулярных перевозок муниципального образования </w:t>
      </w:r>
    </w:p>
    <w:p w:rsidR="000E4D1D" w:rsidRDefault="000E4D1D" w:rsidP="000E4D1D">
      <w:pPr>
        <w:autoSpaceDE w:val="0"/>
        <w:autoSpaceDN w:val="0"/>
        <w:adjustRightInd w:val="0"/>
        <w:spacing w:after="0" w:line="240" w:lineRule="auto"/>
        <w:jc w:val="center"/>
        <w:rPr>
          <w:rFonts w:ascii="Times New Roman" w:hAnsi="Times New Roman"/>
          <w:b/>
          <w:lang w:val="ru-RU"/>
        </w:rPr>
      </w:pPr>
      <w:r w:rsidRPr="008275E2">
        <w:rPr>
          <w:rFonts w:ascii="Times New Roman" w:hAnsi="Times New Roman"/>
          <w:b/>
        </w:rPr>
        <w:t>Тужинский муниципальный район Кировской области</w:t>
      </w:r>
    </w:p>
    <w:p w:rsidR="000E4D1D" w:rsidRDefault="000E4D1D" w:rsidP="000E4D1D">
      <w:pPr>
        <w:autoSpaceDE w:val="0"/>
        <w:autoSpaceDN w:val="0"/>
        <w:adjustRightInd w:val="0"/>
        <w:spacing w:after="0" w:line="240" w:lineRule="auto"/>
        <w:jc w:val="center"/>
        <w:rPr>
          <w:rFonts w:ascii="Times New Roman" w:hAnsi="Times New Roman"/>
          <w:b/>
          <w:lang w:val="ru-RU"/>
        </w:rPr>
      </w:pPr>
    </w:p>
    <w:tbl>
      <w:tblPr>
        <w:tblStyle w:val="af4"/>
        <w:tblW w:w="14772" w:type="dxa"/>
        <w:tblInd w:w="250" w:type="dxa"/>
        <w:tblLayout w:type="fixed"/>
        <w:tblLook w:val="04A0"/>
      </w:tblPr>
      <w:tblGrid>
        <w:gridCol w:w="596"/>
        <w:gridCol w:w="709"/>
        <w:gridCol w:w="1418"/>
        <w:gridCol w:w="2127"/>
        <w:gridCol w:w="1983"/>
        <w:gridCol w:w="851"/>
        <w:gridCol w:w="709"/>
        <w:gridCol w:w="850"/>
        <w:gridCol w:w="480"/>
        <w:gridCol w:w="482"/>
        <w:gridCol w:w="739"/>
        <w:gridCol w:w="851"/>
        <w:gridCol w:w="709"/>
        <w:gridCol w:w="1275"/>
        <w:gridCol w:w="993"/>
      </w:tblGrid>
      <w:tr w:rsidR="000E4D1D" w:rsidRPr="003A2EC5" w:rsidTr="000E4D1D">
        <w:tc>
          <w:tcPr>
            <w:tcW w:w="596" w:type="dxa"/>
            <w:vMerge w:val="restart"/>
            <w:vAlign w:val="center"/>
          </w:tcPr>
          <w:p w:rsidR="000E4D1D" w:rsidRPr="000E4D1D" w:rsidRDefault="000E4D1D" w:rsidP="000E4D1D">
            <w:pPr>
              <w:autoSpaceDE w:val="0"/>
              <w:autoSpaceDN w:val="0"/>
              <w:adjustRightInd w:val="0"/>
              <w:spacing w:after="0" w:line="240" w:lineRule="auto"/>
              <w:jc w:val="center"/>
              <w:rPr>
                <w:rFonts w:ascii="Times New Roman" w:hAnsi="Times New Roman"/>
              </w:rPr>
            </w:pPr>
            <w:r w:rsidRPr="000E4D1D">
              <w:rPr>
                <w:rFonts w:ascii="Times New Roman" w:hAnsi="Times New Roman"/>
              </w:rPr>
              <w:t>№ п/п</w:t>
            </w:r>
          </w:p>
        </w:tc>
        <w:tc>
          <w:tcPr>
            <w:tcW w:w="709" w:type="dxa"/>
            <w:vMerge w:val="restart"/>
            <w:textDirection w:val="btLr"/>
            <w:vAlign w:val="center"/>
          </w:tcPr>
          <w:p w:rsidR="000E4D1D" w:rsidRPr="000E4D1D" w:rsidRDefault="000E4D1D" w:rsidP="000E4D1D">
            <w:pPr>
              <w:autoSpaceDE w:val="0"/>
              <w:autoSpaceDN w:val="0"/>
              <w:adjustRightInd w:val="0"/>
              <w:spacing w:after="0" w:line="240" w:lineRule="auto"/>
              <w:ind w:left="113" w:right="113"/>
              <w:jc w:val="center"/>
              <w:rPr>
                <w:rFonts w:ascii="Times New Roman" w:hAnsi="Times New Roman"/>
              </w:rPr>
            </w:pPr>
            <w:r w:rsidRPr="000E4D1D">
              <w:rPr>
                <w:rFonts w:ascii="Times New Roman" w:hAnsi="Times New Roman"/>
              </w:rPr>
              <w:t>Регистрационный № маршрута</w:t>
            </w:r>
          </w:p>
        </w:tc>
        <w:tc>
          <w:tcPr>
            <w:tcW w:w="1418" w:type="dxa"/>
            <w:vMerge w:val="restart"/>
            <w:textDirection w:val="btLr"/>
            <w:vAlign w:val="center"/>
          </w:tcPr>
          <w:p w:rsidR="000E4D1D" w:rsidRPr="000E4D1D" w:rsidRDefault="000E4D1D" w:rsidP="000E4D1D">
            <w:pPr>
              <w:autoSpaceDE w:val="0"/>
              <w:autoSpaceDN w:val="0"/>
              <w:adjustRightInd w:val="0"/>
              <w:spacing w:after="0" w:line="240" w:lineRule="auto"/>
              <w:ind w:left="113" w:right="113"/>
              <w:jc w:val="center"/>
              <w:rPr>
                <w:rFonts w:ascii="Times New Roman" w:hAnsi="Times New Roman"/>
              </w:rPr>
            </w:pPr>
            <w:r w:rsidRPr="000E4D1D">
              <w:rPr>
                <w:rFonts w:ascii="Times New Roman" w:hAnsi="Times New Roman"/>
              </w:rPr>
              <w:t>Наименование маршрута регулярных перевозок</w:t>
            </w:r>
          </w:p>
        </w:tc>
        <w:tc>
          <w:tcPr>
            <w:tcW w:w="2127" w:type="dxa"/>
            <w:vMerge w:val="restart"/>
            <w:textDirection w:val="btLr"/>
            <w:vAlign w:val="center"/>
          </w:tcPr>
          <w:p w:rsidR="000E4D1D" w:rsidRPr="000E4D1D" w:rsidRDefault="000E4D1D" w:rsidP="000E4D1D">
            <w:pPr>
              <w:autoSpaceDE w:val="0"/>
              <w:autoSpaceDN w:val="0"/>
              <w:adjustRightInd w:val="0"/>
              <w:spacing w:after="0" w:line="240" w:lineRule="auto"/>
              <w:ind w:left="113" w:right="113"/>
              <w:jc w:val="center"/>
              <w:rPr>
                <w:rFonts w:ascii="Times New Roman" w:hAnsi="Times New Roman"/>
              </w:rPr>
            </w:pPr>
            <w:r w:rsidRPr="000E4D1D">
              <w:rPr>
                <w:rFonts w:ascii="Times New Roman" w:hAnsi="Times New Roman"/>
              </w:rPr>
              <w:t>Наименование промежуточных остановочных пунктов</w:t>
            </w:r>
          </w:p>
        </w:tc>
        <w:tc>
          <w:tcPr>
            <w:tcW w:w="1983" w:type="dxa"/>
            <w:vMerge w:val="restart"/>
            <w:textDirection w:val="btLr"/>
            <w:vAlign w:val="center"/>
          </w:tcPr>
          <w:p w:rsidR="000E4D1D" w:rsidRPr="000E4D1D" w:rsidRDefault="000E4D1D" w:rsidP="000E4D1D">
            <w:pPr>
              <w:autoSpaceDE w:val="0"/>
              <w:autoSpaceDN w:val="0"/>
              <w:adjustRightInd w:val="0"/>
              <w:spacing w:after="0" w:line="240" w:lineRule="auto"/>
              <w:ind w:left="113" w:right="113"/>
              <w:jc w:val="center"/>
              <w:rPr>
                <w:rFonts w:ascii="Times New Roman" w:hAnsi="Times New Roman"/>
                <w:lang w:val="ru-RU"/>
              </w:rPr>
            </w:pPr>
            <w:r w:rsidRPr="000E4D1D">
              <w:rPr>
                <w:rFonts w:ascii="Times New Roman" w:hAnsi="Times New Roman"/>
                <w:lang w:val="ru-RU"/>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851" w:type="dxa"/>
            <w:vMerge w:val="restart"/>
            <w:textDirection w:val="btLr"/>
            <w:vAlign w:val="center"/>
          </w:tcPr>
          <w:p w:rsidR="000E4D1D" w:rsidRPr="000E4D1D" w:rsidRDefault="000E4D1D" w:rsidP="000E4D1D">
            <w:pPr>
              <w:autoSpaceDE w:val="0"/>
              <w:autoSpaceDN w:val="0"/>
              <w:adjustRightInd w:val="0"/>
              <w:spacing w:after="0" w:line="240" w:lineRule="auto"/>
              <w:ind w:left="113" w:right="113"/>
              <w:jc w:val="center"/>
              <w:rPr>
                <w:rFonts w:ascii="Times New Roman" w:hAnsi="Times New Roman"/>
                <w:lang w:val="ru-RU"/>
              </w:rPr>
            </w:pPr>
            <w:r w:rsidRPr="000E4D1D">
              <w:rPr>
                <w:rFonts w:ascii="Times New Roman" w:hAnsi="Times New Roman"/>
                <w:lang w:val="ru-RU"/>
              </w:rPr>
              <w:t>Протяженность маршрута регулярных перевозок, км</w:t>
            </w:r>
          </w:p>
        </w:tc>
        <w:tc>
          <w:tcPr>
            <w:tcW w:w="709" w:type="dxa"/>
            <w:vMerge w:val="restart"/>
            <w:textDirection w:val="btLr"/>
            <w:vAlign w:val="center"/>
          </w:tcPr>
          <w:p w:rsidR="000E4D1D" w:rsidRPr="000E4D1D" w:rsidRDefault="000E4D1D" w:rsidP="000E4D1D">
            <w:pPr>
              <w:autoSpaceDE w:val="0"/>
              <w:autoSpaceDN w:val="0"/>
              <w:adjustRightInd w:val="0"/>
              <w:spacing w:after="0" w:line="240" w:lineRule="auto"/>
              <w:ind w:left="113" w:right="113"/>
              <w:jc w:val="center"/>
              <w:rPr>
                <w:rFonts w:ascii="Times New Roman" w:hAnsi="Times New Roman"/>
                <w:lang w:val="ru-RU"/>
              </w:rPr>
            </w:pPr>
            <w:r w:rsidRPr="000E4D1D">
              <w:rPr>
                <w:rFonts w:ascii="Times New Roman" w:hAnsi="Times New Roman"/>
                <w:lang w:val="ru-RU"/>
              </w:rPr>
              <w:t>Порядок посадки и высадки пассажиров</w:t>
            </w:r>
          </w:p>
        </w:tc>
        <w:tc>
          <w:tcPr>
            <w:tcW w:w="850" w:type="dxa"/>
            <w:vMerge w:val="restart"/>
            <w:textDirection w:val="btLr"/>
            <w:vAlign w:val="center"/>
          </w:tcPr>
          <w:p w:rsidR="000E4D1D" w:rsidRPr="000E4D1D" w:rsidRDefault="000E4D1D" w:rsidP="000E4D1D">
            <w:pPr>
              <w:autoSpaceDE w:val="0"/>
              <w:autoSpaceDN w:val="0"/>
              <w:adjustRightInd w:val="0"/>
              <w:spacing w:after="0" w:line="240" w:lineRule="auto"/>
              <w:ind w:left="113" w:right="113"/>
              <w:jc w:val="center"/>
              <w:rPr>
                <w:rFonts w:ascii="Times New Roman" w:hAnsi="Times New Roman"/>
              </w:rPr>
            </w:pPr>
            <w:r w:rsidRPr="000E4D1D">
              <w:rPr>
                <w:rFonts w:ascii="Times New Roman" w:hAnsi="Times New Roman"/>
              </w:rPr>
              <w:t>Вид регулярных перевозок</w:t>
            </w:r>
          </w:p>
        </w:tc>
        <w:tc>
          <w:tcPr>
            <w:tcW w:w="2552" w:type="dxa"/>
            <w:gridSpan w:val="4"/>
            <w:vAlign w:val="center"/>
          </w:tcPr>
          <w:p w:rsidR="000E4D1D" w:rsidRPr="000E4D1D" w:rsidRDefault="000E4D1D" w:rsidP="000E4D1D">
            <w:pPr>
              <w:autoSpaceDE w:val="0"/>
              <w:autoSpaceDN w:val="0"/>
              <w:adjustRightInd w:val="0"/>
              <w:spacing w:after="0" w:line="240" w:lineRule="auto"/>
              <w:jc w:val="center"/>
              <w:rPr>
                <w:rFonts w:ascii="Times New Roman" w:hAnsi="Times New Roman"/>
                <w:lang w:val="ru-RU"/>
              </w:rPr>
            </w:pPr>
            <w:r w:rsidRPr="000E4D1D">
              <w:rPr>
                <w:rFonts w:ascii="Times New Roman" w:hAnsi="Times New Roman"/>
                <w:lang w:val="ru-RU"/>
              </w:rPr>
              <w:t>Данные о транспортных средствах, которые используются для перевозок по маршруту регулярных перевозок</w:t>
            </w:r>
          </w:p>
        </w:tc>
        <w:tc>
          <w:tcPr>
            <w:tcW w:w="709" w:type="dxa"/>
            <w:vMerge w:val="restart"/>
            <w:textDirection w:val="btLr"/>
          </w:tcPr>
          <w:p w:rsidR="000E4D1D" w:rsidRPr="000E4D1D" w:rsidRDefault="000E4D1D" w:rsidP="000E4D1D">
            <w:pPr>
              <w:autoSpaceDE w:val="0"/>
              <w:autoSpaceDN w:val="0"/>
              <w:adjustRightInd w:val="0"/>
              <w:spacing w:after="0" w:line="240" w:lineRule="auto"/>
              <w:ind w:left="113" w:right="113"/>
              <w:jc w:val="center"/>
              <w:rPr>
                <w:rFonts w:ascii="Times New Roman" w:hAnsi="Times New Roman"/>
                <w:lang w:val="ru-RU"/>
              </w:rPr>
            </w:pPr>
            <w:r w:rsidRPr="000E4D1D">
              <w:rPr>
                <w:rFonts w:ascii="Times New Roman" w:hAnsi="Times New Roman"/>
                <w:lang w:val="ru-RU"/>
              </w:rPr>
              <w:t>Дата начала осуществления регулярных перевозок</w:t>
            </w:r>
          </w:p>
        </w:tc>
        <w:tc>
          <w:tcPr>
            <w:tcW w:w="2268" w:type="dxa"/>
            <w:gridSpan w:val="2"/>
          </w:tcPr>
          <w:p w:rsidR="000E4D1D" w:rsidRPr="000E4D1D" w:rsidRDefault="000E4D1D" w:rsidP="000E4D1D">
            <w:pPr>
              <w:autoSpaceDE w:val="0"/>
              <w:autoSpaceDN w:val="0"/>
              <w:adjustRightInd w:val="0"/>
              <w:spacing w:after="0" w:line="240" w:lineRule="auto"/>
              <w:jc w:val="center"/>
              <w:rPr>
                <w:rFonts w:ascii="Times New Roman" w:hAnsi="Times New Roman"/>
                <w:lang w:val="ru-RU"/>
              </w:rPr>
            </w:pPr>
            <w:r w:rsidRPr="000E4D1D">
              <w:rPr>
                <w:rFonts w:ascii="Times New Roman" w:hAnsi="Times New Roman"/>
                <w:lang w:val="ru-RU"/>
              </w:rPr>
              <w:t>Данные о юридических лицах, индивидуальных предпринимателях, осуществляющих перевозки по маршруту регулярных перевозок</w:t>
            </w:r>
          </w:p>
        </w:tc>
      </w:tr>
      <w:tr w:rsidR="000E4D1D" w:rsidRPr="008275E2" w:rsidTr="000E4D1D">
        <w:trPr>
          <w:cantSplit/>
          <w:trHeight w:val="2198"/>
        </w:trPr>
        <w:tc>
          <w:tcPr>
            <w:tcW w:w="596" w:type="dxa"/>
            <w:vMerge/>
          </w:tcPr>
          <w:p w:rsidR="000E4D1D" w:rsidRPr="000E4D1D" w:rsidRDefault="000E4D1D" w:rsidP="000E4D1D">
            <w:pPr>
              <w:autoSpaceDE w:val="0"/>
              <w:autoSpaceDN w:val="0"/>
              <w:adjustRightInd w:val="0"/>
              <w:spacing w:after="0" w:line="240" w:lineRule="auto"/>
              <w:jc w:val="center"/>
              <w:rPr>
                <w:rFonts w:ascii="Times New Roman" w:hAnsi="Times New Roman"/>
                <w:lang w:val="ru-RU"/>
              </w:rPr>
            </w:pPr>
          </w:p>
        </w:tc>
        <w:tc>
          <w:tcPr>
            <w:tcW w:w="709" w:type="dxa"/>
            <w:vMerge/>
          </w:tcPr>
          <w:p w:rsidR="000E4D1D" w:rsidRPr="000E4D1D" w:rsidRDefault="000E4D1D" w:rsidP="000E4D1D">
            <w:pPr>
              <w:autoSpaceDE w:val="0"/>
              <w:autoSpaceDN w:val="0"/>
              <w:adjustRightInd w:val="0"/>
              <w:spacing w:after="0" w:line="240" w:lineRule="auto"/>
              <w:jc w:val="center"/>
              <w:rPr>
                <w:rFonts w:ascii="Times New Roman" w:hAnsi="Times New Roman"/>
                <w:lang w:val="ru-RU"/>
              </w:rPr>
            </w:pPr>
          </w:p>
        </w:tc>
        <w:tc>
          <w:tcPr>
            <w:tcW w:w="1418" w:type="dxa"/>
            <w:vMerge/>
          </w:tcPr>
          <w:p w:rsidR="000E4D1D" w:rsidRPr="000E4D1D" w:rsidRDefault="000E4D1D" w:rsidP="000E4D1D">
            <w:pPr>
              <w:autoSpaceDE w:val="0"/>
              <w:autoSpaceDN w:val="0"/>
              <w:adjustRightInd w:val="0"/>
              <w:spacing w:after="0" w:line="240" w:lineRule="auto"/>
              <w:jc w:val="center"/>
              <w:rPr>
                <w:rFonts w:ascii="Times New Roman" w:hAnsi="Times New Roman"/>
                <w:lang w:val="ru-RU"/>
              </w:rPr>
            </w:pPr>
          </w:p>
        </w:tc>
        <w:tc>
          <w:tcPr>
            <w:tcW w:w="2127" w:type="dxa"/>
            <w:vMerge/>
          </w:tcPr>
          <w:p w:rsidR="000E4D1D" w:rsidRPr="000E4D1D" w:rsidRDefault="000E4D1D" w:rsidP="000E4D1D">
            <w:pPr>
              <w:autoSpaceDE w:val="0"/>
              <w:autoSpaceDN w:val="0"/>
              <w:adjustRightInd w:val="0"/>
              <w:spacing w:after="0" w:line="240" w:lineRule="auto"/>
              <w:jc w:val="center"/>
              <w:rPr>
                <w:rFonts w:ascii="Times New Roman" w:hAnsi="Times New Roman"/>
                <w:lang w:val="ru-RU"/>
              </w:rPr>
            </w:pPr>
          </w:p>
        </w:tc>
        <w:tc>
          <w:tcPr>
            <w:tcW w:w="1983" w:type="dxa"/>
            <w:vMerge/>
          </w:tcPr>
          <w:p w:rsidR="000E4D1D" w:rsidRPr="000E4D1D" w:rsidRDefault="000E4D1D" w:rsidP="000E4D1D">
            <w:pPr>
              <w:autoSpaceDE w:val="0"/>
              <w:autoSpaceDN w:val="0"/>
              <w:adjustRightInd w:val="0"/>
              <w:spacing w:after="0" w:line="240" w:lineRule="auto"/>
              <w:jc w:val="center"/>
              <w:rPr>
                <w:rFonts w:ascii="Times New Roman" w:hAnsi="Times New Roman"/>
                <w:lang w:val="ru-RU"/>
              </w:rPr>
            </w:pPr>
          </w:p>
        </w:tc>
        <w:tc>
          <w:tcPr>
            <w:tcW w:w="851" w:type="dxa"/>
            <w:vMerge/>
          </w:tcPr>
          <w:p w:rsidR="000E4D1D" w:rsidRPr="000E4D1D" w:rsidRDefault="000E4D1D" w:rsidP="000E4D1D">
            <w:pPr>
              <w:autoSpaceDE w:val="0"/>
              <w:autoSpaceDN w:val="0"/>
              <w:adjustRightInd w:val="0"/>
              <w:spacing w:after="0" w:line="240" w:lineRule="auto"/>
              <w:jc w:val="center"/>
              <w:rPr>
                <w:rFonts w:ascii="Times New Roman" w:hAnsi="Times New Roman"/>
                <w:lang w:val="ru-RU"/>
              </w:rPr>
            </w:pPr>
          </w:p>
        </w:tc>
        <w:tc>
          <w:tcPr>
            <w:tcW w:w="709" w:type="dxa"/>
            <w:vMerge/>
          </w:tcPr>
          <w:p w:rsidR="000E4D1D" w:rsidRPr="000E4D1D" w:rsidRDefault="000E4D1D" w:rsidP="000E4D1D">
            <w:pPr>
              <w:autoSpaceDE w:val="0"/>
              <w:autoSpaceDN w:val="0"/>
              <w:adjustRightInd w:val="0"/>
              <w:spacing w:after="0" w:line="240" w:lineRule="auto"/>
              <w:jc w:val="center"/>
              <w:rPr>
                <w:rFonts w:ascii="Times New Roman" w:hAnsi="Times New Roman"/>
                <w:lang w:val="ru-RU"/>
              </w:rPr>
            </w:pPr>
          </w:p>
        </w:tc>
        <w:tc>
          <w:tcPr>
            <w:tcW w:w="850" w:type="dxa"/>
            <w:vMerge/>
          </w:tcPr>
          <w:p w:rsidR="000E4D1D" w:rsidRPr="000E4D1D" w:rsidRDefault="000E4D1D" w:rsidP="000E4D1D">
            <w:pPr>
              <w:autoSpaceDE w:val="0"/>
              <w:autoSpaceDN w:val="0"/>
              <w:adjustRightInd w:val="0"/>
              <w:spacing w:after="0" w:line="240" w:lineRule="auto"/>
              <w:jc w:val="center"/>
              <w:rPr>
                <w:rFonts w:ascii="Times New Roman" w:hAnsi="Times New Roman"/>
                <w:lang w:val="ru-RU"/>
              </w:rPr>
            </w:pPr>
          </w:p>
        </w:tc>
        <w:tc>
          <w:tcPr>
            <w:tcW w:w="480" w:type="dxa"/>
            <w:textDirection w:val="btLr"/>
          </w:tcPr>
          <w:p w:rsidR="000E4D1D" w:rsidRPr="000E4D1D" w:rsidRDefault="000E4D1D" w:rsidP="000E4D1D">
            <w:pPr>
              <w:autoSpaceDE w:val="0"/>
              <w:autoSpaceDN w:val="0"/>
              <w:adjustRightInd w:val="0"/>
              <w:spacing w:after="0" w:line="240" w:lineRule="auto"/>
              <w:ind w:left="113" w:right="113"/>
              <w:jc w:val="center"/>
              <w:rPr>
                <w:rFonts w:ascii="Times New Roman" w:hAnsi="Times New Roman"/>
              </w:rPr>
            </w:pPr>
            <w:r w:rsidRPr="000E4D1D">
              <w:rPr>
                <w:rFonts w:ascii="Times New Roman" w:hAnsi="Times New Roman"/>
              </w:rPr>
              <w:t>вид</w:t>
            </w:r>
          </w:p>
        </w:tc>
        <w:tc>
          <w:tcPr>
            <w:tcW w:w="482" w:type="dxa"/>
            <w:textDirection w:val="btLr"/>
          </w:tcPr>
          <w:p w:rsidR="000E4D1D" w:rsidRPr="000E4D1D" w:rsidRDefault="000E4D1D" w:rsidP="000E4D1D">
            <w:pPr>
              <w:autoSpaceDE w:val="0"/>
              <w:autoSpaceDN w:val="0"/>
              <w:adjustRightInd w:val="0"/>
              <w:spacing w:after="0" w:line="240" w:lineRule="auto"/>
              <w:ind w:left="113" w:right="113"/>
              <w:jc w:val="center"/>
              <w:rPr>
                <w:rFonts w:ascii="Times New Roman" w:hAnsi="Times New Roman"/>
              </w:rPr>
            </w:pPr>
            <w:r w:rsidRPr="000E4D1D">
              <w:rPr>
                <w:rFonts w:ascii="Times New Roman" w:hAnsi="Times New Roman"/>
              </w:rPr>
              <w:t>класс</w:t>
            </w:r>
          </w:p>
        </w:tc>
        <w:tc>
          <w:tcPr>
            <w:tcW w:w="739" w:type="dxa"/>
            <w:textDirection w:val="btLr"/>
          </w:tcPr>
          <w:p w:rsidR="000E4D1D" w:rsidRPr="000E4D1D" w:rsidRDefault="000E4D1D" w:rsidP="000E4D1D">
            <w:pPr>
              <w:autoSpaceDE w:val="0"/>
              <w:autoSpaceDN w:val="0"/>
              <w:adjustRightInd w:val="0"/>
              <w:spacing w:after="0" w:line="240" w:lineRule="auto"/>
              <w:ind w:left="113" w:right="113"/>
              <w:jc w:val="center"/>
              <w:rPr>
                <w:rFonts w:ascii="Times New Roman" w:hAnsi="Times New Roman"/>
              </w:rPr>
            </w:pPr>
            <w:r w:rsidRPr="000E4D1D">
              <w:rPr>
                <w:rFonts w:ascii="Times New Roman" w:hAnsi="Times New Roman"/>
              </w:rPr>
              <w:t>максимальное количество</w:t>
            </w:r>
          </w:p>
        </w:tc>
        <w:tc>
          <w:tcPr>
            <w:tcW w:w="851" w:type="dxa"/>
            <w:textDirection w:val="btLr"/>
          </w:tcPr>
          <w:p w:rsidR="000E4D1D" w:rsidRPr="000E4D1D" w:rsidRDefault="000E4D1D" w:rsidP="000E4D1D">
            <w:pPr>
              <w:autoSpaceDE w:val="0"/>
              <w:autoSpaceDN w:val="0"/>
              <w:adjustRightInd w:val="0"/>
              <w:spacing w:after="0" w:line="240" w:lineRule="auto"/>
              <w:ind w:left="113" w:right="113"/>
              <w:jc w:val="center"/>
              <w:rPr>
                <w:rFonts w:ascii="Times New Roman" w:hAnsi="Times New Roman"/>
              </w:rPr>
            </w:pPr>
            <w:r w:rsidRPr="000E4D1D">
              <w:rPr>
                <w:rFonts w:ascii="Times New Roman" w:hAnsi="Times New Roman"/>
              </w:rPr>
              <w:t>экологические характеристики</w:t>
            </w:r>
          </w:p>
        </w:tc>
        <w:tc>
          <w:tcPr>
            <w:tcW w:w="709" w:type="dxa"/>
            <w:vMerge/>
          </w:tcPr>
          <w:p w:rsidR="000E4D1D" w:rsidRPr="000E4D1D" w:rsidRDefault="000E4D1D" w:rsidP="000E4D1D">
            <w:pPr>
              <w:autoSpaceDE w:val="0"/>
              <w:autoSpaceDN w:val="0"/>
              <w:adjustRightInd w:val="0"/>
              <w:spacing w:after="0" w:line="240" w:lineRule="auto"/>
              <w:jc w:val="center"/>
              <w:rPr>
                <w:rFonts w:ascii="Times New Roman" w:hAnsi="Times New Roman"/>
              </w:rPr>
            </w:pPr>
          </w:p>
        </w:tc>
        <w:tc>
          <w:tcPr>
            <w:tcW w:w="1275" w:type="dxa"/>
            <w:textDirection w:val="btLr"/>
            <w:vAlign w:val="center"/>
          </w:tcPr>
          <w:p w:rsidR="000E4D1D" w:rsidRPr="000E4D1D" w:rsidRDefault="000E4D1D" w:rsidP="000E4D1D">
            <w:pPr>
              <w:autoSpaceDE w:val="0"/>
              <w:autoSpaceDN w:val="0"/>
              <w:adjustRightInd w:val="0"/>
              <w:spacing w:after="0" w:line="240" w:lineRule="auto"/>
              <w:ind w:left="113" w:right="113"/>
              <w:jc w:val="center"/>
              <w:rPr>
                <w:rFonts w:ascii="Times New Roman" w:hAnsi="Times New Roman"/>
              </w:rPr>
            </w:pPr>
            <w:r w:rsidRPr="000E4D1D">
              <w:rPr>
                <w:rFonts w:ascii="Times New Roman" w:hAnsi="Times New Roman"/>
              </w:rPr>
              <w:t>наименование</w:t>
            </w:r>
          </w:p>
        </w:tc>
        <w:tc>
          <w:tcPr>
            <w:tcW w:w="993" w:type="dxa"/>
            <w:textDirection w:val="btLr"/>
          </w:tcPr>
          <w:p w:rsidR="000E4D1D" w:rsidRPr="000E4D1D" w:rsidRDefault="000E4D1D" w:rsidP="000E4D1D">
            <w:pPr>
              <w:autoSpaceDE w:val="0"/>
              <w:autoSpaceDN w:val="0"/>
              <w:adjustRightInd w:val="0"/>
              <w:spacing w:after="0" w:line="240" w:lineRule="auto"/>
              <w:ind w:left="113" w:right="113"/>
              <w:jc w:val="center"/>
              <w:rPr>
                <w:rFonts w:ascii="Times New Roman" w:hAnsi="Times New Roman"/>
              </w:rPr>
            </w:pPr>
            <w:r w:rsidRPr="000E4D1D">
              <w:rPr>
                <w:rFonts w:ascii="Times New Roman" w:hAnsi="Times New Roman"/>
              </w:rPr>
              <w:t xml:space="preserve">место </w:t>
            </w:r>
          </w:p>
          <w:p w:rsidR="000E4D1D" w:rsidRPr="000E4D1D" w:rsidRDefault="000E4D1D" w:rsidP="000E4D1D">
            <w:pPr>
              <w:autoSpaceDE w:val="0"/>
              <w:autoSpaceDN w:val="0"/>
              <w:adjustRightInd w:val="0"/>
              <w:spacing w:after="0" w:line="240" w:lineRule="auto"/>
              <w:ind w:left="113" w:right="113"/>
              <w:jc w:val="center"/>
              <w:rPr>
                <w:rFonts w:ascii="Times New Roman" w:hAnsi="Times New Roman"/>
              </w:rPr>
            </w:pPr>
            <w:r w:rsidRPr="000E4D1D">
              <w:rPr>
                <w:rFonts w:ascii="Times New Roman" w:hAnsi="Times New Roman"/>
              </w:rPr>
              <w:t>нахождения</w:t>
            </w:r>
          </w:p>
        </w:tc>
      </w:tr>
      <w:tr w:rsidR="000E4D1D" w:rsidRPr="008275E2" w:rsidTr="000E4D1D">
        <w:tc>
          <w:tcPr>
            <w:tcW w:w="596" w:type="dxa"/>
          </w:tcPr>
          <w:p w:rsidR="000E4D1D" w:rsidRPr="000E4D1D" w:rsidRDefault="000E4D1D" w:rsidP="000E4D1D">
            <w:pPr>
              <w:autoSpaceDE w:val="0"/>
              <w:autoSpaceDN w:val="0"/>
              <w:adjustRightInd w:val="0"/>
              <w:spacing w:after="0" w:line="240" w:lineRule="auto"/>
              <w:jc w:val="center"/>
              <w:rPr>
                <w:rFonts w:ascii="Times New Roman" w:hAnsi="Times New Roman"/>
              </w:rPr>
            </w:pPr>
            <w:r w:rsidRPr="000E4D1D">
              <w:rPr>
                <w:rFonts w:ascii="Times New Roman" w:hAnsi="Times New Roman"/>
              </w:rPr>
              <w:t>1</w:t>
            </w:r>
          </w:p>
        </w:tc>
        <w:tc>
          <w:tcPr>
            <w:tcW w:w="709" w:type="dxa"/>
          </w:tcPr>
          <w:p w:rsidR="000E4D1D" w:rsidRPr="000E4D1D" w:rsidRDefault="000E4D1D" w:rsidP="000E4D1D">
            <w:pPr>
              <w:autoSpaceDE w:val="0"/>
              <w:autoSpaceDN w:val="0"/>
              <w:adjustRightInd w:val="0"/>
              <w:spacing w:after="0" w:line="240" w:lineRule="auto"/>
              <w:jc w:val="center"/>
              <w:rPr>
                <w:rFonts w:ascii="Times New Roman" w:hAnsi="Times New Roman"/>
              </w:rPr>
            </w:pPr>
            <w:r w:rsidRPr="000E4D1D">
              <w:rPr>
                <w:rFonts w:ascii="Times New Roman" w:hAnsi="Times New Roman"/>
              </w:rPr>
              <w:t>2</w:t>
            </w:r>
          </w:p>
        </w:tc>
        <w:tc>
          <w:tcPr>
            <w:tcW w:w="1418" w:type="dxa"/>
          </w:tcPr>
          <w:p w:rsidR="000E4D1D" w:rsidRPr="000E4D1D" w:rsidRDefault="000E4D1D" w:rsidP="000E4D1D">
            <w:pPr>
              <w:autoSpaceDE w:val="0"/>
              <w:autoSpaceDN w:val="0"/>
              <w:adjustRightInd w:val="0"/>
              <w:spacing w:after="0" w:line="240" w:lineRule="auto"/>
              <w:jc w:val="center"/>
              <w:rPr>
                <w:rFonts w:ascii="Times New Roman" w:hAnsi="Times New Roman"/>
              </w:rPr>
            </w:pPr>
            <w:r w:rsidRPr="000E4D1D">
              <w:rPr>
                <w:rFonts w:ascii="Times New Roman" w:hAnsi="Times New Roman"/>
              </w:rPr>
              <w:t>3</w:t>
            </w:r>
          </w:p>
        </w:tc>
        <w:tc>
          <w:tcPr>
            <w:tcW w:w="2127" w:type="dxa"/>
          </w:tcPr>
          <w:p w:rsidR="000E4D1D" w:rsidRPr="000E4D1D" w:rsidRDefault="000E4D1D" w:rsidP="000E4D1D">
            <w:pPr>
              <w:autoSpaceDE w:val="0"/>
              <w:autoSpaceDN w:val="0"/>
              <w:adjustRightInd w:val="0"/>
              <w:spacing w:after="0" w:line="240" w:lineRule="auto"/>
              <w:jc w:val="center"/>
              <w:rPr>
                <w:rFonts w:ascii="Times New Roman" w:hAnsi="Times New Roman"/>
              </w:rPr>
            </w:pPr>
            <w:r w:rsidRPr="000E4D1D">
              <w:rPr>
                <w:rFonts w:ascii="Times New Roman" w:hAnsi="Times New Roman"/>
              </w:rPr>
              <w:t>4</w:t>
            </w:r>
          </w:p>
        </w:tc>
        <w:tc>
          <w:tcPr>
            <w:tcW w:w="1983" w:type="dxa"/>
          </w:tcPr>
          <w:p w:rsidR="000E4D1D" w:rsidRPr="000E4D1D" w:rsidRDefault="000E4D1D" w:rsidP="000E4D1D">
            <w:pPr>
              <w:autoSpaceDE w:val="0"/>
              <w:autoSpaceDN w:val="0"/>
              <w:adjustRightInd w:val="0"/>
              <w:spacing w:after="0" w:line="240" w:lineRule="auto"/>
              <w:jc w:val="center"/>
              <w:rPr>
                <w:rFonts w:ascii="Times New Roman" w:hAnsi="Times New Roman"/>
              </w:rPr>
            </w:pPr>
            <w:r w:rsidRPr="000E4D1D">
              <w:rPr>
                <w:rFonts w:ascii="Times New Roman" w:hAnsi="Times New Roman"/>
              </w:rPr>
              <w:t>5</w:t>
            </w:r>
          </w:p>
        </w:tc>
        <w:tc>
          <w:tcPr>
            <w:tcW w:w="851" w:type="dxa"/>
          </w:tcPr>
          <w:p w:rsidR="000E4D1D" w:rsidRPr="000E4D1D" w:rsidRDefault="000E4D1D" w:rsidP="000E4D1D">
            <w:pPr>
              <w:autoSpaceDE w:val="0"/>
              <w:autoSpaceDN w:val="0"/>
              <w:adjustRightInd w:val="0"/>
              <w:spacing w:after="0" w:line="240" w:lineRule="auto"/>
              <w:jc w:val="center"/>
              <w:rPr>
                <w:rFonts w:ascii="Times New Roman" w:hAnsi="Times New Roman"/>
              </w:rPr>
            </w:pPr>
            <w:r w:rsidRPr="000E4D1D">
              <w:rPr>
                <w:rFonts w:ascii="Times New Roman" w:hAnsi="Times New Roman"/>
              </w:rPr>
              <w:t>6</w:t>
            </w:r>
          </w:p>
        </w:tc>
        <w:tc>
          <w:tcPr>
            <w:tcW w:w="709" w:type="dxa"/>
          </w:tcPr>
          <w:p w:rsidR="000E4D1D" w:rsidRPr="000E4D1D" w:rsidRDefault="000E4D1D" w:rsidP="000E4D1D">
            <w:pPr>
              <w:autoSpaceDE w:val="0"/>
              <w:autoSpaceDN w:val="0"/>
              <w:adjustRightInd w:val="0"/>
              <w:spacing w:after="0" w:line="240" w:lineRule="auto"/>
              <w:jc w:val="center"/>
              <w:rPr>
                <w:rFonts w:ascii="Times New Roman" w:hAnsi="Times New Roman"/>
              </w:rPr>
            </w:pPr>
            <w:r w:rsidRPr="000E4D1D">
              <w:rPr>
                <w:rFonts w:ascii="Times New Roman" w:hAnsi="Times New Roman"/>
              </w:rPr>
              <w:t>7</w:t>
            </w:r>
          </w:p>
        </w:tc>
        <w:tc>
          <w:tcPr>
            <w:tcW w:w="850" w:type="dxa"/>
          </w:tcPr>
          <w:p w:rsidR="000E4D1D" w:rsidRPr="000E4D1D" w:rsidRDefault="000E4D1D" w:rsidP="000E4D1D">
            <w:pPr>
              <w:autoSpaceDE w:val="0"/>
              <w:autoSpaceDN w:val="0"/>
              <w:adjustRightInd w:val="0"/>
              <w:spacing w:after="0" w:line="240" w:lineRule="auto"/>
              <w:jc w:val="center"/>
              <w:rPr>
                <w:rFonts w:ascii="Times New Roman" w:hAnsi="Times New Roman"/>
              </w:rPr>
            </w:pPr>
            <w:r w:rsidRPr="000E4D1D">
              <w:rPr>
                <w:rFonts w:ascii="Times New Roman" w:hAnsi="Times New Roman"/>
              </w:rPr>
              <w:t>8</w:t>
            </w:r>
          </w:p>
        </w:tc>
        <w:tc>
          <w:tcPr>
            <w:tcW w:w="480" w:type="dxa"/>
          </w:tcPr>
          <w:p w:rsidR="000E4D1D" w:rsidRPr="000E4D1D" w:rsidRDefault="000E4D1D" w:rsidP="000E4D1D">
            <w:pPr>
              <w:autoSpaceDE w:val="0"/>
              <w:autoSpaceDN w:val="0"/>
              <w:adjustRightInd w:val="0"/>
              <w:spacing w:after="0" w:line="240" w:lineRule="auto"/>
              <w:jc w:val="center"/>
              <w:rPr>
                <w:rFonts w:ascii="Times New Roman" w:hAnsi="Times New Roman"/>
              </w:rPr>
            </w:pPr>
            <w:r w:rsidRPr="000E4D1D">
              <w:rPr>
                <w:rFonts w:ascii="Times New Roman" w:hAnsi="Times New Roman"/>
              </w:rPr>
              <w:t>9</w:t>
            </w:r>
          </w:p>
        </w:tc>
        <w:tc>
          <w:tcPr>
            <w:tcW w:w="482" w:type="dxa"/>
          </w:tcPr>
          <w:p w:rsidR="000E4D1D" w:rsidRPr="000E4D1D" w:rsidRDefault="000E4D1D" w:rsidP="000E4D1D">
            <w:pPr>
              <w:autoSpaceDE w:val="0"/>
              <w:autoSpaceDN w:val="0"/>
              <w:adjustRightInd w:val="0"/>
              <w:spacing w:after="0" w:line="240" w:lineRule="auto"/>
              <w:jc w:val="center"/>
              <w:rPr>
                <w:rFonts w:ascii="Times New Roman" w:hAnsi="Times New Roman"/>
              </w:rPr>
            </w:pPr>
            <w:r w:rsidRPr="000E4D1D">
              <w:rPr>
                <w:rFonts w:ascii="Times New Roman" w:hAnsi="Times New Roman"/>
              </w:rPr>
              <w:t>10</w:t>
            </w:r>
          </w:p>
        </w:tc>
        <w:tc>
          <w:tcPr>
            <w:tcW w:w="739" w:type="dxa"/>
          </w:tcPr>
          <w:p w:rsidR="000E4D1D" w:rsidRPr="000E4D1D" w:rsidRDefault="000E4D1D" w:rsidP="000E4D1D">
            <w:pPr>
              <w:autoSpaceDE w:val="0"/>
              <w:autoSpaceDN w:val="0"/>
              <w:adjustRightInd w:val="0"/>
              <w:spacing w:after="0" w:line="240" w:lineRule="auto"/>
              <w:jc w:val="center"/>
              <w:rPr>
                <w:rFonts w:ascii="Times New Roman" w:hAnsi="Times New Roman"/>
              </w:rPr>
            </w:pPr>
            <w:r w:rsidRPr="000E4D1D">
              <w:rPr>
                <w:rFonts w:ascii="Times New Roman" w:hAnsi="Times New Roman"/>
              </w:rPr>
              <w:t>11</w:t>
            </w:r>
          </w:p>
        </w:tc>
        <w:tc>
          <w:tcPr>
            <w:tcW w:w="851" w:type="dxa"/>
          </w:tcPr>
          <w:p w:rsidR="000E4D1D" w:rsidRPr="000E4D1D" w:rsidRDefault="000E4D1D" w:rsidP="000E4D1D">
            <w:pPr>
              <w:autoSpaceDE w:val="0"/>
              <w:autoSpaceDN w:val="0"/>
              <w:adjustRightInd w:val="0"/>
              <w:spacing w:after="0" w:line="240" w:lineRule="auto"/>
              <w:jc w:val="center"/>
              <w:rPr>
                <w:rFonts w:ascii="Times New Roman" w:hAnsi="Times New Roman"/>
              </w:rPr>
            </w:pPr>
            <w:r w:rsidRPr="000E4D1D">
              <w:rPr>
                <w:rFonts w:ascii="Times New Roman" w:hAnsi="Times New Roman"/>
              </w:rPr>
              <w:t>12</w:t>
            </w:r>
          </w:p>
        </w:tc>
        <w:tc>
          <w:tcPr>
            <w:tcW w:w="709" w:type="dxa"/>
          </w:tcPr>
          <w:p w:rsidR="000E4D1D" w:rsidRPr="000E4D1D" w:rsidRDefault="000E4D1D" w:rsidP="000E4D1D">
            <w:pPr>
              <w:autoSpaceDE w:val="0"/>
              <w:autoSpaceDN w:val="0"/>
              <w:adjustRightInd w:val="0"/>
              <w:spacing w:after="0" w:line="240" w:lineRule="auto"/>
              <w:jc w:val="center"/>
              <w:rPr>
                <w:rFonts w:ascii="Times New Roman" w:hAnsi="Times New Roman"/>
              </w:rPr>
            </w:pPr>
            <w:r w:rsidRPr="000E4D1D">
              <w:rPr>
                <w:rFonts w:ascii="Times New Roman" w:hAnsi="Times New Roman"/>
              </w:rPr>
              <w:t>13</w:t>
            </w:r>
          </w:p>
        </w:tc>
        <w:tc>
          <w:tcPr>
            <w:tcW w:w="1275" w:type="dxa"/>
            <w:vAlign w:val="center"/>
          </w:tcPr>
          <w:p w:rsidR="000E4D1D" w:rsidRPr="000E4D1D" w:rsidRDefault="000E4D1D" w:rsidP="000E4D1D">
            <w:pPr>
              <w:autoSpaceDE w:val="0"/>
              <w:autoSpaceDN w:val="0"/>
              <w:adjustRightInd w:val="0"/>
              <w:spacing w:after="0" w:line="240" w:lineRule="auto"/>
              <w:jc w:val="center"/>
              <w:rPr>
                <w:rFonts w:ascii="Times New Roman" w:hAnsi="Times New Roman"/>
              </w:rPr>
            </w:pPr>
            <w:r w:rsidRPr="000E4D1D">
              <w:rPr>
                <w:rFonts w:ascii="Times New Roman" w:hAnsi="Times New Roman"/>
              </w:rPr>
              <w:t>14</w:t>
            </w:r>
          </w:p>
        </w:tc>
        <w:tc>
          <w:tcPr>
            <w:tcW w:w="993" w:type="dxa"/>
          </w:tcPr>
          <w:p w:rsidR="000E4D1D" w:rsidRPr="000E4D1D" w:rsidRDefault="000E4D1D" w:rsidP="000E4D1D">
            <w:pPr>
              <w:autoSpaceDE w:val="0"/>
              <w:autoSpaceDN w:val="0"/>
              <w:adjustRightInd w:val="0"/>
              <w:spacing w:after="0" w:line="240" w:lineRule="auto"/>
              <w:jc w:val="center"/>
              <w:rPr>
                <w:rFonts w:ascii="Times New Roman" w:hAnsi="Times New Roman"/>
              </w:rPr>
            </w:pPr>
            <w:r w:rsidRPr="000E4D1D">
              <w:rPr>
                <w:rFonts w:ascii="Times New Roman" w:hAnsi="Times New Roman"/>
              </w:rPr>
              <w:t>15</w:t>
            </w:r>
          </w:p>
        </w:tc>
      </w:tr>
      <w:tr w:rsidR="000E4D1D" w:rsidRPr="003A2EC5" w:rsidTr="000E4D1D">
        <w:trPr>
          <w:cantSplit/>
          <w:trHeight w:val="3253"/>
        </w:trPr>
        <w:tc>
          <w:tcPr>
            <w:tcW w:w="596" w:type="dxa"/>
          </w:tcPr>
          <w:p w:rsidR="000E4D1D" w:rsidRPr="000E4D1D" w:rsidRDefault="000E4D1D" w:rsidP="000E4D1D">
            <w:pPr>
              <w:autoSpaceDE w:val="0"/>
              <w:autoSpaceDN w:val="0"/>
              <w:adjustRightInd w:val="0"/>
              <w:spacing w:after="0" w:line="240" w:lineRule="auto"/>
              <w:jc w:val="center"/>
              <w:rPr>
                <w:rFonts w:ascii="Times New Roman" w:hAnsi="Times New Roman"/>
              </w:rPr>
            </w:pPr>
            <w:r w:rsidRPr="000E4D1D">
              <w:rPr>
                <w:rFonts w:ascii="Times New Roman" w:hAnsi="Times New Roman"/>
              </w:rPr>
              <w:lastRenderedPageBreak/>
              <w:t>1</w:t>
            </w:r>
          </w:p>
        </w:tc>
        <w:tc>
          <w:tcPr>
            <w:tcW w:w="709" w:type="dxa"/>
          </w:tcPr>
          <w:p w:rsidR="000E4D1D" w:rsidRPr="000E4D1D" w:rsidRDefault="000E4D1D" w:rsidP="000E4D1D">
            <w:pPr>
              <w:autoSpaceDE w:val="0"/>
              <w:autoSpaceDN w:val="0"/>
              <w:adjustRightInd w:val="0"/>
              <w:spacing w:after="0" w:line="240" w:lineRule="auto"/>
              <w:jc w:val="center"/>
              <w:rPr>
                <w:rFonts w:ascii="Times New Roman" w:hAnsi="Times New Roman"/>
              </w:rPr>
            </w:pPr>
            <w:r w:rsidRPr="000E4D1D">
              <w:rPr>
                <w:rFonts w:ascii="Times New Roman" w:hAnsi="Times New Roman"/>
              </w:rPr>
              <w:t>113</w:t>
            </w:r>
          </w:p>
        </w:tc>
        <w:tc>
          <w:tcPr>
            <w:tcW w:w="1418" w:type="dxa"/>
          </w:tcPr>
          <w:p w:rsidR="000E4D1D" w:rsidRPr="000E4D1D" w:rsidRDefault="000E4D1D" w:rsidP="000E4D1D">
            <w:pPr>
              <w:autoSpaceDE w:val="0"/>
              <w:autoSpaceDN w:val="0"/>
              <w:adjustRightInd w:val="0"/>
              <w:spacing w:after="0" w:line="240" w:lineRule="auto"/>
              <w:jc w:val="center"/>
              <w:rPr>
                <w:rFonts w:ascii="Times New Roman" w:hAnsi="Times New Roman"/>
              </w:rPr>
            </w:pPr>
            <w:r w:rsidRPr="000E4D1D">
              <w:rPr>
                <w:rFonts w:ascii="Times New Roman" w:hAnsi="Times New Roman"/>
              </w:rPr>
              <w:t>Тужа-Шешурга-Васькино</w:t>
            </w:r>
          </w:p>
        </w:tc>
        <w:tc>
          <w:tcPr>
            <w:tcW w:w="2127" w:type="dxa"/>
          </w:tcPr>
          <w:p w:rsidR="000E4D1D" w:rsidRPr="000E4D1D" w:rsidRDefault="000E4D1D" w:rsidP="000E4D1D">
            <w:pPr>
              <w:autoSpaceDE w:val="0"/>
              <w:autoSpaceDN w:val="0"/>
              <w:adjustRightInd w:val="0"/>
              <w:spacing w:after="0" w:line="240" w:lineRule="auto"/>
              <w:jc w:val="center"/>
              <w:rPr>
                <w:rFonts w:ascii="Times New Roman" w:hAnsi="Times New Roman"/>
              </w:rPr>
            </w:pPr>
            <w:r w:rsidRPr="000E4D1D">
              <w:rPr>
                <w:rFonts w:ascii="Times New Roman" w:hAnsi="Times New Roman"/>
              </w:rPr>
              <w:t>«пгт Тужа», «д.Евсино», «с.Ныр», «д.Пиштенур», «д.Малиничи», «с.Михайловское», «с.Шешурга», «д.Васькино»</w:t>
            </w:r>
          </w:p>
        </w:tc>
        <w:tc>
          <w:tcPr>
            <w:tcW w:w="1983" w:type="dxa"/>
          </w:tcPr>
          <w:p w:rsidR="000E4D1D" w:rsidRPr="000E4D1D" w:rsidRDefault="000E4D1D" w:rsidP="000E4D1D">
            <w:pPr>
              <w:autoSpaceDE w:val="0"/>
              <w:autoSpaceDN w:val="0"/>
              <w:adjustRightInd w:val="0"/>
              <w:spacing w:after="0" w:line="240" w:lineRule="auto"/>
              <w:jc w:val="center"/>
              <w:rPr>
                <w:rFonts w:ascii="Times New Roman" w:hAnsi="Times New Roman"/>
                <w:lang w:val="ru-RU"/>
              </w:rPr>
            </w:pPr>
            <w:r w:rsidRPr="000E4D1D">
              <w:rPr>
                <w:rFonts w:ascii="Times New Roman" w:hAnsi="Times New Roman"/>
                <w:lang w:val="ru-RU"/>
              </w:rPr>
              <w:t>Ул. Калинина пгт Тужа, ФАД Р-176 «Вятка», а/д Ныр-Пиштенур-Михайловское, а/д Михайловское-Шешурга, а/д Малиничи-Васькино</w:t>
            </w:r>
          </w:p>
        </w:tc>
        <w:tc>
          <w:tcPr>
            <w:tcW w:w="851" w:type="dxa"/>
            <w:vAlign w:val="center"/>
          </w:tcPr>
          <w:p w:rsidR="000E4D1D" w:rsidRPr="000E4D1D" w:rsidRDefault="000E4D1D" w:rsidP="000E4D1D">
            <w:pPr>
              <w:autoSpaceDE w:val="0"/>
              <w:autoSpaceDN w:val="0"/>
              <w:adjustRightInd w:val="0"/>
              <w:spacing w:after="0" w:line="240" w:lineRule="auto"/>
              <w:jc w:val="center"/>
              <w:rPr>
                <w:rFonts w:ascii="Times New Roman" w:hAnsi="Times New Roman"/>
              </w:rPr>
            </w:pPr>
            <w:r w:rsidRPr="000E4D1D">
              <w:rPr>
                <w:rFonts w:ascii="Times New Roman" w:hAnsi="Times New Roman"/>
              </w:rPr>
              <w:t>104,6</w:t>
            </w:r>
          </w:p>
        </w:tc>
        <w:tc>
          <w:tcPr>
            <w:tcW w:w="709" w:type="dxa"/>
            <w:textDirection w:val="btLr"/>
          </w:tcPr>
          <w:p w:rsidR="000E4D1D" w:rsidRPr="000E4D1D" w:rsidRDefault="000E4D1D" w:rsidP="000E4D1D">
            <w:pPr>
              <w:autoSpaceDE w:val="0"/>
              <w:autoSpaceDN w:val="0"/>
              <w:adjustRightInd w:val="0"/>
              <w:spacing w:after="0" w:line="240" w:lineRule="auto"/>
              <w:ind w:left="113" w:right="113"/>
              <w:jc w:val="center"/>
              <w:rPr>
                <w:rFonts w:ascii="Times New Roman" w:hAnsi="Times New Roman"/>
                <w:lang w:val="ru-RU"/>
              </w:rPr>
            </w:pPr>
            <w:r w:rsidRPr="000E4D1D">
              <w:rPr>
                <w:rFonts w:ascii="Times New Roman" w:hAnsi="Times New Roman"/>
                <w:lang w:val="ru-RU"/>
              </w:rPr>
              <w:t>Только в  установленных остановочных пунктах</w:t>
            </w:r>
          </w:p>
        </w:tc>
        <w:tc>
          <w:tcPr>
            <w:tcW w:w="850" w:type="dxa"/>
            <w:textDirection w:val="btLr"/>
          </w:tcPr>
          <w:p w:rsidR="000E4D1D" w:rsidRPr="000E4D1D" w:rsidRDefault="000E4D1D" w:rsidP="000E4D1D">
            <w:pPr>
              <w:autoSpaceDE w:val="0"/>
              <w:autoSpaceDN w:val="0"/>
              <w:adjustRightInd w:val="0"/>
              <w:spacing w:after="0" w:line="240" w:lineRule="auto"/>
              <w:ind w:left="113" w:right="113"/>
              <w:jc w:val="center"/>
              <w:rPr>
                <w:rFonts w:ascii="Times New Roman" w:hAnsi="Times New Roman"/>
                <w:lang w:val="ru-RU"/>
              </w:rPr>
            </w:pPr>
            <w:r w:rsidRPr="000E4D1D">
              <w:rPr>
                <w:rFonts w:ascii="Times New Roman" w:hAnsi="Times New Roman"/>
                <w:lang w:val="ru-RU"/>
              </w:rPr>
              <w:t>Регулярные перевозки по регулируемым тарифам</w:t>
            </w:r>
          </w:p>
        </w:tc>
        <w:tc>
          <w:tcPr>
            <w:tcW w:w="480" w:type="dxa"/>
            <w:textDirection w:val="btLr"/>
          </w:tcPr>
          <w:p w:rsidR="000E4D1D" w:rsidRPr="000E4D1D" w:rsidRDefault="000E4D1D" w:rsidP="000E4D1D">
            <w:pPr>
              <w:autoSpaceDE w:val="0"/>
              <w:autoSpaceDN w:val="0"/>
              <w:adjustRightInd w:val="0"/>
              <w:spacing w:after="0" w:line="240" w:lineRule="auto"/>
              <w:ind w:left="113" w:right="113"/>
              <w:jc w:val="center"/>
              <w:rPr>
                <w:rFonts w:ascii="Times New Roman" w:hAnsi="Times New Roman"/>
              </w:rPr>
            </w:pPr>
            <w:r w:rsidRPr="000E4D1D">
              <w:rPr>
                <w:rFonts w:ascii="Times New Roman" w:hAnsi="Times New Roman"/>
              </w:rPr>
              <w:t>автобус</w:t>
            </w:r>
          </w:p>
        </w:tc>
        <w:tc>
          <w:tcPr>
            <w:tcW w:w="482" w:type="dxa"/>
            <w:vAlign w:val="center"/>
          </w:tcPr>
          <w:p w:rsidR="000E4D1D" w:rsidRPr="000E4D1D" w:rsidRDefault="000E4D1D" w:rsidP="000E4D1D">
            <w:pPr>
              <w:autoSpaceDE w:val="0"/>
              <w:autoSpaceDN w:val="0"/>
              <w:adjustRightInd w:val="0"/>
              <w:spacing w:after="0" w:line="240" w:lineRule="auto"/>
              <w:jc w:val="center"/>
              <w:rPr>
                <w:rFonts w:ascii="Times New Roman" w:hAnsi="Times New Roman"/>
              </w:rPr>
            </w:pPr>
            <w:r w:rsidRPr="000E4D1D">
              <w:rPr>
                <w:rFonts w:ascii="Times New Roman" w:hAnsi="Times New Roman"/>
              </w:rPr>
              <w:t>М</w:t>
            </w:r>
          </w:p>
        </w:tc>
        <w:tc>
          <w:tcPr>
            <w:tcW w:w="739" w:type="dxa"/>
            <w:vAlign w:val="center"/>
          </w:tcPr>
          <w:p w:rsidR="000E4D1D" w:rsidRPr="000E4D1D" w:rsidRDefault="000E4D1D" w:rsidP="000E4D1D">
            <w:pPr>
              <w:autoSpaceDE w:val="0"/>
              <w:autoSpaceDN w:val="0"/>
              <w:adjustRightInd w:val="0"/>
              <w:spacing w:after="0" w:line="240" w:lineRule="auto"/>
              <w:jc w:val="center"/>
              <w:rPr>
                <w:rFonts w:ascii="Times New Roman" w:hAnsi="Times New Roman"/>
              </w:rPr>
            </w:pPr>
            <w:r w:rsidRPr="000E4D1D">
              <w:rPr>
                <w:rFonts w:ascii="Times New Roman" w:hAnsi="Times New Roman"/>
              </w:rPr>
              <w:t>1</w:t>
            </w:r>
          </w:p>
        </w:tc>
        <w:tc>
          <w:tcPr>
            <w:tcW w:w="851" w:type="dxa"/>
            <w:textDirection w:val="btLr"/>
          </w:tcPr>
          <w:p w:rsidR="000E4D1D" w:rsidRPr="000E4D1D" w:rsidRDefault="000E4D1D" w:rsidP="000E4D1D">
            <w:pPr>
              <w:autoSpaceDE w:val="0"/>
              <w:autoSpaceDN w:val="0"/>
              <w:adjustRightInd w:val="0"/>
              <w:spacing w:after="0" w:line="240" w:lineRule="auto"/>
              <w:ind w:left="113" w:right="113"/>
              <w:jc w:val="center"/>
              <w:rPr>
                <w:rFonts w:ascii="Times New Roman" w:hAnsi="Times New Roman"/>
                <w:lang w:val="ru-RU"/>
              </w:rPr>
            </w:pPr>
            <w:r w:rsidRPr="000E4D1D">
              <w:rPr>
                <w:rFonts w:ascii="Times New Roman" w:hAnsi="Times New Roman"/>
                <w:lang w:val="ru-RU"/>
              </w:rPr>
              <w:t>Экол. Кл. -3, топливо ЭКТО. Эк.кл ДТ-А-К-5</w:t>
            </w:r>
          </w:p>
        </w:tc>
        <w:tc>
          <w:tcPr>
            <w:tcW w:w="709" w:type="dxa"/>
            <w:textDirection w:val="btLr"/>
          </w:tcPr>
          <w:p w:rsidR="000E4D1D" w:rsidRPr="000E4D1D" w:rsidRDefault="000E4D1D" w:rsidP="000E4D1D">
            <w:pPr>
              <w:autoSpaceDE w:val="0"/>
              <w:autoSpaceDN w:val="0"/>
              <w:adjustRightInd w:val="0"/>
              <w:spacing w:after="0" w:line="240" w:lineRule="auto"/>
              <w:ind w:left="113" w:right="113"/>
              <w:jc w:val="center"/>
              <w:rPr>
                <w:rFonts w:ascii="Times New Roman" w:hAnsi="Times New Roman"/>
              </w:rPr>
            </w:pPr>
            <w:r w:rsidRPr="000E4D1D">
              <w:rPr>
                <w:rFonts w:ascii="Times New Roman" w:hAnsi="Times New Roman"/>
              </w:rPr>
              <w:t>01.01.2020</w:t>
            </w:r>
          </w:p>
        </w:tc>
        <w:tc>
          <w:tcPr>
            <w:tcW w:w="1275" w:type="dxa"/>
            <w:textDirection w:val="btLr"/>
            <w:vAlign w:val="center"/>
          </w:tcPr>
          <w:p w:rsidR="000E4D1D" w:rsidRPr="000E4D1D" w:rsidRDefault="000E4D1D" w:rsidP="000E4D1D">
            <w:pPr>
              <w:autoSpaceDE w:val="0"/>
              <w:autoSpaceDN w:val="0"/>
              <w:adjustRightInd w:val="0"/>
              <w:spacing w:after="0" w:line="240" w:lineRule="auto"/>
              <w:ind w:left="113" w:right="113"/>
              <w:jc w:val="center"/>
              <w:rPr>
                <w:rFonts w:ascii="Times New Roman" w:hAnsi="Times New Roman"/>
              </w:rPr>
            </w:pPr>
            <w:r w:rsidRPr="000E4D1D">
              <w:rPr>
                <w:rFonts w:ascii="Times New Roman" w:hAnsi="Times New Roman"/>
              </w:rPr>
              <w:t>МУП «Тужинское АТП»</w:t>
            </w:r>
          </w:p>
        </w:tc>
        <w:tc>
          <w:tcPr>
            <w:tcW w:w="993" w:type="dxa"/>
            <w:textDirection w:val="btLr"/>
          </w:tcPr>
          <w:p w:rsidR="000E4D1D" w:rsidRPr="000E4D1D" w:rsidRDefault="000E4D1D" w:rsidP="000E4D1D">
            <w:pPr>
              <w:autoSpaceDE w:val="0"/>
              <w:autoSpaceDN w:val="0"/>
              <w:adjustRightInd w:val="0"/>
              <w:spacing w:after="0" w:line="240" w:lineRule="auto"/>
              <w:ind w:left="113" w:right="113"/>
              <w:jc w:val="center"/>
              <w:rPr>
                <w:rFonts w:ascii="Times New Roman" w:hAnsi="Times New Roman"/>
                <w:lang w:val="ru-RU"/>
              </w:rPr>
            </w:pPr>
            <w:r w:rsidRPr="000E4D1D">
              <w:rPr>
                <w:rFonts w:ascii="Times New Roman" w:hAnsi="Times New Roman"/>
                <w:lang w:val="ru-RU"/>
              </w:rPr>
              <w:t>612200, Кировская область, пгт Тужа, Береговая, 22</w:t>
            </w:r>
          </w:p>
        </w:tc>
      </w:tr>
      <w:tr w:rsidR="000E4D1D" w:rsidRPr="003A2EC5" w:rsidTr="000E4D1D">
        <w:trPr>
          <w:cantSplit/>
          <w:trHeight w:val="2474"/>
        </w:trPr>
        <w:tc>
          <w:tcPr>
            <w:tcW w:w="596" w:type="dxa"/>
          </w:tcPr>
          <w:p w:rsidR="000E4D1D" w:rsidRPr="000E4D1D" w:rsidRDefault="000E4D1D" w:rsidP="000E4D1D">
            <w:pPr>
              <w:autoSpaceDE w:val="0"/>
              <w:autoSpaceDN w:val="0"/>
              <w:adjustRightInd w:val="0"/>
              <w:spacing w:after="0" w:line="240" w:lineRule="auto"/>
              <w:jc w:val="center"/>
              <w:rPr>
                <w:rFonts w:ascii="Times New Roman" w:hAnsi="Times New Roman"/>
              </w:rPr>
            </w:pPr>
            <w:r w:rsidRPr="000E4D1D">
              <w:rPr>
                <w:rFonts w:ascii="Times New Roman" w:hAnsi="Times New Roman"/>
              </w:rPr>
              <w:t>2</w:t>
            </w:r>
          </w:p>
        </w:tc>
        <w:tc>
          <w:tcPr>
            <w:tcW w:w="709" w:type="dxa"/>
          </w:tcPr>
          <w:p w:rsidR="000E4D1D" w:rsidRPr="000E4D1D" w:rsidRDefault="000E4D1D" w:rsidP="000E4D1D">
            <w:pPr>
              <w:autoSpaceDE w:val="0"/>
              <w:autoSpaceDN w:val="0"/>
              <w:adjustRightInd w:val="0"/>
              <w:spacing w:after="0" w:line="240" w:lineRule="auto"/>
              <w:jc w:val="center"/>
              <w:rPr>
                <w:rFonts w:ascii="Times New Roman" w:hAnsi="Times New Roman"/>
              </w:rPr>
            </w:pPr>
            <w:r w:rsidRPr="000E4D1D">
              <w:rPr>
                <w:rFonts w:ascii="Times New Roman" w:hAnsi="Times New Roman"/>
              </w:rPr>
              <w:t>114</w:t>
            </w:r>
          </w:p>
        </w:tc>
        <w:tc>
          <w:tcPr>
            <w:tcW w:w="1418" w:type="dxa"/>
          </w:tcPr>
          <w:p w:rsidR="000E4D1D" w:rsidRPr="000E4D1D" w:rsidRDefault="000E4D1D" w:rsidP="000E4D1D">
            <w:pPr>
              <w:autoSpaceDE w:val="0"/>
              <w:autoSpaceDN w:val="0"/>
              <w:adjustRightInd w:val="0"/>
              <w:spacing w:after="0" w:line="240" w:lineRule="auto"/>
              <w:jc w:val="center"/>
              <w:rPr>
                <w:rFonts w:ascii="Times New Roman" w:hAnsi="Times New Roman"/>
              </w:rPr>
            </w:pPr>
            <w:r w:rsidRPr="000E4D1D">
              <w:rPr>
                <w:rFonts w:ascii="Times New Roman" w:hAnsi="Times New Roman"/>
              </w:rPr>
              <w:t>Тужа-Полушнур-Вынур</w:t>
            </w:r>
          </w:p>
        </w:tc>
        <w:tc>
          <w:tcPr>
            <w:tcW w:w="2127" w:type="dxa"/>
          </w:tcPr>
          <w:p w:rsidR="000E4D1D" w:rsidRPr="000E4D1D" w:rsidRDefault="000E4D1D" w:rsidP="000E4D1D">
            <w:pPr>
              <w:autoSpaceDE w:val="0"/>
              <w:autoSpaceDN w:val="0"/>
              <w:adjustRightInd w:val="0"/>
              <w:spacing w:after="0" w:line="240" w:lineRule="auto"/>
              <w:jc w:val="center"/>
              <w:rPr>
                <w:rFonts w:ascii="Times New Roman" w:hAnsi="Times New Roman"/>
              </w:rPr>
            </w:pPr>
            <w:r w:rsidRPr="000E4D1D">
              <w:rPr>
                <w:rFonts w:ascii="Times New Roman" w:hAnsi="Times New Roman"/>
              </w:rPr>
              <w:t>«пгт Тужа», «д.Евсино», «д.Греково», «д.Отюгово», «д.М. Пачи», «д.Б.Пачи», «д.Полушнур», «д.Пачи», «д.Кидалсоло», «д.Устье», д.»Вынур»</w:t>
            </w:r>
          </w:p>
        </w:tc>
        <w:tc>
          <w:tcPr>
            <w:tcW w:w="1983" w:type="dxa"/>
          </w:tcPr>
          <w:p w:rsidR="000E4D1D" w:rsidRPr="000E4D1D" w:rsidRDefault="000E4D1D" w:rsidP="000E4D1D">
            <w:pPr>
              <w:autoSpaceDE w:val="0"/>
              <w:autoSpaceDN w:val="0"/>
              <w:adjustRightInd w:val="0"/>
              <w:spacing w:after="0" w:line="240" w:lineRule="auto"/>
              <w:jc w:val="center"/>
              <w:rPr>
                <w:rFonts w:ascii="Times New Roman" w:hAnsi="Times New Roman"/>
                <w:lang w:val="ru-RU"/>
              </w:rPr>
            </w:pPr>
            <w:r w:rsidRPr="000E4D1D">
              <w:rPr>
                <w:rFonts w:ascii="Times New Roman" w:hAnsi="Times New Roman"/>
                <w:lang w:val="ru-RU"/>
              </w:rPr>
              <w:t>Ул. Калинина пгт Тужа, ФАД Р-176 «Вятка», а/д Евино-Греково-Пачи-Вынур, а/д М.Пачи-Полушнур</w:t>
            </w:r>
          </w:p>
        </w:tc>
        <w:tc>
          <w:tcPr>
            <w:tcW w:w="851" w:type="dxa"/>
            <w:vAlign w:val="center"/>
          </w:tcPr>
          <w:p w:rsidR="000E4D1D" w:rsidRPr="000E4D1D" w:rsidRDefault="000E4D1D" w:rsidP="000E4D1D">
            <w:pPr>
              <w:autoSpaceDE w:val="0"/>
              <w:autoSpaceDN w:val="0"/>
              <w:adjustRightInd w:val="0"/>
              <w:spacing w:after="0" w:line="240" w:lineRule="auto"/>
              <w:jc w:val="center"/>
              <w:rPr>
                <w:rFonts w:ascii="Times New Roman" w:hAnsi="Times New Roman"/>
              </w:rPr>
            </w:pPr>
            <w:r w:rsidRPr="000E4D1D">
              <w:rPr>
                <w:rFonts w:ascii="Times New Roman" w:hAnsi="Times New Roman"/>
              </w:rPr>
              <w:t>124,6</w:t>
            </w:r>
          </w:p>
        </w:tc>
        <w:tc>
          <w:tcPr>
            <w:tcW w:w="709" w:type="dxa"/>
            <w:textDirection w:val="btLr"/>
          </w:tcPr>
          <w:p w:rsidR="000E4D1D" w:rsidRPr="000E4D1D" w:rsidRDefault="000E4D1D" w:rsidP="000E4D1D">
            <w:pPr>
              <w:autoSpaceDE w:val="0"/>
              <w:autoSpaceDN w:val="0"/>
              <w:adjustRightInd w:val="0"/>
              <w:spacing w:after="0" w:line="240" w:lineRule="auto"/>
              <w:ind w:left="113" w:right="113"/>
              <w:jc w:val="center"/>
              <w:rPr>
                <w:rFonts w:ascii="Times New Roman" w:hAnsi="Times New Roman"/>
                <w:lang w:val="ru-RU"/>
              </w:rPr>
            </w:pPr>
            <w:r w:rsidRPr="000E4D1D">
              <w:rPr>
                <w:rFonts w:ascii="Times New Roman" w:hAnsi="Times New Roman"/>
                <w:lang w:val="ru-RU"/>
              </w:rPr>
              <w:t>Только в установленных остановочных пунктах</w:t>
            </w:r>
          </w:p>
        </w:tc>
        <w:tc>
          <w:tcPr>
            <w:tcW w:w="850" w:type="dxa"/>
            <w:textDirection w:val="btLr"/>
          </w:tcPr>
          <w:p w:rsidR="000E4D1D" w:rsidRPr="000E4D1D" w:rsidRDefault="000E4D1D" w:rsidP="000E4D1D">
            <w:pPr>
              <w:autoSpaceDE w:val="0"/>
              <w:autoSpaceDN w:val="0"/>
              <w:adjustRightInd w:val="0"/>
              <w:spacing w:after="0" w:line="240" w:lineRule="auto"/>
              <w:ind w:left="113" w:right="113"/>
              <w:jc w:val="center"/>
              <w:rPr>
                <w:rFonts w:ascii="Times New Roman" w:hAnsi="Times New Roman"/>
                <w:lang w:val="ru-RU"/>
              </w:rPr>
            </w:pPr>
            <w:r w:rsidRPr="000E4D1D">
              <w:rPr>
                <w:rFonts w:ascii="Times New Roman" w:hAnsi="Times New Roman"/>
                <w:lang w:val="ru-RU"/>
              </w:rPr>
              <w:t>Регулярные перевозки по регулируемым тарифам</w:t>
            </w:r>
          </w:p>
        </w:tc>
        <w:tc>
          <w:tcPr>
            <w:tcW w:w="480" w:type="dxa"/>
            <w:textDirection w:val="btLr"/>
          </w:tcPr>
          <w:p w:rsidR="000E4D1D" w:rsidRPr="000E4D1D" w:rsidRDefault="000E4D1D" w:rsidP="000E4D1D">
            <w:pPr>
              <w:autoSpaceDE w:val="0"/>
              <w:autoSpaceDN w:val="0"/>
              <w:adjustRightInd w:val="0"/>
              <w:spacing w:after="0" w:line="240" w:lineRule="auto"/>
              <w:ind w:left="113" w:right="113"/>
              <w:jc w:val="center"/>
              <w:rPr>
                <w:rFonts w:ascii="Times New Roman" w:hAnsi="Times New Roman"/>
              </w:rPr>
            </w:pPr>
            <w:r w:rsidRPr="000E4D1D">
              <w:rPr>
                <w:rFonts w:ascii="Times New Roman" w:hAnsi="Times New Roman"/>
              </w:rPr>
              <w:t>автобус</w:t>
            </w:r>
          </w:p>
        </w:tc>
        <w:tc>
          <w:tcPr>
            <w:tcW w:w="482" w:type="dxa"/>
            <w:vAlign w:val="center"/>
          </w:tcPr>
          <w:p w:rsidR="000E4D1D" w:rsidRPr="000E4D1D" w:rsidRDefault="000E4D1D" w:rsidP="000E4D1D">
            <w:pPr>
              <w:autoSpaceDE w:val="0"/>
              <w:autoSpaceDN w:val="0"/>
              <w:adjustRightInd w:val="0"/>
              <w:spacing w:after="0" w:line="240" w:lineRule="auto"/>
              <w:jc w:val="center"/>
              <w:rPr>
                <w:rFonts w:ascii="Times New Roman" w:hAnsi="Times New Roman"/>
              </w:rPr>
            </w:pPr>
            <w:r w:rsidRPr="000E4D1D">
              <w:rPr>
                <w:rFonts w:ascii="Times New Roman" w:hAnsi="Times New Roman"/>
              </w:rPr>
              <w:t>М</w:t>
            </w:r>
          </w:p>
        </w:tc>
        <w:tc>
          <w:tcPr>
            <w:tcW w:w="739" w:type="dxa"/>
            <w:vAlign w:val="center"/>
          </w:tcPr>
          <w:p w:rsidR="000E4D1D" w:rsidRPr="000E4D1D" w:rsidRDefault="000E4D1D" w:rsidP="000E4D1D">
            <w:pPr>
              <w:autoSpaceDE w:val="0"/>
              <w:autoSpaceDN w:val="0"/>
              <w:adjustRightInd w:val="0"/>
              <w:spacing w:after="0" w:line="240" w:lineRule="auto"/>
              <w:jc w:val="center"/>
              <w:rPr>
                <w:rFonts w:ascii="Times New Roman" w:hAnsi="Times New Roman"/>
              </w:rPr>
            </w:pPr>
            <w:r w:rsidRPr="000E4D1D">
              <w:rPr>
                <w:rFonts w:ascii="Times New Roman" w:hAnsi="Times New Roman"/>
              </w:rPr>
              <w:t>1</w:t>
            </w:r>
          </w:p>
        </w:tc>
        <w:tc>
          <w:tcPr>
            <w:tcW w:w="851" w:type="dxa"/>
            <w:textDirection w:val="btLr"/>
          </w:tcPr>
          <w:p w:rsidR="000E4D1D" w:rsidRPr="000E4D1D" w:rsidRDefault="000E4D1D" w:rsidP="000E4D1D">
            <w:pPr>
              <w:autoSpaceDE w:val="0"/>
              <w:autoSpaceDN w:val="0"/>
              <w:adjustRightInd w:val="0"/>
              <w:spacing w:after="0" w:line="240" w:lineRule="auto"/>
              <w:ind w:left="113" w:right="113"/>
              <w:jc w:val="center"/>
              <w:rPr>
                <w:rFonts w:ascii="Times New Roman" w:hAnsi="Times New Roman"/>
                <w:lang w:val="ru-RU"/>
              </w:rPr>
            </w:pPr>
            <w:r w:rsidRPr="000E4D1D">
              <w:rPr>
                <w:rFonts w:ascii="Times New Roman" w:hAnsi="Times New Roman"/>
                <w:lang w:val="ru-RU"/>
              </w:rPr>
              <w:t>Экол. Кл. -3, топливо ЭКТО. Эк.кл ДТ-А-К-5</w:t>
            </w:r>
          </w:p>
        </w:tc>
        <w:tc>
          <w:tcPr>
            <w:tcW w:w="709" w:type="dxa"/>
            <w:textDirection w:val="btLr"/>
          </w:tcPr>
          <w:p w:rsidR="000E4D1D" w:rsidRPr="000E4D1D" w:rsidRDefault="000E4D1D" w:rsidP="000E4D1D">
            <w:pPr>
              <w:autoSpaceDE w:val="0"/>
              <w:autoSpaceDN w:val="0"/>
              <w:adjustRightInd w:val="0"/>
              <w:spacing w:after="0" w:line="240" w:lineRule="auto"/>
              <w:ind w:left="113" w:right="113"/>
              <w:jc w:val="center"/>
              <w:rPr>
                <w:rFonts w:ascii="Times New Roman" w:hAnsi="Times New Roman"/>
              </w:rPr>
            </w:pPr>
            <w:r w:rsidRPr="000E4D1D">
              <w:rPr>
                <w:rFonts w:ascii="Times New Roman" w:hAnsi="Times New Roman"/>
              </w:rPr>
              <w:t>01.01.2020</w:t>
            </w:r>
          </w:p>
        </w:tc>
        <w:tc>
          <w:tcPr>
            <w:tcW w:w="1275" w:type="dxa"/>
            <w:textDirection w:val="btLr"/>
            <w:vAlign w:val="center"/>
          </w:tcPr>
          <w:p w:rsidR="000E4D1D" w:rsidRPr="000E4D1D" w:rsidRDefault="000E4D1D" w:rsidP="000E4D1D">
            <w:pPr>
              <w:autoSpaceDE w:val="0"/>
              <w:autoSpaceDN w:val="0"/>
              <w:adjustRightInd w:val="0"/>
              <w:spacing w:after="0" w:line="240" w:lineRule="auto"/>
              <w:ind w:left="113" w:right="113"/>
              <w:jc w:val="center"/>
              <w:rPr>
                <w:rFonts w:ascii="Times New Roman" w:hAnsi="Times New Roman"/>
              </w:rPr>
            </w:pPr>
            <w:r w:rsidRPr="000E4D1D">
              <w:rPr>
                <w:rFonts w:ascii="Times New Roman" w:hAnsi="Times New Roman"/>
              </w:rPr>
              <w:t>МУП «Тужинское АТП»</w:t>
            </w:r>
          </w:p>
        </w:tc>
        <w:tc>
          <w:tcPr>
            <w:tcW w:w="993" w:type="dxa"/>
            <w:textDirection w:val="btLr"/>
            <w:vAlign w:val="center"/>
          </w:tcPr>
          <w:p w:rsidR="000E4D1D" w:rsidRPr="000E4D1D" w:rsidRDefault="000E4D1D" w:rsidP="000E4D1D">
            <w:pPr>
              <w:autoSpaceDE w:val="0"/>
              <w:autoSpaceDN w:val="0"/>
              <w:adjustRightInd w:val="0"/>
              <w:spacing w:after="0" w:line="240" w:lineRule="auto"/>
              <w:ind w:left="113" w:right="113"/>
              <w:jc w:val="center"/>
              <w:rPr>
                <w:rFonts w:ascii="Times New Roman" w:hAnsi="Times New Roman"/>
                <w:lang w:val="ru-RU"/>
              </w:rPr>
            </w:pPr>
            <w:r w:rsidRPr="000E4D1D">
              <w:rPr>
                <w:rFonts w:ascii="Times New Roman" w:hAnsi="Times New Roman"/>
                <w:lang w:val="ru-RU"/>
              </w:rPr>
              <w:t>612200, Кировская область, пгт Тужа, Береговая, 22</w:t>
            </w:r>
          </w:p>
        </w:tc>
      </w:tr>
    </w:tbl>
    <w:p w:rsidR="000E4D1D" w:rsidRPr="005D0470" w:rsidRDefault="000E4D1D" w:rsidP="000E4D1D">
      <w:pPr>
        <w:autoSpaceDE w:val="0"/>
        <w:autoSpaceDN w:val="0"/>
        <w:adjustRightInd w:val="0"/>
        <w:spacing w:after="0" w:line="240" w:lineRule="auto"/>
        <w:jc w:val="center"/>
        <w:rPr>
          <w:rFonts w:ascii="Times New Roman" w:hAnsi="Times New Roman"/>
          <w:b/>
          <w:lang w:val="ru-RU"/>
        </w:rPr>
      </w:pPr>
      <w:r w:rsidRPr="005D0470">
        <w:rPr>
          <w:rFonts w:ascii="Times New Roman" w:hAnsi="Times New Roman"/>
          <w:b/>
          <w:lang w:val="ru-RU"/>
        </w:rPr>
        <w:t>__________</w:t>
      </w:r>
    </w:p>
    <w:p w:rsidR="000E4D1D" w:rsidRDefault="000E4D1D" w:rsidP="000E4D1D">
      <w:pPr>
        <w:pStyle w:val="ConsPlusTitle"/>
        <w:contextualSpacing/>
        <w:jc w:val="both"/>
        <w:rPr>
          <w:rFonts w:ascii="Times New Roman" w:hAnsi="Times New Roman" w:cs="Times New Roman"/>
          <w:sz w:val="22"/>
          <w:szCs w:val="22"/>
        </w:rPr>
      </w:pPr>
    </w:p>
    <w:p w:rsidR="000E4D1D" w:rsidRDefault="000E4D1D" w:rsidP="000E4D1D">
      <w:pPr>
        <w:pStyle w:val="ConsPlusTitle"/>
        <w:contextualSpacing/>
        <w:jc w:val="both"/>
        <w:rPr>
          <w:rFonts w:ascii="Times New Roman" w:hAnsi="Times New Roman" w:cs="Times New Roman"/>
          <w:sz w:val="22"/>
          <w:szCs w:val="22"/>
        </w:rPr>
      </w:pPr>
    </w:p>
    <w:p w:rsidR="000E4D1D" w:rsidRDefault="000E4D1D" w:rsidP="000E4D1D">
      <w:pPr>
        <w:pStyle w:val="ConsPlusTitle"/>
        <w:contextualSpacing/>
        <w:jc w:val="both"/>
        <w:rPr>
          <w:rFonts w:ascii="Times New Roman" w:hAnsi="Times New Roman" w:cs="Times New Roman"/>
          <w:sz w:val="22"/>
          <w:szCs w:val="22"/>
        </w:rPr>
      </w:pPr>
    </w:p>
    <w:p w:rsidR="000E4D1D" w:rsidRDefault="000E4D1D" w:rsidP="000E4D1D">
      <w:pPr>
        <w:pStyle w:val="ConsPlusTitle"/>
        <w:contextualSpacing/>
        <w:jc w:val="both"/>
        <w:rPr>
          <w:rFonts w:ascii="Times New Roman" w:hAnsi="Times New Roman" w:cs="Times New Roman"/>
          <w:sz w:val="22"/>
          <w:szCs w:val="22"/>
        </w:rPr>
      </w:pPr>
    </w:p>
    <w:p w:rsidR="000E4D1D" w:rsidRDefault="000E4D1D" w:rsidP="000E4D1D">
      <w:pPr>
        <w:pStyle w:val="ConsPlusTitle"/>
        <w:contextualSpacing/>
        <w:jc w:val="both"/>
        <w:rPr>
          <w:rFonts w:ascii="Times New Roman" w:hAnsi="Times New Roman" w:cs="Times New Roman"/>
          <w:sz w:val="22"/>
          <w:szCs w:val="22"/>
        </w:rPr>
      </w:pPr>
    </w:p>
    <w:p w:rsidR="000E4D1D" w:rsidRDefault="000E4D1D" w:rsidP="000E4D1D">
      <w:pPr>
        <w:pStyle w:val="ConsPlusTitle"/>
        <w:contextualSpacing/>
        <w:jc w:val="both"/>
        <w:rPr>
          <w:rFonts w:ascii="Times New Roman" w:hAnsi="Times New Roman" w:cs="Times New Roman"/>
          <w:sz w:val="22"/>
          <w:szCs w:val="22"/>
        </w:rPr>
        <w:sectPr w:rsidR="000E4D1D" w:rsidSect="000E4D1D">
          <w:pgSz w:w="16838" w:h="11906" w:orient="landscape"/>
          <w:pgMar w:top="851" w:right="1134" w:bottom="851" w:left="709" w:header="709" w:footer="709" w:gutter="0"/>
          <w:cols w:space="708"/>
          <w:docGrid w:linePitch="360"/>
        </w:sectPr>
      </w:pPr>
    </w:p>
    <w:p w:rsidR="00951D46" w:rsidRPr="00753E9A" w:rsidRDefault="00951D46" w:rsidP="00951D46">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951D46" w:rsidRDefault="00951D46" w:rsidP="00951D46">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951D46" w:rsidRPr="00753E9A" w:rsidRDefault="00951D46" w:rsidP="00951D46">
      <w:pPr>
        <w:pStyle w:val="ConsPlusTitle"/>
        <w:contextualSpacing/>
        <w:jc w:val="center"/>
        <w:rPr>
          <w:rFonts w:ascii="Times New Roman" w:hAnsi="Times New Roman" w:cs="Times New Roman"/>
          <w:b w:val="0"/>
          <w:sz w:val="22"/>
          <w:szCs w:val="22"/>
        </w:rPr>
      </w:pPr>
    </w:p>
    <w:p w:rsidR="00951D46" w:rsidRDefault="00951D46" w:rsidP="00951D46">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ПОСТАНОВЛЕНИЕ</w:t>
      </w:r>
    </w:p>
    <w:p w:rsidR="00951D46" w:rsidRPr="00753E9A" w:rsidRDefault="00951D46" w:rsidP="00951D46">
      <w:pPr>
        <w:pStyle w:val="ConsPlusTitle"/>
        <w:contextualSpacing/>
        <w:jc w:val="center"/>
        <w:rPr>
          <w:rFonts w:ascii="Times New Roman" w:hAnsi="Times New Roman" w:cs="Times New Roman"/>
          <w:b w:val="0"/>
          <w:sz w:val="22"/>
          <w:szCs w:val="22"/>
        </w:rPr>
      </w:pPr>
    </w:p>
    <w:tbl>
      <w:tblPr>
        <w:tblW w:w="10160" w:type="dxa"/>
        <w:tblLayout w:type="fixed"/>
        <w:tblCellMar>
          <w:left w:w="70" w:type="dxa"/>
          <w:right w:w="70" w:type="dxa"/>
        </w:tblCellMar>
        <w:tblLook w:val="0000"/>
      </w:tblPr>
      <w:tblGrid>
        <w:gridCol w:w="1843"/>
        <w:gridCol w:w="2873"/>
        <w:gridCol w:w="3434"/>
        <w:gridCol w:w="2010"/>
      </w:tblGrid>
      <w:tr w:rsidR="00951D46" w:rsidRPr="00603AF6" w:rsidTr="000E4D1D">
        <w:tc>
          <w:tcPr>
            <w:tcW w:w="1843" w:type="dxa"/>
            <w:tcBorders>
              <w:bottom w:val="single" w:sz="4" w:space="0" w:color="auto"/>
            </w:tcBorders>
          </w:tcPr>
          <w:p w:rsidR="00951D46" w:rsidRPr="00AB4D86" w:rsidRDefault="007E09F8" w:rsidP="000E4D1D">
            <w:pPr>
              <w:tabs>
                <w:tab w:val="left" w:pos="2765"/>
              </w:tabs>
              <w:spacing w:after="0" w:line="240" w:lineRule="auto"/>
              <w:contextualSpacing/>
              <w:jc w:val="center"/>
              <w:rPr>
                <w:rFonts w:ascii="Times New Roman" w:hAnsi="Times New Roman"/>
                <w:lang w:val="ru-RU"/>
              </w:rPr>
            </w:pPr>
            <w:r>
              <w:rPr>
                <w:rFonts w:ascii="Times New Roman" w:hAnsi="Times New Roman"/>
                <w:lang w:val="ru-RU"/>
              </w:rPr>
              <w:t>29</w:t>
            </w:r>
            <w:r w:rsidR="00951D46">
              <w:rPr>
                <w:rFonts w:ascii="Times New Roman" w:hAnsi="Times New Roman"/>
                <w:lang w:val="ru-RU"/>
              </w:rPr>
              <w:t>.04.2020</w:t>
            </w:r>
          </w:p>
        </w:tc>
        <w:tc>
          <w:tcPr>
            <w:tcW w:w="2873" w:type="dxa"/>
          </w:tcPr>
          <w:p w:rsidR="00951D46" w:rsidRPr="00AB4D86" w:rsidRDefault="00951D46" w:rsidP="000E4D1D">
            <w:pPr>
              <w:spacing w:after="0" w:line="240" w:lineRule="auto"/>
              <w:contextualSpacing/>
              <w:jc w:val="center"/>
              <w:rPr>
                <w:rFonts w:ascii="Times New Roman" w:hAnsi="Times New Roman"/>
                <w:position w:val="-6"/>
                <w:lang w:val="ru-RU"/>
              </w:rPr>
            </w:pPr>
          </w:p>
        </w:tc>
        <w:tc>
          <w:tcPr>
            <w:tcW w:w="3434" w:type="dxa"/>
          </w:tcPr>
          <w:p w:rsidR="00951D46" w:rsidRPr="004D1B71" w:rsidRDefault="00951D46" w:rsidP="000E4D1D">
            <w:pPr>
              <w:spacing w:after="0" w:line="240" w:lineRule="auto"/>
              <w:contextualSpacing/>
              <w:jc w:val="right"/>
              <w:rPr>
                <w:rFonts w:ascii="Times New Roman" w:hAnsi="Times New Roman"/>
                <w:lang w:val="ru-RU"/>
              </w:rPr>
            </w:pPr>
            <w:r w:rsidRPr="004D1B71">
              <w:rPr>
                <w:rFonts w:ascii="Times New Roman" w:hAnsi="Times New Roman"/>
                <w:position w:val="-6"/>
                <w:lang w:val="ru-RU"/>
              </w:rPr>
              <w:t>№</w:t>
            </w:r>
          </w:p>
        </w:tc>
        <w:tc>
          <w:tcPr>
            <w:tcW w:w="2010" w:type="dxa"/>
            <w:tcBorders>
              <w:bottom w:val="single" w:sz="6" w:space="0" w:color="auto"/>
            </w:tcBorders>
          </w:tcPr>
          <w:p w:rsidR="00951D46" w:rsidRPr="004D1B71" w:rsidRDefault="00951D46" w:rsidP="000E4D1D">
            <w:pPr>
              <w:spacing w:after="0" w:line="240" w:lineRule="auto"/>
              <w:contextualSpacing/>
              <w:jc w:val="center"/>
              <w:rPr>
                <w:rFonts w:ascii="Times New Roman" w:hAnsi="Times New Roman"/>
                <w:lang w:val="ru-RU"/>
              </w:rPr>
            </w:pPr>
            <w:r>
              <w:rPr>
                <w:rFonts w:ascii="Times New Roman" w:hAnsi="Times New Roman"/>
                <w:lang w:val="ru-RU"/>
              </w:rPr>
              <w:t>13</w:t>
            </w:r>
            <w:r w:rsidR="007E09F8">
              <w:rPr>
                <w:rFonts w:ascii="Times New Roman" w:hAnsi="Times New Roman"/>
                <w:lang w:val="ru-RU"/>
              </w:rPr>
              <w:t>9</w:t>
            </w:r>
          </w:p>
        </w:tc>
      </w:tr>
      <w:tr w:rsidR="00951D46" w:rsidRPr="000B08B1" w:rsidTr="000E4D1D">
        <w:trPr>
          <w:trHeight w:val="217"/>
        </w:trPr>
        <w:tc>
          <w:tcPr>
            <w:tcW w:w="10160" w:type="dxa"/>
            <w:gridSpan w:val="4"/>
          </w:tcPr>
          <w:p w:rsidR="00951D46" w:rsidRDefault="00951D46" w:rsidP="000E4D1D">
            <w:pPr>
              <w:tabs>
                <w:tab w:val="left" w:pos="2765"/>
              </w:tabs>
              <w:spacing w:after="0" w:line="240" w:lineRule="auto"/>
              <w:contextualSpacing/>
              <w:jc w:val="center"/>
              <w:rPr>
                <w:rFonts w:ascii="Times New Roman" w:hAnsi="Times New Roman"/>
                <w:lang w:val="ru-RU"/>
              </w:rPr>
            </w:pPr>
          </w:p>
          <w:p w:rsidR="00951D46" w:rsidRDefault="00951D46" w:rsidP="000E4D1D">
            <w:pPr>
              <w:tabs>
                <w:tab w:val="left" w:pos="2765"/>
              </w:tabs>
              <w:spacing w:after="0" w:line="240" w:lineRule="auto"/>
              <w:contextualSpacing/>
              <w:jc w:val="center"/>
              <w:rPr>
                <w:rFonts w:ascii="Times New Roman" w:hAnsi="Times New Roman"/>
                <w:lang w:val="ru-RU"/>
              </w:rPr>
            </w:pPr>
            <w:r w:rsidRPr="004D1B71">
              <w:rPr>
                <w:rFonts w:ascii="Times New Roman" w:hAnsi="Times New Roman"/>
                <w:lang w:val="ru-RU"/>
              </w:rPr>
              <w:t>пгт Тужа</w:t>
            </w:r>
          </w:p>
          <w:p w:rsidR="00951D46" w:rsidRPr="00753E9A" w:rsidRDefault="00951D46" w:rsidP="000E4D1D">
            <w:pPr>
              <w:tabs>
                <w:tab w:val="left" w:pos="2765"/>
              </w:tabs>
              <w:spacing w:after="0" w:line="240" w:lineRule="auto"/>
              <w:contextualSpacing/>
              <w:jc w:val="center"/>
              <w:rPr>
                <w:rFonts w:ascii="Times New Roman" w:hAnsi="Times New Roman"/>
                <w:lang w:val="ru-RU"/>
              </w:rPr>
            </w:pPr>
          </w:p>
        </w:tc>
      </w:tr>
    </w:tbl>
    <w:p w:rsidR="00951D46" w:rsidRPr="007E09F8" w:rsidRDefault="007E09F8" w:rsidP="007E09F8">
      <w:pPr>
        <w:spacing w:after="0"/>
        <w:jc w:val="center"/>
        <w:rPr>
          <w:b/>
          <w:lang w:val="ru-RU"/>
        </w:rPr>
      </w:pPr>
      <w:r w:rsidRPr="007E09F8">
        <w:rPr>
          <w:rFonts w:ascii="Times New Roman" w:hAnsi="Times New Roman"/>
          <w:b/>
          <w:lang w:val="ru-RU"/>
        </w:rPr>
        <w:t>Об утверждении документа планирования регулярных перевозок по муниципальным маршрутам регулярных перевозок пассажиров и багажа на территории муниципального образования Тужинский муниципальный район Кировской области на 2020-2023 годы</w:t>
      </w:r>
    </w:p>
    <w:p w:rsidR="007E09F8" w:rsidRDefault="007E09F8" w:rsidP="00951D46">
      <w:pPr>
        <w:autoSpaceDE w:val="0"/>
        <w:autoSpaceDN w:val="0"/>
        <w:adjustRightInd w:val="0"/>
        <w:spacing w:after="0" w:line="240" w:lineRule="auto"/>
        <w:ind w:firstLine="709"/>
        <w:jc w:val="both"/>
        <w:rPr>
          <w:rFonts w:ascii="Times New Roman" w:hAnsi="Times New Roman"/>
          <w:bCs/>
          <w:lang w:val="ru-RU" w:eastAsia="ru-RU" w:bidi="ar-SA"/>
        </w:rPr>
      </w:pPr>
    </w:p>
    <w:p w:rsidR="007E09F8" w:rsidRPr="007E09F8" w:rsidRDefault="007E09F8" w:rsidP="007E09F8">
      <w:pPr>
        <w:autoSpaceDE w:val="0"/>
        <w:autoSpaceDN w:val="0"/>
        <w:adjustRightInd w:val="0"/>
        <w:spacing w:after="0" w:line="240" w:lineRule="auto"/>
        <w:ind w:firstLine="709"/>
        <w:jc w:val="both"/>
        <w:rPr>
          <w:rFonts w:ascii="Times New Roman" w:hAnsi="Times New Roman"/>
          <w:lang w:val="ru-RU"/>
        </w:rPr>
      </w:pPr>
      <w:r w:rsidRPr="007E09F8">
        <w:rPr>
          <w:rFonts w:ascii="Times New Roman" w:hAnsi="Times New Roman"/>
          <w:lang w:val="ru-RU"/>
        </w:rPr>
        <w:t xml:space="preserve">В соответствии с Федеральным </w:t>
      </w:r>
      <w:hyperlink r:id="rId26" w:history="1">
        <w:r w:rsidRPr="007E09F8">
          <w:rPr>
            <w:rFonts w:ascii="Times New Roman" w:hAnsi="Times New Roman"/>
            <w:lang w:val="ru-RU"/>
          </w:rPr>
          <w:t>законом</w:t>
        </w:r>
      </w:hyperlink>
      <w:r w:rsidRPr="007E09F8">
        <w:rPr>
          <w:rFonts w:ascii="Times New Roman" w:hAnsi="Times New Roman"/>
          <w:lang w:val="ru-RU"/>
        </w:rPr>
        <w:t xml:space="preserve">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и </w:t>
      </w:r>
      <w:hyperlink w:anchor="P34" w:history="1">
        <w:r w:rsidRPr="007E09F8">
          <w:rPr>
            <w:rFonts w:ascii="Times New Roman" w:hAnsi="Times New Roman"/>
            <w:lang w:val="ru-RU"/>
          </w:rPr>
          <w:t>Порядко</w:t>
        </w:r>
      </w:hyperlink>
      <w:r w:rsidRPr="007E09F8">
        <w:rPr>
          <w:rFonts w:ascii="Times New Roman" w:hAnsi="Times New Roman"/>
          <w:lang w:val="ru-RU"/>
        </w:rPr>
        <w:t>м подготовки документа планирования регулярных перевозок по муниципальным маршрутам регулярных перевозок пассажиров и багажа на территории муниципального образования Тужинский муниципальный район Кировской области, утвержденным постановлением администрации Тужинского муниципального района от 31.01.2020 № 50 администрация Тужинского муниципального района ПОСТАНОВЛЯЕТ:</w:t>
      </w:r>
    </w:p>
    <w:p w:rsidR="007E09F8" w:rsidRPr="007E09F8" w:rsidRDefault="007E09F8" w:rsidP="007E09F8">
      <w:pPr>
        <w:autoSpaceDE w:val="0"/>
        <w:snapToGrid w:val="0"/>
        <w:spacing w:after="0" w:line="240" w:lineRule="auto"/>
        <w:ind w:firstLine="709"/>
        <w:jc w:val="both"/>
        <w:rPr>
          <w:rFonts w:ascii="Times New Roman" w:hAnsi="Times New Roman"/>
          <w:lang w:val="ru-RU"/>
        </w:rPr>
      </w:pPr>
      <w:r w:rsidRPr="007E09F8">
        <w:rPr>
          <w:rFonts w:ascii="Times New Roman" w:hAnsi="Times New Roman"/>
          <w:lang w:val="ru-RU"/>
        </w:rPr>
        <w:t>1. Утвердить документ планирования регулярных перевозок по муниципальным маршрутам регулярных перевозок пассажиров и багажа на территории муниципального образования Тужинский муниципальный район Кировской области на 2020-2023 годы согласно приложению.</w:t>
      </w:r>
    </w:p>
    <w:p w:rsidR="007E09F8" w:rsidRPr="007E09F8" w:rsidRDefault="007E09F8" w:rsidP="007E09F8">
      <w:pPr>
        <w:autoSpaceDE w:val="0"/>
        <w:snapToGrid w:val="0"/>
        <w:spacing w:after="0" w:line="240" w:lineRule="auto"/>
        <w:ind w:firstLine="709"/>
        <w:jc w:val="both"/>
        <w:rPr>
          <w:rFonts w:ascii="Times New Roman" w:hAnsi="Times New Roman"/>
          <w:lang w:val="ru-RU"/>
        </w:rPr>
      </w:pPr>
      <w:r w:rsidRPr="007E09F8">
        <w:rPr>
          <w:rFonts w:ascii="Times New Roman" w:hAnsi="Times New Roman"/>
          <w:lang w:val="ru-RU"/>
        </w:rPr>
        <w:t xml:space="preserve">2. Контроль за выполнением постановления возложить на первого заместителя главы администрации Тужинского муниципального района по жизнеобеспечению Зубареву О.Н. </w:t>
      </w:r>
    </w:p>
    <w:p w:rsidR="007E09F8" w:rsidRPr="007E09F8" w:rsidRDefault="007E09F8" w:rsidP="007E09F8">
      <w:pPr>
        <w:autoSpaceDE w:val="0"/>
        <w:snapToGrid w:val="0"/>
        <w:spacing w:after="0" w:line="240" w:lineRule="auto"/>
        <w:ind w:firstLine="709"/>
        <w:jc w:val="both"/>
        <w:rPr>
          <w:rFonts w:ascii="Times New Roman" w:hAnsi="Times New Roman"/>
          <w:lang w:val="ru-RU"/>
        </w:rPr>
      </w:pPr>
      <w:r w:rsidRPr="007E09F8">
        <w:rPr>
          <w:rFonts w:ascii="Times New Roman" w:hAnsi="Times New Roman"/>
          <w:lang w:val="ru-RU"/>
        </w:rPr>
        <w:t>3. 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951D46" w:rsidRPr="00EF0886" w:rsidRDefault="00951D46" w:rsidP="007E09F8">
      <w:pPr>
        <w:autoSpaceDE w:val="0"/>
        <w:autoSpaceDN w:val="0"/>
        <w:adjustRightInd w:val="0"/>
        <w:spacing w:after="0" w:line="240" w:lineRule="auto"/>
        <w:ind w:firstLine="709"/>
        <w:jc w:val="both"/>
        <w:rPr>
          <w:lang w:val="ru-RU"/>
        </w:rPr>
      </w:pPr>
    </w:p>
    <w:p w:rsidR="00951D46" w:rsidRPr="005B7832" w:rsidRDefault="00951D46" w:rsidP="00951D46">
      <w:pPr>
        <w:spacing w:after="0" w:line="240" w:lineRule="auto"/>
        <w:rPr>
          <w:rFonts w:ascii="Times New Roman" w:hAnsi="Times New Roman"/>
          <w:lang w:val="ru-RU"/>
        </w:rPr>
      </w:pPr>
      <w:r>
        <w:rPr>
          <w:rFonts w:ascii="Times New Roman" w:hAnsi="Times New Roman"/>
          <w:lang w:val="ru-RU"/>
        </w:rPr>
        <w:t xml:space="preserve">И.о. главы </w:t>
      </w:r>
      <w:r w:rsidRPr="005B7832">
        <w:rPr>
          <w:rFonts w:ascii="Times New Roman" w:hAnsi="Times New Roman"/>
          <w:lang w:val="ru-RU"/>
        </w:rPr>
        <w:t>Тужинского</w:t>
      </w:r>
    </w:p>
    <w:p w:rsidR="00951D46" w:rsidRDefault="00951D46" w:rsidP="00951D46">
      <w:pPr>
        <w:spacing w:after="0" w:line="240" w:lineRule="auto"/>
        <w:rPr>
          <w:rFonts w:ascii="Times New Roman" w:hAnsi="Times New Roman"/>
          <w:lang w:val="ru-RU"/>
        </w:rPr>
      </w:pPr>
      <w:r w:rsidRPr="005B7832">
        <w:rPr>
          <w:rFonts w:ascii="Times New Roman" w:hAnsi="Times New Roman"/>
          <w:lang w:val="ru-RU"/>
        </w:rPr>
        <w:t xml:space="preserve">муниципального района    </w:t>
      </w:r>
      <w:r>
        <w:rPr>
          <w:rFonts w:ascii="Times New Roman" w:hAnsi="Times New Roman"/>
          <w:lang w:val="ru-RU"/>
        </w:rPr>
        <w:t>О.Н. Зубарева</w:t>
      </w:r>
    </w:p>
    <w:p w:rsidR="00951D46" w:rsidRDefault="00951D46" w:rsidP="00951D46">
      <w:pPr>
        <w:spacing w:after="0" w:line="240" w:lineRule="auto"/>
        <w:rPr>
          <w:rFonts w:ascii="Times New Roman" w:hAnsi="Times New Roman"/>
          <w:lang w:val="ru-RU"/>
        </w:rPr>
      </w:pPr>
    </w:p>
    <w:p w:rsidR="00951D46" w:rsidRDefault="00951D46" w:rsidP="00951D46">
      <w:pPr>
        <w:spacing w:after="0" w:line="240" w:lineRule="auto"/>
        <w:ind w:left="5670"/>
        <w:jc w:val="both"/>
        <w:rPr>
          <w:rFonts w:ascii="Times New Roman" w:hAnsi="Times New Roman"/>
          <w:color w:val="000000"/>
          <w:lang w:val="ru-RU"/>
        </w:rPr>
      </w:pPr>
      <w:r w:rsidRPr="0028621F">
        <w:rPr>
          <w:rFonts w:ascii="Times New Roman" w:hAnsi="Times New Roman"/>
          <w:color w:val="000000"/>
          <w:lang w:val="ru-RU"/>
        </w:rPr>
        <w:t>Приложение</w:t>
      </w:r>
    </w:p>
    <w:p w:rsidR="00951D46" w:rsidRPr="0028621F" w:rsidRDefault="00951D46" w:rsidP="00951D46">
      <w:pPr>
        <w:spacing w:after="0" w:line="240" w:lineRule="auto"/>
        <w:ind w:left="5670"/>
        <w:jc w:val="both"/>
        <w:rPr>
          <w:rFonts w:ascii="Times New Roman" w:hAnsi="Times New Roman"/>
          <w:color w:val="000000"/>
          <w:lang w:val="ru-RU"/>
        </w:rPr>
      </w:pPr>
    </w:p>
    <w:p w:rsidR="00951D46" w:rsidRPr="0028621F" w:rsidRDefault="00951D46" w:rsidP="00951D46">
      <w:pPr>
        <w:spacing w:after="0" w:line="240" w:lineRule="auto"/>
        <w:ind w:left="5670"/>
        <w:jc w:val="both"/>
        <w:rPr>
          <w:rFonts w:ascii="Times New Roman" w:hAnsi="Times New Roman"/>
          <w:color w:val="000000"/>
          <w:lang w:val="ru-RU"/>
        </w:rPr>
      </w:pPr>
      <w:r w:rsidRPr="0028621F">
        <w:rPr>
          <w:rFonts w:ascii="Times New Roman" w:hAnsi="Times New Roman"/>
          <w:color w:val="000000"/>
          <w:lang w:val="ru-RU"/>
        </w:rPr>
        <w:t>УТВЕРЖДЕН</w:t>
      </w:r>
    </w:p>
    <w:p w:rsidR="00951D46" w:rsidRPr="0028621F" w:rsidRDefault="00951D46" w:rsidP="00951D46">
      <w:pPr>
        <w:spacing w:after="0" w:line="240" w:lineRule="auto"/>
        <w:ind w:left="5670"/>
        <w:jc w:val="both"/>
        <w:rPr>
          <w:rFonts w:ascii="Times New Roman" w:hAnsi="Times New Roman"/>
          <w:color w:val="000000"/>
          <w:lang w:val="ru-RU"/>
        </w:rPr>
      </w:pPr>
    </w:p>
    <w:p w:rsidR="00951D46" w:rsidRDefault="00951D46" w:rsidP="00951D46">
      <w:pPr>
        <w:spacing w:after="0" w:line="240" w:lineRule="auto"/>
        <w:ind w:left="5670"/>
        <w:rPr>
          <w:rFonts w:ascii="Times New Roman" w:hAnsi="Times New Roman"/>
          <w:color w:val="000000"/>
          <w:lang w:val="ru-RU"/>
        </w:rPr>
      </w:pPr>
      <w:r w:rsidRPr="0028621F">
        <w:rPr>
          <w:rFonts w:ascii="Times New Roman" w:hAnsi="Times New Roman"/>
          <w:color w:val="000000"/>
          <w:lang w:val="ru-RU"/>
        </w:rPr>
        <w:t xml:space="preserve">постановлением администрации Тужинского муниципального района </w:t>
      </w:r>
    </w:p>
    <w:p w:rsidR="00951D46" w:rsidRDefault="007E09F8" w:rsidP="00951D46">
      <w:pPr>
        <w:spacing w:after="0" w:line="240" w:lineRule="auto"/>
        <w:ind w:left="5670"/>
        <w:rPr>
          <w:rStyle w:val="FontStyle13"/>
          <w:lang w:val="ru-RU"/>
        </w:rPr>
      </w:pPr>
      <w:r>
        <w:rPr>
          <w:rStyle w:val="FontStyle13"/>
          <w:lang w:val="ru-RU"/>
        </w:rPr>
        <w:t>от 29</w:t>
      </w:r>
      <w:r w:rsidR="00951D46">
        <w:rPr>
          <w:rStyle w:val="FontStyle13"/>
          <w:lang w:val="ru-RU"/>
        </w:rPr>
        <w:t>.04</w:t>
      </w:r>
      <w:r w:rsidR="00951D46" w:rsidRPr="007247EB">
        <w:rPr>
          <w:rStyle w:val="FontStyle13"/>
          <w:lang w:val="ru-RU"/>
        </w:rPr>
        <w:t xml:space="preserve">.2020 № </w:t>
      </w:r>
      <w:r>
        <w:rPr>
          <w:rStyle w:val="FontStyle13"/>
          <w:lang w:val="ru-RU"/>
        </w:rPr>
        <w:t>139</w:t>
      </w:r>
    </w:p>
    <w:p w:rsidR="00951D46" w:rsidRDefault="00951D46" w:rsidP="00951D46">
      <w:pPr>
        <w:pStyle w:val="ConsPlusTitle"/>
        <w:contextualSpacing/>
        <w:jc w:val="center"/>
        <w:rPr>
          <w:rFonts w:ascii="Times New Roman" w:hAnsi="Times New Roman" w:cs="Times New Roman"/>
          <w:sz w:val="22"/>
          <w:szCs w:val="22"/>
        </w:rPr>
      </w:pPr>
    </w:p>
    <w:p w:rsidR="007E09F8" w:rsidRDefault="007E09F8" w:rsidP="007E09F8">
      <w:pPr>
        <w:pStyle w:val="ConsPlusTitle"/>
        <w:jc w:val="center"/>
        <w:rPr>
          <w:rFonts w:ascii="Times New Roman" w:hAnsi="Times New Roman" w:cs="Times New Roman"/>
          <w:sz w:val="22"/>
          <w:szCs w:val="22"/>
        </w:rPr>
      </w:pPr>
      <w:r w:rsidRPr="00F33163">
        <w:rPr>
          <w:rFonts w:ascii="Times New Roman" w:hAnsi="Times New Roman" w:cs="Times New Roman"/>
          <w:sz w:val="22"/>
          <w:szCs w:val="22"/>
        </w:rPr>
        <w:t>ДОКУМЕНТ ПЛАНИРОВАНИЯ РЕГУЛЯРНЫХ ПЕРЕВОЗОК ПО МУНИЦИПАЛЬНЫМ МАРШРУТАМ РЕГУЛЯРНЫХ ПЕРЕВОЗОК ПАССАЖИРОВ И БАГАЖА НА ТЕРРИТОРИИ МУНИЦИПАЛЬНОГО ОБРАЗОВАНИЯ ТУЖИНСКИЙ МУНИЦИПАЛЬНЫЙ РАЙОН КИРОВСКОЙ ОБЛАСТИ НА 2020-2023 ГОДЫ</w:t>
      </w:r>
    </w:p>
    <w:p w:rsidR="007E09F8" w:rsidRPr="00F33163" w:rsidRDefault="007E09F8" w:rsidP="007E09F8">
      <w:pPr>
        <w:pStyle w:val="ConsPlusTitle"/>
        <w:jc w:val="center"/>
        <w:rPr>
          <w:rFonts w:ascii="Times New Roman" w:hAnsi="Times New Roman" w:cs="Times New Roman"/>
          <w:sz w:val="22"/>
          <w:szCs w:val="22"/>
        </w:rPr>
      </w:pPr>
    </w:p>
    <w:p w:rsidR="007E09F8" w:rsidRPr="007E09F8" w:rsidRDefault="007E09F8" w:rsidP="007E09F8">
      <w:pPr>
        <w:pStyle w:val="ConsPlusNormal0"/>
        <w:widowControl w:val="0"/>
        <w:numPr>
          <w:ilvl w:val="0"/>
          <w:numId w:val="38"/>
        </w:numPr>
        <w:jc w:val="center"/>
        <w:outlineLvl w:val="1"/>
        <w:rPr>
          <w:sz w:val="22"/>
          <w:szCs w:val="22"/>
        </w:rPr>
      </w:pPr>
      <w:r w:rsidRPr="00F33163">
        <w:rPr>
          <w:sz w:val="22"/>
          <w:szCs w:val="22"/>
        </w:rPr>
        <w:t>Общие положения</w:t>
      </w:r>
    </w:p>
    <w:p w:rsidR="007E09F8" w:rsidRPr="00F33163" w:rsidRDefault="007E09F8" w:rsidP="007E09F8">
      <w:pPr>
        <w:pStyle w:val="aff"/>
        <w:spacing w:before="0" w:beforeAutospacing="0" w:after="0" w:afterAutospacing="0"/>
        <w:ind w:firstLine="709"/>
        <w:jc w:val="both"/>
        <w:rPr>
          <w:sz w:val="22"/>
          <w:szCs w:val="22"/>
        </w:rPr>
      </w:pPr>
      <w:r w:rsidRPr="00F33163">
        <w:rPr>
          <w:sz w:val="22"/>
          <w:szCs w:val="22"/>
        </w:rPr>
        <w:t>1.1. Документ планирования регулярных перевозок по муниципальным маршрутам регулярных перевозок пассажиров и багажа на территории муниципального образования Тужинский муниципальный район Кировской области  на 2020-2023годы (далее - документ планирования) устанавливает перечень мероприятий по развитию регулярных перевозок по муниципальным маршрутам регулярных перевозок пассажиров и багажа (далее - регулярные перевозки), организация которых отнесена к компетенции уполномоченных органов местного самоуправления.</w:t>
      </w:r>
    </w:p>
    <w:p w:rsidR="007E09F8" w:rsidRPr="00F33163" w:rsidRDefault="007E09F8" w:rsidP="007E09F8">
      <w:pPr>
        <w:pStyle w:val="aff"/>
        <w:spacing w:before="0" w:beforeAutospacing="0" w:after="0" w:afterAutospacing="0"/>
        <w:ind w:firstLine="709"/>
        <w:jc w:val="both"/>
        <w:rPr>
          <w:sz w:val="22"/>
          <w:szCs w:val="22"/>
        </w:rPr>
      </w:pPr>
      <w:r w:rsidRPr="00F33163">
        <w:rPr>
          <w:sz w:val="22"/>
          <w:szCs w:val="22"/>
        </w:rPr>
        <w:t>Планируемые мероприятия направлены на создание условий, обеспечивающих удовлетворение спроса населения Тужинского района в транспортных услугах, организацию транспортного обслуживания населения, соответствующего требованиям безопасности и качества.</w:t>
      </w:r>
    </w:p>
    <w:p w:rsidR="007E09F8" w:rsidRPr="00F33163" w:rsidRDefault="007E09F8" w:rsidP="007E09F8">
      <w:pPr>
        <w:pStyle w:val="aff"/>
        <w:spacing w:before="0" w:beforeAutospacing="0" w:after="0" w:afterAutospacing="0"/>
        <w:ind w:firstLine="709"/>
        <w:jc w:val="both"/>
        <w:rPr>
          <w:sz w:val="22"/>
          <w:szCs w:val="22"/>
        </w:rPr>
      </w:pPr>
      <w:r w:rsidRPr="00F33163">
        <w:rPr>
          <w:sz w:val="22"/>
          <w:szCs w:val="22"/>
        </w:rPr>
        <w:lastRenderedPageBreak/>
        <w:t>Документ планирования регулярных перевозок определяет:</w:t>
      </w:r>
    </w:p>
    <w:p w:rsidR="007E09F8" w:rsidRPr="00F33163" w:rsidRDefault="007E09F8" w:rsidP="007E09F8">
      <w:pPr>
        <w:pStyle w:val="aff"/>
        <w:spacing w:before="0" w:beforeAutospacing="0" w:after="0" w:afterAutospacing="0"/>
        <w:ind w:firstLine="709"/>
        <w:jc w:val="both"/>
        <w:rPr>
          <w:sz w:val="22"/>
          <w:szCs w:val="22"/>
        </w:rPr>
      </w:pPr>
      <w:r w:rsidRPr="00F33163">
        <w:rPr>
          <w:sz w:val="22"/>
          <w:szCs w:val="22"/>
        </w:rPr>
        <w:t>а) порядок отнесения муниципальных маршрутов к регулярным перевозкам по регулируемым тарифам;</w:t>
      </w:r>
    </w:p>
    <w:p w:rsidR="007E09F8" w:rsidRPr="00F33163" w:rsidRDefault="007E09F8" w:rsidP="007E09F8">
      <w:pPr>
        <w:pStyle w:val="aff"/>
        <w:spacing w:before="0" w:beforeAutospacing="0" w:after="0" w:afterAutospacing="0"/>
        <w:ind w:firstLine="709"/>
        <w:jc w:val="both"/>
        <w:rPr>
          <w:sz w:val="22"/>
          <w:szCs w:val="22"/>
        </w:rPr>
      </w:pPr>
      <w:r w:rsidRPr="00F33163">
        <w:rPr>
          <w:sz w:val="22"/>
          <w:szCs w:val="22"/>
        </w:rPr>
        <w:t xml:space="preserve">б) маршруты, отнесенные к соответствующему виду регулярных перевозок с указанием номера </w:t>
      </w:r>
      <w:r>
        <w:rPr>
          <w:sz w:val="22"/>
          <w:szCs w:val="22"/>
        </w:rPr>
        <w:br/>
      </w:r>
      <w:r w:rsidRPr="00F33163">
        <w:rPr>
          <w:sz w:val="22"/>
          <w:szCs w:val="22"/>
        </w:rPr>
        <w:t>и наименования маршрута;</w:t>
      </w:r>
    </w:p>
    <w:p w:rsidR="007E09F8" w:rsidRPr="00F33163" w:rsidRDefault="007E09F8" w:rsidP="007E09F8">
      <w:pPr>
        <w:pStyle w:val="aff"/>
        <w:spacing w:before="0" w:beforeAutospacing="0" w:after="0" w:afterAutospacing="0"/>
        <w:ind w:firstLine="709"/>
        <w:jc w:val="both"/>
        <w:rPr>
          <w:sz w:val="22"/>
          <w:szCs w:val="22"/>
        </w:rPr>
      </w:pPr>
      <w:r w:rsidRPr="00F33163">
        <w:rPr>
          <w:sz w:val="22"/>
          <w:szCs w:val="22"/>
        </w:rPr>
        <w:t>в) муниципальные маршруты, в отношении которых предусмотрены изменения вида регулярных перевозок;</w:t>
      </w:r>
    </w:p>
    <w:p w:rsidR="007E09F8" w:rsidRPr="00F33163" w:rsidRDefault="007E09F8" w:rsidP="007E09F8">
      <w:pPr>
        <w:pStyle w:val="aff"/>
        <w:spacing w:before="0" w:beforeAutospacing="0" w:after="0" w:afterAutospacing="0"/>
        <w:ind w:firstLine="709"/>
        <w:jc w:val="both"/>
        <w:rPr>
          <w:sz w:val="22"/>
          <w:szCs w:val="22"/>
        </w:rPr>
      </w:pPr>
      <w:r w:rsidRPr="00F33163">
        <w:rPr>
          <w:sz w:val="22"/>
          <w:szCs w:val="22"/>
        </w:rPr>
        <w:t>г) муниципальные маршруты, которые подлежат отмене;</w:t>
      </w:r>
    </w:p>
    <w:p w:rsidR="007E09F8" w:rsidRPr="00F33163" w:rsidRDefault="007E09F8" w:rsidP="007E09F8">
      <w:pPr>
        <w:pStyle w:val="aff"/>
        <w:spacing w:before="0" w:beforeAutospacing="0" w:after="0" w:afterAutospacing="0"/>
        <w:ind w:firstLine="709"/>
        <w:jc w:val="both"/>
        <w:rPr>
          <w:sz w:val="22"/>
          <w:szCs w:val="22"/>
        </w:rPr>
      </w:pPr>
      <w:r w:rsidRPr="00F33163">
        <w:rPr>
          <w:sz w:val="22"/>
          <w:szCs w:val="22"/>
        </w:rPr>
        <w:t>д) график, в соответствии с которым в отношении регулярных перевозок, частично или полностью оплачиваемых за счет средств  местного бюджета муниципального образования Тужинский муниципальный район, должен быть заключен муниципальный контракт.</w:t>
      </w:r>
    </w:p>
    <w:p w:rsidR="007E09F8" w:rsidRPr="00F33163" w:rsidRDefault="007E09F8" w:rsidP="007E09F8">
      <w:pPr>
        <w:pStyle w:val="aff"/>
        <w:spacing w:before="0" w:beforeAutospacing="0" w:after="0" w:afterAutospacing="0"/>
        <w:ind w:firstLine="709"/>
        <w:jc w:val="both"/>
        <w:rPr>
          <w:sz w:val="22"/>
          <w:szCs w:val="22"/>
        </w:rPr>
      </w:pPr>
      <w:r w:rsidRPr="00F33163">
        <w:rPr>
          <w:sz w:val="22"/>
          <w:szCs w:val="22"/>
        </w:rPr>
        <w:t>1.2. Целью развития регулярных перевозок в Тужинском районе  является повышение качественного уровня транспортного обслуживания населения с учетом социальных и экономических факторов.</w:t>
      </w:r>
    </w:p>
    <w:p w:rsidR="007E09F8" w:rsidRPr="00F33163" w:rsidRDefault="007E09F8" w:rsidP="007E09F8">
      <w:pPr>
        <w:pStyle w:val="aff"/>
        <w:spacing w:before="0" w:beforeAutospacing="0" w:after="0" w:afterAutospacing="0"/>
        <w:ind w:firstLine="709"/>
        <w:jc w:val="both"/>
        <w:rPr>
          <w:sz w:val="22"/>
          <w:szCs w:val="22"/>
        </w:rPr>
      </w:pPr>
      <w:r w:rsidRPr="00F33163">
        <w:rPr>
          <w:sz w:val="22"/>
          <w:szCs w:val="22"/>
        </w:rPr>
        <w:t>1.3. В рамках реализации поставленной цели основными задачами развития регулярных перевозок транспортом общего пользования в Тужинском районе  являются:</w:t>
      </w:r>
    </w:p>
    <w:p w:rsidR="007E09F8" w:rsidRPr="00F33163" w:rsidRDefault="007E09F8" w:rsidP="007E09F8">
      <w:pPr>
        <w:pStyle w:val="aff"/>
        <w:spacing w:before="0" w:beforeAutospacing="0" w:after="0" w:afterAutospacing="0"/>
        <w:ind w:firstLine="709"/>
        <w:jc w:val="both"/>
        <w:rPr>
          <w:sz w:val="22"/>
          <w:szCs w:val="22"/>
        </w:rPr>
      </w:pPr>
      <w:r w:rsidRPr="00F33163">
        <w:rPr>
          <w:sz w:val="22"/>
          <w:szCs w:val="22"/>
        </w:rPr>
        <w:t>- формирование оптимальной маршрутной сети и проведение конкурсных процедур;</w:t>
      </w:r>
    </w:p>
    <w:p w:rsidR="007E09F8" w:rsidRPr="00F33163" w:rsidRDefault="007E09F8" w:rsidP="007E09F8">
      <w:pPr>
        <w:pStyle w:val="aff"/>
        <w:spacing w:before="0" w:beforeAutospacing="0" w:after="0" w:afterAutospacing="0"/>
        <w:ind w:firstLine="709"/>
        <w:rPr>
          <w:sz w:val="22"/>
          <w:szCs w:val="22"/>
        </w:rPr>
      </w:pPr>
      <w:r w:rsidRPr="00F33163">
        <w:rPr>
          <w:sz w:val="22"/>
          <w:szCs w:val="22"/>
        </w:rPr>
        <w:t>- совершенствование системы осуществления регулярных перевозок.</w:t>
      </w:r>
    </w:p>
    <w:p w:rsidR="007E09F8" w:rsidRPr="00F33163" w:rsidRDefault="007E09F8" w:rsidP="007E09F8">
      <w:pPr>
        <w:pStyle w:val="aff"/>
        <w:spacing w:before="0" w:beforeAutospacing="0" w:after="0" w:afterAutospacing="0"/>
        <w:ind w:firstLine="709"/>
        <w:rPr>
          <w:sz w:val="22"/>
          <w:szCs w:val="22"/>
        </w:rPr>
      </w:pPr>
      <w:r w:rsidRPr="00F33163">
        <w:rPr>
          <w:sz w:val="22"/>
          <w:szCs w:val="22"/>
        </w:rPr>
        <w:t>2. Текущее состояние регулярных перевозок на территории Тужинского района.</w:t>
      </w:r>
    </w:p>
    <w:p w:rsidR="007E09F8" w:rsidRPr="00F33163" w:rsidRDefault="007E09F8" w:rsidP="007E09F8">
      <w:pPr>
        <w:pStyle w:val="aff"/>
        <w:spacing w:before="0" w:beforeAutospacing="0" w:after="0" w:afterAutospacing="0"/>
        <w:ind w:firstLine="709"/>
        <w:jc w:val="both"/>
        <w:rPr>
          <w:sz w:val="22"/>
          <w:szCs w:val="22"/>
        </w:rPr>
      </w:pPr>
      <w:r w:rsidRPr="00F33163">
        <w:rPr>
          <w:sz w:val="22"/>
          <w:szCs w:val="22"/>
        </w:rPr>
        <w:t>2.1. Муниципальная маршрутная сеть Тужинского района  представлена 2 автобусными маршрутами регулярных перевозок Тужинского муниципального района (далее - маршрут регулярных перевозок) и 2 автобусными маршрутами регулярных перевозок Тужинского городского поселения.</w:t>
      </w:r>
    </w:p>
    <w:p w:rsidR="007E09F8" w:rsidRPr="00F33163" w:rsidRDefault="007E09F8" w:rsidP="007E09F8">
      <w:pPr>
        <w:pStyle w:val="aff"/>
        <w:spacing w:before="0" w:beforeAutospacing="0" w:after="0" w:afterAutospacing="0"/>
        <w:ind w:firstLine="709"/>
        <w:jc w:val="both"/>
        <w:rPr>
          <w:sz w:val="22"/>
          <w:szCs w:val="22"/>
        </w:rPr>
      </w:pPr>
      <w:r w:rsidRPr="00F33163">
        <w:rPr>
          <w:sz w:val="22"/>
          <w:szCs w:val="22"/>
        </w:rPr>
        <w:t>2.2. В настоящее время регулярные перевозки в Тужинском районе  осуществляет  перевозчик -  муниципальное унитарное предприятие «Тужинское автотранспортное предприятие».</w:t>
      </w:r>
    </w:p>
    <w:p w:rsidR="007E09F8" w:rsidRPr="00F33163" w:rsidRDefault="007E09F8" w:rsidP="007E09F8">
      <w:pPr>
        <w:pStyle w:val="aff"/>
        <w:spacing w:before="0" w:beforeAutospacing="0" w:after="0" w:afterAutospacing="0"/>
        <w:ind w:firstLine="709"/>
        <w:jc w:val="both"/>
        <w:rPr>
          <w:sz w:val="22"/>
          <w:szCs w:val="22"/>
        </w:rPr>
      </w:pPr>
      <w:r w:rsidRPr="00F33163">
        <w:rPr>
          <w:sz w:val="22"/>
          <w:szCs w:val="22"/>
        </w:rPr>
        <w:t>2.3. Пассажирские перевозки в Тужинском районе  с 01.01.2017 года на всех 4 маршрутах осуществляет МУП «Тужинское АТП» с общим парком автобусов в количестве 7 единиц.</w:t>
      </w:r>
    </w:p>
    <w:p w:rsidR="007E09F8" w:rsidRPr="00F33163" w:rsidRDefault="007E09F8" w:rsidP="007E09F8">
      <w:pPr>
        <w:pStyle w:val="aff"/>
        <w:spacing w:before="0" w:beforeAutospacing="0" w:after="0" w:afterAutospacing="0"/>
        <w:ind w:firstLine="709"/>
        <w:jc w:val="both"/>
        <w:rPr>
          <w:sz w:val="22"/>
          <w:szCs w:val="22"/>
        </w:rPr>
      </w:pPr>
      <w:r w:rsidRPr="00F33163">
        <w:rPr>
          <w:sz w:val="22"/>
          <w:szCs w:val="22"/>
        </w:rPr>
        <w:t>3. Порядок отнесения муниципальных маршрутов к регулярным перевозкам по регулируемым тарифам</w:t>
      </w:r>
    </w:p>
    <w:p w:rsidR="007E09F8" w:rsidRPr="00F33163" w:rsidRDefault="007E09F8" w:rsidP="007E09F8">
      <w:pPr>
        <w:pStyle w:val="aff"/>
        <w:spacing w:before="0" w:beforeAutospacing="0" w:after="0" w:afterAutospacing="0"/>
        <w:ind w:firstLine="709"/>
        <w:jc w:val="both"/>
        <w:rPr>
          <w:sz w:val="22"/>
          <w:szCs w:val="22"/>
        </w:rPr>
      </w:pPr>
      <w:r w:rsidRPr="00F33163">
        <w:rPr>
          <w:sz w:val="22"/>
          <w:szCs w:val="22"/>
        </w:rPr>
        <w:t xml:space="preserve">3.1. Регулярные перевозки по регулируемым тарифам - регулярные перевозки, осуществляемые </w:t>
      </w:r>
      <w:r>
        <w:rPr>
          <w:sz w:val="22"/>
          <w:szCs w:val="22"/>
        </w:rPr>
        <w:br/>
      </w:r>
      <w:r w:rsidRPr="00F33163">
        <w:rPr>
          <w:sz w:val="22"/>
          <w:szCs w:val="22"/>
        </w:rPr>
        <w:t>с применением тарифов, установленных органами государственной власти субъектов Российской Федерации, и предоставлением всех льгот на проезд, утвержденных в установленном порядке.</w:t>
      </w:r>
    </w:p>
    <w:p w:rsidR="007E09F8" w:rsidRPr="00F33163" w:rsidRDefault="007E09F8" w:rsidP="007E09F8">
      <w:pPr>
        <w:pStyle w:val="aff"/>
        <w:spacing w:before="0" w:beforeAutospacing="0" w:after="0" w:afterAutospacing="0"/>
        <w:ind w:firstLine="709"/>
        <w:jc w:val="both"/>
        <w:rPr>
          <w:sz w:val="22"/>
          <w:szCs w:val="22"/>
        </w:rPr>
      </w:pPr>
      <w:r w:rsidRPr="00F33163">
        <w:rPr>
          <w:sz w:val="22"/>
          <w:szCs w:val="22"/>
        </w:rPr>
        <w:t xml:space="preserve">3.2. В целях обеспечения доступности транспортных услуг для населения  устанавливают муниципальные маршруты регулярных перевозок для осуществления регулярных перевозок </w:t>
      </w:r>
      <w:r>
        <w:rPr>
          <w:sz w:val="22"/>
          <w:szCs w:val="22"/>
        </w:rPr>
        <w:br/>
      </w:r>
      <w:r w:rsidRPr="00F33163">
        <w:rPr>
          <w:sz w:val="22"/>
          <w:szCs w:val="22"/>
        </w:rPr>
        <w:t>по регулируемым тарифам.</w:t>
      </w:r>
    </w:p>
    <w:p w:rsidR="007E09F8" w:rsidRPr="00F33163" w:rsidRDefault="007E09F8" w:rsidP="007E09F8">
      <w:pPr>
        <w:pStyle w:val="aff"/>
        <w:spacing w:before="0" w:beforeAutospacing="0" w:after="0" w:afterAutospacing="0"/>
        <w:ind w:firstLine="709"/>
        <w:jc w:val="both"/>
        <w:rPr>
          <w:sz w:val="22"/>
          <w:szCs w:val="22"/>
        </w:rPr>
      </w:pPr>
      <w:r w:rsidRPr="00F33163">
        <w:rPr>
          <w:sz w:val="22"/>
          <w:szCs w:val="22"/>
        </w:rPr>
        <w:t xml:space="preserve">3.3. Осуществление регулярных перевозок по регулируемым тарифам обеспечивается посредством заключения администрацией Тужинского района  договоров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 </w:t>
      </w:r>
      <w:r>
        <w:rPr>
          <w:sz w:val="22"/>
          <w:szCs w:val="22"/>
        </w:rPr>
        <w:br/>
      </w:r>
      <w:r w:rsidRPr="00F33163">
        <w:rPr>
          <w:sz w:val="22"/>
          <w:szCs w:val="22"/>
        </w:rPr>
        <w:t xml:space="preserve">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w:t>
      </w:r>
      <w:r>
        <w:rPr>
          <w:sz w:val="22"/>
          <w:szCs w:val="22"/>
        </w:rPr>
        <w:br/>
      </w:r>
      <w:r w:rsidRPr="00F33163">
        <w:rPr>
          <w:sz w:val="22"/>
          <w:szCs w:val="22"/>
        </w:rPr>
        <w:t>от 13.07.2015 №220-ФЗ).</w:t>
      </w:r>
    </w:p>
    <w:p w:rsidR="007E09F8" w:rsidRPr="00F33163" w:rsidRDefault="007E09F8" w:rsidP="007E09F8">
      <w:pPr>
        <w:pStyle w:val="aff"/>
        <w:spacing w:before="0" w:beforeAutospacing="0" w:after="0" w:afterAutospacing="0"/>
        <w:ind w:firstLine="709"/>
        <w:jc w:val="both"/>
        <w:rPr>
          <w:sz w:val="22"/>
          <w:szCs w:val="22"/>
        </w:rPr>
      </w:pPr>
      <w:r w:rsidRPr="00F33163">
        <w:rPr>
          <w:sz w:val="22"/>
          <w:szCs w:val="22"/>
        </w:rPr>
        <w:t xml:space="preserve">3.4. Предметом договора (контракта) является выполнение юридическим лицом, индивидуальным предпринимателем, с которыми заключен муниципальный контракт (далее – перевозчик  (подрядчик)), работ, связанных с осуществлением регулярных перевозок по регулируемым тарифам, в соответствии </w:t>
      </w:r>
      <w:r>
        <w:rPr>
          <w:sz w:val="22"/>
          <w:szCs w:val="22"/>
        </w:rPr>
        <w:br/>
      </w:r>
      <w:r w:rsidRPr="00F33163">
        <w:rPr>
          <w:sz w:val="22"/>
          <w:szCs w:val="22"/>
        </w:rPr>
        <w:t>с требованиями, установленными муниципальным заказчиком.</w:t>
      </w:r>
    </w:p>
    <w:p w:rsidR="007E09F8" w:rsidRPr="00F33163" w:rsidRDefault="007E09F8" w:rsidP="007E09F8">
      <w:pPr>
        <w:pStyle w:val="aff"/>
        <w:spacing w:before="0" w:beforeAutospacing="0" w:after="0" w:afterAutospacing="0"/>
        <w:ind w:firstLine="709"/>
        <w:jc w:val="both"/>
        <w:rPr>
          <w:sz w:val="22"/>
          <w:szCs w:val="22"/>
        </w:rPr>
      </w:pPr>
      <w:r w:rsidRPr="00F33163">
        <w:rPr>
          <w:sz w:val="22"/>
          <w:szCs w:val="22"/>
        </w:rPr>
        <w:t>3.5. Муниципальный заказчик выдает на срок действия муниципального контракта карты маршрута регулярных перевозок в соответствии с максимальным количеством транспортных средств, необходимых для исполнения соответствующего контракта.</w:t>
      </w:r>
    </w:p>
    <w:p w:rsidR="007E09F8" w:rsidRPr="00F33163" w:rsidRDefault="007E09F8" w:rsidP="007E09F8">
      <w:pPr>
        <w:pStyle w:val="aff"/>
        <w:spacing w:before="0" w:beforeAutospacing="0" w:after="0" w:afterAutospacing="0"/>
        <w:ind w:firstLine="709"/>
        <w:jc w:val="both"/>
        <w:rPr>
          <w:sz w:val="22"/>
          <w:szCs w:val="22"/>
        </w:rPr>
      </w:pPr>
      <w:r w:rsidRPr="00F33163">
        <w:rPr>
          <w:sz w:val="22"/>
          <w:szCs w:val="22"/>
        </w:rPr>
        <w:t>3.6. Регулируемые тарифы на перевозки по муниципальным маршрутам регулярных перевозок устанавливается Региональной службой по тарифам  Кировской области, если иное не установлено законом Кировской области.  </w:t>
      </w:r>
    </w:p>
    <w:p w:rsidR="007E09F8" w:rsidRPr="00F33163" w:rsidRDefault="007E09F8" w:rsidP="007E09F8">
      <w:pPr>
        <w:pStyle w:val="aff"/>
        <w:spacing w:before="0" w:beforeAutospacing="0" w:after="0" w:afterAutospacing="0"/>
        <w:ind w:firstLine="709"/>
        <w:rPr>
          <w:sz w:val="22"/>
          <w:szCs w:val="22"/>
        </w:rPr>
      </w:pPr>
      <w:r w:rsidRPr="00F33163">
        <w:rPr>
          <w:sz w:val="22"/>
          <w:szCs w:val="22"/>
        </w:rPr>
        <w:t>4. Изменение вида регулярных перевозок</w:t>
      </w:r>
    </w:p>
    <w:p w:rsidR="007E09F8" w:rsidRPr="00F33163" w:rsidRDefault="007E09F8" w:rsidP="007E09F8">
      <w:pPr>
        <w:pStyle w:val="aff"/>
        <w:spacing w:before="0" w:beforeAutospacing="0" w:after="0" w:afterAutospacing="0"/>
        <w:ind w:firstLine="709"/>
        <w:jc w:val="both"/>
        <w:rPr>
          <w:sz w:val="22"/>
          <w:szCs w:val="22"/>
        </w:rPr>
      </w:pPr>
      <w:r w:rsidRPr="00F33163">
        <w:rPr>
          <w:sz w:val="22"/>
          <w:szCs w:val="22"/>
        </w:rPr>
        <w:t>4.1. Изменение вида регулярных перевозок, осуществляемых по муниципальному маршруту регулярных перевозок, допускается при условии, если данное решение предусмотрено документом планирования регулярных перевозок.</w:t>
      </w:r>
    </w:p>
    <w:p w:rsidR="007E09F8" w:rsidRPr="00F33163" w:rsidRDefault="007E09F8" w:rsidP="007E09F8">
      <w:pPr>
        <w:pStyle w:val="aff"/>
        <w:spacing w:before="0" w:beforeAutospacing="0" w:after="0" w:afterAutospacing="0"/>
        <w:ind w:firstLine="709"/>
        <w:jc w:val="both"/>
        <w:rPr>
          <w:sz w:val="22"/>
          <w:szCs w:val="22"/>
        </w:rPr>
      </w:pPr>
      <w:r w:rsidRPr="00F33163">
        <w:rPr>
          <w:sz w:val="22"/>
          <w:szCs w:val="22"/>
        </w:rPr>
        <w:lastRenderedPageBreak/>
        <w:t xml:space="preserve">4.2. Администрация района, установившая муниципальный маршрут регулярных перевозок </w:t>
      </w:r>
      <w:r>
        <w:rPr>
          <w:sz w:val="22"/>
          <w:szCs w:val="22"/>
        </w:rPr>
        <w:br/>
      </w:r>
      <w:r w:rsidRPr="00F33163">
        <w:rPr>
          <w:sz w:val="22"/>
          <w:szCs w:val="22"/>
        </w:rPr>
        <w:t xml:space="preserve">в отношении которого принято решение об изменении вида регулярных перевозок, обязана уведомить </w:t>
      </w:r>
      <w:r>
        <w:rPr>
          <w:sz w:val="22"/>
          <w:szCs w:val="22"/>
        </w:rPr>
        <w:br/>
      </w:r>
      <w:r w:rsidRPr="00F33163">
        <w:rPr>
          <w:sz w:val="22"/>
          <w:szCs w:val="22"/>
        </w:rPr>
        <w:t>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девяноста дней до дня вступления указанного решения в силу.</w:t>
      </w:r>
    </w:p>
    <w:p w:rsidR="007E09F8" w:rsidRPr="00F33163" w:rsidRDefault="007E09F8" w:rsidP="007E09F8">
      <w:pPr>
        <w:pStyle w:val="aff"/>
        <w:spacing w:before="0" w:beforeAutospacing="0" w:after="0" w:afterAutospacing="0"/>
        <w:ind w:firstLine="709"/>
        <w:jc w:val="both"/>
        <w:rPr>
          <w:sz w:val="22"/>
          <w:szCs w:val="22"/>
        </w:rPr>
      </w:pPr>
      <w:r w:rsidRPr="00F33163">
        <w:rPr>
          <w:sz w:val="22"/>
          <w:szCs w:val="22"/>
        </w:rPr>
        <w:t>4.3. Сведения об изменении вида регулярных перевозок вносятся в реестры маршрутов регулярных перевозок в порядке, установленном муниципальным нормативным правовым актом.</w:t>
      </w:r>
    </w:p>
    <w:p w:rsidR="007E09F8" w:rsidRPr="00F33163" w:rsidRDefault="007E09F8" w:rsidP="007E09F8">
      <w:pPr>
        <w:pStyle w:val="aff"/>
        <w:spacing w:before="0" w:beforeAutospacing="0" w:after="0" w:afterAutospacing="0"/>
        <w:ind w:firstLine="709"/>
        <w:rPr>
          <w:sz w:val="22"/>
          <w:szCs w:val="22"/>
        </w:rPr>
      </w:pPr>
      <w:r w:rsidRPr="00F33163">
        <w:rPr>
          <w:sz w:val="22"/>
          <w:szCs w:val="22"/>
        </w:rPr>
        <w:t>5. Маршруты, отнесенные к соответствующему виду регулярных перевозок</w:t>
      </w:r>
    </w:p>
    <w:p w:rsidR="007E09F8" w:rsidRPr="00F33163" w:rsidRDefault="007E09F8" w:rsidP="007E09F8">
      <w:pPr>
        <w:pStyle w:val="aff"/>
        <w:spacing w:before="0" w:beforeAutospacing="0" w:after="0" w:afterAutospacing="0"/>
        <w:ind w:firstLine="709"/>
        <w:rPr>
          <w:sz w:val="22"/>
          <w:szCs w:val="22"/>
        </w:rPr>
      </w:pPr>
      <w:r w:rsidRPr="00F33163">
        <w:rPr>
          <w:sz w:val="22"/>
          <w:szCs w:val="22"/>
        </w:rPr>
        <w:t>5.1. Муниципальные маршруты регулярных перевозок по регулируемым тарифам:</w:t>
      </w:r>
    </w:p>
    <w:p w:rsidR="007E09F8" w:rsidRPr="00F33163" w:rsidRDefault="007E09F8" w:rsidP="007E09F8">
      <w:pPr>
        <w:pStyle w:val="aff"/>
        <w:spacing w:before="0" w:beforeAutospacing="0" w:after="0" w:afterAutospacing="0"/>
        <w:ind w:firstLine="709"/>
        <w:rPr>
          <w:sz w:val="22"/>
          <w:szCs w:val="22"/>
        </w:rPr>
      </w:pPr>
      <w:r w:rsidRPr="00F33163">
        <w:rPr>
          <w:sz w:val="22"/>
          <w:szCs w:val="22"/>
        </w:rPr>
        <w:t>А) Тужинского муниципального района:</w:t>
      </w:r>
    </w:p>
    <w:p w:rsidR="007E09F8" w:rsidRPr="00F33163" w:rsidRDefault="007E09F8" w:rsidP="007E09F8">
      <w:pPr>
        <w:pStyle w:val="aff"/>
        <w:spacing w:before="0" w:beforeAutospacing="0" w:after="0" w:afterAutospacing="0"/>
        <w:ind w:firstLine="709"/>
        <w:jc w:val="both"/>
        <w:rPr>
          <w:sz w:val="22"/>
          <w:szCs w:val="22"/>
        </w:rPr>
      </w:pPr>
      <w:r w:rsidRPr="00F33163">
        <w:rPr>
          <w:sz w:val="22"/>
          <w:szCs w:val="22"/>
        </w:rPr>
        <w:t>1) порядковый номер маршрута №113,  наименование маршрута Тужа-Шешурга-Васькино;</w:t>
      </w:r>
    </w:p>
    <w:p w:rsidR="007E09F8" w:rsidRPr="00F33163" w:rsidRDefault="007E09F8" w:rsidP="007E09F8">
      <w:pPr>
        <w:pStyle w:val="aff"/>
        <w:spacing w:before="0" w:beforeAutospacing="0" w:after="0" w:afterAutospacing="0"/>
        <w:ind w:firstLine="709"/>
        <w:jc w:val="both"/>
        <w:rPr>
          <w:sz w:val="22"/>
          <w:szCs w:val="22"/>
        </w:rPr>
      </w:pPr>
      <w:r w:rsidRPr="00F33163">
        <w:rPr>
          <w:sz w:val="22"/>
          <w:szCs w:val="22"/>
        </w:rPr>
        <w:t>2) порядковый номер маршрута  №114, наименование маршрута Тужа-Полушнур-Вынур.</w:t>
      </w:r>
    </w:p>
    <w:p w:rsidR="007E09F8" w:rsidRPr="00F33163" w:rsidRDefault="007E09F8" w:rsidP="007E09F8">
      <w:pPr>
        <w:pStyle w:val="aff"/>
        <w:spacing w:before="0" w:beforeAutospacing="0" w:after="0" w:afterAutospacing="0"/>
        <w:ind w:firstLine="709"/>
        <w:jc w:val="both"/>
        <w:rPr>
          <w:sz w:val="22"/>
          <w:szCs w:val="22"/>
        </w:rPr>
      </w:pPr>
      <w:r w:rsidRPr="00F33163">
        <w:rPr>
          <w:sz w:val="22"/>
          <w:szCs w:val="22"/>
        </w:rPr>
        <w:t>Б)Тужинского городского поселения:</w:t>
      </w:r>
    </w:p>
    <w:p w:rsidR="007E09F8" w:rsidRPr="00F33163" w:rsidRDefault="007E09F8" w:rsidP="007E09F8">
      <w:pPr>
        <w:pStyle w:val="aff"/>
        <w:spacing w:before="0" w:beforeAutospacing="0" w:after="0" w:afterAutospacing="0"/>
        <w:ind w:firstLine="709"/>
        <w:jc w:val="both"/>
        <w:rPr>
          <w:sz w:val="22"/>
          <w:szCs w:val="22"/>
        </w:rPr>
      </w:pPr>
      <w:r w:rsidRPr="00F33163">
        <w:rPr>
          <w:sz w:val="22"/>
          <w:szCs w:val="22"/>
        </w:rPr>
        <w:t>3) порядковый номер маршрута  № 112, наименование маршрута  Тужа-Караванное-Машкино</w:t>
      </w:r>
    </w:p>
    <w:p w:rsidR="007E09F8" w:rsidRPr="00F33163" w:rsidRDefault="007E09F8" w:rsidP="007E09F8">
      <w:pPr>
        <w:pStyle w:val="aff"/>
        <w:spacing w:before="0" w:beforeAutospacing="0" w:after="0" w:afterAutospacing="0"/>
        <w:ind w:firstLine="709"/>
        <w:rPr>
          <w:sz w:val="22"/>
          <w:szCs w:val="22"/>
        </w:rPr>
      </w:pPr>
      <w:r w:rsidRPr="00F33163">
        <w:rPr>
          <w:sz w:val="22"/>
          <w:szCs w:val="22"/>
        </w:rPr>
        <w:t>4) порядковый номер маршрута № 120, наименование маршрута Тужа-Покста.</w:t>
      </w:r>
    </w:p>
    <w:p w:rsidR="007E09F8" w:rsidRPr="00F33163" w:rsidRDefault="007E09F8" w:rsidP="007E09F8">
      <w:pPr>
        <w:pStyle w:val="aff"/>
        <w:spacing w:before="0" w:beforeAutospacing="0" w:after="0" w:afterAutospacing="0"/>
        <w:ind w:firstLine="709"/>
        <w:jc w:val="both"/>
        <w:rPr>
          <w:sz w:val="22"/>
          <w:szCs w:val="22"/>
        </w:rPr>
      </w:pPr>
      <w:r w:rsidRPr="00F33163">
        <w:rPr>
          <w:sz w:val="22"/>
          <w:szCs w:val="22"/>
        </w:rPr>
        <w:t>6. Муниципальные маршруты, в отношении которых предусмотрено изменения вида регулярных перевозок.</w:t>
      </w:r>
    </w:p>
    <w:p w:rsidR="007E09F8" w:rsidRPr="00F33163" w:rsidRDefault="007E09F8" w:rsidP="007E09F8">
      <w:pPr>
        <w:pStyle w:val="aff"/>
        <w:spacing w:before="0" w:beforeAutospacing="0" w:after="0" w:afterAutospacing="0"/>
        <w:ind w:firstLine="709"/>
        <w:jc w:val="both"/>
        <w:rPr>
          <w:sz w:val="22"/>
          <w:szCs w:val="22"/>
        </w:rPr>
      </w:pPr>
      <w:r w:rsidRPr="00F33163">
        <w:rPr>
          <w:sz w:val="22"/>
          <w:szCs w:val="22"/>
        </w:rPr>
        <w:t>Изменение вида регулярных перевозок по муниципальным маршрутам не предусмотрено.</w:t>
      </w:r>
    </w:p>
    <w:p w:rsidR="007E09F8" w:rsidRPr="00F33163" w:rsidRDefault="007E09F8" w:rsidP="007E09F8">
      <w:pPr>
        <w:pStyle w:val="aff"/>
        <w:spacing w:before="0" w:beforeAutospacing="0" w:after="0" w:afterAutospacing="0"/>
        <w:ind w:firstLine="709"/>
        <w:jc w:val="both"/>
        <w:rPr>
          <w:sz w:val="22"/>
          <w:szCs w:val="22"/>
        </w:rPr>
      </w:pPr>
      <w:r w:rsidRPr="00F33163">
        <w:rPr>
          <w:sz w:val="22"/>
          <w:szCs w:val="22"/>
        </w:rPr>
        <w:t>7. Муниципальные маршруты, которые подлежат отмене.</w:t>
      </w:r>
    </w:p>
    <w:p w:rsidR="007E09F8" w:rsidRPr="00F33163" w:rsidRDefault="007E09F8" w:rsidP="007E09F8">
      <w:pPr>
        <w:pStyle w:val="aff"/>
        <w:spacing w:before="0" w:beforeAutospacing="0" w:after="0" w:afterAutospacing="0"/>
        <w:ind w:firstLine="709"/>
        <w:jc w:val="both"/>
        <w:rPr>
          <w:sz w:val="22"/>
          <w:szCs w:val="22"/>
        </w:rPr>
      </w:pPr>
      <w:r w:rsidRPr="00F33163">
        <w:rPr>
          <w:sz w:val="22"/>
          <w:szCs w:val="22"/>
        </w:rPr>
        <w:t>Отмена муниципальных маршрутов регулярных перевозок не предусмотрена.</w:t>
      </w:r>
    </w:p>
    <w:p w:rsidR="007E09F8" w:rsidRPr="00F33163" w:rsidRDefault="007E09F8" w:rsidP="007E09F8">
      <w:pPr>
        <w:pStyle w:val="aff"/>
        <w:spacing w:before="0" w:beforeAutospacing="0" w:after="0" w:afterAutospacing="0"/>
        <w:ind w:firstLine="709"/>
        <w:jc w:val="both"/>
        <w:rPr>
          <w:sz w:val="22"/>
          <w:szCs w:val="22"/>
        </w:rPr>
      </w:pPr>
      <w:r w:rsidRPr="00F33163">
        <w:rPr>
          <w:sz w:val="22"/>
          <w:szCs w:val="22"/>
        </w:rPr>
        <w:t>8. Установление новых муниципальных маршрутов.</w:t>
      </w:r>
    </w:p>
    <w:p w:rsidR="007E09F8" w:rsidRPr="00F33163" w:rsidRDefault="007E09F8" w:rsidP="007E09F8">
      <w:pPr>
        <w:pStyle w:val="aff"/>
        <w:spacing w:before="0" w:beforeAutospacing="0" w:after="0" w:afterAutospacing="0"/>
        <w:ind w:firstLine="709"/>
        <w:jc w:val="both"/>
        <w:rPr>
          <w:sz w:val="22"/>
          <w:szCs w:val="22"/>
        </w:rPr>
      </w:pPr>
      <w:r w:rsidRPr="00F33163">
        <w:rPr>
          <w:sz w:val="22"/>
          <w:szCs w:val="22"/>
        </w:rPr>
        <w:t>Установление новых муниципальных маршрутов не предусмотрено.</w:t>
      </w:r>
    </w:p>
    <w:p w:rsidR="007E09F8" w:rsidRPr="00F33163" w:rsidRDefault="007E09F8" w:rsidP="007E09F8">
      <w:pPr>
        <w:pStyle w:val="aff"/>
        <w:spacing w:before="0" w:beforeAutospacing="0" w:after="0" w:afterAutospacing="0"/>
        <w:ind w:firstLine="709"/>
        <w:jc w:val="both"/>
        <w:rPr>
          <w:sz w:val="22"/>
          <w:szCs w:val="22"/>
        </w:rPr>
      </w:pPr>
      <w:r w:rsidRPr="00F33163">
        <w:rPr>
          <w:sz w:val="22"/>
          <w:szCs w:val="22"/>
        </w:rPr>
        <w:t> 9. График, в соответствии с которым в отношении регулярных перевозок, частично или полностью оплачиваемых за счет средств  местного бюджета муниципального образования Тужинский муниципальный район, должен быть заключен муниципальный контракт с 2022 года:</w:t>
      </w:r>
    </w:p>
    <w:p w:rsidR="007E09F8" w:rsidRPr="00F33163" w:rsidRDefault="007E09F8" w:rsidP="007E09F8">
      <w:pPr>
        <w:pStyle w:val="aff"/>
        <w:spacing w:before="0" w:beforeAutospacing="0" w:after="0" w:afterAutospacing="0"/>
        <w:ind w:firstLine="709"/>
        <w:jc w:val="both"/>
        <w:rPr>
          <w:sz w:val="22"/>
          <w:szCs w:val="22"/>
        </w:rPr>
      </w:pPr>
      <w:r w:rsidRPr="00F33163">
        <w:rPr>
          <w:sz w:val="22"/>
          <w:szCs w:val="22"/>
        </w:rPr>
        <w:t xml:space="preserve">1) ежегодно в декабре  по всем маршрутам  регулярных перевозок, планируется проведение аукциона на право заключения муниципального контракта по выполнению работ, связанных </w:t>
      </w:r>
      <w:r>
        <w:rPr>
          <w:sz w:val="22"/>
          <w:szCs w:val="22"/>
        </w:rPr>
        <w:br/>
      </w:r>
      <w:r w:rsidRPr="00F33163">
        <w:rPr>
          <w:sz w:val="22"/>
          <w:szCs w:val="22"/>
        </w:rPr>
        <w:t>с осуществлением регулярных перевозок по регулируемым тарифам в порядке, установленном законодательством Российской Федерации о контрактной системе в сфере закупок товаров, работ, услуг для обеспечения муниципальных нужд, с учетом положений Федерального закона от 13.07.2015 № 220-ФЗ.</w:t>
      </w:r>
    </w:p>
    <w:p w:rsidR="007E09F8" w:rsidRPr="00F33163" w:rsidRDefault="007E09F8" w:rsidP="007E09F8">
      <w:pPr>
        <w:pStyle w:val="aff"/>
        <w:spacing w:before="0" w:beforeAutospacing="0" w:after="0" w:afterAutospacing="0"/>
        <w:ind w:firstLine="709"/>
        <w:jc w:val="both"/>
        <w:rPr>
          <w:sz w:val="22"/>
          <w:szCs w:val="22"/>
        </w:rPr>
      </w:pPr>
      <w:r w:rsidRPr="00F33163">
        <w:rPr>
          <w:sz w:val="22"/>
          <w:szCs w:val="22"/>
        </w:rPr>
        <w:t>10. Перечень мероприятий по развитию регулярных перевозок транспортом общего пользования на территории Тужинского района.</w:t>
      </w:r>
    </w:p>
    <w:p w:rsidR="007E09F8" w:rsidRPr="00F33163" w:rsidRDefault="007E09F8" w:rsidP="007E09F8">
      <w:pPr>
        <w:pStyle w:val="aff"/>
        <w:spacing w:before="0" w:beforeAutospacing="0" w:after="0" w:afterAutospacing="0"/>
        <w:ind w:firstLine="709"/>
        <w:jc w:val="both"/>
        <w:rPr>
          <w:sz w:val="22"/>
          <w:szCs w:val="22"/>
        </w:rPr>
      </w:pPr>
      <w:r w:rsidRPr="00F33163">
        <w:rPr>
          <w:sz w:val="22"/>
          <w:szCs w:val="22"/>
        </w:rPr>
        <w:t>10.1. Задачи по формированию оптимальной маршрутной сети и проведению конкурсных процедур планируется реализовать в соответствии с действующим законодательством Российской Федерации, Кировской  области и муниципальными правовыми актами Тужинского района, следующими мероприятиями:</w:t>
      </w:r>
    </w:p>
    <w:p w:rsidR="007E09F8" w:rsidRPr="00F33163" w:rsidRDefault="007E09F8" w:rsidP="007E09F8">
      <w:pPr>
        <w:pStyle w:val="aff"/>
        <w:spacing w:before="0" w:beforeAutospacing="0" w:after="0" w:afterAutospacing="0"/>
        <w:ind w:firstLine="709"/>
        <w:jc w:val="both"/>
        <w:rPr>
          <w:sz w:val="22"/>
          <w:szCs w:val="22"/>
        </w:rPr>
      </w:pPr>
      <w:r w:rsidRPr="00F33163">
        <w:rPr>
          <w:sz w:val="22"/>
          <w:szCs w:val="22"/>
        </w:rPr>
        <w:t>10.1.1. Начиная с 2021 года, ежегодно в декабре месяце  планируется проведение аукциона  </w:t>
      </w:r>
      <w:r>
        <w:rPr>
          <w:sz w:val="22"/>
          <w:szCs w:val="22"/>
        </w:rPr>
        <w:br/>
      </w:r>
      <w:r w:rsidRPr="00F33163">
        <w:rPr>
          <w:sz w:val="22"/>
          <w:szCs w:val="22"/>
        </w:rPr>
        <w:t xml:space="preserve">на право заключения муниципального контракта по выполнению работ, связанных с осуществлением регулярных перевозок по регулируемым тарифам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 от 13.07.2015 № 220-ФЗ </w:t>
      </w:r>
      <w:r>
        <w:rPr>
          <w:sz w:val="22"/>
          <w:szCs w:val="22"/>
        </w:rPr>
        <w:br/>
      </w:r>
      <w:r w:rsidRPr="00F33163">
        <w:rPr>
          <w:sz w:val="22"/>
          <w:szCs w:val="22"/>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7E09F8" w:rsidRPr="00F33163" w:rsidRDefault="007E09F8" w:rsidP="007E09F8">
      <w:pPr>
        <w:pStyle w:val="aff"/>
        <w:spacing w:before="0" w:beforeAutospacing="0" w:after="0" w:afterAutospacing="0"/>
        <w:ind w:firstLine="709"/>
        <w:jc w:val="both"/>
        <w:rPr>
          <w:sz w:val="22"/>
          <w:szCs w:val="22"/>
        </w:rPr>
      </w:pPr>
      <w:r w:rsidRPr="00F33163">
        <w:rPr>
          <w:sz w:val="22"/>
          <w:szCs w:val="22"/>
        </w:rPr>
        <w:t xml:space="preserve">10.2. Оказание поддержки автотранспортным предприятиям по возмещению выпадающих доходов от перевозки пассажиров с целью сохранения социально значимых муниципальных маршрутов </w:t>
      </w:r>
      <w:r>
        <w:rPr>
          <w:sz w:val="22"/>
          <w:szCs w:val="22"/>
        </w:rPr>
        <w:br/>
      </w:r>
      <w:r w:rsidRPr="00F33163">
        <w:rPr>
          <w:sz w:val="22"/>
          <w:szCs w:val="22"/>
        </w:rPr>
        <w:t>на территории Тужинского района.</w:t>
      </w:r>
    </w:p>
    <w:p w:rsidR="007E09F8" w:rsidRPr="00F33163" w:rsidRDefault="007E09F8" w:rsidP="007E09F8">
      <w:pPr>
        <w:pStyle w:val="aff"/>
        <w:spacing w:before="0" w:beforeAutospacing="0" w:after="0" w:afterAutospacing="0"/>
        <w:ind w:firstLine="709"/>
        <w:jc w:val="both"/>
        <w:rPr>
          <w:sz w:val="22"/>
          <w:szCs w:val="22"/>
        </w:rPr>
      </w:pPr>
      <w:r w:rsidRPr="00F33163">
        <w:rPr>
          <w:sz w:val="22"/>
          <w:szCs w:val="22"/>
        </w:rPr>
        <w:t>В рамках мероприятия планируется предоставление субсидий из бюджета Тужинского района юридическим лицам, выполняющим регулярные перевозки.</w:t>
      </w:r>
    </w:p>
    <w:p w:rsidR="007E09F8" w:rsidRPr="00F33163" w:rsidRDefault="007E09F8" w:rsidP="007E09F8">
      <w:pPr>
        <w:pStyle w:val="aff"/>
        <w:spacing w:before="0" w:beforeAutospacing="0" w:after="0" w:afterAutospacing="0"/>
        <w:ind w:firstLine="709"/>
        <w:jc w:val="both"/>
        <w:rPr>
          <w:sz w:val="22"/>
          <w:szCs w:val="22"/>
        </w:rPr>
      </w:pPr>
      <w:r w:rsidRPr="00F33163">
        <w:rPr>
          <w:sz w:val="22"/>
          <w:szCs w:val="22"/>
        </w:rPr>
        <w:t xml:space="preserve">10.3. Транспортная доступность и охват сети транспорта общего пользования напрямую зависят </w:t>
      </w:r>
      <w:r>
        <w:rPr>
          <w:sz w:val="22"/>
          <w:szCs w:val="22"/>
        </w:rPr>
        <w:br/>
      </w:r>
      <w:r w:rsidRPr="00F33163">
        <w:rPr>
          <w:sz w:val="22"/>
          <w:szCs w:val="22"/>
        </w:rPr>
        <w:t>от развития транспортной инфраструктуры, включающей в себя:</w:t>
      </w:r>
    </w:p>
    <w:p w:rsidR="007E09F8" w:rsidRPr="00F33163" w:rsidRDefault="007E09F8" w:rsidP="007E09F8">
      <w:pPr>
        <w:pStyle w:val="aff"/>
        <w:spacing w:before="0" w:beforeAutospacing="0" w:after="0" w:afterAutospacing="0"/>
        <w:ind w:firstLine="709"/>
        <w:jc w:val="both"/>
        <w:rPr>
          <w:sz w:val="22"/>
          <w:szCs w:val="22"/>
        </w:rPr>
      </w:pPr>
      <w:r w:rsidRPr="00F33163">
        <w:rPr>
          <w:sz w:val="22"/>
          <w:szCs w:val="22"/>
        </w:rPr>
        <w:t>- участки улично-дорожной сети  для эксплуатации транспорта общего пользования;</w:t>
      </w:r>
    </w:p>
    <w:p w:rsidR="007E09F8" w:rsidRPr="00F33163" w:rsidRDefault="007E09F8" w:rsidP="007E09F8">
      <w:pPr>
        <w:pStyle w:val="aff"/>
        <w:spacing w:before="0" w:beforeAutospacing="0" w:after="0" w:afterAutospacing="0"/>
        <w:ind w:firstLine="709"/>
        <w:jc w:val="both"/>
        <w:rPr>
          <w:sz w:val="22"/>
          <w:szCs w:val="22"/>
        </w:rPr>
      </w:pPr>
      <w:r w:rsidRPr="00F33163">
        <w:rPr>
          <w:sz w:val="22"/>
          <w:szCs w:val="22"/>
        </w:rPr>
        <w:t>- остановочные пункты;</w:t>
      </w:r>
    </w:p>
    <w:p w:rsidR="007E09F8" w:rsidRPr="00F33163" w:rsidRDefault="007E09F8" w:rsidP="007E09F8">
      <w:pPr>
        <w:pStyle w:val="aff"/>
        <w:spacing w:before="0" w:beforeAutospacing="0" w:after="0" w:afterAutospacing="0"/>
        <w:ind w:firstLine="709"/>
        <w:jc w:val="both"/>
        <w:rPr>
          <w:sz w:val="22"/>
          <w:szCs w:val="22"/>
        </w:rPr>
      </w:pPr>
      <w:r w:rsidRPr="00F33163">
        <w:rPr>
          <w:sz w:val="22"/>
          <w:szCs w:val="22"/>
        </w:rPr>
        <w:t>- места для разворота и межрейсового отстоя транспорта общего пользования.</w:t>
      </w:r>
    </w:p>
    <w:p w:rsidR="007E09F8" w:rsidRPr="00F33163" w:rsidRDefault="007E09F8" w:rsidP="007E09F8">
      <w:pPr>
        <w:pStyle w:val="aff"/>
        <w:spacing w:before="0" w:beforeAutospacing="0" w:after="0" w:afterAutospacing="0"/>
        <w:ind w:firstLine="709"/>
        <w:jc w:val="both"/>
        <w:rPr>
          <w:sz w:val="22"/>
          <w:szCs w:val="22"/>
        </w:rPr>
      </w:pPr>
      <w:r w:rsidRPr="00F33163">
        <w:rPr>
          <w:sz w:val="22"/>
          <w:szCs w:val="22"/>
        </w:rPr>
        <w:t xml:space="preserve">Важным фактором, направленным на обеспечение комфорта и качества услуг, является оборудование площадок под остановки общественного транспорта остановочными павильонами с навесом для защиты от осадков, урнами и скамьями для ожидания, в том числе учитывающими потребности </w:t>
      </w:r>
      <w:r w:rsidRPr="00F33163">
        <w:rPr>
          <w:sz w:val="22"/>
          <w:szCs w:val="22"/>
        </w:rPr>
        <w:lastRenderedPageBreak/>
        <w:t>маломобильных групп населения, информационными табличками движения общественного транспорта, отражающими информацию о номере маршрута и времени его прибытия. Площадки должны иметь удобное для передвижения и очистки покрытие и нормативный уровень освещенности, а также иметь удобные подъездные площадки, оборудованные с учетом потребностей маломобильных групп населения.</w:t>
      </w:r>
    </w:p>
    <w:p w:rsidR="007E09F8" w:rsidRPr="00F33163" w:rsidRDefault="007E09F8" w:rsidP="007E09F8">
      <w:pPr>
        <w:pStyle w:val="aff"/>
        <w:spacing w:before="0" w:beforeAutospacing="0" w:after="0" w:afterAutospacing="0"/>
        <w:ind w:firstLine="709"/>
        <w:jc w:val="both"/>
        <w:rPr>
          <w:sz w:val="22"/>
          <w:szCs w:val="22"/>
        </w:rPr>
      </w:pPr>
      <w:r w:rsidRPr="00F33163">
        <w:rPr>
          <w:sz w:val="22"/>
          <w:szCs w:val="22"/>
        </w:rPr>
        <w:t xml:space="preserve">Задачи по совершенствованию транспортной инфраструктуры и созданию системы управления </w:t>
      </w:r>
      <w:r>
        <w:rPr>
          <w:sz w:val="22"/>
          <w:szCs w:val="22"/>
        </w:rPr>
        <w:br/>
      </w:r>
      <w:r w:rsidRPr="00F33163">
        <w:rPr>
          <w:sz w:val="22"/>
          <w:szCs w:val="22"/>
        </w:rPr>
        <w:t xml:space="preserve">и контроля за осуществлением регулярных перевозок реализуются в соответствии с законодательством </w:t>
      </w:r>
      <w:r>
        <w:rPr>
          <w:sz w:val="22"/>
          <w:szCs w:val="22"/>
        </w:rPr>
        <w:br/>
      </w:r>
      <w:r w:rsidRPr="00F33163">
        <w:rPr>
          <w:sz w:val="22"/>
          <w:szCs w:val="22"/>
        </w:rPr>
        <w:t>и муниципальными правовыми актами, в рамках муниципальных программ.</w:t>
      </w:r>
    </w:p>
    <w:p w:rsidR="007E09F8" w:rsidRPr="00F33163" w:rsidRDefault="007E09F8" w:rsidP="007E09F8">
      <w:pPr>
        <w:pStyle w:val="aff"/>
        <w:spacing w:before="0" w:beforeAutospacing="0" w:after="0" w:afterAutospacing="0"/>
        <w:ind w:firstLine="709"/>
        <w:jc w:val="both"/>
        <w:rPr>
          <w:sz w:val="22"/>
          <w:szCs w:val="22"/>
        </w:rPr>
      </w:pPr>
      <w:r w:rsidRPr="00F33163">
        <w:rPr>
          <w:sz w:val="22"/>
          <w:szCs w:val="22"/>
        </w:rPr>
        <w:t>10.4. Разработанные в настоящем документе планирования основные мероприятия развития регулярных перевозок транспортом общего пользования на планируемый период должны быть реализованы путем проведения комплекса взаимосвязанных мероприятий и программ, которые подлежат уточнению и доработке в процессе их осуществления без изменения основных стратегических ориентиров, установленных настоящим документом.</w:t>
      </w:r>
    </w:p>
    <w:p w:rsidR="007E09F8" w:rsidRPr="00F33163" w:rsidRDefault="007E09F8" w:rsidP="007E09F8">
      <w:pPr>
        <w:pStyle w:val="aff"/>
        <w:spacing w:before="0" w:beforeAutospacing="0" w:after="0" w:afterAutospacing="0"/>
        <w:ind w:firstLine="709"/>
        <w:jc w:val="both"/>
        <w:rPr>
          <w:sz w:val="22"/>
          <w:szCs w:val="22"/>
        </w:rPr>
      </w:pPr>
      <w:r w:rsidRPr="00F33163">
        <w:rPr>
          <w:sz w:val="22"/>
          <w:szCs w:val="22"/>
        </w:rPr>
        <w:t>10.5. Ожидаемые результаты реализации мероприятий развития регулярных перевозок транспортом общего пользования:</w:t>
      </w:r>
    </w:p>
    <w:p w:rsidR="007E09F8" w:rsidRPr="00F33163" w:rsidRDefault="007E09F8" w:rsidP="007E09F8">
      <w:pPr>
        <w:pStyle w:val="aff"/>
        <w:spacing w:before="0" w:beforeAutospacing="0" w:after="0" w:afterAutospacing="0"/>
        <w:ind w:firstLine="709"/>
        <w:jc w:val="both"/>
        <w:rPr>
          <w:sz w:val="22"/>
          <w:szCs w:val="22"/>
        </w:rPr>
      </w:pPr>
      <w:r w:rsidRPr="00F33163">
        <w:rPr>
          <w:sz w:val="22"/>
          <w:szCs w:val="22"/>
        </w:rPr>
        <w:t>- повышение безопасности транспортного обслуживания населения;</w:t>
      </w:r>
    </w:p>
    <w:p w:rsidR="007E09F8" w:rsidRPr="00F33163" w:rsidRDefault="007E09F8" w:rsidP="007E09F8">
      <w:pPr>
        <w:pStyle w:val="aff"/>
        <w:spacing w:before="0" w:beforeAutospacing="0" w:after="0" w:afterAutospacing="0"/>
        <w:ind w:firstLine="709"/>
        <w:rPr>
          <w:sz w:val="22"/>
          <w:szCs w:val="22"/>
        </w:rPr>
      </w:pPr>
      <w:r w:rsidRPr="00F33163">
        <w:rPr>
          <w:sz w:val="22"/>
          <w:szCs w:val="22"/>
        </w:rPr>
        <w:t>- повышение удобства, комфортности и привлекательности транспорта общего пользования;</w:t>
      </w:r>
    </w:p>
    <w:p w:rsidR="007E09F8" w:rsidRPr="00F33163" w:rsidRDefault="007E09F8" w:rsidP="007E09F8">
      <w:pPr>
        <w:pStyle w:val="aff"/>
        <w:spacing w:before="0" w:beforeAutospacing="0" w:after="0" w:afterAutospacing="0"/>
        <w:ind w:firstLine="709"/>
        <w:rPr>
          <w:sz w:val="22"/>
          <w:szCs w:val="22"/>
        </w:rPr>
      </w:pPr>
      <w:r w:rsidRPr="00F33163">
        <w:rPr>
          <w:sz w:val="22"/>
          <w:szCs w:val="22"/>
        </w:rPr>
        <w:t> - увеличение объема перевозок пассажиров;</w:t>
      </w:r>
    </w:p>
    <w:p w:rsidR="007E09F8" w:rsidRPr="00F33163" w:rsidRDefault="007E09F8" w:rsidP="007E09F8">
      <w:pPr>
        <w:pStyle w:val="aff"/>
        <w:spacing w:before="0" w:beforeAutospacing="0" w:after="0" w:afterAutospacing="0"/>
        <w:ind w:firstLine="709"/>
        <w:jc w:val="both"/>
        <w:rPr>
          <w:sz w:val="22"/>
          <w:szCs w:val="22"/>
        </w:rPr>
      </w:pPr>
      <w:r w:rsidRPr="00F33163">
        <w:rPr>
          <w:sz w:val="22"/>
          <w:szCs w:val="22"/>
        </w:rPr>
        <w:t xml:space="preserve"> - повышение доступности транспорта общего пользования для граждан, относящихся </w:t>
      </w:r>
      <w:r>
        <w:rPr>
          <w:sz w:val="22"/>
          <w:szCs w:val="22"/>
        </w:rPr>
        <w:br/>
      </w:r>
      <w:r w:rsidRPr="00F33163">
        <w:rPr>
          <w:sz w:val="22"/>
          <w:szCs w:val="22"/>
        </w:rPr>
        <w:t>к маломобильным группам населения;</w:t>
      </w:r>
    </w:p>
    <w:p w:rsidR="007E09F8" w:rsidRPr="007E09F8" w:rsidRDefault="007E09F8" w:rsidP="007E09F8">
      <w:pPr>
        <w:widowControl w:val="0"/>
        <w:spacing w:after="0" w:line="240" w:lineRule="auto"/>
        <w:ind w:firstLine="709"/>
        <w:jc w:val="both"/>
        <w:rPr>
          <w:rFonts w:ascii="Times New Roman" w:hAnsi="Times New Roman"/>
          <w:lang w:val="ru-RU"/>
        </w:rPr>
      </w:pPr>
      <w:r w:rsidRPr="007E09F8">
        <w:rPr>
          <w:rFonts w:ascii="Times New Roman" w:hAnsi="Times New Roman"/>
          <w:lang w:val="ru-RU"/>
        </w:rPr>
        <w:t>- обеспечение бесперебойного транспортного обслуживания населения;</w:t>
      </w:r>
    </w:p>
    <w:p w:rsidR="007E09F8" w:rsidRPr="007E09F8" w:rsidRDefault="007E09F8" w:rsidP="007E09F8">
      <w:pPr>
        <w:autoSpaceDE w:val="0"/>
        <w:autoSpaceDN w:val="0"/>
        <w:adjustRightInd w:val="0"/>
        <w:spacing w:after="0" w:line="240" w:lineRule="auto"/>
        <w:ind w:firstLine="709"/>
        <w:contextualSpacing/>
        <w:jc w:val="both"/>
        <w:rPr>
          <w:rFonts w:ascii="Times New Roman" w:hAnsi="Times New Roman"/>
          <w:lang w:val="ru-RU"/>
        </w:rPr>
      </w:pPr>
      <w:r w:rsidRPr="007E09F8">
        <w:rPr>
          <w:rFonts w:ascii="Times New Roman" w:hAnsi="Times New Roman"/>
          <w:lang w:val="ru-RU"/>
        </w:rPr>
        <w:t>- повышение уровня информированности населения о движении общественного транспорта;</w:t>
      </w:r>
    </w:p>
    <w:p w:rsidR="007E09F8" w:rsidRPr="00F33163" w:rsidRDefault="007E09F8" w:rsidP="007E09F8">
      <w:pPr>
        <w:pStyle w:val="aff"/>
        <w:spacing w:before="0" w:beforeAutospacing="0" w:after="0" w:afterAutospacing="0"/>
        <w:ind w:firstLine="709"/>
        <w:jc w:val="both"/>
        <w:rPr>
          <w:sz w:val="22"/>
          <w:szCs w:val="22"/>
        </w:rPr>
      </w:pPr>
      <w:r w:rsidRPr="00F33163">
        <w:rPr>
          <w:sz w:val="22"/>
          <w:szCs w:val="22"/>
        </w:rPr>
        <w:t>- внедрение современных информационных технологий в сфере регулярных перевозок транспортом общего пользования.</w:t>
      </w:r>
    </w:p>
    <w:p w:rsidR="007E09F8" w:rsidRPr="005D0470" w:rsidRDefault="007E09F8" w:rsidP="007E09F8">
      <w:pPr>
        <w:spacing w:after="0" w:line="240" w:lineRule="auto"/>
        <w:ind w:firstLine="284"/>
        <w:jc w:val="center"/>
        <w:rPr>
          <w:rFonts w:ascii="Times New Roman" w:hAnsi="Times New Roman"/>
          <w:lang w:val="ru-RU"/>
        </w:rPr>
      </w:pPr>
      <w:r w:rsidRPr="005D0470">
        <w:rPr>
          <w:rFonts w:ascii="Times New Roman" w:hAnsi="Times New Roman"/>
          <w:lang w:val="ru-RU"/>
        </w:rPr>
        <w:t>___________</w:t>
      </w:r>
    </w:p>
    <w:p w:rsidR="007E09F8" w:rsidRDefault="007E09F8" w:rsidP="007E09F8">
      <w:pPr>
        <w:pStyle w:val="ConsPlusTitle"/>
        <w:contextualSpacing/>
        <w:jc w:val="both"/>
        <w:rPr>
          <w:rFonts w:ascii="Times New Roman" w:hAnsi="Times New Roman" w:cs="Times New Roman"/>
          <w:sz w:val="22"/>
          <w:szCs w:val="22"/>
        </w:rPr>
      </w:pPr>
    </w:p>
    <w:p w:rsidR="00951D46" w:rsidRPr="00753E9A" w:rsidRDefault="00951D46" w:rsidP="00951D46">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951D46" w:rsidRDefault="00951D46" w:rsidP="00951D46">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951D46" w:rsidRPr="00753E9A" w:rsidRDefault="00951D46" w:rsidP="00951D46">
      <w:pPr>
        <w:pStyle w:val="ConsPlusTitle"/>
        <w:contextualSpacing/>
        <w:jc w:val="center"/>
        <w:rPr>
          <w:rFonts w:ascii="Times New Roman" w:hAnsi="Times New Roman" w:cs="Times New Roman"/>
          <w:b w:val="0"/>
          <w:sz w:val="22"/>
          <w:szCs w:val="22"/>
        </w:rPr>
      </w:pPr>
    </w:p>
    <w:p w:rsidR="00951D46" w:rsidRDefault="00951D46" w:rsidP="00951D46">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ПОСТАНОВЛЕНИЕ</w:t>
      </w:r>
    </w:p>
    <w:p w:rsidR="00951D46" w:rsidRPr="00753E9A" w:rsidRDefault="00951D46" w:rsidP="00951D46">
      <w:pPr>
        <w:pStyle w:val="ConsPlusTitle"/>
        <w:contextualSpacing/>
        <w:jc w:val="center"/>
        <w:rPr>
          <w:rFonts w:ascii="Times New Roman" w:hAnsi="Times New Roman" w:cs="Times New Roman"/>
          <w:b w:val="0"/>
          <w:sz w:val="22"/>
          <w:szCs w:val="22"/>
        </w:rPr>
      </w:pPr>
    </w:p>
    <w:tbl>
      <w:tblPr>
        <w:tblW w:w="10160" w:type="dxa"/>
        <w:tblLayout w:type="fixed"/>
        <w:tblCellMar>
          <w:left w:w="70" w:type="dxa"/>
          <w:right w:w="70" w:type="dxa"/>
        </w:tblCellMar>
        <w:tblLook w:val="0000"/>
      </w:tblPr>
      <w:tblGrid>
        <w:gridCol w:w="1843"/>
        <w:gridCol w:w="2873"/>
        <w:gridCol w:w="3434"/>
        <w:gridCol w:w="2010"/>
      </w:tblGrid>
      <w:tr w:rsidR="00951D46" w:rsidRPr="00603AF6" w:rsidTr="000E4D1D">
        <w:tc>
          <w:tcPr>
            <w:tcW w:w="1843" w:type="dxa"/>
            <w:tcBorders>
              <w:bottom w:val="single" w:sz="4" w:space="0" w:color="auto"/>
            </w:tcBorders>
          </w:tcPr>
          <w:p w:rsidR="00951D46" w:rsidRPr="00AB4D86" w:rsidRDefault="007E09F8" w:rsidP="000E4D1D">
            <w:pPr>
              <w:tabs>
                <w:tab w:val="left" w:pos="2765"/>
              </w:tabs>
              <w:spacing w:after="0" w:line="240" w:lineRule="auto"/>
              <w:contextualSpacing/>
              <w:jc w:val="center"/>
              <w:rPr>
                <w:rFonts w:ascii="Times New Roman" w:hAnsi="Times New Roman"/>
                <w:lang w:val="ru-RU"/>
              </w:rPr>
            </w:pPr>
            <w:r>
              <w:rPr>
                <w:rFonts w:ascii="Times New Roman" w:hAnsi="Times New Roman"/>
                <w:lang w:val="ru-RU"/>
              </w:rPr>
              <w:t>29</w:t>
            </w:r>
            <w:r w:rsidR="00951D46">
              <w:rPr>
                <w:rFonts w:ascii="Times New Roman" w:hAnsi="Times New Roman"/>
                <w:lang w:val="ru-RU"/>
              </w:rPr>
              <w:t>.04.2020</w:t>
            </w:r>
          </w:p>
        </w:tc>
        <w:tc>
          <w:tcPr>
            <w:tcW w:w="2873" w:type="dxa"/>
          </w:tcPr>
          <w:p w:rsidR="00951D46" w:rsidRPr="00AB4D86" w:rsidRDefault="00951D46" w:rsidP="000E4D1D">
            <w:pPr>
              <w:spacing w:after="0" w:line="240" w:lineRule="auto"/>
              <w:contextualSpacing/>
              <w:jc w:val="center"/>
              <w:rPr>
                <w:rFonts w:ascii="Times New Roman" w:hAnsi="Times New Roman"/>
                <w:position w:val="-6"/>
                <w:lang w:val="ru-RU"/>
              </w:rPr>
            </w:pPr>
          </w:p>
        </w:tc>
        <w:tc>
          <w:tcPr>
            <w:tcW w:w="3434" w:type="dxa"/>
          </w:tcPr>
          <w:p w:rsidR="00951D46" w:rsidRPr="004D1B71" w:rsidRDefault="00951D46" w:rsidP="000E4D1D">
            <w:pPr>
              <w:spacing w:after="0" w:line="240" w:lineRule="auto"/>
              <w:contextualSpacing/>
              <w:jc w:val="right"/>
              <w:rPr>
                <w:rFonts w:ascii="Times New Roman" w:hAnsi="Times New Roman"/>
                <w:lang w:val="ru-RU"/>
              </w:rPr>
            </w:pPr>
            <w:r w:rsidRPr="004D1B71">
              <w:rPr>
                <w:rFonts w:ascii="Times New Roman" w:hAnsi="Times New Roman"/>
                <w:position w:val="-6"/>
                <w:lang w:val="ru-RU"/>
              </w:rPr>
              <w:t>№</w:t>
            </w:r>
          </w:p>
        </w:tc>
        <w:tc>
          <w:tcPr>
            <w:tcW w:w="2010" w:type="dxa"/>
            <w:tcBorders>
              <w:bottom w:val="single" w:sz="6" w:space="0" w:color="auto"/>
            </w:tcBorders>
          </w:tcPr>
          <w:p w:rsidR="00951D46" w:rsidRPr="004D1B71" w:rsidRDefault="00951D46" w:rsidP="000E4D1D">
            <w:pPr>
              <w:spacing w:after="0" w:line="240" w:lineRule="auto"/>
              <w:contextualSpacing/>
              <w:jc w:val="center"/>
              <w:rPr>
                <w:rFonts w:ascii="Times New Roman" w:hAnsi="Times New Roman"/>
                <w:lang w:val="ru-RU"/>
              </w:rPr>
            </w:pPr>
            <w:r>
              <w:rPr>
                <w:rFonts w:ascii="Times New Roman" w:hAnsi="Times New Roman"/>
                <w:lang w:val="ru-RU"/>
              </w:rPr>
              <w:t>1</w:t>
            </w:r>
            <w:r w:rsidR="007E09F8">
              <w:rPr>
                <w:rFonts w:ascii="Times New Roman" w:hAnsi="Times New Roman"/>
                <w:lang w:val="ru-RU"/>
              </w:rPr>
              <w:t>40</w:t>
            </w:r>
          </w:p>
        </w:tc>
      </w:tr>
      <w:tr w:rsidR="00951D46" w:rsidRPr="000B08B1" w:rsidTr="000E4D1D">
        <w:trPr>
          <w:trHeight w:val="217"/>
        </w:trPr>
        <w:tc>
          <w:tcPr>
            <w:tcW w:w="10160" w:type="dxa"/>
            <w:gridSpan w:val="4"/>
          </w:tcPr>
          <w:p w:rsidR="00951D46" w:rsidRDefault="00951D46" w:rsidP="000E4D1D">
            <w:pPr>
              <w:tabs>
                <w:tab w:val="left" w:pos="2765"/>
              </w:tabs>
              <w:spacing w:after="0" w:line="240" w:lineRule="auto"/>
              <w:contextualSpacing/>
              <w:jc w:val="center"/>
              <w:rPr>
                <w:rFonts w:ascii="Times New Roman" w:hAnsi="Times New Roman"/>
                <w:lang w:val="ru-RU"/>
              </w:rPr>
            </w:pPr>
          </w:p>
          <w:p w:rsidR="00951D46" w:rsidRDefault="00951D46" w:rsidP="000E4D1D">
            <w:pPr>
              <w:tabs>
                <w:tab w:val="left" w:pos="2765"/>
              </w:tabs>
              <w:spacing w:after="0" w:line="240" w:lineRule="auto"/>
              <w:contextualSpacing/>
              <w:jc w:val="center"/>
              <w:rPr>
                <w:rFonts w:ascii="Times New Roman" w:hAnsi="Times New Roman"/>
                <w:lang w:val="ru-RU"/>
              </w:rPr>
            </w:pPr>
            <w:r w:rsidRPr="004D1B71">
              <w:rPr>
                <w:rFonts w:ascii="Times New Roman" w:hAnsi="Times New Roman"/>
                <w:lang w:val="ru-RU"/>
              </w:rPr>
              <w:t>пгт Тужа</w:t>
            </w:r>
          </w:p>
          <w:p w:rsidR="00951D46" w:rsidRPr="00753E9A" w:rsidRDefault="00951D46" w:rsidP="000E4D1D">
            <w:pPr>
              <w:tabs>
                <w:tab w:val="left" w:pos="2765"/>
              </w:tabs>
              <w:spacing w:after="0" w:line="240" w:lineRule="auto"/>
              <w:contextualSpacing/>
              <w:jc w:val="center"/>
              <w:rPr>
                <w:rFonts w:ascii="Times New Roman" w:hAnsi="Times New Roman"/>
                <w:lang w:val="ru-RU"/>
              </w:rPr>
            </w:pPr>
          </w:p>
        </w:tc>
      </w:tr>
    </w:tbl>
    <w:p w:rsidR="007E09F8" w:rsidRPr="006C6BD5" w:rsidRDefault="007E09F8" w:rsidP="007E09F8">
      <w:pPr>
        <w:pStyle w:val="ae"/>
        <w:jc w:val="center"/>
        <w:rPr>
          <w:b/>
          <w:sz w:val="22"/>
          <w:szCs w:val="22"/>
          <w:lang w:eastAsia="en-US"/>
        </w:rPr>
      </w:pPr>
      <w:r w:rsidRPr="006C6BD5">
        <w:rPr>
          <w:b/>
          <w:sz w:val="22"/>
          <w:szCs w:val="22"/>
          <w:lang w:eastAsia="en-US"/>
        </w:rPr>
        <w:t xml:space="preserve">О внесении изменения в постановление администрации Тужинского муниципального района </w:t>
      </w:r>
      <w:r w:rsidR="00FC72D0">
        <w:rPr>
          <w:b/>
          <w:sz w:val="22"/>
          <w:szCs w:val="22"/>
          <w:lang w:eastAsia="en-US"/>
        </w:rPr>
        <w:br/>
      </w:r>
      <w:r w:rsidRPr="006C6BD5">
        <w:rPr>
          <w:b/>
          <w:sz w:val="22"/>
          <w:szCs w:val="22"/>
          <w:lang w:eastAsia="en-US"/>
        </w:rPr>
        <w:t>от 31.01.2019 № 43</w:t>
      </w:r>
    </w:p>
    <w:p w:rsidR="00951D46" w:rsidRPr="00C52112" w:rsidRDefault="00951D46" w:rsidP="00951D46">
      <w:pPr>
        <w:pStyle w:val="ae"/>
        <w:jc w:val="center"/>
        <w:rPr>
          <w:b/>
          <w:sz w:val="22"/>
          <w:szCs w:val="22"/>
          <w:lang w:eastAsia="en-US"/>
        </w:rPr>
      </w:pPr>
    </w:p>
    <w:p w:rsidR="00FC72D0" w:rsidRPr="00FC72D0" w:rsidRDefault="00FC72D0" w:rsidP="00FC72D0">
      <w:pPr>
        <w:pStyle w:val="ConsPlusTitle"/>
        <w:ind w:firstLine="709"/>
        <w:jc w:val="both"/>
        <w:rPr>
          <w:rFonts w:ascii="Times New Roman" w:hAnsi="Times New Roman" w:cs="Times New Roman"/>
          <w:b w:val="0"/>
          <w:sz w:val="22"/>
          <w:szCs w:val="22"/>
        </w:rPr>
      </w:pPr>
      <w:r w:rsidRPr="00FC72D0">
        <w:rPr>
          <w:rFonts w:ascii="Times New Roman" w:hAnsi="Times New Roman" w:cs="Times New Roman"/>
          <w:b w:val="0"/>
          <w:sz w:val="22"/>
          <w:szCs w:val="22"/>
        </w:rPr>
        <w:t>В соответствии с Федеральными законами от 06.10.2003 № 131-ФЗ «Об общих принципах организации местного самоуправления в Российской Федерации», от 24.06.1998 № 89-ФЗ «Об отходах производства и потребления»,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31.08.2018 № 1039, администрация Тужинского муниципального района ПОСТАНОВЛЯЕТ:</w:t>
      </w:r>
    </w:p>
    <w:p w:rsidR="00FC72D0" w:rsidRPr="00FC72D0" w:rsidRDefault="00FC72D0" w:rsidP="00FC72D0">
      <w:pPr>
        <w:pStyle w:val="ConsPlusTitle"/>
        <w:numPr>
          <w:ilvl w:val="0"/>
          <w:numId w:val="6"/>
        </w:numPr>
        <w:ind w:left="0" w:firstLine="709"/>
        <w:jc w:val="both"/>
        <w:rPr>
          <w:rFonts w:ascii="Times New Roman" w:hAnsi="Times New Roman" w:cs="Times New Roman"/>
          <w:b w:val="0"/>
          <w:sz w:val="22"/>
          <w:szCs w:val="22"/>
        </w:rPr>
      </w:pPr>
      <w:r w:rsidRPr="00FC72D0">
        <w:rPr>
          <w:rFonts w:ascii="Times New Roman" w:hAnsi="Times New Roman" w:cs="Times New Roman"/>
          <w:b w:val="0"/>
          <w:sz w:val="22"/>
          <w:szCs w:val="22"/>
        </w:rPr>
        <w:t xml:space="preserve">Внести изменение в постановление администрации Тужинского муниципального района </w:t>
      </w:r>
      <w:r>
        <w:rPr>
          <w:rFonts w:ascii="Times New Roman" w:hAnsi="Times New Roman" w:cs="Times New Roman"/>
          <w:b w:val="0"/>
          <w:sz w:val="22"/>
          <w:szCs w:val="22"/>
        </w:rPr>
        <w:br/>
      </w:r>
      <w:r w:rsidRPr="00FC72D0">
        <w:rPr>
          <w:rFonts w:ascii="Times New Roman" w:hAnsi="Times New Roman" w:cs="Times New Roman"/>
          <w:b w:val="0"/>
          <w:sz w:val="22"/>
          <w:szCs w:val="22"/>
        </w:rPr>
        <w:t>от 31.01.2019 № 43 «Об утверждении реестра мест (площадок) накопления твердых коммунальных отходов, расположенных на территории городского и сельских поселений, входящих в состав муниципального образования Тужинский муниципальный район» (далее – постановление), изложив реестр в новой редакции согласно приложению.</w:t>
      </w:r>
    </w:p>
    <w:p w:rsidR="00FC72D0" w:rsidRPr="00FC72D0" w:rsidRDefault="00FC72D0" w:rsidP="00FC72D0">
      <w:pPr>
        <w:pStyle w:val="ConsPlusTitle"/>
        <w:numPr>
          <w:ilvl w:val="0"/>
          <w:numId w:val="6"/>
        </w:numPr>
        <w:ind w:left="0" w:firstLine="709"/>
        <w:jc w:val="both"/>
        <w:rPr>
          <w:rFonts w:ascii="Times New Roman" w:hAnsi="Times New Roman" w:cs="Times New Roman"/>
          <w:b w:val="0"/>
          <w:sz w:val="22"/>
          <w:szCs w:val="22"/>
        </w:rPr>
      </w:pPr>
      <w:r w:rsidRPr="00FC72D0">
        <w:rPr>
          <w:rFonts w:ascii="Times New Roman" w:hAnsi="Times New Roman" w:cs="Times New Roman"/>
          <w:b w:val="0"/>
          <w:sz w:val="22"/>
          <w:szCs w:val="22"/>
        </w:rPr>
        <w:t>Контроль за выполнением постановления возложить на первого заместителя главы администрации Тужинского муниципального района по жизнеобеспечению Зубареву О.Н.</w:t>
      </w:r>
    </w:p>
    <w:p w:rsidR="00FC72D0" w:rsidRPr="00FC72D0" w:rsidRDefault="00FC72D0" w:rsidP="00FC72D0">
      <w:pPr>
        <w:pStyle w:val="ConsPlusTitle"/>
        <w:numPr>
          <w:ilvl w:val="0"/>
          <w:numId w:val="6"/>
        </w:numPr>
        <w:ind w:left="0" w:firstLine="709"/>
        <w:jc w:val="both"/>
        <w:rPr>
          <w:rFonts w:ascii="Times New Roman" w:hAnsi="Times New Roman" w:cs="Times New Roman"/>
          <w:b w:val="0"/>
          <w:sz w:val="22"/>
          <w:szCs w:val="22"/>
        </w:rPr>
      </w:pPr>
      <w:r w:rsidRPr="00FC72D0">
        <w:rPr>
          <w:rFonts w:ascii="Times New Roman" w:hAnsi="Times New Roman" w:cs="Times New Roman"/>
          <w:b w:val="0"/>
          <w:sz w:val="22"/>
          <w:szCs w:val="22"/>
        </w:rPr>
        <w:t>Опубликовать настоящее постановление на официальном сайте органов местного самоуправления муниципального образования Тужинский муниципальный район Кировской области.</w:t>
      </w:r>
    </w:p>
    <w:p w:rsidR="00FC72D0" w:rsidRPr="00FC72D0" w:rsidRDefault="00FC72D0" w:rsidP="00FC72D0">
      <w:pPr>
        <w:pStyle w:val="ConsPlusTitle"/>
        <w:numPr>
          <w:ilvl w:val="0"/>
          <w:numId w:val="6"/>
        </w:numPr>
        <w:ind w:left="0" w:firstLine="709"/>
        <w:jc w:val="both"/>
        <w:rPr>
          <w:rFonts w:ascii="Times New Roman" w:hAnsi="Times New Roman" w:cs="Times New Roman"/>
          <w:b w:val="0"/>
          <w:sz w:val="22"/>
          <w:szCs w:val="22"/>
        </w:rPr>
      </w:pPr>
      <w:r w:rsidRPr="00FC72D0">
        <w:rPr>
          <w:rFonts w:ascii="Times New Roman" w:hAnsi="Times New Roman" w:cs="Times New Roman"/>
          <w:b w:val="0"/>
          <w:sz w:val="22"/>
          <w:szCs w:val="22"/>
        </w:rPr>
        <w:t>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951D46" w:rsidRPr="00EF0886" w:rsidRDefault="00951D46" w:rsidP="00951D46">
      <w:pPr>
        <w:widowControl w:val="0"/>
        <w:shd w:val="clear" w:color="auto" w:fill="FFFFFF"/>
        <w:tabs>
          <w:tab w:val="left" w:pos="1061"/>
        </w:tabs>
        <w:autoSpaceDE w:val="0"/>
        <w:autoSpaceDN w:val="0"/>
        <w:adjustRightInd w:val="0"/>
        <w:spacing w:after="0" w:line="240" w:lineRule="auto"/>
        <w:jc w:val="both"/>
        <w:rPr>
          <w:lang w:val="ru-RU"/>
        </w:rPr>
      </w:pPr>
    </w:p>
    <w:p w:rsidR="00951D46" w:rsidRPr="005B7832" w:rsidRDefault="00951D46" w:rsidP="00951D46">
      <w:pPr>
        <w:spacing w:after="0" w:line="240" w:lineRule="auto"/>
        <w:rPr>
          <w:rFonts w:ascii="Times New Roman" w:hAnsi="Times New Roman"/>
          <w:lang w:val="ru-RU"/>
        </w:rPr>
      </w:pPr>
      <w:r>
        <w:rPr>
          <w:rFonts w:ascii="Times New Roman" w:hAnsi="Times New Roman"/>
          <w:lang w:val="ru-RU"/>
        </w:rPr>
        <w:t xml:space="preserve">И.о. главы </w:t>
      </w:r>
      <w:r w:rsidRPr="005B7832">
        <w:rPr>
          <w:rFonts w:ascii="Times New Roman" w:hAnsi="Times New Roman"/>
          <w:lang w:val="ru-RU"/>
        </w:rPr>
        <w:t>Тужинского</w:t>
      </w:r>
    </w:p>
    <w:p w:rsidR="00951D46" w:rsidRDefault="00951D46" w:rsidP="00951D46">
      <w:pPr>
        <w:spacing w:after="0" w:line="240" w:lineRule="auto"/>
        <w:rPr>
          <w:rFonts w:ascii="Times New Roman" w:hAnsi="Times New Roman"/>
          <w:lang w:val="ru-RU"/>
        </w:rPr>
      </w:pPr>
      <w:r w:rsidRPr="005B7832">
        <w:rPr>
          <w:rFonts w:ascii="Times New Roman" w:hAnsi="Times New Roman"/>
          <w:lang w:val="ru-RU"/>
        </w:rPr>
        <w:t xml:space="preserve">муниципального района    </w:t>
      </w:r>
      <w:r>
        <w:rPr>
          <w:rFonts w:ascii="Times New Roman" w:hAnsi="Times New Roman"/>
          <w:lang w:val="ru-RU"/>
        </w:rPr>
        <w:t>О.Н. Зубарева</w:t>
      </w:r>
    </w:p>
    <w:p w:rsidR="00FC72D0" w:rsidRDefault="00FC72D0" w:rsidP="00951D46">
      <w:pPr>
        <w:spacing w:after="0" w:line="240" w:lineRule="auto"/>
        <w:ind w:left="5670"/>
        <w:jc w:val="both"/>
        <w:rPr>
          <w:rFonts w:ascii="Times New Roman" w:hAnsi="Times New Roman"/>
          <w:color w:val="000000"/>
          <w:lang w:val="ru-RU"/>
        </w:rPr>
        <w:sectPr w:rsidR="00FC72D0" w:rsidSect="000E4D1D">
          <w:pgSz w:w="11906" w:h="16838"/>
          <w:pgMar w:top="1134" w:right="851" w:bottom="709" w:left="851" w:header="709" w:footer="709" w:gutter="0"/>
          <w:cols w:space="708"/>
          <w:docGrid w:linePitch="360"/>
        </w:sectPr>
      </w:pPr>
    </w:p>
    <w:p w:rsidR="00951D46" w:rsidRDefault="00951D46" w:rsidP="00FC72D0">
      <w:pPr>
        <w:spacing w:after="0" w:line="240" w:lineRule="auto"/>
        <w:ind w:left="11340"/>
        <w:jc w:val="both"/>
        <w:rPr>
          <w:rFonts w:ascii="Times New Roman" w:hAnsi="Times New Roman"/>
          <w:color w:val="000000"/>
          <w:lang w:val="ru-RU"/>
        </w:rPr>
      </w:pPr>
      <w:r w:rsidRPr="0028621F">
        <w:rPr>
          <w:rFonts w:ascii="Times New Roman" w:hAnsi="Times New Roman"/>
          <w:color w:val="000000"/>
          <w:lang w:val="ru-RU"/>
        </w:rPr>
        <w:lastRenderedPageBreak/>
        <w:t>Приложение</w:t>
      </w:r>
    </w:p>
    <w:p w:rsidR="00951D46" w:rsidRPr="0028621F" w:rsidRDefault="00951D46" w:rsidP="00FC72D0">
      <w:pPr>
        <w:spacing w:after="0" w:line="240" w:lineRule="auto"/>
        <w:ind w:left="11340"/>
        <w:jc w:val="both"/>
        <w:rPr>
          <w:rFonts w:ascii="Times New Roman" w:hAnsi="Times New Roman"/>
          <w:color w:val="000000"/>
          <w:lang w:val="ru-RU"/>
        </w:rPr>
      </w:pPr>
    </w:p>
    <w:p w:rsidR="00951D46" w:rsidRPr="0028621F" w:rsidRDefault="00951D46" w:rsidP="00FC72D0">
      <w:pPr>
        <w:spacing w:after="0" w:line="240" w:lineRule="auto"/>
        <w:ind w:left="11340"/>
        <w:jc w:val="both"/>
        <w:rPr>
          <w:rFonts w:ascii="Times New Roman" w:hAnsi="Times New Roman"/>
          <w:color w:val="000000"/>
          <w:lang w:val="ru-RU"/>
        </w:rPr>
      </w:pPr>
      <w:r w:rsidRPr="0028621F">
        <w:rPr>
          <w:rFonts w:ascii="Times New Roman" w:hAnsi="Times New Roman"/>
          <w:color w:val="000000"/>
          <w:lang w:val="ru-RU"/>
        </w:rPr>
        <w:t>УТВЕРЖДЕН</w:t>
      </w:r>
    </w:p>
    <w:p w:rsidR="00951D46" w:rsidRDefault="00951D46" w:rsidP="00FC72D0">
      <w:pPr>
        <w:spacing w:after="0" w:line="240" w:lineRule="auto"/>
        <w:ind w:left="11340"/>
        <w:rPr>
          <w:rFonts w:ascii="Times New Roman" w:hAnsi="Times New Roman"/>
          <w:color w:val="000000"/>
          <w:lang w:val="ru-RU"/>
        </w:rPr>
      </w:pPr>
      <w:r w:rsidRPr="0028621F">
        <w:rPr>
          <w:rFonts w:ascii="Times New Roman" w:hAnsi="Times New Roman"/>
          <w:color w:val="000000"/>
          <w:lang w:val="ru-RU"/>
        </w:rPr>
        <w:t xml:space="preserve">постановлением администрации Тужинского муниципального района </w:t>
      </w:r>
    </w:p>
    <w:p w:rsidR="00951D46" w:rsidRPr="00FC72D0" w:rsidRDefault="00FC72D0" w:rsidP="00FC72D0">
      <w:pPr>
        <w:spacing w:after="0" w:line="240" w:lineRule="auto"/>
        <w:ind w:left="11340"/>
        <w:rPr>
          <w:rStyle w:val="FontStyle13"/>
          <w:lang w:val="ru-RU"/>
        </w:rPr>
      </w:pPr>
      <w:r w:rsidRPr="00FC72D0">
        <w:rPr>
          <w:rStyle w:val="FontStyle13"/>
          <w:lang w:val="ru-RU"/>
        </w:rPr>
        <w:t>от 29</w:t>
      </w:r>
      <w:r w:rsidR="00951D46" w:rsidRPr="00FC72D0">
        <w:rPr>
          <w:rStyle w:val="FontStyle13"/>
          <w:lang w:val="ru-RU"/>
        </w:rPr>
        <w:t xml:space="preserve">.04.2020 № </w:t>
      </w:r>
      <w:r w:rsidRPr="00FC72D0">
        <w:rPr>
          <w:rStyle w:val="FontStyle13"/>
          <w:lang w:val="ru-RU"/>
        </w:rPr>
        <w:t>140</w:t>
      </w:r>
    </w:p>
    <w:p w:rsidR="00951D46" w:rsidRPr="00FC72D0" w:rsidRDefault="00951D46" w:rsidP="00FC72D0">
      <w:pPr>
        <w:pStyle w:val="ConsPlusTitle"/>
        <w:contextualSpacing/>
        <w:jc w:val="both"/>
        <w:rPr>
          <w:rFonts w:ascii="Times New Roman" w:hAnsi="Times New Roman" w:cs="Times New Roman"/>
          <w:sz w:val="22"/>
          <w:szCs w:val="22"/>
        </w:rPr>
      </w:pPr>
    </w:p>
    <w:p w:rsidR="00FC72D0" w:rsidRPr="00FC72D0" w:rsidRDefault="00FC72D0" w:rsidP="00FC72D0">
      <w:pPr>
        <w:spacing w:after="0" w:line="240" w:lineRule="auto"/>
        <w:jc w:val="center"/>
        <w:rPr>
          <w:rFonts w:ascii="Times New Roman" w:hAnsi="Times New Roman"/>
          <w:b/>
          <w:lang w:val="ru-RU"/>
        </w:rPr>
      </w:pPr>
      <w:r w:rsidRPr="00FC72D0">
        <w:rPr>
          <w:rFonts w:ascii="Times New Roman" w:hAnsi="Times New Roman"/>
          <w:b/>
          <w:lang w:val="ru-RU"/>
        </w:rPr>
        <w:t>РЕЕСТР</w:t>
      </w:r>
    </w:p>
    <w:p w:rsidR="00FC72D0" w:rsidRDefault="00FC72D0" w:rsidP="00FC72D0">
      <w:pPr>
        <w:spacing w:after="0" w:line="240" w:lineRule="auto"/>
        <w:jc w:val="center"/>
        <w:rPr>
          <w:rFonts w:ascii="Times New Roman" w:hAnsi="Times New Roman"/>
          <w:b/>
          <w:lang w:val="ru-RU"/>
        </w:rPr>
      </w:pPr>
      <w:r w:rsidRPr="00FC72D0">
        <w:rPr>
          <w:rFonts w:ascii="Times New Roman" w:hAnsi="Times New Roman"/>
          <w:b/>
          <w:lang w:val="ru-RU"/>
        </w:rPr>
        <w:t xml:space="preserve"> мест (площадок) накопления твердых коммунальных отходов, расположенных на территории городского и сельских поселений, входящих в состав муниципального образования Тужинский муниципальный район</w:t>
      </w:r>
    </w:p>
    <w:tbl>
      <w:tblPr>
        <w:tblW w:w="159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4"/>
        <w:gridCol w:w="3705"/>
        <w:gridCol w:w="2978"/>
        <w:gridCol w:w="5953"/>
        <w:gridCol w:w="2693"/>
      </w:tblGrid>
      <w:tr w:rsidR="00FC72D0" w:rsidRPr="003A2EC5" w:rsidTr="00FC72D0">
        <w:trPr>
          <w:trHeight w:val="567"/>
        </w:trPr>
        <w:tc>
          <w:tcPr>
            <w:tcW w:w="624" w:type="dxa"/>
            <w:tcBorders>
              <w:top w:val="single" w:sz="4" w:space="0" w:color="auto"/>
              <w:left w:val="single" w:sz="4" w:space="0" w:color="auto"/>
              <w:bottom w:val="single" w:sz="4" w:space="0" w:color="auto"/>
              <w:right w:val="single" w:sz="4" w:space="0" w:color="auto"/>
            </w:tcBorders>
            <w:vAlign w:val="center"/>
            <w:hideMark/>
          </w:tcPr>
          <w:p w:rsidR="00FC72D0" w:rsidRPr="00FC72D0" w:rsidRDefault="00FC72D0" w:rsidP="00FC72D0">
            <w:pPr>
              <w:spacing w:after="0" w:line="240" w:lineRule="auto"/>
              <w:jc w:val="center"/>
              <w:rPr>
                <w:rFonts w:ascii="Times New Roman" w:hAnsi="Times New Roman"/>
              </w:rPr>
            </w:pPr>
            <w:r w:rsidRPr="00FC72D0">
              <w:rPr>
                <w:rFonts w:ascii="Times New Roman" w:hAnsi="Times New Roman"/>
              </w:rPr>
              <w:t>№ п/п</w:t>
            </w:r>
          </w:p>
        </w:tc>
        <w:tc>
          <w:tcPr>
            <w:tcW w:w="3705" w:type="dxa"/>
            <w:tcBorders>
              <w:top w:val="single" w:sz="4" w:space="0" w:color="auto"/>
              <w:left w:val="single" w:sz="4" w:space="0" w:color="auto"/>
              <w:bottom w:val="single" w:sz="4" w:space="0" w:color="auto"/>
              <w:right w:val="single" w:sz="4" w:space="0" w:color="auto"/>
            </w:tcBorders>
            <w:vAlign w:val="center"/>
            <w:hideMark/>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Данные о нахождении мест (площадок) накопления твердых коммунальных отходов*</w:t>
            </w:r>
          </w:p>
        </w:tc>
        <w:tc>
          <w:tcPr>
            <w:tcW w:w="2978" w:type="dxa"/>
            <w:tcBorders>
              <w:top w:val="single" w:sz="4" w:space="0" w:color="auto"/>
              <w:left w:val="single" w:sz="4" w:space="0" w:color="auto"/>
              <w:bottom w:val="single" w:sz="4" w:space="0" w:color="auto"/>
              <w:right w:val="single" w:sz="4" w:space="0" w:color="auto"/>
            </w:tcBorders>
            <w:vAlign w:val="center"/>
          </w:tcPr>
          <w:p w:rsidR="00FC72D0" w:rsidRPr="00FC72D0" w:rsidRDefault="00FC72D0" w:rsidP="00E366F8">
            <w:pPr>
              <w:spacing w:after="0" w:line="240" w:lineRule="auto"/>
              <w:ind w:left="-108" w:right="-107"/>
              <w:jc w:val="center"/>
              <w:rPr>
                <w:rFonts w:ascii="Times New Roman" w:hAnsi="Times New Roman"/>
                <w:lang w:val="ru-RU"/>
              </w:rPr>
            </w:pPr>
            <w:r w:rsidRPr="00FC72D0">
              <w:rPr>
                <w:rFonts w:ascii="Times New Roman" w:hAnsi="Times New Roman"/>
                <w:lang w:val="ru-RU"/>
              </w:rPr>
              <w:t>Данные о технических харак</w:t>
            </w:r>
            <w:r w:rsidR="00E366F8">
              <w:rPr>
                <w:rFonts w:ascii="Times New Roman" w:hAnsi="Times New Roman"/>
                <w:lang w:val="ru-RU"/>
              </w:rPr>
              <w:t xml:space="preserve"> </w:t>
            </w:r>
            <w:r w:rsidRPr="00FC72D0">
              <w:rPr>
                <w:rFonts w:ascii="Times New Roman" w:hAnsi="Times New Roman"/>
                <w:lang w:val="ru-RU"/>
              </w:rPr>
              <w:t>теристиках мест (площадок) накопления твердых коммунальных отходов</w:t>
            </w:r>
          </w:p>
        </w:tc>
        <w:tc>
          <w:tcPr>
            <w:tcW w:w="5953" w:type="dxa"/>
            <w:tcBorders>
              <w:top w:val="single" w:sz="4" w:space="0" w:color="auto"/>
              <w:left w:val="single" w:sz="4" w:space="0" w:color="auto"/>
              <w:bottom w:val="single" w:sz="4" w:space="0" w:color="auto"/>
              <w:right w:val="single" w:sz="4" w:space="0" w:color="auto"/>
            </w:tcBorders>
            <w:vAlign w:val="center"/>
            <w:hideMark/>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Данные о собственниках мест (площадок) накопления твердых коммунальных отходов</w:t>
            </w:r>
          </w:p>
        </w:tc>
        <w:tc>
          <w:tcPr>
            <w:tcW w:w="2693" w:type="dxa"/>
            <w:tcBorders>
              <w:top w:val="single" w:sz="4" w:space="0" w:color="auto"/>
              <w:left w:val="single" w:sz="4" w:space="0" w:color="auto"/>
              <w:bottom w:val="single" w:sz="4" w:space="0" w:color="auto"/>
              <w:right w:val="single" w:sz="4" w:space="0" w:color="auto"/>
            </w:tcBorders>
            <w:vAlign w:val="center"/>
            <w:hideMark/>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Данные об источниках образования твердых коммунальных отходов</w:t>
            </w:r>
          </w:p>
        </w:tc>
      </w:tr>
      <w:tr w:rsidR="00FC72D0" w:rsidRPr="00FC72D0" w:rsidTr="00FC72D0">
        <w:trPr>
          <w:trHeight w:val="224"/>
        </w:trPr>
        <w:tc>
          <w:tcPr>
            <w:tcW w:w="15953" w:type="dxa"/>
            <w:gridSpan w:val="5"/>
            <w:tcBorders>
              <w:top w:val="single" w:sz="4" w:space="0" w:color="auto"/>
              <w:left w:val="single" w:sz="4" w:space="0" w:color="auto"/>
              <w:bottom w:val="single" w:sz="4" w:space="0" w:color="auto"/>
              <w:right w:val="single" w:sz="4" w:space="0" w:color="auto"/>
            </w:tcBorders>
            <w:vAlign w:val="center"/>
            <w:hideMark/>
          </w:tcPr>
          <w:p w:rsidR="00FC72D0" w:rsidRPr="00FC72D0" w:rsidRDefault="00FC72D0" w:rsidP="00FC72D0">
            <w:pPr>
              <w:spacing w:after="0" w:line="240" w:lineRule="auto"/>
              <w:jc w:val="center"/>
              <w:rPr>
                <w:rFonts w:ascii="Times New Roman" w:hAnsi="Times New Roman"/>
              </w:rPr>
            </w:pPr>
            <w:r w:rsidRPr="00FC72D0">
              <w:rPr>
                <w:rFonts w:ascii="Times New Roman" w:hAnsi="Times New Roman"/>
                <w:b/>
              </w:rPr>
              <w:t>Тужинское городское поселение</w:t>
            </w:r>
          </w:p>
        </w:tc>
      </w:tr>
      <w:tr w:rsidR="00FC72D0" w:rsidRPr="00FC72D0" w:rsidTr="00FC72D0">
        <w:trPr>
          <w:trHeight w:val="311"/>
        </w:trPr>
        <w:tc>
          <w:tcPr>
            <w:tcW w:w="624"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center"/>
              <w:rPr>
                <w:rFonts w:ascii="Times New Roman" w:hAnsi="Times New Roman"/>
              </w:rPr>
            </w:pPr>
            <w:r w:rsidRPr="00FC72D0">
              <w:rPr>
                <w:rFonts w:ascii="Times New Roman" w:hAnsi="Times New Roman"/>
              </w:rPr>
              <w:t>1</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пгт Тужа, ул.</w:t>
            </w:r>
            <w:r w:rsidR="00917419">
              <w:rPr>
                <w:rFonts w:ascii="Times New Roman" w:hAnsi="Times New Roman"/>
                <w:lang w:val="ru-RU"/>
              </w:rPr>
              <w:t xml:space="preserve"> </w:t>
            </w:r>
            <w:r w:rsidRPr="00FC72D0">
              <w:rPr>
                <w:rFonts w:ascii="Times New Roman" w:hAnsi="Times New Roman"/>
                <w:lang w:val="ru-RU"/>
              </w:rPr>
              <w:t>Свободы, рядом с домом 6.</w:t>
            </w:r>
          </w:p>
          <w:p w:rsidR="00FC72D0" w:rsidRPr="00FC72D0" w:rsidRDefault="00FC72D0" w:rsidP="00FC72D0">
            <w:pPr>
              <w:spacing w:after="0" w:line="240" w:lineRule="auto"/>
              <w:jc w:val="both"/>
              <w:rPr>
                <w:rFonts w:ascii="Times New Roman" w:hAnsi="Times New Roman"/>
                <w:lang w:val="ru-RU"/>
              </w:rPr>
            </w:pPr>
          </w:p>
        </w:tc>
        <w:tc>
          <w:tcPr>
            <w:tcW w:w="2978" w:type="dxa"/>
            <w:tcBorders>
              <w:top w:val="single" w:sz="4" w:space="0" w:color="auto"/>
              <w:left w:val="single" w:sz="4" w:space="0" w:color="auto"/>
              <w:bottom w:val="single" w:sz="4" w:space="0" w:color="auto"/>
              <w:right w:val="single" w:sz="4" w:space="0" w:color="auto"/>
            </w:tcBorders>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асфальт</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6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- 2</w:t>
            </w:r>
          </w:p>
          <w:p w:rsidR="00FC72D0" w:rsidRPr="00FC72D0" w:rsidRDefault="00FC72D0" w:rsidP="00FC72D0">
            <w:pPr>
              <w:spacing w:after="0" w:line="240" w:lineRule="auto"/>
              <w:jc w:val="center"/>
              <w:rPr>
                <w:rFonts w:ascii="Times New Roman" w:hAnsi="Times New Roman"/>
                <w:vertAlign w:val="superscript"/>
              </w:rPr>
            </w:pPr>
            <w:r w:rsidRPr="00FC72D0">
              <w:rPr>
                <w:rFonts w:ascii="Times New Roman" w:hAnsi="Times New Roman"/>
              </w:rPr>
              <w:t>Объем – 0,75 м</w:t>
            </w:r>
            <w:r w:rsidRPr="00FC72D0">
              <w:rPr>
                <w:rFonts w:ascii="Times New Roman" w:hAnsi="Times New Roman"/>
                <w:vertAlign w:val="superscript"/>
              </w:rPr>
              <w:t>3</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Кировское областное государственное бюджетное учреждение для детей-сирот и детей, оставшихся без попечения родителей, "Детский дом пгт Тужа"</w:t>
            </w:r>
          </w:p>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ОГРН 1034304500097 Адрес: 612200, Кировская область, пгт Тужа, ул.</w:t>
            </w:r>
            <w:r w:rsidR="003F0854">
              <w:rPr>
                <w:rFonts w:ascii="Times New Roman" w:hAnsi="Times New Roman"/>
                <w:lang w:val="ru-RU"/>
              </w:rPr>
              <w:t xml:space="preserve"> </w:t>
            </w:r>
            <w:r w:rsidRPr="00FC72D0">
              <w:rPr>
                <w:rFonts w:ascii="Times New Roman" w:hAnsi="Times New Roman"/>
                <w:lang w:val="ru-RU"/>
              </w:rPr>
              <w:t>Свободы, д.6.</w:t>
            </w:r>
          </w:p>
        </w:tc>
        <w:tc>
          <w:tcPr>
            <w:tcW w:w="269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center"/>
              <w:rPr>
                <w:rFonts w:ascii="Times New Roman" w:hAnsi="Times New Roman"/>
              </w:rPr>
            </w:pPr>
            <w:r w:rsidRPr="00FC72D0">
              <w:rPr>
                <w:rFonts w:ascii="Times New Roman" w:hAnsi="Times New Roman"/>
              </w:rPr>
              <w:t>Организация</w:t>
            </w:r>
          </w:p>
        </w:tc>
      </w:tr>
      <w:tr w:rsidR="00FC72D0" w:rsidRPr="00917419" w:rsidTr="00FC72D0">
        <w:trPr>
          <w:trHeight w:val="311"/>
        </w:trPr>
        <w:tc>
          <w:tcPr>
            <w:tcW w:w="624"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center"/>
              <w:rPr>
                <w:rFonts w:ascii="Times New Roman" w:hAnsi="Times New Roman"/>
              </w:rPr>
            </w:pPr>
            <w:r w:rsidRPr="00FC72D0">
              <w:rPr>
                <w:rFonts w:ascii="Times New Roman" w:hAnsi="Times New Roman"/>
              </w:rPr>
              <w:t>2</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eastAsia="Calibri" w:hAnsi="Times New Roman"/>
              </w:rPr>
            </w:pPr>
            <w:r w:rsidRPr="00FC72D0">
              <w:rPr>
                <w:rFonts w:ascii="Times New Roman" w:hAnsi="Times New Roman"/>
                <w:lang w:val="ru-RU"/>
              </w:rPr>
              <w:t xml:space="preserve">Кировская область, Тужинский район, </w:t>
            </w:r>
            <w:r w:rsidRPr="00FC72D0">
              <w:rPr>
                <w:rFonts w:ascii="Times New Roman" w:hAnsi="Times New Roman"/>
                <w:spacing w:val="-4"/>
                <w:lang w:val="ru-RU"/>
              </w:rPr>
              <w:t xml:space="preserve">пгт Тужа, ул. </w:t>
            </w:r>
            <w:r w:rsidRPr="00FC72D0">
              <w:rPr>
                <w:rFonts w:ascii="Times New Roman" w:hAnsi="Times New Roman"/>
                <w:spacing w:val="-4"/>
              </w:rPr>
              <w:t>Набережная, рядом с домом 1</w:t>
            </w:r>
            <w:r w:rsidRPr="00FC72D0">
              <w:rPr>
                <w:rFonts w:ascii="Times New Roman" w:hAnsi="Times New Roman"/>
              </w:rPr>
              <w:t>.</w:t>
            </w:r>
          </w:p>
          <w:p w:rsidR="00FC72D0" w:rsidRPr="00FC72D0" w:rsidRDefault="00FC72D0" w:rsidP="00FC72D0">
            <w:pPr>
              <w:spacing w:after="0" w:line="240" w:lineRule="auto"/>
              <w:jc w:val="both"/>
              <w:rPr>
                <w:rFonts w:ascii="Times New Roman" w:hAnsi="Times New Roman"/>
              </w:rPr>
            </w:pPr>
          </w:p>
        </w:tc>
        <w:tc>
          <w:tcPr>
            <w:tcW w:w="2978" w:type="dxa"/>
            <w:tcBorders>
              <w:top w:val="single" w:sz="4" w:space="0" w:color="auto"/>
              <w:left w:val="single" w:sz="4" w:space="0" w:color="auto"/>
              <w:bottom w:val="single" w:sz="4" w:space="0" w:color="auto"/>
              <w:right w:val="single" w:sz="4" w:space="0" w:color="auto"/>
            </w:tcBorders>
          </w:tcPr>
          <w:p w:rsidR="00FC72D0" w:rsidRPr="00FC72D0" w:rsidRDefault="00FC72D0" w:rsidP="00FC72D0">
            <w:pPr>
              <w:spacing w:after="0" w:line="240" w:lineRule="auto"/>
              <w:jc w:val="center"/>
              <w:rPr>
                <w:rFonts w:ascii="Times New Roman" w:eastAsia="Calibri" w:hAnsi="Times New Roman"/>
                <w:lang w:val="ru-RU"/>
              </w:rPr>
            </w:pPr>
            <w:r w:rsidRPr="00FC72D0">
              <w:rPr>
                <w:rFonts w:ascii="Times New Roman" w:hAnsi="Times New Roman"/>
                <w:lang w:val="ru-RU"/>
              </w:rPr>
              <w:t>Покрытие – бетон</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4,5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контейнеров- 1</w:t>
            </w:r>
          </w:p>
          <w:p w:rsidR="00FC72D0" w:rsidRPr="00FC72D0" w:rsidRDefault="00FC72D0" w:rsidP="00FC72D0">
            <w:pPr>
              <w:spacing w:after="0" w:line="240" w:lineRule="auto"/>
              <w:jc w:val="center"/>
              <w:rPr>
                <w:rFonts w:ascii="Times New Roman" w:hAnsi="Times New Roman"/>
                <w:vertAlign w:val="superscript"/>
                <w:lang w:val="ru-RU"/>
              </w:rPr>
            </w:pPr>
            <w:r w:rsidRPr="00FC72D0">
              <w:rPr>
                <w:rFonts w:ascii="Times New Roman" w:hAnsi="Times New Roman"/>
                <w:lang w:val="ru-RU"/>
              </w:rPr>
              <w:t>Объем – 1,1 м</w:t>
            </w:r>
            <w:r w:rsidRPr="00FC72D0">
              <w:rPr>
                <w:rFonts w:ascii="Times New Roman" w:hAnsi="Times New Roman"/>
                <w:vertAlign w:val="superscript"/>
                <w:lang w:val="ru-RU"/>
              </w:rPr>
              <w:t>3</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контейнеров- 1</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Объем – 0,75 м</w:t>
            </w:r>
            <w:r w:rsidRPr="00FC72D0">
              <w:rPr>
                <w:rFonts w:ascii="Times New Roman" w:hAnsi="Times New Roman"/>
                <w:vertAlign w:val="superscript"/>
                <w:lang w:val="ru-RU"/>
              </w:rPr>
              <w:t>3</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eastAsia="Calibri" w:hAnsi="Times New Roman"/>
                <w:lang w:val="ru-RU"/>
              </w:rPr>
            </w:pPr>
            <w:r w:rsidRPr="00FC72D0">
              <w:rPr>
                <w:rFonts w:ascii="Times New Roman" w:hAnsi="Times New Roman"/>
                <w:lang w:val="ru-RU"/>
              </w:rPr>
              <w:t>ООО «Хлеб»</w:t>
            </w:r>
          </w:p>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 xml:space="preserve">ОГРН </w:t>
            </w:r>
            <w:r w:rsidRPr="00FC72D0">
              <w:rPr>
                <w:rFonts w:ascii="Times New Roman" w:hAnsi="Times New Roman"/>
                <w:shd w:val="clear" w:color="auto" w:fill="FFFFFF"/>
                <w:lang w:val="ru-RU"/>
              </w:rPr>
              <w:t>1044304500239</w:t>
            </w:r>
            <w:r w:rsidRPr="00FC72D0">
              <w:rPr>
                <w:rFonts w:ascii="Times New Roman" w:hAnsi="Times New Roman"/>
                <w:lang w:val="ru-RU"/>
              </w:rPr>
              <w:t>. Фактический адрес: 612200, Кировская область, Тужинский район, пгт Тужа,  ул. Набережная, д.10.</w:t>
            </w:r>
          </w:p>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Тужинское районное потребительское общество</w:t>
            </w:r>
          </w:p>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 xml:space="preserve">ОГРН </w:t>
            </w:r>
            <w:r w:rsidRPr="00FC72D0">
              <w:rPr>
                <w:rFonts w:ascii="Times New Roman" w:hAnsi="Times New Roman"/>
                <w:shd w:val="clear" w:color="auto" w:fill="F1F2F3"/>
                <w:lang w:val="ru-RU"/>
              </w:rPr>
              <w:t xml:space="preserve">1024301288032. Фактический адрес: 612200, Кировская область, Тужинский район, пгтТужа, </w:t>
            </w:r>
            <w:r w:rsidR="00917419">
              <w:rPr>
                <w:rFonts w:ascii="Times New Roman" w:hAnsi="Times New Roman"/>
                <w:shd w:val="clear" w:color="auto" w:fill="F1F2F3"/>
                <w:lang w:val="ru-RU"/>
              </w:rPr>
              <w:br/>
            </w:r>
            <w:r w:rsidRPr="00FC72D0">
              <w:rPr>
                <w:rFonts w:ascii="Times New Roman" w:hAnsi="Times New Roman"/>
                <w:shd w:val="clear" w:color="auto" w:fill="F1F2F3"/>
                <w:lang w:val="ru-RU"/>
              </w:rPr>
              <w:t>ул.</w:t>
            </w:r>
            <w:r w:rsidR="00917419">
              <w:rPr>
                <w:rFonts w:ascii="Times New Roman" w:hAnsi="Times New Roman"/>
                <w:shd w:val="clear" w:color="auto" w:fill="F1F2F3"/>
                <w:lang w:val="ru-RU"/>
              </w:rPr>
              <w:t xml:space="preserve"> </w:t>
            </w:r>
            <w:r w:rsidRPr="00FC72D0">
              <w:rPr>
                <w:rFonts w:ascii="Times New Roman" w:hAnsi="Times New Roman"/>
                <w:shd w:val="clear" w:color="auto" w:fill="F1F2F3"/>
                <w:lang w:val="ru-RU"/>
              </w:rPr>
              <w:t>Колхозная, д.15</w:t>
            </w:r>
          </w:p>
        </w:tc>
        <w:tc>
          <w:tcPr>
            <w:tcW w:w="2693"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ind w:left="-107" w:right="-108"/>
              <w:jc w:val="center"/>
              <w:rPr>
                <w:rFonts w:ascii="Times New Roman" w:hAnsi="Times New Roman"/>
                <w:lang w:val="ru-RU"/>
              </w:rPr>
            </w:pPr>
            <w:r w:rsidRPr="00917419">
              <w:rPr>
                <w:rFonts w:ascii="Times New Roman" w:hAnsi="Times New Roman"/>
                <w:lang w:val="ru-RU"/>
              </w:rPr>
              <w:t>Организация</w:t>
            </w:r>
          </w:p>
          <w:p w:rsidR="00FC72D0" w:rsidRPr="00917419" w:rsidRDefault="00FC72D0" w:rsidP="00FC72D0">
            <w:pPr>
              <w:spacing w:after="0" w:line="240" w:lineRule="auto"/>
              <w:ind w:left="-107" w:right="-108"/>
              <w:jc w:val="center"/>
              <w:rPr>
                <w:rFonts w:ascii="Times New Roman" w:hAnsi="Times New Roman"/>
                <w:lang w:val="ru-RU"/>
              </w:rPr>
            </w:pPr>
          </w:p>
          <w:p w:rsidR="00FC72D0" w:rsidRPr="00917419" w:rsidRDefault="00FC72D0" w:rsidP="00FC72D0">
            <w:pPr>
              <w:spacing w:after="0" w:line="240" w:lineRule="auto"/>
              <w:ind w:left="-107" w:right="-108"/>
              <w:jc w:val="center"/>
              <w:rPr>
                <w:rFonts w:ascii="Times New Roman" w:hAnsi="Times New Roman"/>
                <w:lang w:val="ru-RU"/>
              </w:rPr>
            </w:pPr>
          </w:p>
          <w:p w:rsidR="00FC72D0" w:rsidRPr="00917419" w:rsidRDefault="00FC72D0" w:rsidP="00FC72D0">
            <w:pPr>
              <w:spacing w:after="0" w:line="240" w:lineRule="auto"/>
              <w:ind w:left="-107" w:right="-108"/>
              <w:jc w:val="center"/>
              <w:rPr>
                <w:rFonts w:ascii="Times New Roman" w:hAnsi="Times New Roman"/>
                <w:lang w:val="ru-RU"/>
              </w:rPr>
            </w:pPr>
          </w:p>
          <w:p w:rsidR="00FC72D0" w:rsidRPr="00917419" w:rsidRDefault="00FC72D0" w:rsidP="00FC72D0">
            <w:pPr>
              <w:spacing w:after="0" w:line="240" w:lineRule="auto"/>
              <w:ind w:left="-107" w:right="-108"/>
              <w:jc w:val="center"/>
              <w:rPr>
                <w:rFonts w:ascii="Times New Roman" w:hAnsi="Times New Roman"/>
                <w:lang w:val="ru-RU"/>
              </w:rPr>
            </w:pPr>
            <w:r w:rsidRPr="00917419">
              <w:rPr>
                <w:rFonts w:ascii="Times New Roman" w:hAnsi="Times New Roman"/>
                <w:lang w:val="ru-RU"/>
              </w:rPr>
              <w:t>Организация</w:t>
            </w:r>
          </w:p>
        </w:tc>
      </w:tr>
      <w:tr w:rsidR="00FC72D0" w:rsidRPr="00FC72D0" w:rsidTr="00FC72D0">
        <w:trPr>
          <w:trHeight w:val="311"/>
        </w:trPr>
        <w:tc>
          <w:tcPr>
            <w:tcW w:w="624"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3</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eastAsia="Calibri" w:hAnsi="Times New Roman"/>
                <w:lang w:val="ru-RU"/>
              </w:rPr>
            </w:pPr>
            <w:r w:rsidRPr="00FC72D0">
              <w:rPr>
                <w:rFonts w:ascii="Times New Roman" w:hAnsi="Times New Roman"/>
                <w:lang w:val="ru-RU"/>
              </w:rPr>
              <w:t>Кировская область, Тужинский район, пгт Тужа, ул.</w:t>
            </w:r>
            <w:r w:rsidR="00917419">
              <w:rPr>
                <w:rFonts w:ascii="Times New Roman" w:hAnsi="Times New Roman"/>
                <w:lang w:val="ru-RU"/>
              </w:rPr>
              <w:t xml:space="preserve"> </w:t>
            </w:r>
            <w:r w:rsidRPr="00FC72D0">
              <w:rPr>
                <w:rFonts w:ascii="Times New Roman" w:hAnsi="Times New Roman"/>
                <w:lang w:val="ru-RU"/>
              </w:rPr>
              <w:t>Набережная, рядом с домом 5.</w:t>
            </w:r>
          </w:p>
          <w:p w:rsidR="00FC72D0" w:rsidRPr="00FC72D0" w:rsidRDefault="00FC72D0" w:rsidP="00FC72D0">
            <w:pPr>
              <w:spacing w:after="0" w:line="240" w:lineRule="auto"/>
              <w:jc w:val="both"/>
              <w:rPr>
                <w:rFonts w:ascii="Times New Roman" w:hAnsi="Times New Roman"/>
                <w:lang w:val="ru-RU"/>
              </w:rPr>
            </w:pPr>
          </w:p>
        </w:tc>
        <w:tc>
          <w:tcPr>
            <w:tcW w:w="2978" w:type="dxa"/>
            <w:tcBorders>
              <w:top w:val="single" w:sz="4" w:space="0" w:color="auto"/>
              <w:left w:val="single" w:sz="4" w:space="0" w:color="auto"/>
              <w:bottom w:val="single" w:sz="4" w:space="0" w:color="auto"/>
              <w:right w:val="single" w:sz="4" w:space="0" w:color="auto"/>
            </w:tcBorders>
          </w:tcPr>
          <w:p w:rsidR="00FC72D0" w:rsidRPr="00FC72D0" w:rsidRDefault="00FC72D0" w:rsidP="00FC72D0">
            <w:pPr>
              <w:spacing w:after="0" w:line="240" w:lineRule="auto"/>
              <w:jc w:val="center"/>
              <w:rPr>
                <w:rFonts w:ascii="Times New Roman" w:eastAsia="Calibri" w:hAnsi="Times New Roman"/>
                <w:lang w:val="ru-RU"/>
              </w:rPr>
            </w:pPr>
            <w:r w:rsidRPr="00FC72D0">
              <w:rPr>
                <w:rFonts w:ascii="Times New Roman" w:hAnsi="Times New Roman"/>
                <w:lang w:val="ru-RU"/>
              </w:rPr>
              <w:t>Покрытие – бетон</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4,5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контейнеров- 2</w:t>
            </w:r>
          </w:p>
          <w:p w:rsidR="00FC72D0" w:rsidRPr="00FC72D0" w:rsidRDefault="00FC72D0" w:rsidP="00FC72D0">
            <w:pPr>
              <w:spacing w:after="0" w:line="240" w:lineRule="auto"/>
              <w:jc w:val="center"/>
              <w:rPr>
                <w:rFonts w:ascii="Times New Roman" w:hAnsi="Times New Roman"/>
                <w:vertAlign w:val="superscript"/>
              </w:rPr>
            </w:pPr>
            <w:r w:rsidRPr="00FC72D0">
              <w:rPr>
                <w:rFonts w:ascii="Times New Roman" w:hAnsi="Times New Roman"/>
              </w:rPr>
              <w:t>Объем – 0,75 м</w:t>
            </w:r>
            <w:r w:rsidRPr="00FC72D0">
              <w:rPr>
                <w:rFonts w:ascii="Times New Roman" w:hAnsi="Times New Roman"/>
                <w:vertAlign w:val="superscript"/>
              </w:rPr>
              <w:t>3</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Кировское областное государственное бюджетное учреждение здравоохранения "Тужинская центральная районная больница"</w:t>
            </w:r>
          </w:p>
          <w:p w:rsidR="00FC72D0" w:rsidRPr="00FC72D0" w:rsidRDefault="00FC72D0" w:rsidP="00FC72D0">
            <w:pPr>
              <w:spacing w:after="0" w:line="240" w:lineRule="auto"/>
              <w:jc w:val="both"/>
              <w:rPr>
                <w:rFonts w:ascii="Times New Roman" w:eastAsia="Calibri" w:hAnsi="Times New Roman"/>
                <w:lang w:val="ru-RU"/>
              </w:rPr>
            </w:pPr>
            <w:r w:rsidRPr="00FC72D0">
              <w:rPr>
                <w:rFonts w:ascii="Times New Roman" w:hAnsi="Times New Roman"/>
                <w:lang w:val="ru-RU"/>
              </w:rPr>
              <w:t>ОГРН 1024301292531</w:t>
            </w:r>
            <w:r w:rsidRPr="00FC72D0">
              <w:rPr>
                <w:rFonts w:ascii="Times New Roman" w:eastAsia="Calibri" w:hAnsi="Times New Roman"/>
                <w:lang w:val="ru-RU"/>
              </w:rPr>
              <w:t xml:space="preserve"> </w:t>
            </w:r>
            <w:r w:rsidRPr="00FC72D0">
              <w:rPr>
                <w:rFonts w:ascii="Times New Roman" w:hAnsi="Times New Roman"/>
                <w:lang w:val="ru-RU"/>
              </w:rPr>
              <w:t>Фактический адрес: 612200, Кировская обл., пгт Тужа, ул.</w:t>
            </w:r>
            <w:r w:rsidR="00917419">
              <w:rPr>
                <w:rFonts w:ascii="Times New Roman" w:hAnsi="Times New Roman"/>
                <w:lang w:val="ru-RU"/>
              </w:rPr>
              <w:t xml:space="preserve"> </w:t>
            </w:r>
            <w:r w:rsidRPr="00FC72D0">
              <w:rPr>
                <w:rFonts w:ascii="Times New Roman" w:hAnsi="Times New Roman"/>
                <w:lang w:val="ru-RU"/>
              </w:rPr>
              <w:t>Набережная, д.</w:t>
            </w:r>
            <w:r w:rsidR="00917419">
              <w:rPr>
                <w:rFonts w:ascii="Times New Roman" w:hAnsi="Times New Roman"/>
                <w:lang w:val="ru-RU"/>
              </w:rPr>
              <w:t xml:space="preserve"> </w:t>
            </w:r>
            <w:r w:rsidRPr="00FC72D0">
              <w:rPr>
                <w:rFonts w:ascii="Times New Roman" w:hAnsi="Times New Roman"/>
                <w:lang w:val="ru-RU"/>
              </w:rPr>
              <w:t>5</w:t>
            </w:r>
          </w:p>
        </w:tc>
        <w:tc>
          <w:tcPr>
            <w:tcW w:w="269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ind w:left="-107" w:right="-108"/>
              <w:jc w:val="center"/>
              <w:rPr>
                <w:rFonts w:ascii="Times New Roman" w:hAnsi="Times New Roman"/>
              </w:rPr>
            </w:pPr>
            <w:r w:rsidRPr="00FC72D0">
              <w:rPr>
                <w:rFonts w:ascii="Times New Roman" w:hAnsi="Times New Roman"/>
              </w:rPr>
              <w:t>Организация</w:t>
            </w:r>
          </w:p>
        </w:tc>
      </w:tr>
      <w:tr w:rsidR="00FC72D0" w:rsidRPr="00917419" w:rsidTr="00FC72D0">
        <w:trPr>
          <w:trHeight w:val="287"/>
        </w:trPr>
        <w:tc>
          <w:tcPr>
            <w:tcW w:w="624"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center"/>
              <w:rPr>
                <w:rFonts w:ascii="Times New Roman" w:hAnsi="Times New Roman"/>
              </w:rPr>
            </w:pPr>
            <w:r w:rsidRPr="00FC72D0">
              <w:rPr>
                <w:rFonts w:ascii="Times New Roman" w:hAnsi="Times New Roman"/>
              </w:rPr>
              <w:t>4</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пгт Тужа, ул.</w:t>
            </w:r>
            <w:r w:rsidR="00917419">
              <w:rPr>
                <w:rFonts w:ascii="Times New Roman" w:hAnsi="Times New Roman"/>
                <w:lang w:val="ru-RU"/>
              </w:rPr>
              <w:t xml:space="preserve"> </w:t>
            </w:r>
            <w:r w:rsidRPr="00FC72D0">
              <w:rPr>
                <w:rFonts w:ascii="Times New Roman" w:hAnsi="Times New Roman"/>
                <w:lang w:val="ru-RU"/>
              </w:rPr>
              <w:t>Горького, рядом с домом 9.</w:t>
            </w:r>
          </w:p>
          <w:p w:rsidR="00FC72D0" w:rsidRPr="00FC72D0" w:rsidRDefault="00FC72D0" w:rsidP="00FC72D0">
            <w:pPr>
              <w:spacing w:after="0" w:line="240" w:lineRule="auto"/>
              <w:jc w:val="both"/>
              <w:rPr>
                <w:rFonts w:ascii="Times New Roman" w:hAnsi="Times New Roman"/>
                <w:lang w:val="ru-RU"/>
              </w:rPr>
            </w:pPr>
          </w:p>
        </w:tc>
        <w:tc>
          <w:tcPr>
            <w:tcW w:w="2978" w:type="dxa"/>
            <w:tcBorders>
              <w:top w:val="single" w:sz="4" w:space="0" w:color="auto"/>
              <w:left w:val="single" w:sz="4" w:space="0" w:color="auto"/>
              <w:bottom w:val="single" w:sz="4" w:space="0" w:color="auto"/>
              <w:right w:val="single" w:sz="4" w:space="0" w:color="auto"/>
            </w:tcBorders>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асфальт</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6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- 2</w:t>
            </w:r>
          </w:p>
          <w:p w:rsidR="00FC72D0" w:rsidRPr="00FC72D0" w:rsidRDefault="00FC72D0" w:rsidP="00FC72D0">
            <w:pPr>
              <w:spacing w:after="0" w:line="240" w:lineRule="auto"/>
              <w:jc w:val="center"/>
              <w:rPr>
                <w:rFonts w:ascii="Times New Roman" w:hAnsi="Times New Roman"/>
                <w:vertAlign w:val="superscript"/>
              </w:rPr>
            </w:pPr>
            <w:r w:rsidRPr="00FC72D0">
              <w:rPr>
                <w:rFonts w:ascii="Times New Roman" w:hAnsi="Times New Roman"/>
              </w:rPr>
              <w:t>Объем – 0,75 м</w:t>
            </w:r>
            <w:r w:rsidRPr="00FC72D0">
              <w:rPr>
                <w:rFonts w:ascii="Times New Roman" w:hAnsi="Times New Roman"/>
                <w:vertAlign w:val="superscript"/>
              </w:rPr>
              <w:t>3</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Администрация Тужинского городского поселения Тужинского района Кировской области.</w:t>
            </w:r>
          </w:p>
          <w:p w:rsidR="00FC72D0" w:rsidRPr="00917419" w:rsidRDefault="00FC72D0" w:rsidP="00FC72D0">
            <w:pPr>
              <w:spacing w:after="0" w:line="240" w:lineRule="auto"/>
              <w:jc w:val="both"/>
              <w:rPr>
                <w:rFonts w:ascii="Times New Roman" w:hAnsi="Times New Roman"/>
                <w:lang w:val="ru-RU"/>
              </w:rPr>
            </w:pPr>
            <w:r w:rsidRPr="00FC72D0">
              <w:rPr>
                <w:rFonts w:ascii="Times New Roman" w:hAnsi="Times New Roman"/>
                <w:lang w:val="ru-RU"/>
              </w:rPr>
              <w:t>ОГРН 1054304517706. Фактический адрес: 612200, Кировская облас</w:t>
            </w:r>
            <w:r w:rsidR="00917419">
              <w:rPr>
                <w:rFonts w:ascii="Times New Roman" w:hAnsi="Times New Roman"/>
                <w:lang w:val="ru-RU"/>
              </w:rPr>
              <w:t xml:space="preserve">ть, Тужинский район, пгт Тужа, </w:t>
            </w:r>
            <w:r w:rsidR="00917419">
              <w:rPr>
                <w:rFonts w:ascii="Times New Roman" w:hAnsi="Times New Roman"/>
                <w:lang w:val="ru-RU"/>
              </w:rPr>
              <w:br/>
            </w:r>
            <w:r w:rsidRPr="00FC72D0">
              <w:rPr>
                <w:rFonts w:ascii="Times New Roman" w:hAnsi="Times New Roman"/>
                <w:lang w:val="ru-RU"/>
              </w:rPr>
              <w:t xml:space="preserve">ул. </w:t>
            </w:r>
            <w:r w:rsidRPr="00917419">
              <w:rPr>
                <w:rFonts w:ascii="Times New Roman" w:hAnsi="Times New Roman"/>
                <w:lang w:val="ru-RU"/>
              </w:rPr>
              <w:t>Горького, д.</w:t>
            </w:r>
            <w:r w:rsidR="00917419">
              <w:rPr>
                <w:rFonts w:ascii="Times New Roman" w:hAnsi="Times New Roman"/>
                <w:lang w:val="ru-RU"/>
              </w:rPr>
              <w:t xml:space="preserve"> </w:t>
            </w:r>
            <w:r w:rsidRPr="00917419">
              <w:rPr>
                <w:rFonts w:ascii="Times New Roman" w:hAnsi="Times New Roman"/>
                <w:lang w:val="ru-RU"/>
              </w:rPr>
              <w:t>5.</w:t>
            </w:r>
          </w:p>
        </w:tc>
        <w:tc>
          <w:tcPr>
            <w:tcW w:w="2693"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Население близлежащей территории</w:t>
            </w:r>
          </w:p>
        </w:tc>
      </w:tr>
      <w:tr w:rsidR="00FC72D0" w:rsidRPr="00917419" w:rsidTr="00FC72D0">
        <w:trPr>
          <w:trHeight w:val="198"/>
        </w:trPr>
        <w:tc>
          <w:tcPr>
            <w:tcW w:w="624"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lastRenderedPageBreak/>
              <w:t>5</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пгт Тужа, ул.</w:t>
            </w:r>
            <w:r w:rsidR="00917419">
              <w:rPr>
                <w:rFonts w:ascii="Times New Roman" w:hAnsi="Times New Roman"/>
                <w:lang w:val="ru-RU"/>
              </w:rPr>
              <w:t xml:space="preserve"> </w:t>
            </w:r>
            <w:r w:rsidRPr="00FC72D0">
              <w:rPr>
                <w:rFonts w:ascii="Times New Roman" w:hAnsi="Times New Roman"/>
                <w:lang w:val="ru-RU"/>
              </w:rPr>
              <w:t>Горького, рядом с домом 17.</w:t>
            </w:r>
          </w:p>
          <w:p w:rsidR="00FC72D0" w:rsidRPr="00FC72D0" w:rsidRDefault="00FC72D0" w:rsidP="00FC72D0">
            <w:pPr>
              <w:spacing w:after="0" w:line="240" w:lineRule="auto"/>
              <w:jc w:val="both"/>
              <w:rPr>
                <w:rFonts w:ascii="Times New Roman" w:hAnsi="Times New Roman"/>
                <w:lang w:val="ru-RU"/>
              </w:rPr>
            </w:pPr>
          </w:p>
        </w:tc>
        <w:tc>
          <w:tcPr>
            <w:tcW w:w="2978" w:type="dxa"/>
            <w:tcBorders>
              <w:top w:val="single" w:sz="4" w:space="0" w:color="auto"/>
              <w:left w:val="single" w:sz="4" w:space="0" w:color="auto"/>
              <w:bottom w:val="single" w:sz="4" w:space="0" w:color="auto"/>
              <w:right w:val="single" w:sz="4" w:space="0" w:color="auto"/>
            </w:tcBorders>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асфальт</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6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- 2</w:t>
            </w:r>
          </w:p>
          <w:p w:rsidR="00FC72D0" w:rsidRPr="00FC72D0" w:rsidRDefault="00FC72D0" w:rsidP="00FC72D0">
            <w:pPr>
              <w:spacing w:after="0" w:line="240" w:lineRule="auto"/>
              <w:jc w:val="center"/>
              <w:rPr>
                <w:rFonts w:ascii="Times New Roman" w:hAnsi="Times New Roman"/>
                <w:vertAlign w:val="superscript"/>
              </w:rPr>
            </w:pPr>
            <w:r w:rsidRPr="00FC72D0">
              <w:rPr>
                <w:rFonts w:ascii="Times New Roman" w:hAnsi="Times New Roman"/>
              </w:rPr>
              <w:t>Объем – 0,75 м</w:t>
            </w:r>
            <w:r w:rsidRPr="00FC72D0">
              <w:rPr>
                <w:rFonts w:ascii="Times New Roman" w:hAnsi="Times New Roman"/>
                <w:vertAlign w:val="superscript"/>
              </w:rPr>
              <w:t>3</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ООО «Агроторг» (магазин «Пятёрочка»)</w:t>
            </w:r>
          </w:p>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 xml:space="preserve">ОГРН 1037843023734 Адрес: 612200, Кировская обл., </w:t>
            </w:r>
            <w:r w:rsidR="00917419">
              <w:rPr>
                <w:rFonts w:ascii="Times New Roman" w:hAnsi="Times New Roman"/>
                <w:lang w:val="ru-RU"/>
              </w:rPr>
              <w:br/>
            </w:r>
            <w:r w:rsidRPr="00FC72D0">
              <w:rPr>
                <w:rFonts w:ascii="Times New Roman" w:hAnsi="Times New Roman"/>
                <w:lang w:val="ru-RU"/>
              </w:rPr>
              <w:t>пгт Тужа, ул.</w:t>
            </w:r>
            <w:r w:rsidR="00917419">
              <w:rPr>
                <w:rFonts w:ascii="Times New Roman" w:hAnsi="Times New Roman"/>
                <w:lang w:val="ru-RU"/>
              </w:rPr>
              <w:t xml:space="preserve"> </w:t>
            </w:r>
            <w:r w:rsidRPr="00FC72D0">
              <w:rPr>
                <w:rFonts w:ascii="Times New Roman" w:hAnsi="Times New Roman"/>
                <w:lang w:val="ru-RU"/>
              </w:rPr>
              <w:t>Горького, д.17</w:t>
            </w:r>
          </w:p>
        </w:tc>
        <w:tc>
          <w:tcPr>
            <w:tcW w:w="2693"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Организация</w:t>
            </w:r>
          </w:p>
        </w:tc>
      </w:tr>
      <w:tr w:rsidR="00FC72D0" w:rsidRPr="00917419" w:rsidTr="00FC72D0">
        <w:trPr>
          <w:trHeight w:val="160"/>
        </w:trPr>
        <w:tc>
          <w:tcPr>
            <w:tcW w:w="624"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6</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пгт Тужа, ул.</w:t>
            </w:r>
            <w:r w:rsidR="00917419">
              <w:rPr>
                <w:rFonts w:ascii="Times New Roman" w:hAnsi="Times New Roman"/>
                <w:lang w:val="ru-RU"/>
              </w:rPr>
              <w:t xml:space="preserve"> </w:t>
            </w:r>
            <w:r w:rsidRPr="00FC72D0">
              <w:rPr>
                <w:rFonts w:ascii="Times New Roman" w:hAnsi="Times New Roman"/>
                <w:lang w:val="ru-RU"/>
              </w:rPr>
              <w:t>Фокина, рядом с домом 18б.</w:t>
            </w:r>
          </w:p>
          <w:p w:rsidR="00FC72D0" w:rsidRPr="00FC72D0" w:rsidRDefault="00FC72D0" w:rsidP="00FC72D0">
            <w:pPr>
              <w:spacing w:after="0" w:line="240" w:lineRule="auto"/>
              <w:jc w:val="both"/>
              <w:rPr>
                <w:rFonts w:ascii="Times New Roman" w:hAnsi="Times New Roman"/>
                <w:lang w:val="ru-RU"/>
              </w:rPr>
            </w:pPr>
          </w:p>
        </w:tc>
        <w:tc>
          <w:tcPr>
            <w:tcW w:w="2978" w:type="dxa"/>
            <w:tcBorders>
              <w:top w:val="single" w:sz="4" w:space="0" w:color="auto"/>
              <w:left w:val="single" w:sz="4" w:space="0" w:color="auto"/>
              <w:bottom w:val="single" w:sz="4" w:space="0" w:color="auto"/>
              <w:right w:val="single" w:sz="4" w:space="0" w:color="auto"/>
            </w:tcBorders>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асфальт</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9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- 1</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Объем – 0,75 м</w:t>
            </w:r>
            <w:r w:rsidRPr="00FC72D0">
              <w:rPr>
                <w:rFonts w:ascii="Times New Roman" w:hAnsi="Times New Roman"/>
                <w:vertAlign w:val="superscript"/>
                <w:lang w:val="ru-RU"/>
              </w:rPr>
              <w:t xml:space="preserve">3 </w:t>
            </w:r>
            <w:r w:rsidRPr="00FC72D0">
              <w:rPr>
                <w:rFonts w:ascii="Times New Roman" w:hAnsi="Times New Roman"/>
                <w:lang w:val="ru-RU"/>
              </w:rPr>
              <w:t>с местом для крупногабаритных отходов</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Муниципальное казенное учреждение дошкольного образования ДЮСШ пгт Тужа Кировской области</w:t>
            </w:r>
          </w:p>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 xml:space="preserve">ОГРН 1024301294203 Адрес: 612200, Кировская обл., </w:t>
            </w:r>
            <w:r w:rsidR="00917419">
              <w:rPr>
                <w:rFonts w:ascii="Times New Roman" w:hAnsi="Times New Roman"/>
                <w:lang w:val="ru-RU"/>
              </w:rPr>
              <w:br/>
            </w:r>
            <w:r w:rsidRPr="00FC72D0">
              <w:rPr>
                <w:rFonts w:ascii="Times New Roman" w:hAnsi="Times New Roman"/>
                <w:lang w:val="ru-RU"/>
              </w:rPr>
              <w:t>пгт Тужа, ул.</w:t>
            </w:r>
            <w:r w:rsidR="00917419">
              <w:rPr>
                <w:rFonts w:ascii="Times New Roman" w:hAnsi="Times New Roman"/>
                <w:lang w:val="ru-RU"/>
              </w:rPr>
              <w:t xml:space="preserve"> </w:t>
            </w:r>
            <w:r w:rsidRPr="00FC72D0">
              <w:rPr>
                <w:rFonts w:ascii="Times New Roman" w:hAnsi="Times New Roman"/>
                <w:lang w:val="ru-RU"/>
              </w:rPr>
              <w:t>Фокина, 18Б</w:t>
            </w:r>
          </w:p>
        </w:tc>
        <w:tc>
          <w:tcPr>
            <w:tcW w:w="2693"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Организация</w:t>
            </w:r>
          </w:p>
        </w:tc>
      </w:tr>
      <w:tr w:rsidR="00FC72D0" w:rsidRPr="00917419" w:rsidTr="00FC72D0">
        <w:trPr>
          <w:trHeight w:val="212"/>
        </w:trPr>
        <w:tc>
          <w:tcPr>
            <w:tcW w:w="624"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7</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пгт Тужа, ул.</w:t>
            </w:r>
            <w:r w:rsidR="00917419">
              <w:rPr>
                <w:rFonts w:ascii="Times New Roman" w:hAnsi="Times New Roman"/>
                <w:lang w:val="ru-RU"/>
              </w:rPr>
              <w:t xml:space="preserve"> </w:t>
            </w:r>
            <w:r w:rsidRPr="00FC72D0">
              <w:rPr>
                <w:rFonts w:ascii="Times New Roman" w:hAnsi="Times New Roman"/>
                <w:lang w:val="ru-RU"/>
              </w:rPr>
              <w:t>Заводская, рядом с домом 6а.</w:t>
            </w:r>
          </w:p>
          <w:p w:rsidR="00FC72D0" w:rsidRPr="00FC72D0" w:rsidRDefault="00FC72D0" w:rsidP="00FC72D0">
            <w:pPr>
              <w:spacing w:after="0" w:line="240" w:lineRule="auto"/>
              <w:jc w:val="both"/>
              <w:rPr>
                <w:rFonts w:ascii="Times New Roman" w:hAnsi="Times New Roman"/>
                <w:lang w:val="ru-RU"/>
              </w:rPr>
            </w:pPr>
          </w:p>
        </w:tc>
        <w:tc>
          <w:tcPr>
            <w:tcW w:w="2978" w:type="dxa"/>
            <w:tcBorders>
              <w:top w:val="single" w:sz="4" w:space="0" w:color="auto"/>
              <w:left w:val="single" w:sz="4" w:space="0" w:color="auto"/>
              <w:bottom w:val="single" w:sz="4" w:space="0" w:color="auto"/>
              <w:right w:val="single" w:sz="4" w:space="0" w:color="auto"/>
            </w:tcBorders>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асфальт</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3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- 1</w:t>
            </w:r>
          </w:p>
          <w:p w:rsidR="00FC72D0" w:rsidRPr="00FC72D0" w:rsidRDefault="00FC72D0" w:rsidP="00FC72D0">
            <w:pPr>
              <w:spacing w:after="0" w:line="240" w:lineRule="auto"/>
              <w:jc w:val="center"/>
              <w:rPr>
                <w:rFonts w:ascii="Times New Roman" w:hAnsi="Times New Roman"/>
                <w:vertAlign w:val="superscript"/>
              </w:rPr>
            </w:pPr>
            <w:r w:rsidRPr="00FC72D0">
              <w:rPr>
                <w:rFonts w:ascii="Times New Roman" w:hAnsi="Times New Roman"/>
              </w:rPr>
              <w:t>Объем – 1,1 м</w:t>
            </w:r>
            <w:r w:rsidRPr="00FC72D0">
              <w:rPr>
                <w:rFonts w:ascii="Times New Roman" w:hAnsi="Times New Roman"/>
                <w:vertAlign w:val="superscript"/>
              </w:rPr>
              <w:t>3</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АЗС №81 (ООО Лукойл «Пермнефтепродукт»)</w:t>
            </w:r>
          </w:p>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 xml:space="preserve">ОГРН 1025900508215 Адрес: 612200, Кировская обл., </w:t>
            </w:r>
            <w:r w:rsidR="00917419">
              <w:rPr>
                <w:rFonts w:ascii="Times New Roman" w:hAnsi="Times New Roman"/>
                <w:lang w:val="ru-RU"/>
              </w:rPr>
              <w:br/>
            </w:r>
            <w:r w:rsidRPr="00FC72D0">
              <w:rPr>
                <w:rFonts w:ascii="Times New Roman" w:hAnsi="Times New Roman"/>
                <w:lang w:val="ru-RU"/>
              </w:rPr>
              <w:t>пгт Тужа, ул.</w:t>
            </w:r>
            <w:r w:rsidR="00917419">
              <w:rPr>
                <w:rFonts w:ascii="Times New Roman" w:hAnsi="Times New Roman"/>
                <w:lang w:val="ru-RU"/>
              </w:rPr>
              <w:t xml:space="preserve"> </w:t>
            </w:r>
            <w:r w:rsidRPr="00FC72D0">
              <w:rPr>
                <w:rFonts w:ascii="Times New Roman" w:hAnsi="Times New Roman"/>
                <w:lang w:val="ru-RU"/>
              </w:rPr>
              <w:t>Заводская, д.</w:t>
            </w:r>
            <w:r w:rsidR="00917419">
              <w:rPr>
                <w:rFonts w:ascii="Times New Roman" w:hAnsi="Times New Roman"/>
                <w:lang w:val="ru-RU"/>
              </w:rPr>
              <w:t xml:space="preserve"> </w:t>
            </w:r>
            <w:r w:rsidRPr="00FC72D0">
              <w:rPr>
                <w:rFonts w:ascii="Times New Roman" w:hAnsi="Times New Roman"/>
                <w:lang w:val="ru-RU"/>
              </w:rPr>
              <w:t>6А</w:t>
            </w:r>
          </w:p>
        </w:tc>
        <w:tc>
          <w:tcPr>
            <w:tcW w:w="2693"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Организация</w:t>
            </w:r>
          </w:p>
        </w:tc>
      </w:tr>
      <w:tr w:rsidR="00FC72D0" w:rsidRPr="00917419" w:rsidTr="00FC72D0">
        <w:trPr>
          <w:trHeight w:val="187"/>
        </w:trPr>
        <w:tc>
          <w:tcPr>
            <w:tcW w:w="624"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8</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пгт Тужа, ул.</w:t>
            </w:r>
            <w:r w:rsidR="00917419">
              <w:rPr>
                <w:rFonts w:ascii="Times New Roman" w:hAnsi="Times New Roman"/>
                <w:lang w:val="ru-RU"/>
              </w:rPr>
              <w:t xml:space="preserve"> </w:t>
            </w:r>
            <w:r w:rsidRPr="00FC72D0">
              <w:rPr>
                <w:rFonts w:ascii="Times New Roman" w:hAnsi="Times New Roman"/>
                <w:lang w:val="ru-RU"/>
              </w:rPr>
              <w:t>Калинина, АЗС Движение.</w:t>
            </w:r>
          </w:p>
          <w:p w:rsidR="00FC72D0" w:rsidRPr="00FC72D0" w:rsidRDefault="00FC72D0" w:rsidP="00FC72D0">
            <w:pPr>
              <w:spacing w:after="0" w:line="240" w:lineRule="auto"/>
              <w:jc w:val="both"/>
              <w:rPr>
                <w:rFonts w:ascii="Times New Roman" w:hAnsi="Times New Roman"/>
                <w:lang w:val="ru-RU"/>
              </w:rPr>
            </w:pPr>
          </w:p>
        </w:tc>
        <w:tc>
          <w:tcPr>
            <w:tcW w:w="2978" w:type="dxa"/>
            <w:tcBorders>
              <w:top w:val="single" w:sz="4" w:space="0" w:color="auto"/>
              <w:left w:val="single" w:sz="4" w:space="0" w:color="auto"/>
              <w:bottom w:val="single" w:sz="4" w:space="0" w:color="auto"/>
              <w:right w:val="single" w:sz="4" w:space="0" w:color="auto"/>
            </w:tcBorders>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асфальт</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3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- 1</w:t>
            </w:r>
          </w:p>
          <w:p w:rsidR="00FC72D0" w:rsidRPr="00FC72D0" w:rsidRDefault="00FC72D0" w:rsidP="00FC72D0">
            <w:pPr>
              <w:spacing w:after="0" w:line="240" w:lineRule="auto"/>
              <w:jc w:val="center"/>
              <w:rPr>
                <w:rFonts w:ascii="Times New Roman" w:hAnsi="Times New Roman"/>
                <w:vertAlign w:val="superscript"/>
              </w:rPr>
            </w:pPr>
            <w:r w:rsidRPr="00FC72D0">
              <w:rPr>
                <w:rFonts w:ascii="Times New Roman" w:hAnsi="Times New Roman"/>
              </w:rPr>
              <w:t>Объем – 0,75 м</w:t>
            </w:r>
            <w:r w:rsidRPr="00FC72D0">
              <w:rPr>
                <w:rFonts w:ascii="Times New Roman" w:hAnsi="Times New Roman"/>
                <w:vertAlign w:val="superscript"/>
              </w:rPr>
              <w:t>3</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АЗС №60 ООО Чепецкнефтепродукт</w:t>
            </w:r>
          </w:p>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 xml:space="preserve">ОГРН 1024300748812 Адрес: 612200, Кировская обл., </w:t>
            </w:r>
            <w:r w:rsidR="00917419">
              <w:rPr>
                <w:rFonts w:ascii="Times New Roman" w:hAnsi="Times New Roman"/>
                <w:lang w:val="ru-RU"/>
              </w:rPr>
              <w:br/>
            </w:r>
            <w:r w:rsidRPr="00FC72D0">
              <w:rPr>
                <w:rFonts w:ascii="Times New Roman" w:hAnsi="Times New Roman"/>
                <w:lang w:val="ru-RU"/>
              </w:rPr>
              <w:t>пгт Тужа, ул.</w:t>
            </w:r>
            <w:r w:rsidR="00917419">
              <w:rPr>
                <w:rFonts w:ascii="Times New Roman" w:hAnsi="Times New Roman"/>
                <w:lang w:val="ru-RU"/>
              </w:rPr>
              <w:t xml:space="preserve"> </w:t>
            </w:r>
            <w:r w:rsidRPr="00FC72D0">
              <w:rPr>
                <w:rFonts w:ascii="Times New Roman" w:hAnsi="Times New Roman"/>
                <w:lang w:val="ru-RU"/>
              </w:rPr>
              <w:t>Калинина</w:t>
            </w:r>
          </w:p>
        </w:tc>
        <w:tc>
          <w:tcPr>
            <w:tcW w:w="2693"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Организация</w:t>
            </w:r>
          </w:p>
        </w:tc>
      </w:tr>
      <w:tr w:rsidR="00FC72D0" w:rsidRPr="00917419"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9</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пгт Тужа, ул.</w:t>
            </w:r>
            <w:r w:rsidR="00917419">
              <w:rPr>
                <w:rFonts w:ascii="Times New Roman" w:hAnsi="Times New Roman"/>
                <w:lang w:val="ru-RU"/>
              </w:rPr>
              <w:t xml:space="preserve"> </w:t>
            </w:r>
            <w:r w:rsidRPr="00FC72D0">
              <w:rPr>
                <w:rFonts w:ascii="Times New Roman" w:hAnsi="Times New Roman"/>
                <w:lang w:val="ru-RU"/>
              </w:rPr>
              <w:t>Молодежная, рядом с домом 1</w:t>
            </w:r>
          </w:p>
        </w:tc>
        <w:tc>
          <w:tcPr>
            <w:tcW w:w="2978" w:type="dxa"/>
            <w:tcBorders>
              <w:top w:val="single" w:sz="4" w:space="0" w:color="auto"/>
              <w:left w:val="single" w:sz="4" w:space="0" w:color="auto"/>
              <w:bottom w:val="single" w:sz="4" w:space="0" w:color="auto"/>
              <w:right w:val="single" w:sz="4" w:space="0" w:color="auto"/>
            </w:tcBorders>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бетон</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5,44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- 1</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Объем – 0,75 м</w:t>
            </w:r>
            <w:r w:rsidRPr="00FC72D0">
              <w:rPr>
                <w:rFonts w:ascii="Times New Roman" w:hAnsi="Times New Roman"/>
                <w:vertAlign w:val="superscript"/>
                <w:lang w:val="ru-RU"/>
              </w:rPr>
              <w:t>3</w:t>
            </w:r>
            <w:r w:rsidRPr="00FC72D0">
              <w:rPr>
                <w:rFonts w:ascii="Times New Roman" w:hAnsi="Times New Roman"/>
                <w:lang w:val="ru-RU"/>
              </w:rPr>
              <w:t xml:space="preserve"> с местом для крупногабаритных отходов</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Администрация Тужинского городского поселения Тужинского района Кировской области.</w:t>
            </w:r>
          </w:p>
          <w:p w:rsidR="00FC72D0" w:rsidRPr="00917419" w:rsidRDefault="00FC72D0" w:rsidP="00FC72D0">
            <w:pPr>
              <w:spacing w:after="0" w:line="240" w:lineRule="auto"/>
              <w:jc w:val="both"/>
              <w:rPr>
                <w:rFonts w:ascii="Times New Roman" w:hAnsi="Times New Roman"/>
                <w:lang w:val="ru-RU"/>
              </w:rPr>
            </w:pPr>
            <w:r w:rsidRPr="00FC72D0">
              <w:rPr>
                <w:rFonts w:ascii="Times New Roman" w:hAnsi="Times New Roman"/>
                <w:lang w:val="ru-RU"/>
              </w:rPr>
              <w:t>ОГРН 1054304517706. Фактический адрес: 612200, Кировская облас</w:t>
            </w:r>
            <w:r w:rsidR="00917419">
              <w:rPr>
                <w:rFonts w:ascii="Times New Roman" w:hAnsi="Times New Roman"/>
                <w:lang w:val="ru-RU"/>
              </w:rPr>
              <w:t xml:space="preserve">ть, Тужинский район, пгт Тужа, </w:t>
            </w:r>
            <w:r w:rsidR="00917419">
              <w:rPr>
                <w:rFonts w:ascii="Times New Roman" w:hAnsi="Times New Roman"/>
                <w:lang w:val="ru-RU"/>
              </w:rPr>
              <w:br/>
            </w:r>
            <w:r w:rsidRPr="00FC72D0">
              <w:rPr>
                <w:rFonts w:ascii="Times New Roman" w:hAnsi="Times New Roman"/>
                <w:lang w:val="ru-RU"/>
              </w:rPr>
              <w:t xml:space="preserve">ул. </w:t>
            </w:r>
            <w:r w:rsidRPr="00917419">
              <w:rPr>
                <w:rFonts w:ascii="Times New Roman" w:hAnsi="Times New Roman"/>
                <w:lang w:val="ru-RU"/>
              </w:rPr>
              <w:t>Горького, д.</w:t>
            </w:r>
            <w:r w:rsidR="00917419">
              <w:rPr>
                <w:rFonts w:ascii="Times New Roman" w:hAnsi="Times New Roman"/>
                <w:lang w:val="ru-RU"/>
              </w:rPr>
              <w:t xml:space="preserve"> </w:t>
            </w:r>
            <w:r w:rsidRPr="00917419">
              <w:rPr>
                <w:rFonts w:ascii="Times New Roman" w:hAnsi="Times New Roman"/>
                <w:lang w:val="ru-RU"/>
              </w:rPr>
              <w:t>5.</w:t>
            </w:r>
          </w:p>
        </w:tc>
        <w:tc>
          <w:tcPr>
            <w:tcW w:w="2693"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Население близлежащей территории</w:t>
            </w:r>
          </w:p>
        </w:tc>
      </w:tr>
      <w:tr w:rsidR="00FC72D0" w:rsidRPr="00917419"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10</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пгт Тужа, ул.</w:t>
            </w:r>
            <w:r w:rsidR="00917419">
              <w:rPr>
                <w:rFonts w:ascii="Times New Roman" w:hAnsi="Times New Roman"/>
                <w:lang w:val="ru-RU"/>
              </w:rPr>
              <w:t xml:space="preserve"> </w:t>
            </w:r>
            <w:r w:rsidRPr="00FC72D0">
              <w:rPr>
                <w:rFonts w:ascii="Times New Roman" w:hAnsi="Times New Roman"/>
                <w:lang w:val="ru-RU"/>
              </w:rPr>
              <w:t xml:space="preserve">Кирова, рядом </w:t>
            </w:r>
            <w:r w:rsidR="00917419">
              <w:rPr>
                <w:rFonts w:ascii="Times New Roman" w:hAnsi="Times New Roman"/>
                <w:lang w:val="ru-RU"/>
              </w:rPr>
              <w:br/>
            </w:r>
            <w:r w:rsidRPr="00FC72D0">
              <w:rPr>
                <w:rFonts w:ascii="Times New Roman" w:hAnsi="Times New Roman"/>
                <w:lang w:val="ru-RU"/>
              </w:rPr>
              <w:t>с домом 2</w:t>
            </w:r>
          </w:p>
        </w:tc>
        <w:tc>
          <w:tcPr>
            <w:tcW w:w="2978" w:type="dxa"/>
            <w:tcBorders>
              <w:top w:val="single" w:sz="4" w:space="0" w:color="auto"/>
              <w:left w:val="single" w:sz="4" w:space="0" w:color="auto"/>
              <w:bottom w:val="single" w:sz="4" w:space="0" w:color="auto"/>
              <w:right w:val="single" w:sz="4" w:space="0" w:color="auto"/>
            </w:tcBorders>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бетон</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5,44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- 1</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Объем – 0,75 м</w:t>
            </w:r>
            <w:r w:rsidRPr="00FC72D0">
              <w:rPr>
                <w:rFonts w:ascii="Times New Roman" w:hAnsi="Times New Roman"/>
                <w:vertAlign w:val="superscript"/>
                <w:lang w:val="ru-RU"/>
              </w:rPr>
              <w:t>3</w:t>
            </w:r>
            <w:r w:rsidRPr="00FC72D0">
              <w:rPr>
                <w:rFonts w:ascii="Times New Roman" w:hAnsi="Times New Roman"/>
                <w:lang w:val="ru-RU"/>
              </w:rPr>
              <w:t>с местом для крупногабаритных отходов</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Администрация Тужинского городского поселения Тужинского района Кировской области.</w:t>
            </w:r>
          </w:p>
          <w:p w:rsidR="00FC72D0" w:rsidRPr="00917419" w:rsidRDefault="00FC72D0" w:rsidP="00FC72D0">
            <w:pPr>
              <w:spacing w:after="0" w:line="240" w:lineRule="auto"/>
              <w:jc w:val="both"/>
              <w:rPr>
                <w:rFonts w:ascii="Times New Roman" w:hAnsi="Times New Roman"/>
                <w:lang w:val="ru-RU"/>
              </w:rPr>
            </w:pPr>
            <w:r w:rsidRPr="00FC72D0">
              <w:rPr>
                <w:rFonts w:ascii="Times New Roman" w:hAnsi="Times New Roman"/>
                <w:lang w:val="ru-RU"/>
              </w:rPr>
              <w:t>ОГРН 1054304517706. Фактический адрес: 612200, Кировская облас</w:t>
            </w:r>
            <w:r w:rsidR="00917419">
              <w:rPr>
                <w:rFonts w:ascii="Times New Roman" w:hAnsi="Times New Roman"/>
                <w:lang w:val="ru-RU"/>
              </w:rPr>
              <w:t xml:space="preserve">ть, Тужинский район, пгт Тужа, </w:t>
            </w:r>
            <w:r w:rsidR="00917419">
              <w:rPr>
                <w:rFonts w:ascii="Times New Roman" w:hAnsi="Times New Roman"/>
                <w:lang w:val="ru-RU"/>
              </w:rPr>
              <w:br/>
            </w:r>
            <w:r w:rsidRPr="00FC72D0">
              <w:rPr>
                <w:rFonts w:ascii="Times New Roman" w:hAnsi="Times New Roman"/>
                <w:lang w:val="ru-RU"/>
              </w:rPr>
              <w:t xml:space="preserve">ул. </w:t>
            </w:r>
            <w:r w:rsidRPr="00917419">
              <w:rPr>
                <w:rFonts w:ascii="Times New Roman" w:hAnsi="Times New Roman"/>
                <w:lang w:val="ru-RU"/>
              </w:rPr>
              <w:t>Горького, д.</w:t>
            </w:r>
            <w:r w:rsidR="00917419">
              <w:rPr>
                <w:rFonts w:ascii="Times New Roman" w:hAnsi="Times New Roman"/>
                <w:lang w:val="ru-RU"/>
              </w:rPr>
              <w:t xml:space="preserve"> </w:t>
            </w:r>
            <w:r w:rsidRPr="00917419">
              <w:rPr>
                <w:rFonts w:ascii="Times New Roman" w:hAnsi="Times New Roman"/>
                <w:lang w:val="ru-RU"/>
              </w:rPr>
              <w:t>5.</w:t>
            </w:r>
          </w:p>
        </w:tc>
        <w:tc>
          <w:tcPr>
            <w:tcW w:w="2693"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Население близлежащей территории</w:t>
            </w:r>
          </w:p>
        </w:tc>
      </w:tr>
      <w:tr w:rsidR="00FC72D0" w:rsidRPr="00917419"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11</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пгт Тужа, ул.</w:t>
            </w:r>
            <w:r w:rsidR="00917419">
              <w:rPr>
                <w:rFonts w:ascii="Times New Roman" w:hAnsi="Times New Roman"/>
                <w:lang w:val="ru-RU"/>
              </w:rPr>
              <w:t xml:space="preserve"> </w:t>
            </w:r>
            <w:r w:rsidRPr="00FC72D0">
              <w:rPr>
                <w:rFonts w:ascii="Times New Roman" w:hAnsi="Times New Roman"/>
                <w:lang w:val="ru-RU"/>
              </w:rPr>
              <w:t>Лермонтова, рядом с домом 14</w:t>
            </w:r>
          </w:p>
        </w:tc>
        <w:tc>
          <w:tcPr>
            <w:tcW w:w="2978" w:type="dxa"/>
            <w:tcBorders>
              <w:top w:val="single" w:sz="4" w:space="0" w:color="auto"/>
              <w:left w:val="single" w:sz="4" w:space="0" w:color="auto"/>
              <w:bottom w:val="single" w:sz="4" w:space="0" w:color="auto"/>
              <w:right w:val="single" w:sz="4" w:space="0" w:color="auto"/>
            </w:tcBorders>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бетон</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5,44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- 2</w:t>
            </w:r>
          </w:p>
          <w:p w:rsidR="00FC72D0" w:rsidRPr="00FC72D0" w:rsidRDefault="00FC72D0" w:rsidP="00FC72D0">
            <w:pPr>
              <w:spacing w:after="0" w:line="240" w:lineRule="auto"/>
              <w:jc w:val="center"/>
              <w:rPr>
                <w:rFonts w:ascii="Times New Roman" w:hAnsi="Times New Roman"/>
                <w:vertAlign w:val="superscript"/>
              </w:rPr>
            </w:pPr>
            <w:r w:rsidRPr="00FC72D0">
              <w:rPr>
                <w:rFonts w:ascii="Times New Roman" w:hAnsi="Times New Roman"/>
              </w:rPr>
              <w:t>Объем – 0,75 м</w:t>
            </w:r>
            <w:r w:rsidRPr="00FC72D0">
              <w:rPr>
                <w:rFonts w:ascii="Times New Roman" w:hAnsi="Times New Roman"/>
                <w:vertAlign w:val="superscript"/>
              </w:rPr>
              <w:t>3</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Администрация Тужинского городского поселения Тужинского района Кировской области.</w:t>
            </w:r>
          </w:p>
          <w:p w:rsidR="00FC72D0" w:rsidRPr="00917419" w:rsidRDefault="00FC72D0" w:rsidP="00FC72D0">
            <w:pPr>
              <w:spacing w:after="0" w:line="240" w:lineRule="auto"/>
              <w:jc w:val="both"/>
              <w:rPr>
                <w:rFonts w:ascii="Times New Roman" w:hAnsi="Times New Roman"/>
                <w:lang w:val="ru-RU"/>
              </w:rPr>
            </w:pPr>
            <w:r w:rsidRPr="00FC72D0">
              <w:rPr>
                <w:rFonts w:ascii="Times New Roman" w:hAnsi="Times New Roman"/>
                <w:lang w:val="ru-RU"/>
              </w:rPr>
              <w:t>ОГРН 1054304517706. Фактический адрес: 612200, Кировская облас</w:t>
            </w:r>
            <w:r w:rsidR="00917419">
              <w:rPr>
                <w:rFonts w:ascii="Times New Roman" w:hAnsi="Times New Roman"/>
                <w:lang w:val="ru-RU"/>
              </w:rPr>
              <w:t xml:space="preserve">ть, Тужинский район, пгт Тужа, </w:t>
            </w:r>
            <w:r w:rsidR="00917419">
              <w:rPr>
                <w:rFonts w:ascii="Times New Roman" w:hAnsi="Times New Roman"/>
                <w:lang w:val="ru-RU"/>
              </w:rPr>
              <w:br/>
            </w:r>
            <w:r w:rsidRPr="00FC72D0">
              <w:rPr>
                <w:rFonts w:ascii="Times New Roman" w:hAnsi="Times New Roman"/>
                <w:lang w:val="ru-RU"/>
              </w:rPr>
              <w:t xml:space="preserve">ул. </w:t>
            </w:r>
            <w:r w:rsidRPr="00917419">
              <w:rPr>
                <w:rFonts w:ascii="Times New Roman" w:hAnsi="Times New Roman"/>
                <w:lang w:val="ru-RU"/>
              </w:rPr>
              <w:t>Горького, д.</w:t>
            </w:r>
            <w:r w:rsidR="00917419">
              <w:rPr>
                <w:rFonts w:ascii="Times New Roman" w:hAnsi="Times New Roman"/>
                <w:lang w:val="ru-RU"/>
              </w:rPr>
              <w:t xml:space="preserve"> </w:t>
            </w:r>
            <w:r w:rsidRPr="00917419">
              <w:rPr>
                <w:rFonts w:ascii="Times New Roman" w:hAnsi="Times New Roman"/>
                <w:lang w:val="ru-RU"/>
              </w:rPr>
              <w:t>5.</w:t>
            </w:r>
          </w:p>
        </w:tc>
        <w:tc>
          <w:tcPr>
            <w:tcW w:w="2693"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Население близлежащей территории</w:t>
            </w:r>
          </w:p>
        </w:tc>
      </w:tr>
      <w:tr w:rsidR="00FC72D0" w:rsidRPr="00917419"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12</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пгт Тужа, ул.</w:t>
            </w:r>
            <w:r w:rsidR="00917419">
              <w:rPr>
                <w:rFonts w:ascii="Times New Roman" w:hAnsi="Times New Roman"/>
                <w:lang w:val="ru-RU"/>
              </w:rPr>
              <w:t xml:space="preserve"> </w:t>
            </w:r>
            <w:r w:rsidRPr="00FC72D0">
              <w:rPr>
                <w:rFonts w:ascii="Times New Roman" w:hAnsi="Times New Roman"/>
                <w:lang w:val="ru-RU"/>
              </w:rPr>
              <w:t>Лермонтова, рядом с домом 8</w:t>
            </w:r>
          </w:p>
        </w:tc>
        <w:tc>
          <w:tcPr>
            <w:tcW w:w="2978" w:type="dxa"/>
            <w:tcBorders>
              <w:top w:val="single" w:sz="4" w:space="0" w:color="auto"/>
              <w:left w:val="single" w:sz="4" w:space="0" w:color="auto"/>
              <w:bottom w:val="single" w:sz="4" w:space="0" w:color="auto"/>
              <w:right w:val="single" w:sz="4" w:space="0" w:color="auto"/>
            </w:tcBorders>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бетон</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5,44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- 2</w:t>
            </w:r>
          </w:p>
          <w:p w:rsidR="00FC72D0" w:rsidRPr="00FC72D0" w:rsidRDefault="00FC72D0" w:rsidP="00FC72D0">
            <w:pPr>
              <w:spacing w:after="0" w:line="240" w:lineRule="auto"/>
              <w:jc w:val="center"/>
              <w:rPr>
                <w:rFonts w:ascii="Times New Roman" w:hAnsi="Times New Roman"/>
                <w:vertAlign w:val="superscript"/>
              </w:rPr>
            </w:pPr>
            <w:r w:rsidRPr="00FC72D0">
              <w:rPr>
                <w:rFonts w:ascii="Times New Roman" w:hAnsi="Times New Roman"/>
              </w:rPr>
              <w:t>Объем – 0,75 м</w:t>
            </w:r>
            <w:r w:rsidRPr="00FC72D0">
              <w:rPr>
                <w:rFonts w:ascii="Times New Roman" w:hAnsi="Times New Roman"/>
                <w:vertAlign w:val="superscript"/>
              </w:rPr>
              <w:t>3</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Администрация Тужинского городского поселения Тужинского района Кировской области.</w:t>
            </w:r>
          </w:p>
          <w:p w:rsidR="00FC72D0" w:rsidRPr="00917419" w:rsidRDefault="00FC72D0" w:rsidP="00FC72D0">
            <w:pPr>
              <w:spacing w:after="0" w:line="240" w:lineRule="auto"/>
              <w:jc w:val="both"/>
              <w:rPr>
                <w:rFonts w:ascii="Times New Roman" w:hAnsi="Times New Roman"/>
                <w:lang w:val="ru-RU"/>
              </w:rPr>
            </w:pPr>
            <w:r w:rsidRPr="00FC72D0">
              <w:rPr>
                <w:rFonts w:ascii="Times New Roman" w:hAnsi="Times New Roman"/>
                <w:lang w:val="ru-RU"/>
              </w:rPr>
              <w:t>ОГРН 1054304517706. Фактический адрес: 612200, Кировская облас</w:t>
            </w:r>
            <w:r w:rsidR="00917419">
              <w:rPr>
                <w:rFonts w:ascii="Times New Roman" w:hAnsi="Times New Roman"/>
                <w:lang w:val="ru-RU"/>
              </w:rPr>
              <w:t xml:space="preserve">ть, Тужинский район, пгт Тужа, </w:t>
            </w:r>
            <w:r w:rsidR="00917419">
              <w:rPr>
                <w:rFonts w:ascii="Times New Roman" w:hAnsi="Times New Roman"/>
                <w:lang w:val="ru-RU"/>
              </w:rPr>
              <w:br/>
            </w:r>
            <w:r w:rsidRPr="00FC72D0">
              <w:rPr>
                <w:rFonts w:ascii="Times New Roman" w:hAnsi="Times New Roman"/>
                <w:lang w:val="ru-RU"/>
              </w:rPr>
              <w:t xml:space="preserve">ул. </w:t>
            </w:r>
            <w:r w:rsidRPr="00917419">
              <w:rPr>
                <w:rFonts w:ascii="Times New Roman" w:hAnsi="Times New Roman"/>
                <w:lang w:val="ru-RU"/>
              </w:rPr>
              <w:t>Горького, д.</w:t>
            </w:r>
            <w:r w:rsidR="00917419">
              <w:rPr>
                <w:rFonts w:ascii="Times New Roman" w:hAnsi="Times New Roman"/>
                <w:lang w:val="ru-RU"/>
              </w:rPr>
              <w:t xml:space="preserve"> </w:t>
            </w:r>
            <w:r w:rsidRPr="00917419">
              <w:rPr>
                <w:rFonts w:ascii="Times New Roman" w:hAnsi="Times New Roman"/>
                <w:lang w:val="ru-RU"/>
              </w:rPr>
              <w:t>5.</w:t>
            </w:r>
          </w:p>
        </w:tc>
        <w:tc>
          <w:tcPr>
            <w:tcW w:w="2693"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Население близлежащей территории</w:t>
            </w:r>
          </w:p>
        </w:tc>
      </w:tr>
      <w:tr w:rsidR="00FC72D0" w:rsidRPr="00917419"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13</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 xml:space="preserve">Кировская область, Тужинский </w:t>
            </w:r>
            <w:r w:rsidRPr="00FC72D0">
              <w:rPr>
                <w:rFonts w:ascii="Times New Roman" w:hAnsi="Times New Roman"/>
                <w:lang w:val="ru-RU"/>
              </w:rPr>
              <w:lastRenderedPageBreak/>
              <w:t xml:space="preserve">район, пгт Тужа, перекресток </w:t>
            </w:r>
            <w:r w:rsidR="00917419">
              <w:rPr>
                <w:rFonts w:ascii="Times New Roman" w:hAnsi="Times New Roman"/>
                <w:lang w:val="ru-RU"/>
              </w:rPr>
              <w:br/>
            </w:r>
            <w:r w:rsidRPr="00FC72D0">
              <w:rPr>
                <w:rFonts w:ascii="Times New Roman" w:hAnsi="Times New Roman"/>
                <w:lang w:val="ru-RU"/>
              </w:rPr>
              <w:t>ул.</w:t>
            </w:r>
            <w:r w:rsidR="00917419">
              <w:rPr>
                <w:rFonts w:ascii="Times New Roman" w:hAnsi="Times New Roman"/>
                <w:lang w:val="ru-RU"/>
              </w:rPr>
              <w:t xml:space="preserve"> </w:t>
            </w:r>
            <w:r w:rsidRPr="00FC72D0">
              <w:rPr>
                <w:rFonts w:ascii="Times New Roman" w:hAnsi="Times New Roman"/>
                <w:lang w:val="ru-RU"/>
              </w:rPr>
              <w:t>Свободы, рядом с домом 13</w:t>
            </w:r>
          </w:p>
        </w:tc>
        <w:tc>
          <w:tcPr>
            <w:tcW w:w="2978" w:type="dxa"/>
            <w:tcBorders>
              <w:top w:val="single" w:sz="4" w:space="0" w:color="auto"/>
              <w:left w:val="single" w:sz="4" w:space="0" w:color="auto"/>
              <w:bottom w:val="single" w:sz="4" w:space="0" w:color="auto"/>
              <w:right w:val="single" w:sz="4" w:space="0" w:color="auto"/>
            </w:tcBorders>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lastRenderedPageBreak/>
              <w:t>Покрытие – бетон</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lastRenderedPageBreak/>
              <w:t>Площадь 5,44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- 2</w:t>
            </w:r>
          </w:p>
          <w:p w:rsidR="00FC72D0" w:rsidRPr="00917419" w:rsidRDefault="00FC72D0" w:rsidP="00FC72D0">
            <w:pPr>
              <w:spacing w:after="0" w:line="240" w:lineRule="auto"/>
              <w:jc w:val="center"/>
              <w:rPr>
                <w:rFonts w:ascii="Times New Roman" w:hAnsi="Times New Roman"/>
                <w:vertAlign w:val="superscript"/>
                <w:lang w:val="ru-RU"/>
              </w:rPr>
            </w:pPr>
            <w:r w:rsidRPr="00917419">
              <w:rPr>
                <w:rFonts w:ascii="Times New Roman" w:hAnsi="Times New Roman"/>
                <w:lang w:val="ru-RU"/>
              </w:rPr>
              <w:t>Объем – 0,75 м</w:t>
            </w:r>
            <w:r w:rsidRPr="00917419">
              <w:rPr>
                <w:rFonts w:ascii="Times New Roman" w:hAnsi="Times New Roman"/>
                <w:vertAlign w:val="superscript"/>
                <w:lang w:val="ru-RU"/>
              </w:rPr>
              <w:t>3</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lastRenderedPageBreak/>
              <w:t xml:space="preserve">Администрация Тужинского городского поселения </w:t>
            </w:r>
            <w:r w:rsidRPr="00FC72D0">
              <w:rPr>
                <w:rFonts w:ascii="Times New Roman" w:hAnsi="Times New Roman"/>
                <w:lang w:val="ru-RU"/>
              </w:rPr>
              <w:lastRenderedPageBreak/>
              <w:t>Тужинского района Кировской области.</w:t>
            </w:r>
          </w:p>
          <w:p w:rsidR="00FC72D0" w:rsidRPr="00917419" w:rsidRDefault="00FC72D0" w:rsidP="00FC72D0">
            <w:pPr>
              <w:spacing w:after="0" w:line="240" w:lineRule="auto"/>
              <w:jc w:val="both"/>
              <w:rPr>
                <w:rFonts w:ascii="Times New Roman" w:hAnsi="Times New Roman"/>
                <w:lang w:val="ru-RU"/>
              </w:rPr>
            </w:pPr>
            <w:r w:rsidRPr="00FC72D0">
              <w:rPr>
                <w:rFonts w:ascii="Times New Roman" w:hAnsi="Times New Roman"/>
                <w:lang w:val="ru-RU"/>
              </w:rPr>
              <w:t>ОГРН 1054304517706. Фактический адрес: 612200, Кировская облас</w:t>
            </w:r>
            <w:r w:rsidR="00917419">
              <w:rPr>
                <w:rFonts w:ascii="Times New Roman" w:hAnsi="Times New Roman"/>
                <w:lang w:val="ru-RU"/>
              </w:rPr>
              <w:t xml:space="preserve">ть, Тужинский район, пгт Тужа, </w:t>
            </w:r>
            <w:r w:rsidR="00917419">
              <w:rPr>
                <w:rFonts w:ascii="Times New Roman" w:hAnsi="Times New Roman"/>
                <w:lang w:val="ru-RU"/>
              </w:rPr>
              <w:br/>
            </w:r>
            <w:r w:rsidRPr="00FC72D0">
              <w:rPr>
                <w:rFonts w:ascii="Times New Roman" w:hAnsi="Times New Roman"/>
                <w:lang w:val="ru-RU"/>
              </w:rPr>
              <w:t xml:space="preserve">ул. </w:t>
            </w:r>
            <w:r w:rsidRPr="00917419">
              <w:rPr>
                <w:rFonts w:ascii="Times New Roman" w:hAnsi="Times New Roman"/>
                <w:lang w:val="ru-RU"/>
              </w:rPr>
              <w:t>Горького, д.</w:t>
            </w:r>
            <w:r w:rsidR="00917419">
              <w:rPr>
                <w:rFonts w:ascii="Times New Roman" w:hAnsi="Times New Roman"/>
                <w:lang w:val="ru-RU"/>
              </w:rPr>
              <w:t xml:space="preserve"> </w:t>
            </w:r>
            <w:r w:rsidRPr="00917419">
              <w:rPr>
                <w:rFonts w:ascii="Times New Roman" w:hAnsi="Times New Roman"/>
                <w:lang w:val="ru-RU"/>
              </w:rPr>
              <w:t>5.</w:t>
            </w:r>
          </w:p>
        </w:tc>
        <w:tc>
          <w:tcPr>
            <w:tcW w:w="2693"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lastRenderedPageBreak/>
              <w:t xml:space="preserve">Население близлежащей </w:t>
            </w:r>
            <w:r w:rsidRPr="00917419">
              <w:rPr>
                <w:rFonts w:ascii="Times New Roman" w:hAnsi="Times New Roman"/>
                <w:lang w:val="ru-RU"/>
              </w:rPr>
              <w:lastRenderedPageBreak/>
              <w:t>территории</w:t>
            </w:r>
          </w:p>
        </w:tc>
      </w:tr>
      <w:tr w:rsidR="00FC72D0" w:rsidRPr="00917419"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lastRenderedPageBreak/>
              <w:t>14</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пгт Тужа, ул.</w:t>
            </w:r>
            <w:r w:rsidR="00917419">
              <w:rPr>
                <w:rFonts w:ascii="Times New Roman" w:hAnsi="Times New Roman"/>
                <w:lang w:val="ru-RU"/>
              </w:rPr>
              <w:t xml:space="preserve"> </w:t>
            </w:r>
            <w:r w:rsidRPr="00FC72D0">
              <w:rPr>
                <w:rFonts w:ascii="Times New Roman" w:hAnsi="Times New Roman"/>
                <w:lang w:val="ru-RU"/>
              </w:rPr>
              <w:t>Советская, рядом с домом 25</w:t>
            </w:r>
          </w:p>
        </w:tc>
        <w:tc>
          <w:tcPr>
            <w:tcW w:w="2978" w:type="dxa"/>
            <w:tcBorders>
              <w:top w:val="single" w:sz="4" w:space="0" w:color="auto"/>
              <w:left w:val="single" w:sz="4" w:space="0" w:color="auto"/>
              <w:bottom w:val="single" w:sz="4" w:space="0" w:color="auto"/>
              <w:right w:val="single" w:sz="4" w:space="0" w:color="auto"/>
            </w:tcBorders>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бетон</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5,44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- 1</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Объем – 0,75 м</w:t>
            </w:r>
            <w:r w:rsidRPr="00FC72D0">
              <w:rPr>
                <w:rFonts w:ascii="Times New Roman" w:hAnsi="Times New Roman"/>
                <w:vertAlign w:val="superscript"/>
                <w:lang w:val="ru-RU"/>
              </w:rPr>
              <w:t>3</w:t>
            </w:r>
            <w:r w:rsidRPr="00FC72D0">
              <w:rPr>
                <w:rFonts w:ascii="Times New Roman" w:hAnsi="Times New Roman"/>
                <w:lang w:val="ru-RU"/>
              </w:rPr>
              <w:t xml:space="preserve"> с местом для крупногабаритных отходов</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Администрация Тужинского городского поселения Тужинского района Кировской области.</w:t>
            </w:r>
          </w:p>
          <w:p w:rsidR="00FC72D0" w:rsidRPr="00917419" w:rsidRDefault="00FC72D0" w:rsidP="00FC72D0">
            <w:pPr>
              <w:spacing w:after="0" w:line="240" w:lineRule="auto"/>
              <w:jc w:val="both"/>
              <w:rPr>
                <w:rFonts w:ascii="Times New Roman" w:hAnsi="Times New Roman"/>
                <w:lang w:val="ru-RU"/>
              </w:rPr>
            </w:pPr>
            <w:r w:rsidRPr="00FC72D0">
              <w:rPr>
                <w:rFonts w:ascii="Times New Roman" w:hAnsi="Times New Roman"/>
                <w:lang w:val="ru-RU"/>
              </w:rPr>
              <w:t>ОГРН 1054304517706. Фактический адрес: 612200, Кировская облас</w:t>
            </w:r>
            <w:r w:rsidR="00917419">
              <w:rPr>
                <w:rFonts w:ascii="Times New Roman" w:hAnsi="Times New Roman"/>
                <w:lang w:val="ru-RU"/>
              </w:rPr>
              <w:t xml:space="preserve">ть, Тужинский район, пгт Тужа, </w:t>
            </w:r>
            <w:r w:rsidR="00917419">
              <w:rPr>
                <w:rFonts w:ascii="Times New Roman" w:hAnsi="Times New Roman"/>
                <w:lang w:val="ru-RU"/>
              </w:rPr>
              <w:br/>
            </w:r>
            <w:r w:rsidRPr="00FC72D0">
              <w:rPr>
                <w:rFonts w:ascii="Times New Roman" w:hAnsi="Times New Roman"/>
                <w:lang w:val="ru-RU"/>
              </w:rPr>
              <w:t xml:space="preserve">ул. </w:t>
            </w:r>
            <w:r w:rsidRPr="00917419">
              <w:rPr>
                <w:rFonts w:ascii="Times New Roman" w:hAnsi="Times New Roman"/>
                <w:lang w:val="ru-RU"/>
              </w:rPr>
              <w:t>Горького, д.</w:t>
            </w:r>
            <w:r w:rsidR="00917419">
              <w:rPr>
                <w:rFonts w:ascii="Times New Roman" w:hAnsi="Times New Roman"/>
                <w:lang w:val="ru-RU"/>
              </w:rPr>
              <w:t xml:space="preserve"> </w:t>
            </w:r>
            <w:r w:rsidRPr="00917419">
              <w:rPr>
                <w:rFonts w:ascii="Times New Roman" w:hAnsi="Times New Roman"/>
                <w:lang w:val="ru-RU"/>
              </w:rPr>
              <w:t>5.</w:t>
            </w:r>
          </w:p>
        </w:tc>
        <w:tc>
          <w:tcPr>
            <w:tcW w:w="2693"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Население близлежащей территории</w:t>
            </w:r>
          </w:p>
        </w:tc>
      </w:tr>
      <w:tr w:rsidR="00FC72D0" w:rsidRPr="00917419"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15</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пгт Тужа, ул.</w:t>
            </w:r>
            <w:r w:rsidR="00917419">
              <w:rPr>
                <w:rFonts w:ascii="Times New Roman" w:hAnsi="Times New Roman"/>
                <w:lang w:val="ru-RU"/>
              </w:rPr>
              <w:t xml:space="preserve"> </w:t>
            </w:r>
            <w:r w:rsidRPr="00FC72D0">
              <w:rPr>
                <w:rFonts w:ascii="Times New Roman" w:hAnsi="Times New Roman"/>
                <w:lang w:val="ru-RU"/>
              </w:rPr>
              <w:t>Советская, рядом с домом 15</w:t>
            </w:r>
          </w:p>
        </w:tc>
        <w:tc>
          <w:tcPr>
            <w:tcW w:w="2978" w:type="dxa"/>
            <w:tcBorders>
              <w:top w:val="single" w:sz="4" w:space="0" w:color="auto"/>
              <w:left w:val="single" w:sz="4" w:space="0" w:color="auto"/>
              <w:bottom w:val="single" w:sz="4" w:space="0" w:color="auto"/>
              <w:right w:val="single" w:sz="4" w:space="0" w:color="auto"/>
            </w:tcBorders>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бетон</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5,44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- 2</w:t>
            </w:r>
          </w:p>
          <w:p w:rsidR="00FC72D0" w:rsidRPr="00FC72D0" w:rsidRDefault="00FC72D0" w:rsidP="00FC72D0">
            <w:pPr>
              <w:spacing w:after="0" w:line="240" w:lineRule="auto"/>
              <w:jc w:val="center"/>
              <w:rPr>
                <w:rFonts w:ascii="Times New Roman" w:hAnsi="Times New Roman"/>
                <w:vertAlign w:val="superscript"/>
              </w:rPr>
            </w:pPr>
            <w:r w:rsidRPr="00FC72D0">
              <w:rPr>
                <w:rFonts w:ascii="Times New Roman" w:hAnsi="Times New Roman"/>
              </w:rPr>
              <w:t>Объем – 0,75 м</w:t>
            </w:r>
            <w:r w:rsidRPr="00FC72D0">
              <w:rPr>
                <w:rFonts w:ascii="Times New Roman" w:hAnsi="Times New Roman"/>
                <w:vertAlign w:val="superscript"/>
              </w:rPr>
              <w:t>3</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Администрация Тужинского городского поселения Тужинского района Кировской области.</w:t>
            </w:r>
          </w:p>
          <w:p w:rsidR="00FC72D0" w:rsidRPr="00917419" w:rsidRDefault="00FC72D0" w:rsidP="00FC72D0">
            <w:pPr>
              <w:spacing w:after="0" w:line="240" w:lineRule="auto"/>
              <w:jc w:val="both"/>
              <w:rPr>
                <w:rFonts w:ascii="Times New Roman" w:hAnsi="Times New Roman"/>
                <w:lang w:val="ru-RU"/>
              </w:rPr>
            </w:pPr>
            <w:r w:rsidRPr="00FC72D0">
              <w:rPr>
                <w:rFonts w:ascii="Times New Roman" w:hAnsi="Times New Roman"/>
                <w:lang w:val="ru-RU"/>
              </w:rPr>
              <w:t>ОГРН 1054304517706. Фактический адрес: 612200, Кировская облас</w:t>
            </w:r>
            <w:r w:rsidR="00917419">
              <w:rPr>
                <w:rFonts w:ascii="Times New Roman" w:hAnsi="Times New Roman"/>
                <w:lang w:val="ru-RU"/>
              </w:rPr>
              <w:t xml:space="preserve">ть, Тужинский район, пгт Тужа, </w:t>
            </w:r>
            <w:r w:rsidR="00917419">
              <w:rPr>
                <w:rFonts w:ascii="Times New Roman" w:hAnsi="Times New Roman"/>
                <w:lang w:val="ru-RU"/>
              </w:rPr>
              <w:br/>
            </w:r>
            <w:r w:rsidRPr="00FC72D0">
              <w:rPr>
                <w:rFonts w:ascii="Times New Roman" w:hAnsi="Times New Roman"/>
                <w:lang w:val="ru-RU"/>
              </w:rPr>
              <w:t xml:space="preserve">ул. </w:t>
            </w:r>
            <w:r w:rsidRPr="00917419">
              <w:rPr>
                <w:rFonts w:ascii="Times New Roman" w:hAnsi="Times New Roman"/>
                <w:lang w:val="ru-RU"/>
              </w:rPr>
              <w:t>Горького, д.</w:t>
            </w:r>
            <w:r w:rsidR="00917419">
              <w:rPr>
                <w:rFonts w:ascii="Times New Roman" w:hAnsi="Times New Roman"/>
                <w:lang w:val="ru-RU"/>
              </w:rPr>
              <w:t xml:space="preserve"> </w:t>
            </w:r>
            <w:r w:rsidRPr="00917419">
              <w:rPr>
                <w:rFonts w:ascii="Times New Roman" w:hAnsi="Times New Roman"/>
                <w:lang w:val="ru-RU"/>
              </w:rPr>
              <w:t>5.</w:t>
            </w:r>
          </w:p>
        </w:tc>
        <w:tc>
          <w:tcPr>
            <w:tcW w:w="2693"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Население близлежащей территории</w:t>
            </w:r>
          </w:p>
        </w:tc>
      </w:tr>
      <w:tr w:rsidR="00FC72D0" w:rsidRPr="00917419"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16</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пгт Тужа, ул.</w:t>
            </w:r>
            <w:r w:rsidR="00917419">
              <w:rPr>
                <w:rFonts w:ascii="Times New Roman" w:hAnsi="Times New Roman"/>
                <w:lang w:val="ru-RU"/>
              </w:rPr>
              <w:t xml:space="preserve"> </w:t>
            </w:r>
            <w:r w:rsidRPr="00FC72D0">
              <w:rPr>
                <w:rFonts w:ascii="Times New Roman" w:hAnsi="Times New Roman"/>
                <w:lang w:val="ru-RU"/>
              </w:rPr>
              <w:t>Советская, рядом с домом 10</w:t>
            </w:r>
          </w:p>
        </w:tc>
        <w:tc>
          <w:tcPr>
            <w:tcW w:w="2978" w:type="dxa"/>
            <w:tcBorders>
              <w:top w:val="single" w:sz="4" w:space="0" w:color="auto"/>
              <w:left w:val="single" w:sz="4" w:space="0" w:color="auto"/>
              <w:bottom w:val="single" w:sz="4" w:space="0" w:color="auto"/>
              <w:right w:val="single" w:sz="4" w:space="0" w:color="auto"/>
            </w:tcBorders>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бетон</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5,44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- 1</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Объем – 0,75 м</w:t>
            </w:r>
            <w:r w:rsidRPr="00FC72D0">
              <w:rPr>
                <w:rFonts w:ascii="Times New Roman" w:hAnsi="Times New Roman"/>
                <w:vertAlign w:val="superscript"/>
                <w:lang w:val="ru-RU"/>
              </w:rPr>
              <w:t>3</w:t>
            </w:r>
            <w:r w:rsidRPr="00FC72D0">
              <w:rPr>
                <w:rFonts w:ascii="Times New Roman" w:hAnsi="Times New Roman"/>
                <w:lang w:val="ru-RU"/>
              </w:rPr>
              <w:t xml:space="preserve"> с местом для крупногабаритных отходов</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Администрация Тужинского городского поселения Тужинского района Кировской области.</w:t>
            </w:r>
          </w:p>
          <w:p w:rsidR="00FC72D0" w:rsidRPr="00917419" w:rsidRDefault="00FC72D0" w:rsidP="00FC72D0">
            <w:pPr>
              <w:spacing w:after="0" w:line="240" w:lineRule="auto"/>
              <w:jc w:val="both"/>
              <w:rPr>
                <w:rFonts w:ascii="Times New Roman" w:hAnsi="Times New Roman"/>
                <w:lang w:val="ru-RU"/>
              </w:rPr>
            </w:pPr>
            <w:r w:rsidRPr="00FC72D0">
              <w:rPr>
                <w:rFonts w:ascii="Times New Roman" w:hAnsi="Times New Roman"/>
                <w:lang w:val="ru-RU"/>
              </w:rPr>
              <w:t>ОГРН 1054304517706. Фактический адрес: 612200, Кировская облас</w:t>
            </w:r>
            <w:r w:rsidR="00917419">
              <w:rPr>
                <w:rFonts w:ascii="Times New Roman" w:hAnsi="Times New Roman"/>
                <w:lang w:val="ru-RU"/>
              </w:rPr>
              <w:t xml:space="preserve">ть, Тужинский район, пгт Тужа, </w:t>
            </w:r>
            <w:r w:rsidR="00917419">
              <w:rPr>
                <w:rFonts w:ascii="Times New Roman" w:hAnsi="Times New Roman"/>
                <w:lang w:val="ru-RU"/>
              </w:rPr>
              <w:br/>
            </w:r>
            <w:r w:rsidRPr="00FC72D0">
              <w:rPr>
                <w:rFonts w:ascii="Times New Roman" w:hAnsi="Times New Roman"/>
                <w:lang w:val="ru-RU"/>
              </w:rPr>
              <w:t xml:space="preserve">ул. </w:t>
            </w:r>
            <w:r w:rsidRPr="00917419">
              <w:rPr>
                <w:rFonts w:ascii="Times New Roman" w:hAnsi="Times New Roman"/>
                <w:lang w:val="ru-RU"/>
              </w:rPr>
              <w:t>Горького, д.</w:t>
            </w:r>
            <w:r w:rsidR="00917419">
              <w:rPr>
                <w:rFonts w:ascii="Times New Roman" w:hAnsi="Times New Roman"/>
                <w:lang w:val="ru-RU"/>
              </w:rPr>
              <w:t xml:space="preserve"> </w:t>
            </w:r>
            <w:r w:rsidRPr="00917419">
              <w:rPr>
                <w:rFonts w:ascii="Times New Roman" w:hAnsi="Times New Roman"/>
                <w:lang w:val="ru-RU"/>
              </w:rPr>
              <w:t>5.</w:t>
            </w:r>
          </w:p>
        </w:tc>
        <w:tc>
          <w:tcPr>
            <w:tcW w:w="2693"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Население близлежащей территории</w:t>
            </w:r>
          </w:p>
        </w:tc>
      </w:tr>
      <w:tr w:rsidR="00FC72D0" w:rsidRPr="00917419" w:rsidTr="00FC72D0">
        <w:trPr>
          <w:trHeight w:val="2208"/>
        </w:trPr>
        <w:tc>
          <w:tcPr>
            <w:tcW w:w="624" w:type="dxa"/>
            <w:tcBorders>
              <w:top w:val="single" w:sz="4" w:space="0" w:color="auto"/>
              <w:left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17</w:t>
            </w:r>
          </w:p>
        </w:tc>
        <w:tc>
          <w:tcPr>
            <w:tcW w:w="3705" w:type="dxa"/>
            <w:tcBorders>
              <w:top w:val="single" w:sz="4" w:space="0" w:color="auto"/>
              <w:left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пгт Тужа, ул.</w:t>
            </w:r>
            <w:r w:rsidR="00917419">
              <w:rPr>
                <w:rFonts w:ascii="Times New Roman" w:hAnsi="Times New Roman"/>
                <w:lang w:val="ru-RU"/>
              </w:rPr>
              <w:t xml:space="preserve"> </w:t>
            </w:r>
            <w:r w:rsidRPr="00FC72D0">
              <w:rPr>
                <w:rFonts w:ascii="Times New Roman" w:hAnsi="Times New Roman"/>
                <w:lang w:val="ru-RU"/>
              </w:rPr>
              <w:t>Свободы, рядом с домом 5</w:t>
            </w:r>
          </w:p>
        </w:tc>
        <w:tc>
          <w:tcPr>
            <w:tcW w:w="2978" w:type="dxa"/>
            <w:tcBorders>
              <w:top w:val="single" w:sz="4" w:space="0" w:color="auto"/>
              <w:left w:val="single" w:sz="4" w:space="0" w:color="auto"/>
              <w:right w:val="single" w:sz="4" w:space="0" w:color="auto"/>
            </w:tcBorders>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бетон</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5,44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- 1</w:t>
            </w:r>
          </w:p>
          <w:p w:rsidR="00FC72D0" w:rsidRPr="00FC72D0" w:rsidRDefault="00FC72D0" w:rsidP="00FC72D0">
            <w:pPr>
              <w:spacing w:after="0" w:line="240" w:lineRule="auto"/>
              <w:jc w:val="center"/>
              <w:rPr>
                <w:rFonts w:ascii="Times New Roman" w:hAnsi="Times New Roman"/>
                <w:vertAlign w:val="superscript"/>
                <w:lang w:val="ru-RU"/>
              </w:rPr>
            </w:pPr>
            <w:r w:rsidRPr="00FC72D0">
              <w:rPr>
                <w:rFonts w:ascii="Times New Roman" w:hAnsi="Times New Roman"/>
                <w:lang w:val="ru-RU"/>
              </w:rPr>
              <w:t>Объем – 0,75 м</w:t>
            </w:r>
            <w:r w:rsidRPr="00FC72D0">
              <w:rPr>
                <w:rFonts w:ascii="Times New Roman" w:hAnsi="Times New Roman"/>
                <w:vertAlign w:val="superscript"/>
                <w:lang w:val="ru-RU"/>
              </w:rPr>
              <w:t>3</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- 1</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Объем – 0,75 м</w:t>
            </w:r>
            <w:r w:rsidRPr="00FC72D0">
              <w:rPr>
                <w:rFonts w:ascii="Times New Roman" w:hAnsi="Times New Roman"/>
                <w:vertAlign w:val="superscript"/>
                <w:lang w:val="ru-RU"/>
              </w:rPr>
              <w:t>3</w:t>
            </w:r>
          </w:p>
        </w:tc>
        <w:tc>
          <w:tcPr>
            <w:tcW w:w="5953" w:type="dxa"/>
            <w:tcBorders>
              <w:top w:val="single" w:sz="4" w:space="0" w:color="auto"/>
              <w:left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Администрация Тужинского городского поселения Тужинского района Кировской области.</w:t>
            </w:r>
          </w:p>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ОГРН 1054304517706. Фактический адрес: 612200, Кировская облас</w:t>
            </w:r>
            <w:r w:rsidR="00917419">
              <w:rPr>
                <w:rFonts w:ascii="Times New Roman" w:hAnsi="Times New Roman"/>
                <w:lang w:val="ru-RU"/>
              </w:rPr>
              <w:t xml:space="preserve">ть, Тужинский район, пгт Тужа, </w:t>
            </w:r>
            <w:r w:rsidR="00917419">
              <w:rPr>
                <w:rFonts w:ascii="Times New Roman" w:hAnsi="Times New Roman"/>
                <w:lang w:val="ru-RU"/>
              </w:rPr>
              <w:br/>
            </w:r>
            <w:r w:rsidRPr="00FC72D0">
              <w:rPr>
                <w:rFonts w:ascii="Times New Roman" w:hAnsi="Times New Roman"/>
                <w:lang w:val="ru-RU"/>
              </w:rPr>
              <w:t>ул.</w:t>
            </w:r>
            <w:r w:rsidR="00917419">
              <w:rPr>
                <w:rFonts w:ascii="Times New Roman" w:hAnsi="Times New Roman"/>
                <w:lang w:val="ru-RU"/>
              </w:rPr>
              <w:t xml:space="preserve"> </w:t>
            </w:r>
            <w:r w:rsidRPr="00FC72D0">
              <w:rPr>
                <w:rFonts w:ascii="Times New Roman" w:hAnsi="Times New Roman"/>
                <w:lang w:val="ru-RU"/>
              </w:rPr>
              <w:t>Горького, д.5.</w:t>
            </w:r>
          </w:p>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МБУ ДО Тужинская районная детская музыкальная школа</w:t>
            </w:r>
          </w:p>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ОГРН 1024301292586. Фактический адрес: 612200, Кировская область, Тужинский район, пгт</w:t>
            </w:r>
            <w:r w:rsidR="00917419">
              <w:rPr>
                <w:rFonts w:ascii="Times New Roman" w:hAnsi="Times New Roman"/>
                <w:lang w:val="ru-RU"/>
              </w:rPr>
              <w:t xml:space="preserve"> </w:t>
            </w:r>
            <w:r w:rsidRPr="00FC72D0">
              <w:rPr>
                <w:rFonts w:ascii="Times New Roman" w:hAnsi="Times New Roman"/>
                <w:lang w:val="ru-RU"/>
              </w:rPr>
              <w:t xml:space="preserve">Тужа, </w:t>
            </w:r>
            <w:r w:rsidR="00917419">
              <w:rPr>
                <w:rFonts w:ascii="Times New Roman" w:hAnsi="Times New Roman"/>
                <w:lang w:val="ru-RU"/>
              </w:rPr>
              <w:br/>
            </w:r>
            <w:r w:rsidRPr="00FC72D0">
              <w:rPr>
                <w:rFonts w:ascii="Times New Roman" w:hAnsi="Times New Roman"/>
                <w:lang w:val="ru-RU"/>
              </w:rPr>
              <w:t>ул.</w:t>
            </w:r>
            <w:r w:rsidR="00917419">
              <w:rPr>
                <w:rFonts w:ascii="Times New Roman" w:hAnsi="Times New Roman"/>
                <w:lang w:val="ru-RU"/>
              </w:rPr>
              <w:t xml:space="preserve"> </w:t>
            </w:r>
            <w:r w:rsidRPr="00FC72D0">
              <w:rPr>
                <w:rFonts w:ascii="Times New Roman" w:hAnsi="Times New Roman"/>
                <w:lang w:val="ru-RU"/>
              </w:rPr>
              <w:t>Свободы, д.</w:t>
            </w:r>
            <w:r w:rsidR="00917419">
              <w:rPr>
                <w:rFonts w:ascii="Times New Roman" w:hAnsi="Times New Roman"/>
                <w:lang w:val="ru-RU"/>
              </w:rPr>
              <w:t xml:space="preserve"> </w:t>
            </w:r>
            <w:r w:rsidRPr="00FC72D0">
              <w:rPr>
                <w:rFonts w:ascii="Times New Roman" w:hAnsi="Times New Roman"/>
                <w:lang w:val="ru-RU"/>
              </w:rPr>
              <w:t>6.</w:t>
            </w:r>
          </w:p>
        </w:tc>
        <w:tc>
          <w:tcPr>
            <w:tcW w:w="2693" w:type="dxa"/>
            <w:tcBorders>
              <w:top w:val="single" w:sz="4" w:space="0" w:color="auto"/>
              <w:left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Население близлежащей территории</w:t>
            </w:r>
          </w:p>
          <w:p w:rsidR="00FC72D0" w:rsidRPr="00917419" w:rsidRDefault="00FC72D0" w:rsidP="00FC72D0">
            <w:pPr>
              <w:spacing w:after="0" w:line="240" w:lineRule="auto"/>
              <w:jc w:val="center"/>
              <w:rPr>
                <w:rFonts w:ascii="Times New Roman" w:hAnsi="Times New Roman"/>
                <w:lang w:val="ru-RU"/>
              </w:rPr>
            </w:pPr>
          </w:p>
          <w:p w:rsidR="00FC72D0" w:rsidRPr="00917419" w:rsidRDefault="00FC72D0" w:rsidP="00FC72D0">
            <w:pPr>
              <w:spacing w:after="0" w:line="240" w:lineRule="auto"/>
              <w:jc w:val="center"/>
              <w:rPr>
                <w:rFonts w:ascii="Times New Roman" w:hAnsi="Times New Roman"/>
                <w:lang w:val="ru-RU"/>
              </w:rPr>
            </w:pPr>
          </w:p>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Организация</w:t>
            </w:r>
          </w:p>
        </w:tc>
      </w:tr>
      <w:tr w:rsidR="00FC72D0" w:rsidRPr="00917419"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18</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пгт Тужа, ул.</w:t>
            </w:r>
            <w:r w:rsidR="00917419">
              <w:rPr>
                <w:rFonts w:ascii="Times New Roman" w:hAnsi="Times New Roman"/>
                <w:lang w:val="ru-RU"/>
              </w:rPr>
              <w:t xml:space="preserve"> </w:t>
            </w:r>
            <w:r w:rsidRPr="00FC72D0">
              <w:rPr>
                <w:rFonts w:ascii="Times New Roman" w:hAnsi="Times New Roman"/>
                <w:lang w:val="ru-RU"/>
              </w:rPr>
              <w:t>Орджоникидзе, рядом с домом 11</w:t>
            </w:r>
          </w:p>
        </w:tc>
        <w:tc>
          <w:tcPr>
            <w:tcW w:w="2978" w:type="dxa"/>
            <w:tcBorders>
              <w:top w:val="single" w:sz="4" w:space="0" w:color="auto"/>
              <w:left w:val="single" w:sz="4" w:space="0" w:color="auto"/>
              <w:bottom w:val="single" w:sz="4" w:space="0" w:color="auto"/>
              <w:right w:val="single" w:sz="4" w:space="0" w:color="auto"/>
            </w:tcBorders>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бетон</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5,44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- 2</w:t>
            </w:r>
          </w:p>
          <w:p w:rsidR="00FC72D0" w:rsidRPr="00FC72D0" w:rsidRDefault="00FC72D0" w:rsidP="00FC72D0">
            <w:pPr>
              <w:spacing w:after="0" w:line="240" w:lineRule="auto"/>
              <w:jc w:val="center"/>
              <w:rPr>
                <w:rFonts w:ascii="Times New Roman" w:hAnsi="Times New Roman"/>
                <w:vertAlign w:val="superscript"/>
              </w:rPr>
            </w:pPr>
            <w:r w:rsidRPr="00FC72D0">
              <w:rPr>
                <w:rFonts w:ascii="Times New Roman" w:hAnsi="Times New Roman"/>
              </w:rPr>
              <w:t>Объем – 0,75 м</w:t>
            </w:r>
            <w:r w:rsidRPr="00FC72D0">
              <w:rPr>
                <w:rFonts w:ascii="Times New Roman" w:hAnsi="Times New Roman"/>
                <w:vertAlign w:val="superscript"/>
              </w:rPr>
              <w:t>3</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Администрация Тужинского городского поселения Тужинского района Кировской области.</w:t>
            </w:r>
          </w:p>
          <w:p w:rsidR="00FC72D0" w:rsidRPr="00917419" w:rsidRDefault="00FC72D0" w:rsidP="00FC72D0">
            <w:pPr>
              <w:spacing w:after="0" w:line="240" w:lineRule="auto"/>
              <w:jc w:val="both"/>
              <w:rPr>
                <w:rFonts w:ascii="Times New Roman" w:hAnsi="Times New Roman"/>
                <w:lang w:val="ru-RU"/>
              </w:rPr>
            </w:pPr>
            <w:r w:rsidRPr="00FC72D0">
              <w:rPr>
                <w:rFonts w:ascii="Times New Roman" w:hAnsi="Times New Roman"/>
                <w:lang w:val="ru-RU"/>
              </w:rPr>
              <w:t>ОГРН 1054304517706. Фактический адрес: 612200, Кировская облас</w:t>
            </w:r>
            <w:r w:rsidR="00917419">
              <w:rPr>
                <w:rFonts w:ascii="Times New Roman" w:hAnsi="Times New Roman"/>
                <w:lang w:val="ru-RU"/>
              </w:rPr>
              <w:t xml:space="preserve">ть, Тужинский район, пгт Тужа, </w:t>
            </w:r>
            <w:r w:rsidR="00917419">
              <w:rPr>
                <w:rFonts w:ascii="Times New Roman" w:hAnsi="Times New Roman"/>
                <w:lang w:val="ru-RU"/>
              </w:rPr>
              <w:br/>
            </w:r>
            <w:r w:rsidRPr="00FC72D0">
              <w:rPr>
                <w:rFonts w:ascii="Times New Roman" w:hAnsi="Times New Roman"/>
                <w:lang w:val="ru-RU"/>
              </w:rPr>
              <w:t xml:space="preserve">ул. </w:t>
            </w:r>
            <w:r w:rsidRPr="00917419">
              <w:rPr>
                <w:rFonts w:ascii="Times New Roman" w:hAnsi="Times New Roman"/>
                <w:lang w:val="ru-RU"/>
              </w:rPr>
              <w:t>Горького, д.</w:t>
            </w:r>
            <w:r w:rsidR="00917419">
              <w:rPr>
                <w:rFonts w:ascii="Times New Roman" w:hAnsi="Times New Roman"/>
                <w:lang w:val="ru-RU"/>
              </w:rPr>
              <w:t xml:space="preserve"> </w:t>
            </w:r>
            <w:r w:rsidRPr="00917419">
              <w:rPr>
                <w:rFonts w:ascii="Times New Roman" w:hAnsi="Times New Roman"/>
                <w:lang w:val="ru-RU"/>
              </w:rPr>
              <w:t>5.</w:t>
            </w:r>
          </w:p>
        </w:tc>
        <w:tc>
          <w:tcPr>
            <w:tcW w:w="2693"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Население близлежащей территории</w:t>
            </w:r>
          </w:p>
        </w:tc>
      </w:tr>
      <w:tr w:rsidR="00FC72D0" w:rsidRPr="00917419"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19</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пгт Тужа, ул.</w:t>
            </w:r>
            <w:r w:rsidR="00917419">
              <w:rPr>
                <w:rFonts w:ascii="Times New Roman" w:hAnsi="Times New Roman"/>
                <w:lang w:val="ru-RU"/>
              </w:rPr>
              <w:t xml:space="preserve"> </w:t>
            </w:r>
            <w:r w:rsidRPr="00FC72D0">
              <w:rPr>
                <w:rFonts w:ascii="Times New Roman" w:hAnsi="Times New Roman"/>
                <w:lang w:val="ru-RU"/>
              </w:rPr>
              <w:t>Орджоникидзе, рядом с домом 7</w:t>
            </w:r>
          </w:p>
        </w:tc>
        <w:tc>
          <w:tcPr>
            <w:tcW w:w="2978" w:type="dxa"/>
            <w:tcBorders>
              <w:top w:val="single" w:sz="4" w:space="0" w:color="auto"/>
              <w:left w:val="single" w:sz="4" w:space="0" w:color="auto"/>
              <w:bottom w:val="single" w:sz="4" w:space="0" w:color="auto"/>
              <w:right w:val="single" w:sz="4" w:space="0" w:color="auto"/>
            </w:tcBorders>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бетон</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5,44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- 2</w:t>
            </w:r>
          </w:p>
          <w:p w:rsidR="00FC72D0" w:rsidRPr="00FC72D0" w:rsidRDefault="00FC72D0" w:rsidP="00FC72D0">
            <w:pPr>
              <w:spacing w:after="0" w:line="240" w:lineRule="auto"/>
              <w:jc w:val="center"/>
              <w:rPr>
                <w:rFonts w:ascii="Times New Roman" w:hAnsi="Times New Roman"/>
                <w:vertAlign w:val="superscript"/>
              </w:rPr>
            </w:pPr>
            <w:r w:rsidRPr="00FC72D0">
              <w:rPr>
                <w:rFonts w:ascii="Times New Roman" w:hAnsi="Times New Roman"/>
              </w:rPr>
              <w:t>Объем – 0,75 м</w:t>
            </w:r>
            <w:r w:rsidRPr="00FC72D0">
              <w:rPr>
                <w:rFonts w:ascii="Times New Roman" w:hAnsi="Times New Roman"/>
                <w:vertAlign w:val="superscript"/>
              </w:rPr>
              <w:t>3</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Администрация Тужинского городского поселения Тужинского района Кировской области.</w:t>
            </w:r>
          </w:p>
          <w:p w:rsidR="00FC72D0" w:rsidRPr="00917419" w:rsidRDefault="00FC72D0" w:rsidP="00FC72D0">
            <w:pPr>
              <w:spacing w:after="0" w:line="240" w:lineRule="auto"/>
              <w:jc w:val="both"/>
              <w:rPr>
                <w:rFonts w:ascii="Times New Roman" w:hAnsi="Times New Roman"/>
                <w:lang w:val="ru-RU"/>
              </w:rPr>
            </w:pPr>
            <w:r w:rsidRPr="00FC72D0">
              <w:rPr>
                <w:rFonts w:ascii="Times New Roman" w:hAnsi="Times New Roman"/>
                <w:lang w:val="ru-RU"/>
              </w:rPr>
              <w:t>ОГРН 1054304517706. Фактический адрес: 612200, Кировская облас</w:t>
            </w:r>
            <w:r w:rsidR="00917419">
              <w:rPr>
                <w:rFonts w:ascii="Times New Roman" w:hAnsi="Times New Roman"/>
                <w:lang w:val="ru-RU"/>
              </w:rPr>
              <w:t xml:space="preserve">ть, Тужинский район, пгт Тужа, </w:t>
            </w:r>
            <w:r w:rsidR="00917419">
              <w:rPr>
                <w:rFonts w:ascii="Times New Roman" w:hAnsi="Times New Roman"/>
                <w:lang w:val="ru-RU"/>
              </w:rPr>
              <w:br/>
            </w:r>
            <w:r w:rsidRPr="00FC72D0">
              <w:rPr>
                <w:rFonts w:ascii="Times New Roman" w:hAnsi="Times New Roman"/>
                <w:lang w:val="ru-RU"/>
              </w:rPr>
              <w:t xml:space="preserve">ул. </w:t>
            </w:r>
            <w:r w:rsidRPr="00917419">
              <w:rPr>
                <w:rFonts w:ascii="Times New Roman" w:hAnsi="Times New Roman"/>
                <w:lang w:val="ru-RU"/>
              </w:rPr>
              <w:t>Горького, д.</w:t>
            </w:r>
            <w:r w:rsidR="00917419">
              <w:rPr>
                <w:rFonts w:ascii="Times New Roman" w:hAnsi="Times New Roman"/>
                <w:lang w:val="ru-RU"/>
              </w:rPr>
              <w:t xml:space="preserve"> </w:t>
            </w:r>
            <w:r w:rsidRPr="00917419">
              <w:rPr>
                <w:rFonts w:ascii="Times New Roman" w:hAnsi="Times New Roman"/>
                <w:lang w:val="ru-RU"/>
              </w:rPr>
              <w:t>5.</w:t>
            </w:r>
          </w:p>
        </w:tc>
        <w:tc>
          <w:tcPr>
            <w:tcW w:w="2693"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Население близлежащей территории</w:t>
            </w:r>
          </w:p>
        </w:tc>
      </w:tr>
      <w:tr w:rsidR="00FC72D0" w:rsidRPr="00917419"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lastRenderedPageBreak/>
              <w:t>20</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пгт Тужа, ул.</w:t>
            </w:r>
            <w:r w:rsidR="00917419">
              <w:rPr>
                <w:rFonts w:ascii="Times New Roman" w:hAnsi="Times New Roman"/>
                <w:lang w:val="ru-RU"/>
              </w:rPr>
              <w:t xml:space="preserve"> </w:t>
            </w:r>
            <w:r w:rsidRPr="00FC72D0">
              <w:rPr>
                <w:rFonts w:ascii="Times New Roman" w:hAnsi="Times New Roman"/>
                <w:lang w:val="ru-RU"/>
              </w:rPr>
              <w:t>Невского, рядом с домом 4</w:t>
            </w:r>
          </w:p>
        </w:tc>
        <w:tc>
          <w:tcPr>
            <w:tcW w:w="2978" w:type="dxa"/>
            <w:tcBorders>
              <w:top w:val="single" w:sz="4" w:space="0" w:color="auto"/>
              <w:left w:val="single" w:sz="4" w:space="0" w:color="auto"/>
              <w:bottom w:val="single" w:sz="4" w:space="0" w:color="auto"/>
              <w:right w:val="single" w:sz="4" w:space="0" w:color="auto"/>
            </w:tcBorders>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бетон</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5,44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- 1</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Объем – 0,75 м</w:t>
            </w:r>
            <w:r w:rsidRPr="00FC72D0">
              <w:rPr>
                <w:rFonts w:ascii="Times New Roman" w:hAnsi="Times New Roman"/>
                <w:vertAlign w:val="superscript"/>
                <w:lang w:val="ru-RU"/>
              </w:rPr>
              <w:t>3</w:t>
            </w:r>
            <w:r w:rsidRPr="00FC72D0">
              <w:rPr>
                <w:rFonts w:ascii="Times New Roman" w:hAnsi="Times New Roman"/>
                <w:lang w:val="ru-RU"/>
              </w:rPr>
              <w:t xml:space="preserve"> с местом для крупногабаритных отходов</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Администрация Тужинского городского поселения Тужинского района Кировской области.</w:t>
            </w:r>
          </w:p>
          <w:p w:rsidR="00FC72D0" w:rsidRPr="00917419" w:rsidRDefault="00FC72D0" w:rsidP="00917419">
            <w:pPr>
              <w:spacing w:after="0" w:line="240" w:lineRule="auto"/>
              <w:jc w:val="both"/>
              <w:rPr>
                <w:rFonts w:ascii="Times New Roman" w:hAnsi="Times New Roman"/>
                <w:lang w:val="ru-RU"/>
              </w:rPr>
            </w:pPr>
            <w:r w:rsidRPr="00FC72D0">
              <w:rPr>
                <w:rFonts w:ascii="Times New Roman" w:hAnsi="Times New Roman"/>
                <w:lang w:val="ru-RU"/>
              </w:rPr>
              <w:t xml:space="preserve">ОГРН 1054304517706. Фактический адрес: 612200, Кировская область, Тужинский район, пгт Тужа, </w:t>
            </w:r>
            <w:r w:rsidR="00917419">
              <w:rPr>
                <w:rFonts w:ascii="Times New Roman" w:hAnsi="Times New Roman"/>
                <w:lang w:val="ru-RU"/>
              </w:rPr>
              <w:br/>
            </w:r>
            <w:r w:rsidRPr="00FC72D0">
              <w:rPr>
                <w:rFonts w:ascii="Times New Roman" w:hAnsi="Times New Roman"/>
                <w:lang w:val="ru-RU"/>
              </w:rPr>
              <w:t xml:space="preserve">ул. </w:t>
            </w:r>
            <w:r w:rsidRPr="00917419">
              <w:rPr>
                <w:rFonts w:ascii="Times New Roman" w:hAnsi="Times New Roman"/>
                <w:lang w:val="ru-RU"/>
              </w:rPr>
              <w:t>Горького, д.</w:t>
            </w:r>
            <w:r w:rsidR="00917419">
              <w:rPr>
                <w:rFonts w:ascii="Times New Roman" w:hAnsi="Times New Roman"/>
                <w:lang w:val="ru-RU"/>
              </w:rPr>
              <w:t xml:space="preserve"> </w:t>
            </w:r>
            <w:r w:rsidRPr="00917419">
              <w:rPr>
                <w:rFonts w:ascii="Times New Roman" w:hAnsi="Times New Roman"/>
                <w:lang w:val="ru-RU"/>
              </w:rPr>
              <w:t>5.</w:t>
            </w:r>
          </w:p>
        </w:tc>
        <w:tc>
          <w:tcPr>
            <w:tcW w:w="2693"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Население близлежащей территории</w:t>
            </w:r>
          </w:p>
        </w:tc>
      </w:tr>
      <w:tr w:rsidR="00FC72D0" w:rsidRPr="00FC72D0"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21</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пгт Тужа, ул.</w:t>
            </w:r>
            <w:r w:rsidR="00917419">
              <w:rPr>
                <w:rFonts w:ascii="Times New Roman" w:hAnsi="Times New Roman"/>
                <w:lang w:val="ru-RU"/>
              </w:rPr>
              <w:t xml:space="preserve"> </w:t>
            </w:r>
            <w:r w:rsidRPr="00FC72D0">
              <w:rPr>
                <w:rFonts w:ascii="Times New Roman" w:hAnsi="Times New Roman"/>
                <w:lang w:val="ru-RU"/>
              </w:rPr>
              <w:t>Свободы, рядом с домом 14</w:t>
            </w:r>
          </w:p>
        </w:tc>
        <w:tc>
          <w:tcPr>
            <w:tcW w:w="2978" w:type="dxa"/>
            <w:tcBorders>
              <w:top w:val="single" w:sz="4" w:space="0" w:color="auto"/>
              <w:left w:val="single" w:sz="4" w:space="0" w:color="auto"/>
              <w:bottom w:val="single" w:sz="4" w:space="0" w:color="auto"/>
              <w:right w:val="single" w:sz="4" w:space="0" w:color="auto"/>
            </w:tcBorders>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бетон</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9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Объем – 0,75 м</w:t>
            </w:r>
            <w:r w:rsidRPr="00FC72D0">
              <w:rPr>
                <w:rFonts w:ascii="Times New Roman" w:hAnsi="Times New Roman"/>
                <w:vertAlign w:val="superscript"/>
                <w:lang w:val="ru-RU"/>
              </w:rPr>
              <w:t>3</w:t>
            </w:r>
            <w:r w:rsidRPr="00FC72D0">
              <w:rPr>
                <w:rFonts w:ascii="Times New Roman" w:hAnsi="Times New Roman"/>
                <w:lang w:val="ru-RU"/>
              </w:rPr>
              <w:t xml:space="preserve"> с местом для крупногабаритных отходов</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МКУК Тужинский РКДЦ</w:t>
            </w:r>
          </w:p>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 xml:space="preserve">ОГРН </w:t>
            </w:r>
            <w:r w:rsidRPr="00FC72D0">
              <w:rPr>
                <w:rFonts w:ascii="Times New Roman" w:hAnsi="Times New Roman"/>
                <w:shd w:val="clear" w:color="auto" w:fill="F1F2F3"/>
                <w:lang w:val="ru-RU"/>
              </w:rPr>
              <w:t>1024301293598</w:t>
            </w:r>
          </w:p>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Фактический адрес: 612200, Кировская область, Тужинский район, пгт Тужа, ул.</w:t>
            </w:r>
            <w:r w:rsidR="00917419">
              <w:rPr>
                <w:rFonts w:ascii="Times New Roman" w:hAnsi="Times New Roman"/>
                <w:lang w:val="ru-RU"/>
              </w:rPr>
              <w:t xml:space="preserve"> </w:t>
            </w:r>
            <w:r w:rsidRPr="00FC72D0">
              <w:rPr>
                <w:rFonts w:ascii="Times New Roman" w:hAnsi="Times New Roman"/>
                <w:lang w:val="ru-RU"/>
              </w:rPr>
              <w:t>Свободы, д.14</w:t>
            </w:r>
          </w:p>
        </w:tc>
        <w:tc>
          <w:tcPr>
            <w:tcW w:w="269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ind w:left="-107" w:right="-108"/>
              <w:jc w:val="center"/>
              <w:rPr>
                <w:rFonts w:ascii="Times New Roman" w:hAnsi="Times New Roman"/>
              </w:rPr>
            </w:pPr>
            <w:r w:rsidRPr="00FC72D0">
              <w:rPr>
                <w:rFonts w:ascii="Times New Roman" w:hAnsi="Times New Roman"/>
              </w:rPr>
              <w:t>Организация</w:t>
            </w:r>
          </w:p>
        </w:tc>
      </w:tr>
      <w:tr w:rsidR="00FC72D0" w:rsidRPr="00917419"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center"/>
              <w:rPr>
                <w:rFonts w:ascii="Times New Roman" w:hAnsi="Times New Roman"/>
              </w:rPr>
            </w:pPr>
            <w:r w:rsidRPr="00FC72D0">
              <w:rPr>
                <w:rFonts w:ascii="Times New Roman" w:hAnsi="Times New Roman"/>
              </w:rPr>
              <w:t>22</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пгт Тужа, ул.</w:t>
            </w:r>
            <w:r w:rsidR="00917419">
              <w:rPr>
                <w:rFonts w:ascii="Times New Roman" w:hAnsi="Times New Roman"/>
                <w:lang w:val="ru-RU"/>
              </w:rPr>
              <w:t xml:space="preserve"> </w:t>
            </w:r>
            <w:r w:rsidRPr="00FC72D0">
              <w:rPr>
                <w:rFonts w:ascii="Times New Roman" w:hAnsi="Times New Roman"/>
                <w:lang w:val="ru-RU"/>
              </w:rPr>
              <w:t>Горького, рядом с домом 14</w:t>
            </w:r>
          </w:p>
        </w:tc>
        <w:tc>
          <w:tcPr>
            <w:tcW w:w="2978" w:type="dxa"/>
            <w:tcBorders>
              <w:top w:val="single" w:sz="4" w:space="0" w:color="auto"/>
              <w:left w:val="single" w:sz="4" w:space="0" w:color="auto"/>
              <w:bottom w:val="single" w:sz="4" w:space="0" w:color="auto"/>
              <w:right w:val="single" w:sz="4" w:space="0" w:color="auto"/>
            </w:tcBorders>
            <w:shd w:val="clear" w:color="auto" w:fill="FFFFFF" w:themeFill="background1"/>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бетон</w:t>
            </w:r>
          </w:p>
          <w:p w:rsidR="00FC72D0" w:rsidRPr="00FC72D0" w:rsidRDefault="00FC72D0" w:rsidP="00FC72D0">
            <w:pPr>
              <w:shd w:val="clear" w:color="auto" w:fill="FFFFFF" w:themeFill="background1"/>
              <w:spacing w:after="0" w:line="240" w:lineRule="auto"/>
              <w:jc w:val="center"/>
              <w:rPr>
                <w:rFonts w:ascii="Times New Roman" w:hAnsi="Times New Roman"/>
                <w:lang w:val="ru-RU"/>
              </w:rPr>
            </w:pPr>
            <w:r w:rsidRPr="00FC72D0">
              <w:rPr>
                <w:rFonts w:ascii="Times New Roman" w:hAnsi="Times New Roman"/>
                <w:lang w:val="ru-RU"/>
              </w:rPr>
              <w:t>Площадь 9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Объем – 0,75 м</w:t>
            </w:r>
            <w:r w:rsidRPr="00FC72D0">
              <w:rPr>
                <w:rFonts w:ascii="Times New Roman" w:hAnsi="Times New Roman"/>
                <w:vertAlign w:val="superscript"/>
                <w:lang w:val="ru-RU"/>
              </w:rPr>
              <w:t>3</w:t>
            </w:r>
            <w:r w:rsidRPr="00FC72D0">
              <w:rPr>
                <w:rFonts w:ascii="Times New Roman" w:hAnsi="Times New Roman"/>
                <w:lang w:val="ru-RU"/>
              </w:rPr>
              <w:t xml:space="preserve"> с местом для крупногабаритных отходов</w:t>
            </w:r>
          </w:p>
          <w:p w:rsidR="00FC72D0" w:rsidRPr="00FC72D0" w:rsidRDefault="00FC72D0" w:rsidP="00FC72D0">
            <w:pPr>
              <w:spacing w:after="0" w:line="240" w:lineRule="auto"/>
              <w:jc w:val="center"/>
              <w:rPr>
                <w:rFonts w:ascii="Times New Roman" w:hAnsi="Times New Roman"/>
              </w:rPr>
            </w:pPr>
            <w:r w:rsidRPr="00FC72D0">
              <w:rPr>
                <w:rFonts w:ascii="Times New Roman" w:hAnsi="Times New Roman"/>
              </w:rPr>
              <w:t>Количество контейнеров - 1</w:t>
            </w:r>
          </w:p>
          <w:p w:rsidR="00FC72D0" w:rsidRPr="00FC72D0" w:rsidRDefault="00FC72D0" w:rsidP="00FC72D0">
            <w:pPr>
              <w:spacing w:after="0" w:line="240" w:lineRule="auto"/>
              <w:jc w:val="center"/>
              <w:rPr>
                <w:rFonts w:ascii="Times New Roman" w:hAnsi="Times New Roman"/>
              </w:rPr>
            </w:pPr>
            <w:r w:rsidRPr="00FC72D0">
              <w:rPr>
                <w:rFonts w:ascii="Times New Roman" w:hAnsi="Times New Roman"/>
              </w:rPr>
              <w:t>Объем – 0,75 м</w:t>
            </w:r>
            <w:r w:rsidRPr="00FC72D0">
              <w:rPr>
                <w:rFonts w:ascii="Times New Roman" w:hAnsi="Times New Roman"/>
                <w:vertAlign w:val="superscript"/>
              </w:rPr>
              <w:t>3</w:t>
            </w:r>
            <w:r w:rsidRPr="00FC72D0">
              <w:rPr>
                <w:rFonts w:ascii="Times New Roman" w:hAnsi="Times New Roman"/>
              </w:rPr>
              <w:t xml:space="preserve"> </w:t>
            </w:r>
          </w:p>
          <w:p w:rsidR="00FC72D0" w:rsidRPr="00FC72D0" w:rsidRDefault="00FC72D0" w:rsidP="00FC72D0">
            <w:pPr>
              <w:spacing w:after="0" w:line="240" w:lineRule="auto"/>
              <w:jc w:val="center"/>
              <w:rPr>
                <w:rFonts w:ascii="Times New Roman" w:hAnsi="Times New Roman"/>
                <w:vertAlign w:val="superscript"/>
              </w:rPr>
            </w:pP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Администрация Тужинского городского поселения Тужинского района Кировской области.</w:t>
            </w:r>
          </w:p>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ОГРН 1054304517706. Фактический адрес: 612200, Кировская облас</w:t>
            </w:r>
            <w:r w:rsidR="00917419">
              <w:rPr>
                <w:rFonts w:ascii="Times New Roman" w:hAnsi="Times New Roman"/>
                <w:lang w:val="ru-RU"/>
              </w:rPr>
              <w:t xml:space="preserve">ть, Тужинский район, пгт Тужа, </w:t>
            </w:r>
            <w:r w:rsidR="00917419">
              <w:rPr>
                <w:rFonts w:ascii="Times New Roman" w:hAnsi="Times New Roman"/>
                <w:lang w:val="ru-RU"/>
              </w:rPr>
              <w:br/>
            </w:r>
            <w:r w:rsidRPr="00FC72D0">
              <w:rPr>
                <w:rFonts w:ascii="Times New Roman" w:hAnsi="Times New Roman"/>
                <w:lang w:val="ru-RU"/>
              </w:rPr>
              <w:t>ул. Горького, д.5.</w:t>
            </w:r>
          </w:p>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МБУК «Тужинский районный краеведческий музей»</w:t>
            </w:r>
          </w:p>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ОГРН 1024301292564. Фактический адрес: 612200, Кировская область, Тужинский район, пгт</w:t>
            </w:r>
            <w:r w:rsidR="00917419">
              <w:rPr>
                <w:rFonts w:ascii="Times New Roman" w:hAnsi="Times New Roman"/>
                <w:lang w:val="ru-RU"/>
              </w:rPr>
              <w:t xml:space="preserve"> </w:t>
            </w:r>
            <w:r w:rsidRPr="00FC72D0">
              <w:rPr>
                <w:rFonts w:ascii="Times New Roman" w:hAnsi="Times New Roman"/>
                <w:lang w:val="ru-RU"/>
              </w:rPr>
              <w:t xml:space="preserve">Тужа, </w:t>
            </w:r>
            <w:r w:rsidR="00917419">
              <w:rPr>
                <w:rFonts w:ascii="Times New Roman" w:hAnsi="Times New Roman"/>
                <w:lang w:val="ru-RU"/>
              </w:rPr>
              <w:br/>
            </w:r>
            <w:r w:rsidRPr="00FC72D0">
              <w:rPr>
                <w:rFonts w:ascii="Times New Roman" w:hAnsi="Times New Roman"/>
                <w:lang w:val="ru-RU"/>
              </w:rPr>
              <w:t>ул.</w:t>
            </w:r>
            <w:r w:rsidR="00917419">
              <w:rPr>
                <w:rFonts w:ascii="Times New Roman" w:hAnsi="Times New Roman"/>
                <w:lang w:val="ru-RU"/>
              </w:rPr>
              <w:t xml:space="preserve"> </w:t>
            </w:r>
            <w:r w:rsidRPr="00FC72D0">
              <w:rPr>
                <w:rFonts w:ascii="Times New Roman" w:hAnsi="Times New Roman"/>
                <w:lang w:val="ru-RU"/>
              </w:rPr>
              <w:t>Фокина, д.</w:t>
            </w:r>
            <w:r w:rsidR="00917419">
              <w:rPr>
                <w:rFonts w:ascii="Times New Roman" w:hAnsi="Times New Roman"/>
                <w:lang w:val="ru-RU"/>
              </w:rPr>
              <w:t xml:space="preserve"> </w:t>
            </w:r>
            <w:r w:rsidRPr="00FC72D0">
              <w:rPr>
                <w:rFonts w:ascii="Times New Roman" w:hAnsi="Times New Roman"/>
                <w:lang w:val="ru-RU"/>
              </w:rPr>
              <w:t>3.</w:t>
            </w:r>
          </w:p>
        </w:tc>
        <w:tc>
          <w:tcPr>
            <w:tcW w:w="2693"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Население близлежащей территории</w:t>
            </w:r>
          </w:p>
          <w:p w:rsidR="00FC72D0" w:rsidRPr="00917419" w:rsidRDefault="00FC72D0" w:rsidP="00FC72D0">
            <w:pPr>
              <w:spacing w:after="0" w:line="240" w:lineRule="auto"/>
              <w:jc w:val="center"/>
              <w:rPr>
                <w:rFonts w:ascii="Times New Roman" w:hAnsi="Times New Roman"/>
                <w:lang w:val="ru-RU"/>
              </w:rPr>
            </w:pPr>
          </w:p>
          <w:p w:rsidR="00FC72D0" w:rsidRPr="00917419" w:rsidRDefault="00FC72D0" w:rsidP="00FC72D0">
            <w:pPr>
              <w:spacing w:after="0" w:line="240" w:lineRule="auto"/>
              <w:jc w:val="center"/>
              <w:rPr>
                <w:rFonts w:ascii="Times New Roman" w:hAnsi="Times New Roman"/>
                <w:lang w:val="ru-RU"/>
              </w:rPr>
            </w:pPr>
          </w:p>
          <w:p w:rsidR="00FC72D0" w:rsidRPr="00917419" w:rsidRDefault="00FC72D0" w:rsidP="00FC72D0">
            <w:pPr>
              <w:spacing w:after="0" w:line="240" w:lineRule="auto"/>
              <w:jc w:val="center"/>
              <w:rPr>
                <w:rFonts w:ascii="Times New Roman" w:hAnsi="Times New Roman"/>
                <w:lang w:val="ru-RU"/>
              </w:rPr>
            </w:pPr>
          </w:p>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Организация</w:t>
            </w:r>
          </w:p>
          <w:p w:rsidR="00FC72D0" w:rsidRPr="00917419" w:rsidRDefault="00FC72D0" w:rsidP="00FC72D0">
            <w:pPr>
              <w:spacing w:after="0" w:line="240" w:lineRule="auto"/>
              <w:jc w:val="center"/>
              <w:rPr>
                <w:rFonts w:ascii="Times New Roman" w:hAnsi="Times New Roman"/>
                <w:lang w:val="ru-RU"/>
              </w:rPr>
            </w:pPr>
          </w:p>
        </w:tc>
      </w:tr>
      <w:tr w:rsidR="00FC72D0" w:rsidRPr="00917419"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23</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пгт Тужа, ул.</w:t>
            </w:r>
            <w:r w:rsidR="00917419">
              <w:rPr>
                <w:rFonts w:ascii="Times New Roman" w:hAnsi="Times New Roman"/>
                <w:lang w:val="ru-RU"/>
              </w:rPr>
              <w:t xml:space="preserve"> </w:t>
            </w:r>
            <w:r w:rsidRPr="00FC72D0">
              <w:rPr>
                <w:rFonts w:ascii="Times New Roman" w:hAnsi="Times New Roman"/>
                <w:lang w:val="ru-RU"/>
              </w:rPr>
              <w:t>Фокина, рядом с домом 18</w:t>
            </w:r>
          </w:p>
        </w:tc>
        <w:tc>
          <w:tcPr>
            <w:tcW w:w="2978" w:type="dxa"/>
            <w:tcBorders>
              <w:top w:val="single" w:sz="4" w:space="0" w:color="auto"/>
              <w:left w:val="single" w:sz="4" w:space="0" w:color="auto"/>
              <w:bottom w:val="single" w:sz="4" w:space="0" w:color="auto"/>
              <w:right w:val="single" w:sz="4" w:space="0" w:color="auto"/>
            </w:tcBorders>
            <w:shd w:val="clear" w:color="auto" w:fill="FFFFFF" w:themeFill="background1"/>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бетон</w:t>
            </w:r>
          </w:p>
          <w:p w:rsidR="00FC72D0" w:rsidRPr="00FC72D0" w:rsidRDefault="00FC72D0" w:rsidP="00FC72D0">
            <w:pPr>
              <w:shd w:val="clear" w:color="auto" w:fill="FFFFFF" w:themeFill="background1"/>
              <w:spacing w:after="0" w:line="240" w:lineRule="auto"/>
              <w:jc w:val="center"/>
              <w:rPr>
                <w:rFonts w:ascii="Times New Roman" w:hAnsi="Times New Roman"/>
                <w:lang w:val="ru-RU"/>
              </w:rPr>
            </w:pPr>
            <w:r w:rsidRPr="00FC72D0">
              <w:rPr>
                <w:rFonts w:ascii="Times New Roman" w:hAnsi="Times New Roman"/>
                <w:lang w:val="ru-RU"/>
              </w:rPr>
              <w:t>Площадь 9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- 3</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Объем – 0,75 м</w:t>
            </w:r>
            <w:r w:rsidRPr="00FC72D0">
              <w:rPr>
                <w:rFonts w:ascii="Times New Roman" w:hAnsi="Times New Roman"/>
                <w:vertAlign w:val="superscript"/>
                <w:lang w:val="ru-RU"/>
              </w:rPr>
              <w:t>3</w:t>
            </w:r>
            <w:r w:rsidRPr="00FC72D0">
              <w:rPr>
                <w:rFonts w:ascii="Times New Roman" w:hAnsi="Times New Roman"/>
                <w:lang w:val="ru-RU"/>
              </w:rPr>
              <w:t xml:space="preserve"> с местом для крупногабаритных отходов</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Администрация Тужинского городского поселения Тужинского района Кировской области.</w:t>
            </w:r>
          </w:p>
          <w:p w:rsidR="00FC72D0" w:rsidRPr="00917419" w:rsidRDefault="00FC72D0" w:rsidP="00FC72D0">
            <w:pPr>
              <w:spacing w:after="0" w:line="240" w:lineRule="auto"/>
              <w:jc w:val="both"/>
              <w:rPr>
                <w:rFonts w:ascii="Times New Roman" w:hAnsi="Times New Roman"/>
                <w:lang w:val="ru-RU"/>
              </w:rPr>
            </w:pPr>
            <w:r w:rsidRPr="00FC72D0">
              <w:rPr>
                <w:rFonts w:ascii="Times New Roman" w:hAnsi="Times New Roman"/>
                <w:lang w:val="ru-RU"/>
              </w:rPr>
              <w:t>ОГРН 1054304517706. Фактический адрес: 612200, Кировская облас</w:t>
            </w:r>
            <w:r w:rsidR="00917419">
              <w:rPr>
                <w:rFonts w:ascii="Times New Roman" w:hAnsi="Times New Roman"/>
                <w:lang w:val="ru-RU"/>
              </w:rPr>
              <w:t xml:space="preserve">ть, Тужинский район, пгт Тужа, </w:t>
            </w:r>
            <w:r w:rsidR="00917419">
              <w:rPr>
                <w:rFonts w:ascii="Times New Roman" w:hAnsi="Times New Roman"/>
                <w:lang w:val="ru-RU"/>
              </w:rPr>
              <w:br/>
            </w:r>
            <w:r w:rsidRPr="00FC72D0">
              <w:rPr>
                <w:rFonts w:ascii="Times New Roman" w:hAnsi="Times New Roman"/>
                <w:lang w:val="ru-RU"/>
              </w:rPr>
              <w:t xml:space="preserve">ул. </w:t>
            </w:r>
            <w:r w:rsidRPr="00917419">
              <w:rPr>
                <w:rFonts w:ascii="Times New Roman" w:hAnsi="Times New Roman"/>
                <w:lang w:val="ru-RU"/>
              </w:rPr>
              <w:t>Горького, д.</w:t>
            </w:r>
            <w:r w:rsidR="00917419">
              <w:rPr>
                <w:rFonts w:ascii="Times New Roman" w:hAnsi="Times New Roman"/>
                <w:lang w:val="ru-RU"/>
              </w:rPr>
              <w:t xml:space="preserve"> </w:t>
            </w:r>
            <w:r w:rsidRPr="00917419">
              <w:rPr>
                <w:rFonts w:ascii="Times New Roman" w:hAnsi="Times New Roman"/>
                <w:lang w:val="ru-RU"/>
              </w:rPr>
              <w:t>5.</w:t>
            </w:r>
          </w:p>
        </w:tc>
        <w:tc>
          <w:tcPr>
            <w:tcW w:w="2693"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Население близлежащей территории</w:t>
            </w:r>
          </w:p>
        </w:tc>
      </w:tr>
      <w:tr w:rsidR="00FC72D0" w:rsidRPr="00917419"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24</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пгт Тужа, ул.</w:t>
            </w:r>
            <w:r w:rsidR="00917419">
              <w:rPr>
                <w:rFonts w:ascii="Times New Roman" w:hAnsi="Times New Roman"/>
                <w:lang w:val="ru-RU"/>
              </w:rPr>
              <w:t xml:space="preserve"> </w:t>
            </w:r>
            <w:r w:rsidRPr="00FC72D0">
              <w:rPr>
                <w:rFonts w:ascii="Times New Roman" w:hAnsi="Times New Roman"/>
                <w:lang w:val="ru-RU"/>
              </w:rPr>
              <w:t>Солнечная, рядом с домом 1</w:t>
            </w:r>
          </w:p>
        </w:tc>
        <w:tc>
          <w:tcPr>
            <w:tcW w:w="2978" w:type="dxa"/>
            <w:tcBorders>
              <w:top w:val="single" w:sz="4" w:space="0" w:color="auto"/>
              <w:left w:val="single" w:sz="4" w:space="0" w:color="auto"/>
              <w:bottom w:val="single" w:sz="4" w:space="0" w:color="auto"/>
              <w:right w:val="single" w:sz="4" w:space="0" w:color="auto"/>
            </w:tcBorders>
            <w:shd w:val="clear" w:color="auto" w:fill="FFFFFF" w:themeFill="background1"/>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бетон</w:t>
            </w:r>
          </w:p>
          <w:p w:rsidR="00FC72D0" w:rsidRPr="00FC72D0" w:rsidRDefault="00FC72D0" w:rsidP="00FC72D0">
            <w:pPr>
              <w:shd w:val="clear" w:color="auto" w:fill="FFFFFF" w:themeFill="background1"/>
              <w:spacing w:after="0" w:line="240" w:lineRule="auto"/>
              <w:jc w:val="center"/>
              <w:rPr>
                <w:rFonts w:ascii="Times New Roman" w:hAnsi="Times New Roman"/>
                <w:lang w:val="ru-RU"/>
              </w:rPr>
            </w:pPr>
            <w:r w:rsidRPr="00FC72D0">
              <w:rPr>
                <w:rFonts w:ascii="Times New Roman" w:hAnsi="Times New Roman"/>
                <w:lang w:val="ru-RU"/>
              </w:rPr>
              <w:t>Площадь 9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- 3</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Объем – 0,75 м</w:t>
            </w:r>
            <w:r w:rsidRPr="00FC72D0">
              <w:rPr>
                <w:rFonts w:ascii="Times New Roman" w:hAnsi="Times New Roman"/>
                <w:vertAlign w:val="superscript"/>
                <w:lang w:val="ru-RU"/>
              </w:rPr>
              <w:t>3</w:t>
            </w:r>
            <w:r w:rsidRPr="00FC72D0">
              <w:rPr>
                <w:rFonts w:ascii="Times New Roman" w:hAnsi="Times New Roman"/>
                <w:lang w:val="ru-RU"/>
              </w:rPr>
              <w:t xml:space="preserve"> с местом для крупногабаритных отходов</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Администрация Тужинского городского поселения Тужинского района Кировской области.</w:t>
            </w:r>
          </w:p>
          <w:p w:rsidR="00FC72D0" w:rsidRPr="00917419" w:rsidRDefault="00FC72D0" w:rsidP="00FC72D0">
            <w:pPr>
              <w:spacing w:after="0" w:line="240" w:lineRule="auto"/>
              <w:jc w:val="both"/>
              <w:rPr>
                <w:rFonts w:ascii="Times New Roman" w:hAnsi="Times New Roman"/>
                <w:lang w:val="ru-RU"/>
              </w:rPr>
            </w:pPr>
            <w:r w:rsidRPr="00FC72D0">
              <w:rPr>
                <w:rFonts w:ascii="Times New Roman" w:hAnsi="Times New Roman"/>
                <w:lang w:val="ru-RU"/>
              </w:rPr>
              <w:t>ОГРН 1054304517706. Фактический адрес: 612200, Кировская облас</w:t>
            </w:r>
            <w:r w:rsidR="00917419">
              <w:rPr>
                <w:rFonts w:ascii="Times New Roman" w:hAnsi="Times New Roman"/>
                <w:lang w:val="ru-RU"/>
              </w:rPr>
              <w:t xml:space="preserve">ть, Тужинский район, пгт Тужа, </w:t>
            </w:r>
            <w:r w:rsidR="00917419">
              <w:rPr>
                <w:rFonts w:ascii="Times New Roman" w:hAnsi="Times New Roman"/>
                <w:lang w:val="ru-RU"/>
              </w:rPr>
              <w:br/>
            </w:r>
            <w:r w:rsidRPr="00FC72D0">
              <w:rPr>
                <w:rFonts w:ascii="Times New Roman" w:hAnsi="Times New Roman"/>
                <w:lang w:val="ru-RU"/>
              </w:rPr>
              <w:t xml:space="preserve">ул. </w:t>
            </w:r>
            <w:r w:rsidRPr="00917419">
              <w:rPr>
                <w:rFonts w:ascii="Times New Roman" w:hAnsi="Times New Roman"/>
                <w:lang w:val="ru-RU"/>
              </w:rPr>
              <w:t>Горького, д.</w:t>
            </w:r>
            <w:r w:rsidR="00917419">
              <w:rPr>
                <w:rFonts w:ascii="Times New Roman" w:hAnsi="Times New Roman"/>
                <w:lang w:val="ru-RU"/>
              </w:rPr>
              <w:t xml:space="preserve"> </w:t>
            </w:r>
            <w:r w:rsidRPr="00917419">
              <w:rPr>
                <w:rFonts w:ascii="Times New Roman" w:hAnsi="Times New Roman"/>
                <w:lang w:val="ru-RU"/>
              </w:rPr>
              <w:t>5.</w:t>
            </w:r>
          </w:p>
        </w:tc>
        <w:tc>
          <w:tcPr>
            <w:tcW w:w="2693"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Население близлежащей территории</w:t>
            </w:r>
          </w:p>
        </w:tc>
      </w:tr>
      <w:tr w:rsidR="00FC72D0" w:rsidRPr="00FC72D0"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25</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пгт Тужа, ул.</w:t>
            </w:r>
            <w:r w:rsidR="00917419">
              <w:rPr>
                <w:rFonts w:ascii="Times New Roman" w:hAnsi="Times New Roman"/>
                <w:lang w:val="ru-RU"/>
              </w:rPr>
              <w:t xml:space="preserve"> </w:t>
            </w:r>
            <w:r w:rsidRPr="00FC72D0">
              <w:rPr>
                <w:rFonts w:ascii="Times New Roman" w:hAnsi="Times New Roman"/>
                <w:lang w:val="ru-RU"/>
              </w:rPr>
              <w:t>Заводская, рядом с домом 6</w:t>
            </w:r>
          </w:p>
        </w:tc>
        <w:tc>
          <w:tcPr>
            <w:tcW w:w="2978" w:type="dxa"/>
            <w:tcBorders>
              <w:top w:val="single" w:sz="4" w:space="0" w:color="auto"/>
              <w:left w:val="single" w:sz="4" w:space="0" w:color="auto"/>
              <w:bottom w:val="single" w:sz="4" w:space="0" w:color="auto"/>
              <w:right w:val="single" w:sz="4" w:space="0" w:color="auto"/>
            </w:tcBorders>
            <w:shd w:val="clear" w:color="auto" w:fill="FFFFFF" w:themeFill="background1"/>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бетон</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6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контейнеров- 2</w:t>
            </w:r>
          </w:p>
          <w:p w:rsidR="00FC72D0" w:rsidRPr="00FC72D0" w:rsidRDefault="00FC72D0" w:rsidP="00FC72D0">
            <w:pPr>
              <w:spacing w:after="0" w:line="240" w:lineRule="auto"/>
              <w:jc w:val="center"/>
              <w:rPr>
                <w:rFonts w:ascii="Times New Roman" w:hAnsi="Times New Roman"/>
                <w:vertAlign w:val="superscript"/>
              </w:rPr>
            </w:pPr>
            <w:r w:rsidRPr="00FC72D0">
              <w:rPr>
                <w:rFonts w:ascii="Times New Roman" w:hAnsi="Times New Roman"/>
              </w:rPr>
              <w:t>Объем – 0,75 м</w:t>
            </w:r>
            <w:r w:rsidRPr="00FC72D0">
              <w:rPr>
                <w:rFonts w:ascii="Times New Roman" w:hAnsi="Times New Roman"/>
                <w:vertAlign w:val="superscript"/>
              </w:rPr>
              <w:t>3</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ООО «Сова Плюс»</w:t>
            </w:r>
          </w:p>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ОГРН 1124339000015</w:t>
            </w:r>
          </w:p>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Фактический адрес: 612200, Кировская область, Тужинский район, пгт Тужа, Заводская, д.</w:t>
            </w:r>
            <w:r w:rsidR="00917419">
              <w:rPr>
                <w:rFonts w:ascii="Times New Roman" w:hAnsi="Times New Roman"/>
                <w:lang w:val="ru-RU"/>
              </w:rPr>
              <w:t xml:space="preserve"> </w:t>
            </w:r>
            <w:r w:rsidRPr="00FC72D0">
              <w:rPr>
                <w:rFonts w:ascii="Times New Roman" w:hAnsi="Times New Roman"/>
                <w:lang w:val="ru-RU"/>
              </w:rPr>
              <w:t>6</w:t>
            </w:r>
          </w:p>
        </w:tc>
        <w:tc>
          <w:tcPr>
            <w:tcW w:w="269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ind w:left="-107" w:right="-108"/>
              <w:jc w:val="center"/>
              <w:rPr>
                <w:rFonts w:ascii="Times New Roman" w:hAnsi="Times New Roman"/>
              </w:rPr>
            </w:pPr>
            <w:r w:rsidRPr="00FC72D0">
              <w:rPr>
                <w:rFonts w:ascii="Times New Roman" w:hAnsi="Times New Roman"/>
              </w:rPr>
              <w:t>Организация</w:t>
            </w:r>
          </w:p>
        </w:tc>
      </w:tr>
      <w:tr w:rsidR="00FC72D0" w:rsidRPr="00917419"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center"/>
              <w:rPr>
                <w:rFonts w:ascii="Times New Roman" w:hAnsi="Times New Roman"/>
              </w:rPr>
            </w:pPr>
            <w:r w:rsidRPr="00FC72D0">
              <w:rPr>
                <w:rFonts w:ascii="Times New Roman" w:hAnsi="Times New Roman"/>
              </w:rPr>
              <w:t>26</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пгт Тужа, ул.</w:t>
            </w:r>
            <w:r w:rsidR="00917419">
              <w:rPr>
                <w:rFonts w:ascii="Times New Roman" w:hAnsi="Times New Roman"/>
                <w:lang w:val="ru-RU"/>
              </w:rPr>
              <w:t xml:space="preserve"> </w:t>
            </w:r>
            <w:r w:rsidRPr="00FC72D0">
              <w:rPr>
                <w:rFonts w:ascii="Times New Roman" w:hAnsi="Times New Roman"/>
                <w:lang w:val="ru-RU"/>
              </w:rPr>
              <w:t>Дружбы, рядом с домом 31</w:t>
            </w:r>
          </w:p>
        </w:tc>
        <w:tc>
          <w:tcPr>
            <w:tcW w:w="2978" w:type="dxa"/>
            <w:tcBorders>
              <w:top w:val="single" w:sz="4" w:space="0" w:color="auto"/>
              <w:left w:val="single" w:sz="4" w:space="0" w:color="auto"/>
              <w:bottom w:val="single" w:sz="4" w:space="0" w:color="auto"/>
              <w:right w:val="single" w:sz="4" w:space="0" w:color="auto"/>
            </w:tcBorders>
            <w:shd w:val="clear" w:color="auto" w:fill="FFFFFF" w:themeFill="background1"/>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бетон</w:t>
            </w:r>
          </w:p>
          <w:p w:rsidR="00FC72D0" w:rsidRPr="00FC72D0" w:rsidRDefault="00FC72D0" w:rsidP="00FC72D0">
            <w:pPr>
              <w:shd w:val="clear" w:color="auto" w:fill="FFFFFF" w:themeFill="background1"/>
              <w:spacing w:after="0" w:line="240" w:lineRule="auto"/>
              <w:jc w:val="center"/>
              <w:rPr>
                <w:rFonts w:ascii="Times New Roman" w:hAnsi="Times New Roman"/>
                <w:lang w:val="ru-RU"/>
              </w:rPr>
            </w:pPr>
            <w:r w:rsidRPr="00FC72D0">
              <w:rPr>
                <w:rFonts w:ascii="Times New Roman" w:hAnsi="Times New Roman"/>
                <w:lang w:val="ru-RU"/>
              </w:rPr>
              <w:t>Площадь 4,5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- 1</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Объем – 0,75 м</w:t>
            </w:r>
            <w:r w:rsidRPr="00FC72D0">
              <w:rPr>
                <w:rFonts w:ascii="Times New Roman" w:hAnsi="Times New Roman"/>
                <w:vertAlign w:val="superscript"/>
                <w:lang w:val="ru-RU"/>
              </w:rPr>
              <w:t>3</w:t>
            </w:r>
            <w:r w:rsidRPr="00FC72D0">
              <w:rPr>
                <w:rFonts w:ascii="Times New Roman" w:hAnsi="Times New Roman"/>
                <w:lang w:val="ru-RU"/>
              </w:rPr>
              <w:t xml:space="preserve"> с местом для крупногабаритных отходов</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Администрация Тужинского городского поселения Тужинского района Кировской области.</w:t>
            </w:r>
          </w:p>
          <w:p w:rsidR="00FC72D0" w:rsidRPr="00917419" w:rsidRDefault="00FC72D0" w:rsidP="00917419">
            <w:pPr>
              <w:spacing w:after="0" w:line="240" w:lineRule="auto"/>
              <w:jc w:val="both"/>
              <w:rPr>
                <w:rFonts w:ascii="Times New Roman" w:hAnsi="Times New Roman"/>
                <w:lang w:val="ru-RU"/>
              </w:rPr>
            </w:pPr>
            <w:r w:rsidRPr="00FC72D0">
              <w:rPr>
                <w:rFonts w:ascii="Times New Roman" w:hAnsi="Times New Roman"/>
                <w:lang w:val="ru-RU"/>
              </w:rPr>
              <w:t xml:space="preserve">ОГРН 1054304517706. Фактический адрес: 612200, Кировская область, Тужинский район, пгт Тужа, </w:t>
            </w:r>
            <w:r w:rsidR="00917419">
              <w:rPr>
                <w:rFonts w:ascii="Times New Roman" w:hAnsi="Times New Roman"/>
                <w:lang w:val="ru-RU"/>
              </w:rPr>
              <w:br/>
            </w:r>
            <w:r w:rsidRPr="00FC72D0">
              <w:rPr>
                <w:rFonts w:ascii="Times New Roman" w:hAnsi="Times New Roman"/>
                <w:lang w:val="ru-RU"/>
              </w:rPr>
              <w:t xml:space="preserve">ул. </w:t>
            </w:r>
            <w:r w:rsidRPr="00917419">
              <w:rPr>
                <w:rFonts w:ascii="Times New Roman" w:hAnsi="Times New Roman"/>
                <w:lang w:val="ru-RU"/>
              </w:rPr>
              <w:t>Горького, д.</w:t>
            </w:r>
            <w:r w:rsidR="00917419">
              <w:rPr>
                <w:rFonts w:ascii="Times New Roman" w:hAnsi="Times New Roman"/>
                <w:lang w:val="ru-RU"/>
              </w:rPr>
              <w:t xml:space="preserve"> </w:t>
            </w:r>
            <w:r w:rsidRPr="00917419">
              <w:rPr>
                <w:rFonts w:ascii="Times New Roman" w:hAnsi="Times New Roman"/>
                <w:lang w:val="ru-RU"/>
              </w:rPr>
              <w:t>5.</w:t>
            </w:r>
          </w:p>
        </w:tc>
        <w:tc>
          <w:tcPr>
            <w:tcW w:w="2693"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Население близлежащей территории</w:t>
            </w:r>
          </w:p>
        </w:tc>
      </w:tr>
      <w:tr w:rsidR="00FC72D0" w:rsidRPr="00917419"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lastRenderedPageBreak/>
              <w:t>27</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пгт Тужа, ул.</w:t>
            </w:r>
            <w:r w:rsidR="00917419">
              <w:rPr>
                <w:rFonts w:ascii="Times New Roman" w:hAnsi="Times New Roman"/>
                <w:lang w:val="ru-RU"/>
              </w:rPr>
              <w:t xml:space="preserve"> </w:t>
            </w:r>
            <w:r w:rsidRPr="00FC72D0">
              <w:rPr>
                <w:rFonts w:ascii="Times New Roman" w:hAnsi="Times New Roman"/>
                <w:lang w:val="ru-RU"/>
              </w:rPr>
              <w:t>Первомайская, рядом с домом 12</w:t>
            </w:r>
          </w:p>
        </w:tc>
        <w:tc>
          <w:tcPr>
            <w:tcW w:w="2978" w:type="dxa"/>
            <w:tcBorders>
              <w:top w:val="single" w:sz="4" w:space="0" w:color="auto"/>
              <w:left w:val="single" w:sz="4" w:space="0" w:color="auto"/>
              <w:bottom w:val="single" w:sz="4" w:space="0" w:color="auto"/>
              <w:right w:val="single" w:sz="4" w:space="0" w:color="auto"/>
            </w:tcBorders>
            <w:shd w:val="clear" w:color="auto" w:fill="FFFFFF" w:themeFill="background1"/>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асфальт</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3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1</w:t>
            </w:r>
          </w:p>
          <w:p w:rsidR="00FC72D0" w:rsidRPr="00FC72D0" w:rsidRDefault="00FC72D0" w:rsidP="00FC72D0">
            <w:pPr>
              <w:spacing w:after="0" w:line="240" w:lineRule="auto"/>
              <w:jc w:val="center"/>
              <w:rPr>
                <w:rFonts w:ascii="Times New Roman" w:hAnsi="Times New Roman"/>
                <w:vertAlign w:val="superscript"/>
              </w:rPr>
            </w:pPr>
            <w:r w:rsidRPr="00FC72D0">
              <w:rPr>
                <w:rFonts w:ascii="Times New Roman" w:hAnsi="Times New Roman"/>
              </w:rPr>
              <w:t>Объем – 0,75 м</w:t>
            </w:r>
            <w:r w:rsidRPr="00FC72D0">
              <w:rPr>
                <w:rFonts w:ascii="Times New Roman" w:hAnsi="Times New Roman"/>
                <w:vertAlign w:val="superscript"/>
              </w:rPr>
              <w:t>3</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КОГП «Вятавтодор». Яранское ДУ № 45.</w:t>
            </w:r>
          </w:p>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 xml:space="preserve">ОГРН </w:t>
            </w:r>
            <w:r w:rsidRPr="00FC72D0">
              <w:rPr>
                <w:rFonts w:ascii="Times New Roman" w:hAnsi="Times New Roman"/>
                <w:shd w:val="clear" w:color="auto" w:fill="FFFFFF"/>
                <w:lang w:val="ru-RU"/>
              </w:rPr>
              <w:t>1094345013916</w:t>
            </w:r>
          </w:p>
          <w:p w:rsidR="00FC72D0" w:rsidRPr="00917419" w:rsidRDefault="00FC72D0" w:rsidP="00FC72D0">
            <w:pPr>
              <w:spacing w:after="0" w:line="240" w:lineRule="auto"/>
              <w:jc w:val="both"/>
              <w:rPr>
                <w:rFonts w:ascii="Times New Roman" w:hAnsi="Times New Roman"/>
                <w:lang w:val="ru-RU"/>
              </w:rPr>
            </w:pPr>
            <w:r w:rsidRPr="00FC72D0">
              <w:rPr>
                <w:rFonts w:ascii="Times New Roman" w:hAnsi="Times New Roman"/>
                <w:lang w:val="ru-RU"/>
              </w:rPr>
              <w:t xml:space="preserve">Фактический адрес: 612200, Кировская область, Тужинский район, пгт. </w:t>
            </w:r>
            <w:r w:rsidRPr="00917419">
              <w:rPr>
                <w:rFonts w:ascii="Times New Roman" w:hAnsi="Times New Roman"/>
                <w:lang w:val="ru-RU"/>
              </w:rPr>
              <w:t>Тужа, ул.</w:t>
            </w:r>
            <w:r w:rsidR="00917419">
              <w:rPr>
                <w:rFonts w:ascii="Times New Roman" w:hAnsi="Times New Roman"/>
                <w:lang w:val="ru-RU"/>
              </w:rPr>
              <w:t xml:space="preserve"> </w:t>
            </w:r>
            <w:r w:rsidRPr="00917419">
              <w:rPr>
                <w:rFonts w:ascii="Times New Roman" w:hAnsi="Times New Roman"/>
                <w:lang w:val="ru-RU"/>
              </w:rPr>
              <w:t>Первомайская, д.</w:t>
            </w:r>
            <w:r w:rsidR="00917419">
              <w:rPr>
                <w:rFonts w:ascii="Times New Roman" w:hAnsi="Times New Roman"/>
                <w:lang w:val="ru-RU"/>
              </w:rPr>
              <w:t xml:space="preserve"> </w:t>
            </w:r>
            <w:r w:rsidRPr="00917419">
              <w:rPr>
                <w:rFonts w:ascii="Times New Roman" w:hAnsi="Times New Roman"/>
                <w:lang w:val="ru-RU"/>
              </w:rPr>
              <w:t>12</w:t>
            </w:r>
          </w:p>
        </w:tc>
        <w:tc>
          <w:tcPr>
            <w:tcW w:w="2693"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Организация</w:t>
            </w:r>
          </w:p>
        </w:tc>
      </w:tr>
      <w:tr w:rsidR="00FC72D0" w:rsidRPr="00917419"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28</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пгт Тужа, ул.</w:t>
            </w:r>
            <w:r w:rsidR="00917419">
              <w:rPr>
                <w:rFonts w:ascii="Times New Roman" w:hAnsi="Times New Roman"/>
                <w:lang w:val="ru-RU"/>
              </w:rPr>
              <w:t xml:space="preserve"> </w:t>
            </w:r>
            <w:r w:rsidRPr="00FC72D0">
              <w:rPr>
                <w:rFonts w:ascii="Times New Roman" w:hAnsi="Times New Roman"/>
                <w:lang w:val="ru-RU"/>
              </w:rPr>
              <w:t>Калинина, рядом с домом 4</w:t>
            </w:r>
          </w:p>
        </w:tc>
        <w:tc>
          <w:tcPr>
            <w:tcW w:w="2978" w:type="dxa"/>
            <w:tcBorders>
              <w:top w:val="single" w:sz="4" w:space="0" w:color="auto"/>
              <w:left w:val="single" w:sz="4" w:space="0" w:color="auto"/>
              <w:bottom w:val="single" w:sz="4" w:space="0" w:color="auto"/>
              <w:right w:val="single" w:sz="4" w:space="0" w:color="auto"/>
            </w:tcBorders>
            <w:shd w:val="clear" w:color="auto" w:fill="FFFFFF" w:themeFill="background1"/>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бетон</w:t>
            </w:r>
          </w:p>
          <w:p w:rsidR="00FC72D0" w:rsidRPr="00FC72D0" w:rsidRDefault="00FC72D0" w:rsidP="00FC72D0">
            <w:pPr>
              <w:shd w:val="clear" w:color="auto" w:fill="FFFFFF" w:themeFill="background1"/>
              <w:spacing w:after="0" w:line="240" w:lineRule="auto"/>
              <w:jc w:val="center"/>
              <w:rPr>
                <w:rFonts w:ascii="Times New Roman" w:hAnsi="Times New Roman"/>
                <w:lang w:val="ru-RU"/>
              </w:rPr>
            </w:pPr>
            <w:r w:rsidRPr="00FC72D0">
              <w:rPr>
                <w:rFonts w:ascii="Times New Roman" w:hAnsi="Times New Roman"/>
                <w:lang w:val="ru-RU"/>
              </w:rPr>
              <w:t>Площадь 6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- 1</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Объем – 0,75 м</w:t>
            </w:r>
            <w:r w:rsidRPr="00FC72D0">
              <w:rPr>
                <w:rFonts w:ascii="Times New Roman" w:hAnsi="Times New Roman"/>
                <w:vertAlign w:val="superscript"/>
                <w:lang w:val="ru-RU"/>
              </w:rPr>
              <w:t>3</w:t>
            </w:r>
            <w:r w:rsidRPr="00FC72D0">
              <w:rPr>
                <w:rFonts w:ascii="Times New Roman" w:hAnsi="Times New Roman"/>
                <w:lang w:val="ru-RU"/>
              </w:rPr>
              <w:t xml:space="preserve"> Количество контейнеров - 1</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Объем – 0,75 м</w:t>
            </w:r>
            <w:r w:rsidRPr="00FC72D0">
              <w:rPr>
                <w:rFonts w:ascii="Times New Roman" w:hAnsi="Times New Roman"/>
                <w:vertAlign w:val="superscript"/>
                <w:lang w:val="ru-RU"/>
              </w:rPr>
              <w:t>3</w:t>
            </w:r>
            <w:r w:rsidRPr="00FC72D0">
              <w:rPr>
                <w:rFonts w:ascii="Times New Roman" w:hAnsi="Times New Roman"/>
                <w:lang w:val="ru-RU"/>
              </w:rPr>
              <w:t xml:space="preserve"> </w:t>
            </w:r>
          </w:p>
          <w:p w:rsidR="00FC72D0" w:rsidRPr="00FC72D0" w:rsidRDefault="00FC72D0" w:rsidP="00FC72D0">
            <w:pPr>
              <w:spacing w:after="0" w:line="240" w:lineRule="auto"/>
              <w:jc w:val="center"/>
              <w:rPr>
                <w:rFonts w:ascii="Times New Roman" w:hAnsi="Times New Roman"/>
                <w:lang w:val="ru-RU"/>
              </w:rPr>
            </w:pP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Тужинское районное потребительское общество</w:t>
            </w:r>
          </w:p>
          <w:p w:rsidR="00FC72D0" w:rsidRPr="00FC72D0" w:rsidRDefault="00FC72D0" w:rsidP="00FC72D0">
            <w:pPr>
              <w:spacing w:after="0" w:line="240" w:lineRule="auto"/>
              <w:jc w:val="both"/>
              <w:rPr>
                <w:rFonts w:ascii="Times New Roman" w:hAnsi="Times New Roman"/>
                <w:shd w:val="clear" w:color="auto" w:fill="F1F2F3"/>
                <w:lang w:val="ru-RU"/>
              </w:rPr>
            </w:pPr>
            <w:r w:rsidRPr="00FC72D0">
              <w:rPr>
                <w:rFonts w:ascii="Times New Roman" w:hAnsi="Times New Roman"/>
                <w:lang w:val="ru-RU"/>
              </w:rPr>
              <w:t xml:space="preserve">ОГРН </w:t>
            </w:r>
            <w:r w:rsidRPr="00FC72D0">
              <w:rPr>
                <w:rFonts w:ascii="Times New Roman" w:hAnsi="Times New Roman"/>
                <w:shd w:val="clear" w:color="auto" w:fill="F1F2F3"/>
                <w:lang w:val="ru-RU"/>
              </w:rPr>
              <w:t xml:space="preserve">1024301288032. Фактический адрес: 612200, Кировская область, Тужинский район, пгтТужа, </w:t>
            </w:r>
            <w:r w:rsidR="00917419">
              <w:rPr>
                <w:rFonts w:ascii="Times New Roman" w:hAnsi="Times New Roman"/>
                <w:shd w:val="clear" w:color="auto" w:fill="F1F2F3"/>
                <w:lang w:val="ru-RU"/>
              </w:rPr>
              <w:br/>
            </w:r>
            <w:r w:rsidRPr="00FC72D0">
              <w:rPr>
                <w:rFonts w:ascii="Times New Roman" w:hAnsi="Times New Roman"/>
                <w:shd w:val="clear" w:color="auto" w:fill="F1F2F3"/>
                <w:lang w:val="ru-RU"/>
              </w:rPr>
              <w:t>ул.</w:t>
            </w:r>
            <w:r w:rsidR="00917419">
              <w:rPr>
                <w:rFonts w:ascii="Times New Roman" w:hAnsi="Times New Roman"/>
                <w:shd w:val="clear" w:color="auto" w:fill="F1F2F3"/>
                <w:lang w:val="ru-RU"/>
              </w:rPr>
              <w:t xml:space="preserve"> </w:t>
            </w:r>
            <w:r w:rsidRPr="00FC72D0">
              <w:rPr>
                <w:rFonts w:ascii="Times New Roman" w:hAnsi="Times New Roman"/>
                <w:shd w:val="clear" w:color="auto" w:fill="F1F2F3"/>
                <w:lang w:val="ru-RU"/>
              </w:rPr>
              <w:t>Колхозная, д.</w:t>
            </w:r>
            <w:r w:rsidR="00917419">
              <w:rPr>
                <w:rFonts w:ascii="Times New Roman" w:hAnsi="Times New Roman"/>
                <w:shd w:val="clear" w:color="auto" w:fill="F1F2F3"/>
                <w:lang w:val="ru-RU"/>
              </w:rPr>
              <w:t xml:space="preserve"> </w:t>
            </w:r>
            <w:r w:rsidRPr="00FC72D0">
              <w:rPr>
                <w:rFonts w:ascii="Times New Roman" w:hAnsi="Times New Roman"/>
                <w:shd w:val="clear" w:color="auto" w:fill="F1F2F3"/>
                <w:lang w:val="ru-RU"/>
              </w:rPr>
              <w:t>15</w:t>
            </w:r>
          </w:p>
          <w:p w:rsidR="00FC72D0" w:rsidRPr="00FC72D0" w:rsidRDefault="00FC72D0" w:rsidP="00E366F8">
            <w:pPr>
              <w:spacing w:after="0" w:line="240" w:lineRule="auto"/>
              <w:jc w:val="both"/>
              <w:rPr>
                <w:rFonts w:ascii="Times New Roman" w:hAnsi="Times New Roman"/>
                <w:lang w:val="ru-RU"/>
              </w:rPr>
            </w:pPr>
            <w:r w:rsidRPr="00FC72D0">
              <w:rPr>
                <w:rFonts w:ascii="Times New Roman" w:hAnsi="Times New Roman"/>
                <w:shd w:val="clear" w:color="auto" w:fill="F1F2F3"/>
                <w:lang w:val="ru-RU"/>
              </w:rPr>
              <w:t xml:space="preserve">ООО «Кулинар»ОГРН 1084339000107. Фактический адрес: 612200, Кировская область, Тужинский район, пгтТужа, </w:t>
            </w:r>
            <w:r w:rsidR="00917419">
              <w:rPr>
                <w:rFonts w:ascii="Times New Roman" w:hAnsi="Times New Roman"/>
                <w:shd w:val="clear" w:color="auto" w:fill="F1F2F3"/>
                <w:lang w:val="ru-RU"/>
              </w:rPr>
              <w:br/>
            </w:r>
            <w:r w:rsidRPr="00FC72D0">
              <w:rPr>
                <w:rFonts w:ascii="Times New Roman" w:hAnsi="Times New Roman"/>
                <w:shd w:val="clear" w:color="auto" w:fill="F1F2F3"/>
                <w:lang w:val="ru-RU"/>
              </w:rPr>
              <w:t>ул.</w:t>
            </w:r>
            <w:r w:rsidR="00917419">
              <w:rPr>
                <w:rFonts w:ascii="Times New Roman" w:hAnsi="Times New Roman"/>
                <w:shd w:val="clear" w:color="auto" w:fill="F1F2F3"/>
                <w:lang w:val="ru-RU"/>
              </w:rPr>
              <w:t xml:space="preserve"> </w:t>
            </w:r>
            <w:r w:rsidRPr="00FC72D0">
              <w:rPr>
                <w:rFonts w:ascii="Times New Roman" w:hAnsi="Times New Roman"/>
                <w:shd w:val="clear" w:color="auto" w:fill="F1F2F3"/>
                <w:lang w:val="ru-RU"/>
              </w:rPr>
              <w:t>Колхозная, д.</w:t>
            </w:r>
            <w:r w:rsidR="00917419">
              <w:rPr>
                <w:rFonts w:ascii="Times New Roman" w:hAnsi="Times New Roman"/>
                <w:shd w:val="clear" w:color="auto" w:fill="F1F2F3"/>
                <w:lang w:val="ru-RU"/>
              </w:rPr>
              <w:t xml:space="preserve"> </w:t>
            </w:r>
            <w:r w:rsidRPr="00FC72D0">
              <w:rPr>
                <w:rFonts w:ascii="Times New Roman" w:hAnsi="Times New Roman"/>
                <w:shd w:val="clear" w:color="auto" w:fill="F1F2F3"/>
                <w:lang w:val="ru-RU"/>
              </w:rPr>
              <w:t>15</w:t>
            </w:r>
          </w:p>
        </w:tc>
        <w:tc>
          <w:tcPr>
            <w:tcW w:w="2693"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Организация</w:t>
            </w:r>
          </w:p>
          <w:p w:rsidR="00FC72D0" w:rsidRPr="00917419" w:rsidRDefault="00FC72D0" w:rsidP="00FC72D0">
            <w:pPr>
              <w:spacing w:after="0" w:line="240" w:lineRule="auto"/>
              <w:jc w:val="center"/>
              <w:rPr>
                <w:rFonts w:ascii="Times New Roman" w:hAnsi="Times New Roman"/>
                <w:lang w:val="ru-RU"/>
              </w:rPr>
            </w:pPr>
          </w:p>
          <w:p w:rsidR="00FC72D0" w:rsidRPr="00917419" w:rsidRDefault="00FC72D0" w:rsidP="00FC72D0">
            <w:pPr>
              <w:spacing w:after="0" w:line="240" w:lineRule="auto"/>
              <w:jc w:val="center"/>
              <w:rPr>
                <w:rFonts w:ascii="Times New Roman" w:hAnsi="Times New Roman"/>
                <w:lang w:val="ru-RU"/>
              </w:rPr>
            </w:pPr>
          </w:p>
          <w:p w:rsidR="00FC72D0" w:rsidRPr="00917419" w:rsidRDefault="00FC72D0" w:rsidP="00FC72D0">
            <w:pPr>
              <w:spacing w:after="0" w:line="240" w:lineRule="auto"/>
              <w:jc w:val="center"/>
              <w:rPr>
                <w:rFonts w:ascii="Times New Roman" w:hAnsi="Times New Roman"/>
                <w:lang w:val="ru-RU"/>
              </w:rPr>
            </w:pPr>
          </w:p>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Организация</w:t>
            </w:r>
          </w:p>
        </w:tc>
      </w:tr>
      <w:tr w:rsidR="00FC72D0" w:rsidRPr="00FC72D0"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29</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пгт Тужа, ул.</w:t>
            </w:r>
            <w:r w:rsidR="00917419">
              <w:rPr>
                <w:rFonts w:ascii="Times New Roman" w:hAnsi="Times New Roman"/>
                <w:lang w:val="ru-RU"/>
              </w:rPr>
              <w:t xml:space="preserve"> </w:t>
            </w:r>
            <w:r w:rsidRPr="00FC72D0">
              <w:rPr>
                <w:rFonts w:ascii="Times New Roman" w:hAnsi="Times New Roman"/>
                <w:lang w:val="ru-RU"/>
              </w:rPr>
              <w:t>Колхозная, рядом с домом 12а</w:t>
            </w:r>
          </w:p>
        </w:tc>
        <w:tc>
          <w:tcPr>
            <w:tcW w:w="2978" w:type="dxa"/>
            <w:tcBorders>
              <w:top w:val="single" w:sz="4" w:space="0" w:color="auto"/>
              <w:left w:val="single" w:sz="4" w:space="0" w:color="auto"/>
              <w:bottom w:val="single" w:sz="4" w:space="0" w:color="auto"/>
              <w:right w:val="single" w:sz="4" w:space="0" w:color="auto"/>
            </w:tcBorders>
            <w:shd w:val="clear" w:color="auto" w:fill="FFFFFF" w:themeFill="background1"/>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бетон</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3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1</w:t>
            </w:r>
          </w:p>
          <w:p w:rsidR="00FC72D0" w:rsidRPr="00FC72D0" w:rsidRDefault="00FC72D0" w:rsidP="00FC72D0">
            <w:pPr>
              <w:spacing w:after="0" w:line="240" w:lineRule="auto"/>
              <w:jc w:val="center"/>
              <w:rPr>
                <w:rFonts w:ascii="Times New Roman" w:hAnsi="Times New Roman"/>
                <w:vertAlign w:val="superscript"/>
              </w:rPr>
            </w:pPr>
            <w:r w:rsidRPr="00FC72D0">
              <w:rPr>
                <w:rFonts w:ascii="Times New Roman" w:hAnsi="Times New Roman"/>
              </w:rPr>
              <w:t>Объем – 0,75 м</w:t>
            </w:r>
            <w:r w:rsidRPr="00FC72D0">
              <w:rPr>
                <w:rFonts w:ascii="Times New Roman" w:hAnsi="Times New Roman"/>
                <w:vertAlign w:val="superscript"/>
              </w:rPr>
              <w:t>3</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Тужинское районное потребительское общество</w:t>
            </w:r>
          </w:p>
          <w:p w:rsidR="00FC72D0" w:rsidRPr="00917419" w:rsidRDefault="00FC72D0" w:rsidP="00FC72D0">
            <w:pPr>
              <w:spacing w:after="0" w:line="240" w:lineRule="auto"/>
              <w:jc w:val="both"/>
              <w:rPr>
                <w:rFonts w:ascii="Times New Roman" w:hAnsi="Times New Roman"/>
                <w:shd w:val="clear" w:color="auto" w:fill="F1F2F3"/>
                <w:lang w:val="ru-RU"/>
              </w:rPr>
            </w:pPr>
            <w:r w:rsidRPr="00FC72D0">
              <w:rPr>
                <w:rFonts w:ascii="Times New Roman" w:hAnsi="Times New Roman"/>
                <w:lang w:val="ru-RU"/>
              </w:rPr>
              <w:t xml:space="preserve">ОГРН </w:t>
            </w:r>
            <w:r w:rsidRPr="00FC72D0">
              <w:rPr>
                <w:rFonts w:ascii="Times New Roman" w:hAnsi="Times New Roman"/>
                <w:shd w:val="clear" w:color="auto" w:fill="F1F2F3"/>
                <w:lang w:val="ru-RU"/>
              </w:rPr>
              <w:t>1024301288032. Фактический адрес: 612200, Кировская область, Тужинский район, пгт</w:t>
            </w:r>
            <w:r w:rsidR="00917419">
              <w:rPr>
                <w:rFonts w:ascii="Times New Roman" w:hAnsi="Times New Roman"/>
                <w:shd w:val="clear" w:color="auto" w:fill="F1F2F3"/>
                <w:lang w:val="ru-RU"/>
              </w:rPr>
              <w:t xml:space="preserve"> </w:t>
            </w:r>
            <w:r w:rsidRPr="00FC72D0">
              <w:rPr>
                <w:rFonts w:ascii="Times New Roman" w:hAnsi="Times New Roman"/>
                <w:shd w:val="clear" w:color="auto" w:fill="F1F2F3"/>
                <w:lang w:val="ru-RU"/>
              </w:rPr>
              <w:t>Тужа, ул.Колхозная, д.15</w:t>
            </w:r>
          </w:p>
        </w:tc>
        <w:tc>
          <w:tcPr>
            <w:tcW w:w="269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center"/>
              <w:rPr>
                <w:rFonts w:ascii="Times New Roman" w:hAnsi="Times New Roman"/>
              </w:rPr>
            </w:pPr>
            <w:r w:rsidRPr="00FC72D0">
              <w:rPr>
                <w:rFonts w:ascii="Times New Roman" w:hAnsi="Times New Roman"/>
              </w:rPr>
              <w:t>Организация</w:t>
            </w:r>
          </w:p>
          <w:p w:rsidR="00FC72D0" w:rsidRPr="00FC72D0" w:rsidRDefault="00FC72D0" w:rsidP="00FC72D0">
            <w:pPr>
              <w:spacing w:after="0" w:line="240" w:lineRule="auto"/>
              <w:jc w:val="center"/>
              <w:rPr>
                <w:rFonts w:ascii="Times New Roman" w:hAnsi="Times New Roman"/>
              </w:rPr>
            </w:pPr>
          </w:p>
        </w:tc>
      </w:tr>
      <w:tr w:rsidR="00FC72D0" w:rsidRPr="00917419"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center"/>
              <w:rPr>
                <w:rFonts w:ascii="Times New Roman" w:hAnsi="Times New Roman"/>
              </w:rPr>
            </w:pPr>
            <w:r w:rsidRPr="00FC72D0">
              <w:rPr>
                <w:rFonts w:ascii="Times New Roman" w:hAnsi="Times New Roman"/>
              </w:rPr>
              <w:t>30</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пгт Тужа, ул.</w:t>
            </w:r>
            <w:r w:rsidR="00917419">
              <w:rPr>
                <w:rFonts w:ascii="Times New Roman" w:hAnsi="Times New Roman"/>
                <w:lang w:val="ru-RU"/>
              </w:rPr>
              <w:t xml:space="preserve"> </w:t>
            </w:r>
            <w:r w:rsidRPr="00FC72D0">
              <w:rPr>
                <w:rFonts w:ascii="Times New Roman" w:hAnsi="Times New Roman"/>
                <w:lang w:val="ru-RU"/>
              </w:rPr>
              <w:t>Набережная, рядом с домом 24</w:t>
            </w:r>
          </w:p>
        </w:tc>
        <w:tc>
          <w:tcPr>
            <w:tcW w:w="2978" w:type="dxa"/>
            <w:tcBorders>
              <w:top w:val="single" w:sz="4" w:space="0" w:color="auto"/>
              <w:left w:val="single" w:sz="4" w:space="0" w:color="auto"/>
              <w:bottom w:val="single" w:sz="4" w:space="0" w:color="auto"/>
              <w:right w:val="single" w:sz="4" w:space="0" w:color="auto"/>
            </w:tcBorders>
            <w:shd w:val="clear" w:color="auto" w:fill="FFFFFF" w:themeFill="background1"/>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бетон</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3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1</w:t>
            </w:r>
          </w:p>
          <w:p w:rsidR="00FC72D0" w:rsidRPr="00FC72D0" w:rsidRDefault="00FC72D0" w:rsidP="00FC72D0">
            <w:pPr>
              <w:spacing w:after="0" w:line="240" w:lineRule="auto"/>
              <w:jc w:val="center"/>
              <w:rPr>
                <w:rFonts w:ascii="Times New Roman" w:hAnsi="Times New Roman"/>
                <w:vertAlign w:val="superscript"/>
              </w:rPr>
            </w:pPr>
            <w:r w:rsidRPr="00FC72D0">
              <w:rPr>
                <w:rFonts w:ascii="Times New Roman" w:hAnsi="Times New Roman"/>
              </w:rPr>
              <w:t>Объем – 0,75 м</w:t>
            </w:r>
            <w:r w:rsidRPr="00FC72D0">
              <w:rPr>
                <w:rFonts w:ascii="Times New Roman" w:hAnsi="Times New Roman"/>
                <w:vertAlign w:val="superscript"/>
              </w:rPr>
              <w:t>3</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Тужинское районное потребительское общество</w:t>
            </w:r>
          </w:p>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 xml:space="preserve">ОГРН </w:t>
            </w:r>
            <w:r w:rsidRPr="00FC72D0">
              <w:rPr>
                <w:rFonts w:ascii="Times New Roman" w:hAnsi="Times New Roman"/>
                <w:shd w:val="clear" w:color="auto" w:fill="F1F2F3"/>
                <w:lang w:val="ru-RU"/>
              </w:rPr>
              <w:t>1024301288032. Фактический адрес: 612200, Кировская область, Тужинский район, пгт</w:t>
            </w:r>
            <w:r w:rsidR="00917419">
              <w:rPr>
                <w:rFonts w:ascii="Times New Roman" w:hAnsi="Times New Roman"/>
                <w:shd w:val="clear" w:color="auto" w:fill="F1F2F3"/>
                <w:lang w:val="ru-RU"/>
              </w:rPr>
              <w:t xml:space="preserve"> </w:t>
            </w:r>
            <w:r w:rsidRPr="00FC72D0">
              <w:rPr>
                <w:rFonts w:ascii="Times New Roman" w:hAnsi="Times New Roman"/>
                <w:shd w:val="clear" w:color="auto" w:fill="F1F2F3"/>
                <w:lang w:val="ru-RU"/>
              </w:rPr>
              <w:t xml:space="preserve">Тужа, </w:t>
            </w:r>
            <w:r w:rsidR="00917419">
              <w:rPr>
                <w:rFonts w:ascii="Times New Roman" w:hAnsi="Times New Roman"/>
                <w:shd w:val="clear" w:color="auto" w:fill="F1F2F3"/>
                <w:lang w:val="ru-RU"/>
              </w:rPr>
              <w:br/>
            </w:r>
            <w:r w:rsidRPr="00FC72D0">
              <w:rPr>
                <w:rFonts w:ascii="Times New Roman" w:hAnsi="Times New Roman"/>
                <w:shd w:val="clear" w:color="auto" w:fill="F1F2F3"/>
                <w:lang w:val="ru-RU"/>
              </w:rPr>
              <w:t>ул.</w:t>
            </w:r>
            <w:r w:rsidR="00917419">
              <w:rPr>
                <w:rFonts w:ascii="Times New Roman" w:hAnsi="Times New Roman"/>
                <w:shd w:val="clear" w:color="auto" w:fill="F1F2F3"/>
                <w:lang w:val="ru-RU"/>
              </w:rPr>
              <w:t xml:space="preserve"> </w:t>
            </w:r>
            <w:r w:rsidRPr="00FC72D0">
              <w:rPr>
                <w:rFonts w:ascii="Times New Roman" w:hAnsi="Times New Roman"/>
                <w:shd w:val="clear" w:color="auto" w:fill="F1F2F3"/>
                <w:lang w:val="ru-RU"/>
              </w:rPr>
              <w:t>Колхозная, д.</w:t>
            </w:r>
            <w:r w:rsidR="00917419">
              <w:rPr>
                <w:rFonts w:ascii="Times New Roman" w:hAnsi="Times New Roman"/>
                <w:shd w:val="clear" w:color="auto" w:fill="F1F2F3"/>
                <w:lang w:val="ru-RU"/>
              </w:rPr>
              <w:t xml:space="preserve"> </w:t>
            </w:r>
            <w:r w:rsidRPr="00FC72D0">
              <w:rPr>
                <w:rFonts w:ascii="Times New Roman" w:hAnsi="Times New Roman"/>
                <w:shd w:val="clear" w:color="auto" w:fill="F1F2F3"/>
                <w:lang w:val="ru-RU"/>
              </w:rPr>
              <w:t>15</w:t>
            </w:r>
          </w:p>
        </w:tc>
        <w:tc>
          <w:tcPr>
            <w:tcW w:w="2693"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Организация</w:t>
            </w:r>
          </w:p>
          <w:p w:rsidR="00FC72D0" w:rsidRPr="00917419" w:rsidRDefault="00FC72D0" w:rsidP="00FC72D0">
            <w:pPr>
              <w:spacing w:after="0" w:line="240" w:lineRule="auto"/>
              <w:jc w:val="center"/>
              <w:rPr>
                <w:rFonts w:ascii="Times New Roman" w:hAnsi="Times New Roman"/>
                <w:lang w:val="ru-RU"/>
              </w:rPr>
            </w:pPr>
          </w:p>
        </w:tc>
      </w:tr>
      <w:tr w:rsidR="00FC72D0" w:rsidRPr="00917419"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31</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пгт Тужа, ул.</w:t>
            </w:r>
            <w:r w:rsidR="00917419">
              <w:rPr>
                <w:rFonts w:ascii="Times New Roman" w:hAnsi="Times New Roman"/>
                <w:lang w:val="ru-RU"/>
              </w:rPr>
              <w:t xml:space="preserve"> </w:t>
            </w:r>
            <w:r w:rsidRPr="00FC72D0">
              <w:rPr>
                <w:rFonts w:ascii="Times New Roman" w:hAnsi="Times New Roman"/>
                <w:lang w:val="ru-RU"/>
              </w:rPr>
              <w:t>Калинина, рядом с домом 61</w:t>
            </w:r>
          </w:p>
        </w:tc>
        <w:tc>
          <w:tcPr>
            <w:tcW w:w="2978" w:type="dxa"/>
            <w:tcBorders>
              <w:top w:val="single" w:sz="4" w:space="0" w:color="auto"/>
              <w:left w:val="single" w:sz="4" w:space="0" w:color="auto"/>
              <w:bottom w:val="single" w:sz="4" w:space="0" w:color="auto"/>
              <w:right w:val="single" w:sz="4" w:space="0" w:color="auto"/>
            </w:tcBorders>
            <w:shd w:val="clear" w:color="auto" w:fill="FFFFFF" w:themeFill="background1"/>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бетон</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3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1</w:t>
            </w:r>
          </w:p>
          <w:p w:rsidR="00FC72D0" w:rsidRPr="00FC72D0" w:rsidRDefault="00FC72D0" w:rsidP="00FC72D0">
            <w:pPr>
              <w:spacing w:after="0" w:line="240" w:lineRule="auto"/>
              <w:jc w:val="center"/>
              <w:rPr>
                <w:rFonts w:ascii="Times New Roman" w:hAnsi="Times New Roman"/>
                <w:vertAlign w:val="superscript"/>
              </w:rPr>
            </w:pPr>
            <w:r w:rsidRPr="00FC72D0">
              <w:rPr>
                <w:rFonts w:ascii="Times New Roman" w:hAnsi="Times New Roman"/>
              </w:rPr>
              <w:t>Объем – 0,75 м</w:t>
            </w:r>
            <w:r w:rsidRPr="00FC72D0">
              <w:rPr>
                <w:rFonts w:ascii="Times New Roman" w:hAnsi="Times New Roman"/>
                <w:vertAlign w:val="superscript"/>
              </w:rPr>
              <w:t>3</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Тужинское районное потребительское общество</w:t>
            </w:r>
          </w:p>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 xml:space="preserve">ОГРН </w:t>
            </w:r>
            <w:r w:rsidRPr="00FC72D0">
              <w:rPr>
                <w:rFonts w:ascii="Times New Roman" w:hAnsi="Times New Roman"/>
                <w:shd w:val="clear" w:color="auto" w:fill="F1F2F3"/>
                <w:lang w:val="ru-RU"/>
              </w:rPr>
              <w:t>1024301288032. Фактический адрес: 612200, Кировская область, Тужинский район, пгт</w:t>
            </w:r>
            <w:r w:rsidR="00917419">
              <w:rPr>
                <w:rFonts w:ascii="Times New Roman" w:hAnsi="Times New Roman"/>
                <w:shd w:val="clear" w:color="auto" w:fill="F1F2F3"/>
                <w:lang w:val="ru-RU"/>
              </w:rPr>
              <w:t xml:space="preserve"> </w:t>
            </w:r>
            <w:r w:rsidRPr="00FC72D0">
              <w:rPr>
                <w:rFonts w:ascii="Times New Roman" w:hAnsi="Times New Roman"/>
                <w:shd w:val="clear" w:color="auto" w:fill="F1F2F3"/>
                <w:lang w:val="ru-RU"/>
              </w:rPr>
              <w:t xml:space="preserve">Тужа, </w:t>
            </w:r>
            <w:r w:rsidR="00917419">
              <w:rPr>
                <w:rFonts w:ascii="Times New Roman" w:hAnsi="Times New Roman"/>
                <w:shd w:val="clear" w:color="auto" w:fill="F1F2F3"/>
                <w:lang w:val="ru-RU"/>
              </w:rPr>
              <w:br/>
            </w:r>
            <w:r w:rsidRPr="00FC72D0">
              <w:rPr>
                <w:rFonts w:ascii="Times New Roman" w:hAnsi="Times New Roman"/>
                <w:shd w:val="clear" w:color="auto" w:fill="F1F2F3"/>
                <w:lang w:val="ru-RU"/>
              </w:rPr>
              <w:t>ул.</w:t>
            </w:r>
            <w:r w:rsidR="00917419">
              <w:rPr>
                <w:rFonts w:ascii="Times New Roman" w:hAnsi="Times New Roman"/>
                <w:shd w:val="clear" w:color="auto" w:fill="F1F2F3"/>
                <w:lang w:val="ru-RU"/>
              </w:rPr>
              <w:t xml:space="preserve"> </w:t>
            </w:r>
            <w:r w:rsidRPr="00FC72D0">
              <w:rPr>
                <w:rFonts w:ascii="Times New Roman" w:hAnsi="Times New Roman"/>
                <w:shd w:val="clear" w:color="auto" w:fill="F1F2F3"/>
                <w:lang w:val="ru-RU"/>
              </w:rPr>
              <w:t>Колхозная, д.</w:t>
            </w:r>
            <w:r w:rsidR="00917419">
              <w:rPr>
                <w:rFonts w:ascii="Times New Roman" w:hAnsi="Times New Roman"/>
                <w:shd w:val="clear" w:color="auto" w:fill="F1F2F3"/>
                <w:lang w:val="ru-RU"/>
              </w:rPr>
              <w:t xml:space="preserve"> </w:t>
            </w:r>
            <w:r w:rsidRPr="00FC72D0">
              <w:rPr>
                <w:rFonts w:ascii="Times New Roman" w:hAnsi="Times New Roman"/>
                <w:shd w:val="clear" w:color="auto" w:fill="F1F2F3"/>
                <w:lang w:val="ru-RU"/>
              </w:rPr>
              <w:t>15</w:t>
            </w:r>
          </w:p>
        </w:tc>
        <w:tc>
          <w:tcPr>
            <w:tcW w:w="2693"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Организация</w:t>
            </w:r>
          </w:p>
          <w:p w:rsidR="00FC72D0" w:rsidRPr="00917419" w:rsidRDefault="00FC72D0" w:rsidP="00FC72D0">
            <w:pPr>
              <w:spacing w:after="0" w:line="240" w:lineRule="auto"/>
              <w:jc w:val="center"/>
              <w:rPr>
                <w:rFonts w:ascii="Times New Roman" w:hAnsi="Times New Roman"/>
                <w:lang w:val="ru-RU"/>
              </w:rPr>
            </w:pPr>
          </w:p>
        </w:tc>
      </w:tr>
      <w:tr w:rsidR="00FC72D0" w:rsidRPr="00917419"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32</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пгт Тужа, ул.</w:t>
            </w:r>
            <w:r w:rsidR="00917419">
              <w:rPr>
                <w:rFonts w:ascii="Times New Roman" w:hAnsi="Times New Roman"/>
                <w:lang w:val="ru-RU"/>
              </w:rPr>
              <w:t xml:space="preserve"> </w:t>
            </w:r>
            <w:r w:rsidRPr="00FC72D0">
              <w:rPr>
                <w:rFonts w:ascii="Times New Roman" w:hAnsi="Times New Roman"/>
                <w:lang w:val="ru-RU"/>
              </w:rPr>
              <w:t>Молодежная, рядом с домом 2а</w:t>
            </w:r>
          </w:p>
        </w:tc>
        <w:tc>
          <w:tcPr>
            <w:tcW w:w="2978" w:type="dxa"/>
            <w:tcBorders>
              <w:top w:val="single" w:sz="4" w:space="0" w:color="auto"/>
              <w:left w:val="single" w:sz="4" w:space="0" w:color="auto"/>
              <w:bottom w:val="single" w:sz="4" w:space="0" w:color="auto"/>
              <w:right w:val="single" w:sz="4" w:space="0" w:color="auto"/>
            </w:tcBorders>
            <w:shd w:val="clear" w:color="auto" w:fill="FFFFFF" w:themeFill="background1"/>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бетон</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3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1</w:t>
            </w:r>
          </w:p>
          <w:p w:rsidR="00FC72D0" w:rsidRPr="00FC72D0" w:rsidRDefault="00FC72D0" w:rsidP="00FC72D0">
            <w:pPr>
              <w:spacing w:after="0" w:line="240" w:lineRule="auto"/>
              <w:jc w:val="center"/>
              <w:rPr>
                <w:rFonts w:ascii="Times New Roman" w:hAnsi="Times New Roman"/>
                <w:vertAlign w:val="superscript"/>
              </w:rPr>
            </w:pPr>
            <w:r w:rsidRPr="00FC72D0">
              <w:rPr>
                <w:rFonts w:ascii="Times New Roman" w:hAnsi="Times New Roman"/>
              </w:rPr>
              <w:t>Объем – 0,75 м</w:t>
            </w:r>
            <w:r w:rsidRPr="00FC72D0">
              <w:rPr>
                <w:rFonts w:ascii="Times New Roman" w:hAnsi="Times New Roman"/>
                <w:vertAlign w:val="superscript"/>
              </w:rPr>
              <w:t>3</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Тужинское районное потребительское общество</w:t>
            </w:r>
          </w:p>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 xml:space="preserve">ОГРН </w:t>
            </w:r>
            <w:r w:rsidRPr="00FC72D0">
              <w:rPr>
                <w:rFonts w:ascii="Times New Roman" w:hAnsi="Times New Roman"/>
                <w:shd w:val="clear" w:color="auto" w:fill="F1F2F3"/>
                <w:lang w:val="ru-RU"/>
              </w:rPr>
              <w:t>1024301288032. Фактический адрес: 612200, Кировская область, Тужинский район, пгт</w:t>
            </w:r>
            <w:r w:rsidR="00917419">
              <w:rPr>
                <w:rFonts w:ascii="Times New Roman" w:hAnsi="Times New Roman"/>
                <w:shd w:val="clear" w:color="auto" w:fill="F1F2F3"/>
                <w:lang w:val="ru-RU"/>
              </w:rPr>
              <w:t xml:space="preserve"> </w:t>
            </w:r>
            <w:r w:rsidRPr="00FC72D0">
              <w:rPr>
                <w:rFonts w:ascii="Times New Roman" w:hAnsi="Times New Roman"/>
                <w:shd w:val="clear" w:color="auto" w:fill="F1F2F3"/>
                <w:lang w:val="ru-RU"/>
              </w:rPr>
              <w:t xml:space="preserve">Тужа, </w:t>
            </w:r>
            <w:r w:rsidR="00917419">
              <w:rPr>
                <w:rFonts w:ascii="Times New Roman" w:hAnsi="Times New Roman"/>
                <w:shd w:val="clear" w:color="auto" w:fill="F1F2F3"/>
                <w:lang w:val="ru-RU"/>
              </w:rPr>
              <w:br/>
            </w:r>
            <w:r w:rsidRPr="00FC72D0">
              <w:rPr>
                <w:rFonts w:ascii="Times New Roman" w:hAnsi="Times New Roman"/>
                <w:shd w:val="clear" w:color="auto" w:fill="F1F2F3"/>
                <w:lang w:val="ru-RU"/>
              </w:rPr>
              <w:t>ул.</w:t>
            </w:r>
            <w:r w:rsidR="00917419">
              <w:rPr>
                <w:rFonts w:ascii="Times New Roman" w:hAnsi="Times New Roman"/>
                <w:shd w:val="clear" w:color="auto" w:fill="F1F2F3"/>
                <w:lang w:val="ru-RU"/>
              </w:rPr>
              <w:t xml:space="preserve"> </w:t>
            </w:r>
            <w:r w:rsidRPr="00FC72D0">
              <w:rPr>
                <w:rFonts w:ascii="Times New Roman" w:hAnsi="Times New Roman"/>
                <w:shd w:val="clear" w:color="auto" w:fill="F1F2F3"/>
                <w:lang w:val="ru-RU"/>
              </w:rPr>
              <w:t>Колхозная, д.</w:t>
            </w:r>
            <w:r w:rsidR="00917419">
              <w:rPr>
                <w:rFonts w:ascii="Times New Roman" w:hAnsi="Times New Roman"/>
                <w:shd w:val="clear" w:color="auto" w:fill="F1F2F3"/>
                <w:lang w:val="ru-RU"/>
              </w:rPr>
              <w:t xml:space="preserve"> </w:t>
            </w:r>
            <w:r w:rsidRPr="00FC72D0">
              <w:rPr>
                <w:rFonts w:ascii="Times New Roman" w:hAnsi="Times New Roman"/>
                <w:shd w:val="clear" w:color="auto" w:fill="F1F2F3"/>
                <w:lang w:val="ru-RU"/>
              </w:rPr>
              <w:t>15</w:t>
            </w:r>
          </w:p>
        </w:tc>
        <w:tc>
          <w:tcPr>
            <w:tcW w:w="2693"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Организация</w:t>
            </w:r>
          </w:p>
          <w:p w:rsidR="00FC72D0" w:rsidRPr="00917419" w:rsidRDefault="00FC72D0" w:rsidP="00FC72D0">
            <w:pPr>
              <w:spacing w:after="0" w:line="240" w:lineRule="auto"/>
              <w:jc w:val="center"/>
              <w:rPr>
                <w:rFonts w:ascii="Times New Roman" w:hAnsi="Times New Roman"/>
                <w:lang w:val="ru-RU"/>
              </w:rPr>
            </w:pPr>
          </w:p>
        </w:tc>
      </w:tr>
      <w:tr w:rsidR="00FC72D0" w:rsidRPr="00917419"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33</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пгт Тужа, ул.</w:t>
            </w:r>
            <w:r w:rsidR="00917419">
              <w:rPr>
                <w:rFonts w:ascii="Times New Roman" w:hAnsi="Times New Roman"/>
                <w:lang w:val="ru-RU"/>
              </w:rPr>
              <w:t xml:space="preserve"> </w:t>
            </w:r>
            <w:r w:rsidRPr="00FC72D0">
              <w:rPr>
                <w:rFonts w:ascii="Times New Roman" w:hAnsi="Times New Roman"/>
                <w:lang w:val="ru-RU"/>
              </w:rPr>
              <w:t>Горького, рядом с домом 1</w:t>
            </w:r>
          </w:p>
        </w:tc>
        <w:tc>
          <w:tcPr>
            <w:tcW w:w="2978" w:type="dxa"/>
            <w:tcBorders>
              <w:top w:val="single" w:sz="4" w:space="0" w:color="auto"/>
              <w:left w:val="single" w:sz="4" w:space="0" w:color="auto"/>
              <w:bottom w:val="single" w:sz="4" w:space="0" w:color="auto"/>
              <w:right w:val="single" w:sz="4" w:space="0" w:color="auto"/>
            </w:tcBorders>
            <w:shd w:val="clear" w:color="auto" w:fill="FFFFFF" w:themeFill="background1"/>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бетон</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3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1</w:t>
            </w:r>
          </w:p>
          <w:p w:rsidR="00FC72D0" w:rsidRPr="00FC72D0" w:rsidRDefault="00FC72D0" w:rsidP="00FC72D0">
            <w:pPr>
              <w:spacing w:after="0" w:line="240" w:lineRule="auto"/>
              <w:jc w:val="center"/>
              <w:rPr>
                <w:rFonts w:ascii="Times New Roman" w:hAnsi="Times New Roman"/>
                <w:vertAlign w:val="superscript"/>
              </w:rPr>
            </w:pPr>
            <w:r w:rsidRPr="00FC72D0">
              <w:rPr>
                <w:rFonts w:ascii="Times New Roman" w:hAnsi="Times New Roman"/>
              </w:rPr>
              <w:t>Объем – 0,75 м</w:t>
            </w:r>
            <w:r w:rsidRPr="00FC72D0">
              <w:rPr>
                <w:rFonts w:ascii="Times New Roman" w:hAnsi="Times New Roman"/>
                <w:vertAlign w:val="superscript"/>
              </w:rPr>
              <w:t>3</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Тужинское районное потребительское общество</w:t>
            </w:r>
          </w:p>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 xml:space="preserve">ОГРН </w:t>
            </w:r>
            <w:r w:rsidRPr="00FC72D0">
              <w:rPr>
                <w:rFonts w:ascii="Times New Roman" w:hAnsi="Times New Roman"/>
                <w:shd w:val="clear" w:color="auto" w:fill="F1F2F3"/>
                <w:lang w:val="ru-RU"/>
              </w:rPr>
              <w:t>1024301288032. Фактический адрес: 612200, Кировская область, Тужинский район, пгт</w:t>
            </w:r>
            <w:r w:rsidR="00917419">
              <w:rPr>
                <w:rFonts w:ascii="Times New Roman" w:hAnsi="Times New Roman"/>
                <w:shd w:val="clear" w:color="auto" w:fill="F1F2F3"/>
                <w:lang w:val="ru-RU"/>
              </w:rPr>
              <w:t xml:space="preserve"> </w:t>
            </w:r>
            <w:r w:rsidRPr="00FC72D0">
              <w:rPr>
                <w:rFonts w:ascii="Times New Roman" w:hAnsi="Times New Roman"/>
                <w:shd w:val="clear" w:color="auto" w:fill="F1F2F3"/>
                <w:lang w:val="ru-RU"/>
              </w:rPr>
              <w:t xml:space="preserve">Тужа, </w:t>
            </w:r>
            <w:r w:rsidR="00917419">
              <w:rPr>
                <w:rFonts w:ascii="Times New Roman" w:hAnsi="Times New Roman"/>
                <w:shd w:val="clear" w:color="auto" w:fill="F1F2F3"/>
                <w:lang w:val="ru-RU"/>
              </w:rPr>
              <w:br/>
            </w:r>
            <w:r w:rsidRPr="00FC72D0">
              <w:rPr>
                <w:rFonts w:ascii="Times New Roman" w:hAnsi="Times New Roman"/>
                <w:shd w:val="clear" w:color="auto" w:fill="F1F2F3"/>
                <w:lang w:val="ru-RU"/>
              </w:rPr>
              <w:t>ул.</w:t>
            </w:r>
            <w:r w:rsidR="00917419">
              <w:rPr>
                <w:rFonts w:ascii="Times New Roman" w:hAnsi="Times New Roman"/>
                <w:shd w:val="clear" w:color="auto" w:fill="F1F2F3"/>
                <w:lang w:val="ru-RU"/>
              </w:rPr>
              <w:t xml:space="preserve"> </w:t>
            </w:r>
            <w:r w:rsidRPr="00FC72D0">
              <w:rPr>
                <w:rFonts w:ascii="Times New Roman" w:hAnsi="Times New Roman"/>
                <w:shd w:val="clear" w:color="auto" w:fill="F1F2F3"/>
                <w:lang w:val="ru-RU"/>
              </w:rPr>
              <w:t>Колхозная, д.</w:t>
            </w:r>
            <w:r w:rsidR="00917419">
              <w:rPr>
                <w:rFonts w:ascii="Times New Roman" w:hAnsi="Times New Roman"/>
                <w:shd w:val="clear" w:color="auto" w:fill="F1F2F3"/>
                <w:lang w:val="ru-RU"/>
              </w:rPr>
              <w:t xml:space="preserve"> </w:t>
            </w:r>
            <w:r w:rsidRPr="00FC72D0">
              <w:rPr>
                <w:rFonts w:ascii="Times New Roman" w:hAnsi="Times New Roman"/>
                <w:shd w:val="clear" w:color="auto" w:fill="F1F2F3"/>
                <w:lang w:val="ru-RU"/>
              </w:rPr>
              <w:t>15</w:t>
            </w:r>
          </w:p>
        </w:tc>
        <w:tc>
          <w:tcPr>
            <w:tcW w:w="2693"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Организация</w:t>
            </w:r>
          </w:p>
          <w:p w:rsidR="00FC72D0" w:rsidRPr="00917419" w:rsidRDefault="00FC72D0" w:rsidP="00FC72D0">
            <w:pPr>
              <w:spacing w:after="0" w:line="240" w:lineRule="auto"/>
              <w:jc w:val="center"/>
              <w:rPr>
                <w:rFonts w:ascii="Times New Roman" w:hAnsi="Times New Roman"/>
                <w:lang w:val="ru-RU"/>
              </w:rPr>
            </w:pPr>
          </w:p>
        </w:tc>
      </w:tr>
      <w:tr w:rsidR="00FC72D0" w:rsidRPr="00917419"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34</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пгт Тужа, ул.</w:t>
            </w:r>
            <w:r w:rsidR="00917419">
              <w:rPr>
                <w:rFonts w:ascii="Times New Roman" w:hAnsi="Times New Roman"/>
                <w:lang w:val="ru-RU"/>
              </w:rPr>
              <w:t xml:space="preserve"> </w:t>
            </w:r>
            <w:r w:rsidRPr="00FC72D0">
              <w:rPr>
                <w:rFonts w:ascii="Times New Roman" w:hAnsi="Times New Roman"/>
                <w:lang w:val="ru-RU"/>
              </w:rPr>
              <w:t>Горького, рядом с домом 14</w:t>
            </w:r>
          </w:p>
        </w:tc>
        <w:tc>
          <w:tcPr>
            <w:tcW w:w="2978" w:type="dxa"/>
            <w:tcBorders>
              <w:top w:val="single" w:sz="4" w:space="0" w:color="auto"/>
              <w:left w:val="single" w:sz="4" w:space="0" w:color="auto"/>
              <w:bottom w:val="single" w:sz="4" w:space="0" w:color="auto"/>
              <w:right w:val="single" w:sz="4" w:space="0" w:color="auto"/>
            </w:tcBorders>
            <w:shd w:val="clear" w:color="auto" w:fill="FFFFFF" w:themeFill="background1"/>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бетон</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3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1</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Объем – 0,75 м</w:t>
            </w:r>
            <w:r w:rsidRPr="00FC72D0">
              <w:rPr>
                <w:rFonts w:ascii="Times New Roman" w:hAnsi="Times New Roman"/>
                <w:vertAlign w:val="superscript"/>
                <w:lang w:val="ru-RU"/>
              </w:rPr>
              <w:t>3</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1</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Объем – 0,75 м</w:t>
            </w:r>
            <w:r w:rsidRPr="00FC72D0">
              <w:rPr>
                <w:rFonts w:ascii="Times New Roman" w:hAnsi="Times New Roman"/>
                <w:vertAlign w:val="superscript"/>
                <w:lang w:val="ru-RU"/>
              </w:rPr>
              <w:t>3</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Тужинское районное потребительское общество</w:t>
            </w:r>
          </w:p>
          <w:p w:rsidR="00FC72D0" w:rsidRPr="00FC72D0" w:rsidRDefault="00FC72D0" w:rsidP="00FC72D0">
            <w:pPr>
              <w:spacing w:after="0" w:line="240" w:lineRule="auto"/>
              <w:jc w:val="both"/>
              <w:rPr>
                <w:rFonts w:ascii="Times New Roman" w:hAnsi="Times New Roman"/>
                <w:shd w:val="clear" w:color="auto" w:fill="F1F2F3"/>
                <w:lang w:val="ru-RU"/>
              </w:rPr>
            </w:pPr>
            <w:r w:rsidRPr="00FC72D0">
              <w:rPr>
                <w:rFonts w:ascii="Times New Roman" w:hAnsi="Times New Roman"/>
                <w:lang w:val="ru-RU"/>
              </w:rPr>
              <w:t xml:space="preserve">ОГРН </w:t>
            </w:r>
            <w:r w:rsidRPr="00FC72D0">
              <w:rPr>
                <w:rFonts w:ascii="Times New Roman" w:hAnsi="Times New Roman"/>
                <w:shd w:val="clear" w:color="auto" w:fill="F1F2F3"/>
                <w:lang w:val="ru-RU"/>
              </w:rPr>
              <w:t>1024301288032. Фактический адрес: 612200, Кировская область, Тужинский район, пгт</w:t>
            </w:r>
            <w:r w:rsidR="00917419">
              <w:rPr>
                <w:rFonts w:ascii="Times New Roman" w:hAnsi="Times New Roman"/>
                <w:shd w:val="clear" w:color="auto" w:fill="F1F2F3"/>
                <w:lang w:val="ru-RU"/>
              </w:rPr>
              <w:t xml:space="preserve"> </w:t>
            </w:r>
            <w:r w:rsidRPr="00FC72D0">
              <w:rPr>
                <w:rFonts w:ascii="Times New Roman" w:hAnsi="Times New Roman"/>
                <w:shd w:val="clear" w:color="auto" w:fill="F1F2F3"/>
                <w:lang w:val="ru-RU"/>
              </w:rPr>
              <w:t xml:space="preserve">Тужа, </w:t>
            </w:r>
            <w:r w:rsidR="00917419">
              <w:rPr>
                <w:rFonts w:ascii="Times New Roman" w:hAnsi="Times New Roman"/>
                <w:shd w:val="clear" w:color="auto" w:fill="F1F2F3"/>
                <w:lang w:val="ru-RU"/>
              </w:rPr>
              <w:br/>
            </w:r>
            <w:r w:rsidRPr="00FC72D0">
              <w:rPr>
                <w:rFonts w:ascii="Times New Roman" w:hAnsi="Times New Roman"/>
                <w:shd w:val="clear" w:color="auto" w:fill="F1F2F3"/>
                <w:lang w:val="ru-RU"/>
              </w:rPr>
              <w:t>ул.</w:t>
            </w:r>
            <w:r w:rsidR="00917419">
              <w:rPr>
                <w:rFonts w:ascii="Times New Roman" w:hAnsi="Times New Roman"/>
                <w:shd w:val="clear" w:color="auto" w:fill="F1F2F3"/>
                <w:lang w:val="ru-RU"/>
              </w:rPr>
              <w:t xml:space="preserve"> </w:t>
            </w:r>
            <w:r w:rsidRPr="00FC72D0">
              <w:rPr>
                <w:rFonts w:ascii="Times New Roman" w:hAnsi="Times New Roman"/>
                <w:shd w:val="clear" w:color="auto" w:fill="F1F2F3"/>
                <w:lang w:val="ru-RU"/>
              </w:rPr>
              <w:t>Колхозная, д.</w:t>
            </w:r>
            <w:r w:rsidR="00917419">
              <w:rPr>
                <w:rFonts w:ascii="Times New Roman" w:hAnsi="Times New Roman"/>
                <w:shd w:val="clear" w:color="auto" w:fill="F1F2F3"/>
                <w:lang w:val="ru-RU"/>
              </w:rPr>
              <w:t xml:space="preserve"> </w:t>
            </w:r>
            <w:r w:rsidRPr="00FC72D0">
              <w:rPr>
                <w:rFonts w:ascii="Times New Roman" w:hAnsi="Times New Roman"/>
                <w:shd w:val="clear" w:color="auto" w:fill="F1F2F3"/>
                <w:lang w:val="ru-RU"/>
              </w:rPr>
              <w:t>15</w:t>
            </w:r>
          </w:p>
          <w:p w:rsidR="00FC72D0" w:rsidRPr="00FC72D0" w:rsidRDefault="00FC72D0" w:rsidP="00FC72D0">
            <w:pPr>
              <w:spacing w:after="0" w:line="240" w:lineRule="auto"/>
              <w:jc w:val="both"/>
              <w:rPr>
                <w:rFonts w:ascii="Times New Roman" w:hAnsi="Times New Roman"/>
                <w:shd w:val="clear" w:color="auto" w:fill="F1F2F3"/>
                <w:lang w:val="ru-RU"/>
              </w:rPr>
            </w:pPr>
            <w:r w:rsidRPr="00FC72D0">
              <w:rPr>
                <w:rFonts w:ascii="Times New Roman" w:hAnsi="Times New Roman"/>
                <w:shd w:val="clear" w:color="auto" w:fill="F1F2F3"/>
                <w:lang w:val="ru-RU"/>
              </w:rPr>
              <w:t>ООО «Кулинар»</w:t>
            </w:r>
          </w:p>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shd w:val="clear" w:color="auto" w:fill="F1F2F3"/>
                <w:lang w:val="ru-RU"/>
              </w:rPr>
              <w:t>ОГРН 1084339000107. Фактический адрес: 612200, Кировская область, Тужинский район, пгт</w:t>
            </w:r>
            <w:r w:rsidR="00917419">
              <w:rPr>
                <w:rFonts w:ascii="Times New Roman" w:hAnsi="Times New Roman"/>
                <w:shd w:val="clear" w:color="auto" w:fill="F1F2F3"/>
                <w:lang w:val="ru-RU"/>
              </w:rPr>
              <w:t xml:space="preserve"> </w:t>
            </w:r>
            <w:r w:rsidRPr="00FC72D0">
              <w:rPr>
                <w:rFonts w:ascii="Times New Roman" w:hAnsi="Times New Roman"/>
                <w:shd w:val="clear" w:color="auto" w:fill="F1F2F3"/>
                <w:lang w:val="ru-RU"/>
              </w:rPr>
              <w:t xml:space="preserve">Тужа, </w:t>
            </w:r>
            <w:r w:rsidR="00917419">
              <w:rPr>
                <w:rFonts w:ascii="Times New Roman" w:hAnsi="Times New Roman"/>
                <w:shd w:val="clear" w:color="auto" w:fill="F1F2F3"/>
                <w:lang w:val="ru-RU"/>
              </w:rPr>
              <w:br/>
            </w:r>
            <w:r w:rsidRPr="00FC72D0">
              <w:rPr>
                <w:rFonts w:ascii="Times New Roman" w:hAnsi="Times New Roman"/>
                <w:shd w:val="clear" w:color="auto" w:fill="F1F2F3"/>
                <w:lang w:val="ru-RU"/>
              </w:rPr>
              <w:lastRenderedPageBreak/>
              <w:t>ул.</w:t>
            </w:r>
            <w:r w:rsidR="00917419">
              <w:rPr>
                <w:rFonts w:ascii="Times New Roman" w:hAnsi="Times New Roman"/>
                <w:shd w:val="clear" w:color="auto" w:fill="F1F2F3"/>
                <w:lang w:val="ru-RU"/>
              </w:rPr>
              <w:t xml:space="preserve"> </w:t>
            </w:r>
            <w:r w:rsidRPr="00FC72D0">
              <w:rPr>
                <w:rFonts w:ascii="Times New Roman" w:hAnsi="Times New Roman"/>
                <w:shd w:val="clear" w:color="auto" w:fill="F1F2F3"/>
                <w:lang w:val="ru-RU"/>
              </w:rPr>
              <w:t>Колхозная, д.</w:t>
            </w:r>
            <w:r w:rsidR="00917419">
              <w:rPr>
                <w:rFonts w:ascii="Times New Roman" w:hAnsi="Times New Roman"/>
                <w:shd w:val="clear" w:color="auto" w:fill="F1F2F3"/>
                <w:lang w:val="ru-RU"/>
              </w:rPr>
              <w:t xml:space="preserve"> </w:t>
            </w:r>
            <w:r w:rsidRPr="00FC72D0">
              <w:rPr>
                <w:rFonts w:ascii="Times New Roman" w:hAnsi="Times New Roman"/>
                <w:shd w:val="clear" w:color="auto" w:fill="F1F2F3"/>
                <w:lang w:val="ru-RU"/>
              </w:rPr>
              <w:t>15</w:t>
            </w:r>
          </w:p>
        </w:tc>
        <w:tc>
          <w:tcPr>
            <w:tcW w:w="2693"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lastRenderedPageBreak/>
              <w:t>Организация</w:t>
            </w:r>
          </w:p>
          <w:p w:rsidR="00FC72D0" w:rsidRPr="00917419" w:rsidRDefault="00FC72D0" w:rsidP="00FC72D0">
            <w:pPr>
              <w:spacing w:after="0" w:line="240" w:lineRule="auto"/>
              <w:jc w:val="center"/>
              <w:rPr>
                <w:rFonts w:ascii="Times New Roman" w:hAnsi="Times New Roman"/>
                <w:lang w:val="ru-RU"/>
              </w:rPr>
            </w:pPr>
          </w:p>
          <w:p w:rsidR="00FC72D0" w:rsidRPr="00917419" w:rsidRDefault="00FC72D0" w:rsidP="00FC72D0">
            <w:pPr>
              <w:spacing w:after="0" w:line="240" w:lineRule="auto"/>
              <w:jc w:val="center"/>
              <w:rPr>
                <w:rFonts w:ascii="Times New Roman" w:hAnsi="Times New Roman"/>
                <w:lang w:val="ru-RU"/>
              </w:rPr>
            </w:pPr>
          </w:p>
          <w:p w:rsidR="00FC72D0" w:rsidRPr="00917419" w:rsidRDefault="00FC72D0" w:rsidP="00FC72D0">
            <w:pPr>
              <w:spacing w:after="0" w:line="240" w:lineRule="auto"/>
              <w:jc w:val="center"/>
              <w:rPr>
                <w:rFonts w:ascii="Times New Roman" w:hAnsi="Times New Roman"/>
                <w:lang w:val="ru-RU"/>
              </w:rPr>
            </w:pPr>
          </w:p>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Организация</w:t>
            </w:r>
          </w:p>
          <w:p w:rsidR="00FC72D0" w:rsidRPr="00917419" w:rsidRDefault="00FC72D0" w:rsidP="00FC72D0">
            <w:pPr>
              <w:spacing w:after="0" w:line="240" w:lineRule="auto"/>
              <w:jc w:val="center"/>
              <w:rPr>
                <w:rFonts w:ascii="Times New Roman" w:hAnsi="Times New Roman"/>
                <w:lang w:val="ru-RU"/>
              </w:rPr>
            </w:pPr>
          </w:p>
        </w:tc>
      </w:tr>
      <w:tr w:rsidR="00FC72D0" w:rsidRPr="00917419"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lastRenderedPageBreak/>
              <w:t>35</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д.</w:t>
            </w:r>
            <w:r w:rsidR="00917419">
              <w:rPr>
                <w:rFonts w:ascii="Times New Roman" w:hAnsi="Times New Roman"/>
                <w:lang w:val="ru-RU"/>
              </w:rPr>
              <w:t xml:space="preserve"> </w:t>
            </w:r>
            <w:r w:rsidRPr="00FC72D0">
              <w:rPr>
                <w:rFonts w:ascii="Times New Roman" w:hAnsi="Times New Roman"/>
                <w:lang w:val="ru-RU"/>
              </w:rPr>
              <w:t>Покста, ул.</w:t>
            </w:r>
            <w:r w:rsidR="00917419">
              <w:rPr>
                <w:rFonts w:ascii="Times New Roman" w:hAnsi="Times New Roman"/>
                <w:lang w:val="ru-RU"/>
              </w:rPr>
              <w:t xml:space="preserve"> </w:t>
            </w:r>
            <w:r w:rsidRPr="00FC72D0">
              <w:rPr>
                <w:rFonts w:ascii="Times New Roman" w:hAnsi="Times New Roman"/>
                <w:lang w:val="ru-RU"/>
              </w:rPr>
              <w:t>Центральная, рядом с домом 29</w:t>
            </w:r>
          </w:p>
        </w:tc>
        <w:tc>
          <w:tcPr>
            <w:tcW w:w="2978" w:type="dxa"/>
            <w:tcBorders>
              <w:top w:val="single" w:sz="4" w:space="0" w:color="auto"/>
              <w:left w:val="single" w:sz="4" w:space="0" w:color="auto"/>
              <w:bottom w:val="single" w:sz="4" w:space="0" w:color="auto"/>
              <w:right w:val="single" w:sz="4" w:space="0" w:color="auto"/>
            </w:tcBorders>
            <w:shd w:val="clear" w:color="auto" w:fill="FFFFFF" w:themeFill="background1"/>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бетон</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3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1</w:t>
            </w:r>
          </w:p>
          <w:p w:rsidR="00FC72D0" w:rsidRPr="00FC72D0" w:rsidRDefault="00FC72D0" w:rsidP="00FC72D0">
            <w:pPr>
              <w:spacing w:after="0" w:line="240" w:lineRule="auto"/>
              <w:jc w:val="center"/>
              <w:rPr>
                <w:rFonts w:ascii="Times New Roman" w:hAnsi="Times New Roman"/>
                <w:vertAlign w:val="superscript"/>
              </w:rPr>
            </w:pPr>
            <w:r w:rsidRPr="00FC72D0">
              <w:rPr>
                <w:rFonts w:ascii="Times New Roman" w:hAnsi="Times New Roman"/>
              </w:rPr>
              <w:t>Объем – 0,75 м</w:t>
            </w:r>
            <w:r w:rsidRPr="00FC72D0">
              <w:rPr>
                <w:rFonts w:ascii="Times New Roman" w:hAnsi="Times New Roman"/>
                <w:vertAlign w:val="superscript"/>
              </w:rPr>
              <w:t>3</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Тужинское районное потребительское общество</w:t>
            </w:r>
          </w:p>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 xml:space="preserve">ОГРН </w:t>
            </w:r>
            <w:r w:rsidRPr="00FC72D0">
              <w:rPr>
                <w:rFonts w:ascii="Times New Roman" w:hAnsi="Times New Roman"/>
                <w:shd w:val="clear" w:color="auto" w:fill="F1F2F3"/>
                <w:lang w:val="ru-RU"/>
              </w:rPr>
              <w:t>1024301288032. Фактический адрес: 612200, Кировская область, Тужинский район, пгт</w:t>
            </w:r>
            <w:r w:rsidR="00917419">
              <w:rPr>
                <w:rFonts w:ascii="Times New Roman" w:hAnsi="Times New Roman"/>
                <w:shd w:val="clear" w:color="auto" w:fill="F1F2F3"/>
                <w:lang w:val="ru-RU"/>
              </w:rPr>
              <w:t xml:space="preserve"> </w:t>
            </w:r>
            <w:r w:rsidRPr="00FC72D0">
              <w:rPr>
                <w:rFonts w:ascii="Times New Roman" w:hAnsi="Times New Roman"/>
                <w:shd w:val="clear" w:color="auto" w:fill="F1F2F3"/>
                <w:lang w:val="ru-RU"/>
              </w:rPr>
              <w:t xml:space="preserve">Тужа, </w:t>
            </w:r>
            <w:r w:rsidR="00917419">
              <w:rPr>
                <w:rFonts w:ascii="Times New Roman" w:hAnsi="Times New Roman"/>
                <w:shd w:val="clear" w:color="auto" w:fill="F1F2F3"/>
                <w:lang w:val="ru-RU"/>
              </w:rPr>
              <w:br/>
            </w:r>
            <w:r w:rsidRPr="00FC72D0">
              <w:rPr>
                <w:rFonts w:ascii="Times New Roman" w:hAnsi="Times New Roman"/>
                <w:shd w:val="clear" w:color="auto" w:fill="F1F2F3"/>
                <w:lang w:val="ru-RU"/>
              </w:rPr>
              <w:t>ул.</w:t>
            </w:r>
            <w:r w:rsidR="00917419">
              <w:rPr>
                <w:rFonts w:ascii="Times New Roman" w:hAnsi="Times New Roman"/>
                <w:shd w:val="clear" w:color="auto" w:fill="F1F2F3"/>
                <w:lang w:val="ru-RU"/>
              </w:rPr>
              <w:t xml:space="preserve"> </w:t>
            </w:r>
            <w:r w:rsidRPr="00FC72D0">
              <w:rPr>
                <w:rFonts w:ascii="Times New Roman" w:hAnsi="Times New Roman"/>
                <w:shd w:val="clear" w:color="auto" w:fill="F1F2F3"/>
                <w:lang w:val="ru-RU"/>
              </w:rPr>
              <w:t>Колхозная, д.</w:t>
            </w:r>
            <w:r w:rsidR="00917419">
              <w:rPr>
                <w:rFonts w:ascii="Times New Roman" w:hAnsi="Times New Roman"/>
                <w:shd w:val="clear" w:color="auto" w:fill="F1F2F3"/>
                <w:lang w:val="ru-RU"/>
              </w:rPr>
              <w:t xml:space="preserve"> </w:t>
            </w:r>
            <w:r w:rsidRPr="00FC72D0">
              <w:rPr>
                <w:rFonts w:ascii="Times New Roman" w:hAnsi="Times New Roman"/>
                <w:shd w:val="clear" w:color="auto" w:fill="F1F2F3"/>
                <w:lang w:val="ru-RU"/>
              </w:rPr>
              <w:t>15</w:t>
            </w:r>
          </w:p>
        </w:tc>
        <w:tc>
          <w:tcPr>
            <w:tcW w:w="2693"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Организация</w:t>
            </w:r>
          </w:p>
          <w:p w:rsidR="00FC72D0" w:rsidRPr="00917419" w:rsidRDefault="00FC72D0" w:rsidP="00FC72D0">
            <w:pPr>
              <w:spacing w:after="0" w:line="240" w:lineRule="auto"/>
              <w:jc w:val="center"/>
              <w:rPr>
                <w:rFonts w:ascii="Times New Roman" w:hAnsi="Times New Roman"/>
                <w:lang w:val="ru-RU"/>
              </w:rPr>
            </w:pPr>
          </w:p>
        </w:tc>
      </w:tr>
      <w:tr w:rsidR="00FC72D0" w:rsidRPr="00917419"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36</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д.</w:t>
            </w:r>
            <w:r w:rsidR="00917419">
              <w:rPr>
                <w:rFonts w:ascii="Times New Roman" w:hAnsi="Times New Roman"/>
                <w:lang w:val="ru-RU"/>
              </w:rPr>
              <w:t xml:space="preserve"> </w:t>
            </w:r>
            <w:r w:rsidRPr="00FC72D0">
              <w:rPr>
                <w:rFonts w:ascii="Times New Roman" w:hAnsi="Times New Roman"/>
                <w:lang w:val="ru-RU"/>
              </w:rPr>
              <w:t xml:space="preserve">Азансола, </w:t>
            </w:r>
            <w:r w:rsidR="00917419">
              <w:rPr>
                <w:rFonts w:ascii="Times New Roman" w:hAnsi="Times New Roman"/>
                <w:lang w:val="ru-RU"/>
              </w:rPr>
              <w:br/>
            </w:r>
            <w:r w:rsidRPr="00FC72D0">
              <w:rPr>
                <w:rFonts w:ascii="Times New Roman" w:hAnsi="Times New Roman"/>
                <w:lang w:val="ru-RU"/>
              </w:rPr>
              <w:t>ул.</w:t>
            </w:r>
            <w:r w:rsidR="00917419">
              <w:rPr>
                <w:rFonts w:ascii="Times New Roman" w:hAnsi="Times New Roman"/>
                <w:lang w:val="ru-RU"/>
              </w:rPr>
              <w:t xml:space="preserve"> </w:t>
            </w:r>
            <w:r w:rsidRPr="00FC72D0">
              <w:rPr>
                <w:rFonts w:ascii="Times New Roman" w:hAnsi="Times New Roman"/>
                <w:lang w:val="ru-RU"/>
              </w:rPr>
              <w:t>Первомайская, рядом с домом 1</w:t>
            </w:r>
          </w:p>
        </w:tc>
        <w:tc>
          <w:tcPr>
            <w:tcW w:w="2978" w:type="dxa"/>
            <w:tcBorders>
              <w:top w:val="single" w:sz="4" w:space="0" w:color="auto"/>
              <w:left w:val="single" w:sz="4" w:space="0" w:color="auto"/>
              <w:bottom w:val="single" w:sz="4" w:space="0" w:color="auto"/>
              <w:right w:val="single" w:sz="4" w:space="0" w:color="auto"/>
            </w:tcBorders>
            <w:shd w:val="clear" w:color="auto" w:fill="FFFFFF" w:themeFill="background1"/>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бетон</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3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1</w:t>
            </w:r>
          </w:p>
          <w:p w:rsidR="00FC72D0" w:rsidRPr="00917419" w:rsidRDefault="00FC72D0" w:rsidP="00FC72D0">
            <w:pPr>
              <w:spacing w:after="0" w:line="240" w:lineRule="auto"/>
              <w:jc w:val="center"/>
              <w:rPr>
                <w:rFonts w:ascii="Times New Roman" w:hAnsi="Times New Roman"/>
                <w:vertAlign w:val="superscript"/>
                <w:lang w:val="ru-RU"/>
              </w:rPr>
            </w:pPr>
            <w:r w:rsidRPr="00917419">
              <w:rPr>
                <w:rFonts w:ascii="Times New Roman" w:hAnsi="Times New Roman"/>
                <w:lang w:val="ru-RU"/>
              </w:rPr>
              <w:t>Объем – 0,75 м</w:t>
            </w:r>
            <w:r w:rsidRPr="00917419">
              <w:rPr>
                <w:rFonts w:ascii="Times New Roman" w:hAnsi="Times New Roman"/>
                <w:vertAlign w:val="superscript"/>
                <w:lang w:val="ru-RU"/>
              </w:rPr>
              <w:t>3</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Тужинское районное потребительское общество</w:t>
            </w:r>
          </w:p>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 xml:space="preserve">ОГРН </w:t>
            </w:r>
            <w:r w:rsidRPr="00FC72D0">
              <w:rPr>
                <w:rFonts w:ascii="Times New Roman" w:hAnsi="Times New Roman"/>
                <w:shd w:val="clear" w:color="auto" w:fill="F1F2F3"/>
                <w:lang w:val="ru-RU"/>
              </w:rPr>
              <w:t>1024301288032. Фактический адрес: 612200, Кировская область, Тужинский район, пгт</w:t>
            </w:r>
            <w:r w:rsidR="00917419">
              <w:rPr>
                <w:rFonts w:ascii="Times New Roman" w:hAnsi="Times New Roman"/>
                <w:shd w:val="clear" w:color="auto" w:fill="F1F2F3"/>
                <w:lang w:val="ru-RU"/>
              </w:rPr>
              <w:t xml:space="preserve"> </w:t>
            </w:r>
            <w:r w:rsidRPr="00FC72D0">
              <w:rPr>
                <w:rFonts w:ascii="Times New Roman" w:hAnsi="Times New Roman"/>
                <w:shd w:val="clear" w:color="auto" w:fill="F1F2F3"/>
                <w:lang w:val="ru-RU"/>
              </w:rPr>
              <w:t xml:space="preserve">Тужа, </w:t>
            </w:r>
            <w:r w:rsidR="00917419">
              <w:rPr>
                <w:rFonts w:ascii="Times New Roman" w:hAnsi="Times New Roman"/>
                <w:shd w:val="clear" w:color="auto" w:fill="F1F2F3"/>
                <w:lang w:val="ru-RU"/>
              </w:rPr>
              <w:br/>
            </w:r>
            <w:r w:rsidRPr="00FC72D0">
              <w:rPr>
                <w:rFonts w:ascii="Times New Roman" w:hAnsi="Times New Roman"/>
                <w:shd w:val="clear" w:color="auto" w:fill="F1F2F3"/>
                <w:lang w:val="ru-RU"/>
              </w:rPr>
              <w:t>ул.</w:t>
            </w:r>
            <w:r w:rsidR="00917419">
              <w:rPr>
                <w:rFonts w:ascii="Times New Roman" w:hAnsi="Times New Roman"/>
                <w:shd w:val="clear" w:color="auto" w:fill="F1F2F3"/>
                <w:lang w:val="ru-RU"/>
              </w:rPr>
              <w:t xml:space="preserve"> </w:t>
            </w:r>
            <w:r w:rsidRPr="00FC72D0">
              <w:rPr>
                <w:rFonts w:ascii="Times New Roman" w:hAnsi="Times New Roman"/>
                <w:shd w:val="clear" w:color="auto" w:fill="F1F2F3"/>
                <w:lang w:val="ru-RU"/>
              </w:rPr>
              <w:t>Колхозная, д.</w:t>
            </w:r>
            <w:r w:rsidR="00917419">
              <w:rPr>
                <w:rFonts w:ascii="Times New Roman" w:hAnsi="Times New Roman"/>
                <w:shd w:val="clear" w:color="auto" w:fill="F1F2F3"/>
                <w:lang w:val="ru-RU"/>
              </w:rPr>
              <w:t xml:space="preserve"> </w:t>
            </w:r>
            <w:r w:rsidRPr="00FC72D0">
              <w:rPr>
                <w:rFonts w:ascii="Times New Roman" w:hAnsi="Times New Roman"/>
                <w:shd w:val="clear" w:color="auto" w:fill="F1F2F3"/>
                <w:lang w:val="ru-RU"/>
              </w:rPr>
              <w:t>15</w:t>
            </w:r>
          </w:p>
        </w:tc>
        <w:tc>
          <w:tcPr>
            <w:tcW w:w="2693"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Организация</w:t>
            </w:r>
          </w:p>
          <w:p w:rsidR="00FC72D0" w:rsidRPr="00917419" w:rsidRDefault="00FC72D0" w:rsidP="00FC72D0">
            <w:pPr>
              <w:spacing w:after="0" w:line="240" w:lineRule="auto"/>
              <w:jc w:val="center"/>
              <w:rPr>
                <w:rFonts w:ascii="Times New Roman" w:hAnsi="Times New Roman"/>
                <w:lang w:val="ru-RU"/>
              </w:rPr>
            </w:pPr>
          </w:p>
        </w:tc>
      </w:tr>
      <w:tr w:rsidR="00FC72D0" w:rsidRPr="00917419"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37</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д.</w:t>
            </w:r>
            <w:r w:rsidR="00917419">
              <w:rPr>
                <w:rFonts w:ascii="Times New Roman" w:hAnsi="Times New Roman"/>
                <w:lang w:val="ru-RU"/>
              </w:rPr>
              <w:t xml:space="preserve"> </w:t>
            </w:r>
            <w:r w:rsidRPr="00FC72D0">
              <w:rPr>
                <w:rFonts w:ascii="Times New Roman" w:hAnsi="Times New Roman"/>
                <w:lang w:val="ru-RU"/>
              </w:rPr>
              <w:t>Коврижата, ул.</w:t>
            </w:r>
            <w:r w:rsidR="00917419">
              <w:rPr>
                <w:rFonts w:ascii="Times New Roman" w:hAnsi="Times New Roman"/>
                <w:lang w:val="ru-RU"/>
              </w:rPr>
              <w:t xml:space="preserve"> </w:t>
            </w:r>
            <w:r w:rsidRPr="00FC72D0">
              <w:rPr>
                <w:rFonts w:ascii="Times New Roman" w:hAnsi="Times New Roman"/>
                <w:lang w:val="ru-RU"/>
              </w:rPr>
              <w:t>Заводская, напротив дома 3</w:t>
            </w:r>
          </w:p>
        </w:tc>
        <w:tc>
          <w:tcPr>
            <w:tcW w:w="2978" w:type="dxa"/>
            <w:tcBorders>
              <w:top w:val="single" w:sz="4" w:space="0" w:color="auto"/>
              <w:left w:val="single" w:sz="4" w:space="0" w:color="auto"/>
              <w:bottom w:val="single" w:sz="4" w:space="0" w:color="auto"/>
              <w:right w:val="single" w:sz="4" w:space="0" w:color="auto"/>
            </w:tcBorders>
            <w:shd w:val="clear" w:color="auto" w:fill="FFFFFF" w:themeFill="background1"/>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бетон</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3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1</w:t>
            </w:r>
          </w:p>
          <w:p w:rsidR="00FC72D0" w:rsidRPr="00FC72D0" w:rsidRDefault="00FC72D0" w:rsidP="00FC72D0">
            <w:pPr>
              <w:spacing w:after="0" w:line="240" w:lineRule="auto"/>
              <w:jc w:val="center"/>
              <w:rPr>
                <w:rFonts w:ascii="Times New Roman" w:hAnsi="Times New Roman"/>
                <w:vertAlign w:val="superscript"/>
              </w:rPr>
            </w:pPr>
            <w:r w:rsidRPr="00FC72D0">
              <w:rPr>
                <w:rFonts w:ascii="Times New Roman" w:hAnsi="Times New Roman"/>
              </w:rPr>
              <w:t>Объем – 0,75 м</w:t>
            </w:r>
            <w:r w:rsidRPr="00FC72D0">
              <w:rPr>
                <w:rFonts w:ascii="Times New Roman" w:hAnsi="Times New Roman"/>
                <w:vertAlign w:val="superscript"/>
              </w:rPr>
              <w:t>3</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Тужинское районное потребительское общество</w:t>
            </w:r>
          </w:p>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 xml:space="preserve">ОГРН </w:t>
            </w:r>
            <w:r w:rsidRPr="00FC72D0">
              <w:rPr>
                <w:rFonts w:ascii="Times New Roman" w:hAnsi="Times New Roman"/>
                <w:shd w:val="clear" w:color="auto" w:fill="F1F2F3"/>
                <w:lang w:val="ru-RU"/>
              </w:rPr>
              <w:t>1024301288032. Фактический адрес: 612200, Кировская область, Тужинский район, пгт</w:t>
            </w:r>
            <w:r w:rsidR="00917419">
              <w:rPr>
                <w:rFonts w:ascii="Times New Roman" w:hAnsi="Times New Roman"/>
                <w:shd w:val="clear" w:color="auto" w:fill="F1F2F3"/>
                <w:lang w:val="ru-RU"/>
              </w:rPr>
              <w:t xml:space="preserve"> </w:t>
            </w:r>
            <w:r w:rsidRPr="00FC72D0">
              <w:rPr>
                <w:rFonts w:ascii="Times New Roman" w:hAnsi="Times New Roman"/>
                <w:shd w:val="clear" w:color="auto" w:fill="F1F2F3"/>
                <w:lang w:val="ru-RU"/>
              </w:rPr>
              <w:t xml:space="preserve">Тужа, </w:t>
            </w:r>
            <w:r w:rsidR="00917419">
              <w:rPr>
                <w:rFonts w:ascii="Times New Roman" w:hAnsi="Times New Roman"/>
                <w:shd w:val="clear" w:color="auto" w:fill="F1F2F3"/>
                <w:lang w:val="ru-RU"/>
              </w:rPr>
              <w:br/>
            </w:r>
            <w:r w:rsidRPr="00FC72D0">
              <w:rPr>
                <w:rFonts w:ascii="Times New Roman" w:hAnsi="Times New Roman"/>
                <w:shd w:val="clear" w:color="auto" w:fill="F1F2F3"/>
                <w:lang w:val="ru-RU"/>
              </w:rPr>
              <w:t>ул.</w:t>
            </w:r>
            <w:r w:rsidR="00917419">
              <w:rPr>
                <w:rFonts w:ascii="Times New Roman" w:hAnsi="Times New Roman"/>
                <w:shd w:val="clear" w:color="auto" w:fill="F1F2F3"/>
                <w:lang w:val="ru-RU"/>
              </w:rPr>
              <w:t xml:space="preserve"> </w:t>
            </w:r>
            <w:r w:rsidRPr="00FC72D0">
              <w:rPr>
                <w:rFonts w:ascii="Times New Roman" w:hAnsi="Times New Roman"/>
                <w:shd w:val="clear" w:color="auto" w:fill="F1F2F3"/>
                <w:lang w:val="ru-RU"/>
              </w:rPr>
              <w:t>Колхозная, д.</w:t>
            </w:r>
            <w:r w:rsidR="00917419">
              <w:rPr>
                <w:rFonts w:ascii="Times New Roman" w:hAnsi="Times New Roman"/>
                <w:shd w:val="clear" w:color="auto" w:fill="F1F2F3"/>
                <w:lang w:val="ru-RU"/>
              </w:rPr>
              <w:t xml:space="preserve"> </w:t>
            </w:r>
            <w:r w:rsidRPr="00FC72D0">
              <w:rPr>
                <w:rFonts w:ascii="Times New Roman" w:hAnsi="Times New Roman"/>
                <w:shd w:val="clear" w:color="auto" w:fill="F1F2F3"/>
                <w:lang w:val="ru-RU"/>
              </w:rPr>
              <w:t>15</w:t>
            </w:r>
          </w:p>
        </w:tc>
        <w:tc>
          <w:tcPr>
            <w:tcW w:w="2693"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Организация</w:t>
            </w:r>
          </w:p>
          <w:p w:rsidR="00FC72D0" w:rsidRPr="00917419" w:rsidRDefault="00FC72D0" w:rsidP="00FC72D0">
            <w:pPr>
              <w:spacing w:after="0" w:line="240" w:lineRule="auto"/>
              <w:jc w:val="center"/>
              <w:rPr>
                <w:rFonts w:ascii="Times New Roman" w:hAnsi="Times New Roman"/>
                <w:lang w:val="ru-RU"/>
              </w:rPr>
            </w:pPr>
          </w:p>
        </w:tc>
      </w:tr>
      <w:tr w:rsidR="00FC72D0" w:rsidRPr="00917419" w:rsidTr="00FC72D0">
        <w:trPr>
          <w:trHeight w:val="274"/>
        </w:trPr>
        <w:tc>
          <w:tcPr>
            <w:tcW w:w="15953" w:type="dxa"/>
            <w:gridSpan w:val="5"/>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ind w:left="-107" w:right="-108"/>
              <w:jc w:val="center"/>
              <w:rPr>
                <w:rFonts w:ascii="Times New Roman" w:hAnsi="Times New Roman"/>
                <w:b/>
                <w:lang w:val="ru-RU"/>
              </w:rPr>
            </w:pPr>
            <w:r w:rsidRPr="00917419">
              <w:rPr>
                <w:rFonts w:ascii="Times New Roman" w:hAnsi="Times New Roman"/>
                <w:b/>
                <w:lang w:val="ru-RU"/>
              </w:rPr>
              <w:t>Грековское сельское поселение</w:t>
            </w:r>
          </w:p>
        </w:tc>
      </w:tr>
      <w:tr w:rsidR="00FC72D0" w:rsidRPr="00917419" w:rsidTr="00FC72D0">
        <w:trPr>
          <w:trHeight w:val="2208"/>
        </w:trPr>
        <w:tc>
          <w:tcPr>
            <w:tcW w:w="624" w:type="dxa"/>
            <w:tcBorders>
              <w:top w:val="single" w:sz="4" w:space="0" w:color="auto"/>
              <w:left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1</w:t>
            </w:r>
          </w:p>
        </w:tc>
        <w:tc>
          <w:tcPr>
            <w:tcW w:w="3705" w:type="dxa"/>
            <w:tcBorders>
              <w:top w:val="single" w:sz="4" w:space="0" w:color="auto"/>
              <w:left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д.</w:t>
            </w:r>
            <w:r w:rsidR="00917419">
              <w:rPr>
                <w:rFonts w:ascii="Times New Roman" w:hAnsi="Times New Roman"/>
                <w:lang w:val="ru-RU"/>
              </w:rPr>
              <w:t xml:space="preserve"> </w:t>
            </w:r>
            <w:r w:rsidRPr="00FC72D0">
              <w:rPr>
                <w:rFonts w:ascii="Times New Roman" w:hAnsi="Times New Roman"/>
                <w:lang w:val="ru-RU"/>
              </w:rPr>
              <w:t>Греково, ул.</w:t>
            </w:r>
            <w:r w:rsidR="00917419">
              <w:rPr>
                <w:rFonts w:ascii="Times New Roman" w:hAnsi="Times New Roman"/>
                <w:lang w:val="ru-RU"/>
              </w:rPr>
              <w:t xml:space="preserve"> </w:t>
            </w:r>
            <w:r w:rsidRPr="00FC72D0">
              <w:rPr>
                <w:rFonts w:ascii="Times New Roman" w:hAnsi="Times New Roman"/>
                <w:lang w:val="ru-RU"/>
              </w:rPr>
              <w:t>Школьная, между домами 11 и 13</w:t>
            </w:r>
          </w:p>
          <w:p w:rsidR="00FC72D0" w:rsidRPr="00FC72D0" w:rsidRDefault="00FC72D0" w:rsidP="00FC72D0">
            <w:pPr>
              <w:spacing w:after="0" w:line="240" w:lineRule="auto"/>
              <w:jc w:val="both"/>
              <w:rPr>
                <w:rFonts w:ascii="Times New Roman" w:hAnsi="Times New Roman"/>
                <w:lang w:val="ru-RU"/>
              </w:rPr>
            </w:pPr>
          </w:p>
        </w:tc>
        <w:tc>
          <w:tcPr>
            <w:tcW w:w="2978" w:type="dxa"/>
            <w:tcBorders>
              <w:top w:val="single" w:sz="4" w:space="0" w:color="auto"/>
              <w:left w:val="single" w:sz="4" w:space="0" w:color="auto"/>
              <w:right w:val="single" w:sz="4" w:space="0" w:color="auto"/>
            </w:tcBorders>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бетон</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6,75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Объем – 0,75 м</w:t>
            </w:r>
            <w:r w:rsidRPr="00FC72D0">
              <w:rPr>
                <w:rFonts w:ascii="Times New Roman" w:hAnsi="Times New Roman"/>
                <w:vertAlign w:val="superscript"/>
                <w:lang w:val="ru-RU"/>
              </w:rPr>
              <w:t>3</w:t>
            </w:r>
            <w:r w:rsidRPr="00FC72D0">
              <w:rPr>
                <w:rFonts w:ascii="Times New Roman" w:hAnsi="Times New Roman"/>
                <w:lang w:val="ru-RU"/>
              </w:rPr>
              <w:t xml:space="preserve"> </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- 1</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Объем – 0,75 м</w:t>
            </w:r>
            <w:r w:rsidRPr="00FC72D0">
              <w:rPr>
                <w:rFonts w:ascii="Times New Roman" w:hAnsi="Times New Roman"/>
                <w:vertAlign w:val="superscript"/>
                <w:lang w:val="ru-RU"/>
              </w:rPr>
              <w:t>3</w:t>
            </w:r>
          </w:p>
        </w:tc>
        <w:tc>
          <w:tcPr>
            <w:tcW w:w="5953" w:type="dxa"/>
            <w:tcBorders>
              <w:top w:val="single" w:sz="4" w:space="0" w:color="auto"/>
              <w:left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Администрация Грековского сельского поселения Тужинского района Кировской области.</w:t>
            </w:r>
          </w:p>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ОГРН 1054304517695. Фактический адрес: 612200, Кировская область, Тужинский район, д.</w:t>
            </w:r>
            <w:r w:rsidR="00917419">
              <w:rPr>
                <w:rFonts w:ascii="Times New Roman" w:hAnsi="Times New Roman"/>
                <w:lang w:val="ru-RU"/>
              </w:rPr>
              <w:t xml:space="preserve"> Греково, </w:t>
            </w:r>
            <w:r w:rsidR="00917419">
              <w:rPr>
                <w:rFonts w:ascii="Times New Roman" w:hAnsi="Times New Roman"/>
                <w:lang w:val="ru-RU"/>
              </w:rPr>
              <w:br/>
            </w:r>
            <w:r w:rsidRPr="00FC72D0">
              <w:rPr>
                <w:rFonts w:ascii="Times New Roman" w:hAnsi="Times New Roman"/>
                <w:lang w:val="ru-RU"/>
              </w:rPr>
              <w:t>ул. Школьная, д.10.</w:t>
            </w:r>
          </w:p>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Тужинское районное потребительское общество</w:t>
            </w:r>
          </w:p>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 xml:space="preserve">ОГРН </w:t>
            </w:r>
            <w:r w:rsidRPr="00FC72D0">
              <w:rPr>
                <w:rFonts w:ascii="Times New Roman" w:hAnsi="Times New Roman"/>
                <w:shd w:val="clear" w:color="auto" w:fill="F1F2F3"/>
                <w:lang w:val="ru-RU"/>
              </w:rPr>
              <w:t>1024301288032. Фактический адрес: 612200, Кировская область, Тужинский район, пгт</w:t>
            </w:r>
            <w:r w:rsidR="00917419">
              <w:rPr>
                <w:rFonts w:ascii="Times New Roman" w:hAnsi="Times New Roman"/>
                <w:shd w:val="clear" w:color="auto" w:fill="F1F2F3"/>
                <w:lang w:val="ru-RU"/>
              </w:rPr>
              <w:t xml:space="preserve"> </w:t>
            </w:r>
            <w:r w:rsidRPr="00FC72D0">
              <w:rPr>
                <w:rFonts w:ascii="Times New Roman" w:hAnsi="Times New Roman"/>
                <w:shd w:val="clear" w:color="auto" w:fill="F1F2F3"/>
                <w:lang w:val="ru-RU"/>
              </w:rPr>
              <w:t xml:space="preserve">Тужа, </w:t>
            </w:r>
            <w:r w:rsidR="00917419">
              <w:rPr>
                <w:rFonts w:ascii="Times New Roman" w:hAnsi="Times New Roman"/>
                <w:shd w:val="clear" w:color="auto" w:fill="F1F2F3"/>
                <w:lang w:val="ru-RU"/>
              </w:rPr>
              <w:br/>
            </w:r>
            <w:r w:rsidRPr="00FC72D0">
              <w:rPr>
                <w:rFonts w:ascii="Times New Roman" w:hAnsi="Times New Roman"/>
                <w:shd w:val="clear" w:color="auto" w:fill="F1F2F3"/>
                <w:lang w:val="ru-RU"/>
              </w:rPr>
              <w:t>ул.</w:t>
            </w:r>
            <w:r w:rsidR="00917419">
              <w:rPr>
                <w:rFonts w:ascii="Times New Roman" w:hAnsi="Times New Roman"/>
                <w:shd w:val="clear" w:color="auto" w:fill="F1F2F3"/>
                <w:lang w:val="ru-RU"/>
              </w:rPr>
              <w:t xml:space="preserve"> </w:t>
            </w:r>
            <w:r w:rsidRPr="00FC72D0">
              <w:rPr>
                <w:rFonts w:ascii="Times New Roman" w:hAnsi="Times New Roman"/>
                <w:shd w:val="clear" w:color="auto" w:fill="F1F2F3"/>
                <w:lang w:val="ru-RU"/>
              </w:rPr>
              <w:t>Колхозная, д.</w:t>
            </w:r>
            <w:r w:rsidR="00917419">
              <w:rPr>
                <w:rFonts w:ascii="Times New Roman" w:hAnsi="Times New Roman"/>
                <w:shd w:val="clear" w:color="auto" w:fill="F1F2F3"/>
                <w:lang w:val="ru-RU"/>
              </w:rPr>
              <w:t xml:space="preserve"> </w:t>
            </w:r>
            <w:r w:rsidRPr="00FC72D0">
              <w:rPr>
                <w:rFonts w:ascii="Times New Roman" w:hAnsi="Times New Roman"/>
                <w:shd w:val="clear" w:color="auto" w:fill="F1F2F3"/>
                <w:lang w:val="ru-RU"/>
              </w:rPr>
              <w:t>15</w:t>
            </w:r>
          </w:p>
        </w:tc>
        <w:tc>
          <w:tcPr>
            <w:tcW w:w="2693" w:type="dxa"/>
            <w:tcBorders>
              <w:top w:val="single" w:sz="4" w:space="0" w:color="auto"/>
              <w:left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Население близлежащей территории</w:t>
            </w:r>
          </w:p>
          <w:p w:rsidR="00FC72D0" w:rsidRPr="00917419" w:rsidRDefault="00FC72D0" w:rsidP="00FC72D0">
            <w:pPr>
              <w:spacing w:after="0" w:line="240" w:lineRule="auto"/>
              <w:jc w:val="center"/>
              <w:rPr>
                <w:rFonts w:ascii="Times New Roman" w:hAnsi="Times New Roman"/>
                <w:lang w:val="ru-RU"/>
              </w:rPr>
            </w:pPr>
          </w:p>
          <w:p w:rsidR="00FC72D0" w:rsidRPr="00917419" w:rsidRDefault="00FC72D0" w:rsidP="00FC72D0">
            <w:pPr>
              <w:spacing w:after="0" w:line="240" w:lineRule="auto"/>
              <w:jc w:val="center"/>
              <w:rPr>
                <w:rFonts w:ascii="Times New Roman" w:hAnsi="Times New Roman"/>
                <w:lang w:val="ru-RU"/>
              </w:rPr>
            </w:pPr>
          </w:p>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Организация</w:t>
            </w:r>
          </w:p>
        </w:tc>
      </w:tr>
      <w:tr w:rsidR="00FC72D0" w:rsidRPr="00FC72D0"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917419" w:rsidRDefault="00FC72D0" w:rsidP="00FC72D0">
            <w:pPr>
              <w:spacing w:after="0" w:line="240" w:lineRule="auto"/>
              <w:jc w:val="center"/>
              <w:rPr>
                <w:rFonts w:ascii="Times New Roman" w:hAnsi="Times New Roman"/>
                <w:lang w:val="ru-RU"/>
              </w:rPr>
            </w:pPr>
            <w:r w:rsidRPr="00917419">
              <w:rPr>
                <w:rFonts w:ascii="Times New Roman" w:hAnsi="Times New Roman"/>
                <w:lang w:val="ru-RU"/>
              </w:rPr>
              <w:t>2</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д.</w:t>
            </w:r>
            <w:r w:rsidR="00917419">
              <w:rPr>
                <w:rFonts w:ascii="Times New Roman" w:hAnsi="Times New Roman"/>
                <w:lang w:val="ru-RU"/>
              </w:rPr>
              <w:t xml:space="preserve"> </w:t>
            </w:r>
            <w:r w:rsidRPr="00FC72D0">
              <w:rPr>
                <w:rFonts w:ascii="Times New Roman" w:hAnsi="Times New Roman"/>
                <w:lang w:val="ru-RU"/>
              </w:rPr>
              <w:t>Греково, ул.</w:t>
            </w:r>
            <w:r w:rsidR="00917419">
              <w:rPr>
                <w:rFonts w:ascii="Times New Roman" w:hAnsi="Times New Roman"/>
                <w:lang w:val="ru-RU"/>
              </w:rPr>
              <w:t xml:space="preserve"> </w:t>
            </w:r>
            <w:r w:rsidRPr="00FC72D0">
              <w:rPr>
                <w:rFonts w:ascii="Times New Roman" w:hAnsi="Times New Roman"/>
                <w:lang w:val="ru-RU"/>
              </w:rPr>
              <w:t>Полевая, рядом с домом 20</w:t>
            </w:r>
          </w:p>
          <w:p w:rsidR="00FC72D0" w:rsidRPr="00FC72D0" w:rsidRDefault="00FC72D0" w:rsidP="00FC72D0">
            <w:pPr>
              <w:spacing w:after="0" w:line="240" w:lineRule="auto"/>
              <w:jc w:val="both"/>
              <w:rPr>
                <w:rFonts w:ascii="Times New Roman" w:hAnsi="Times New Roman"/>
                <w:lang w:val="ru-RU"/>
              </w:rPr>
            </w:pPr>
          </w:p>
        </w:tc>
        <w:tc>
          <w:tcPr>
            <w:tcW w:w="2978" w:type="dxa"/>
            <w:tcBorders>
              <w:top w:val="single" w:sz="4" w:space="0" w:color="auto"/>
              <w:left w:val="single" w:sz="4" w:space="0" w:color="auto"/>
              <w:bottom w:val="single" w:sz="4" w:space="0" w:color="auto"/>
              <w:right w:val="single" w:sz="4" w:space="0" w:color="auto"/>
            </w:tcBorders>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бетон</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6,75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- 1</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Объем – 0,75 м</w:t>
            </w:r>
            <w:r w:rsidRPr="00FC72D0">
              <w:rPr>
                <w:rFonts w:ascii="Times New Roman" w:hAnsi="Times New Roman"/>
                <w:vertAlign w:val="superscript"/>
                <w:lang w:val="ru-RU"/>
              </w:rPr>
              <w:t>3</w:t>
            </w:r>
            <w:r w:rsidRPr="00FC72D0">
              <w:rPr>
                <w:rFonts w:ascii="Times New Roman" w:hAnsi="Times New Roman"/>
                <w:lang w:val="ru-RU"/>
              </w:rPr>
              <w:t xml:space="preserve"> с местом для крупногабаритных отходов</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Администрация Грековского сельского поселения Тужинского района Кировской области.</w:t>
            </w:r>
          </w:p>
          <w:p w:rsidR="00FC72D0" w:rsidRPr="00917419" w:rsidRDefault="00FC72D0" w:rsidP="00FC72D0">
            <w:pPr>
              <w:spacing w:after="0" w:line="240" w:lineRule="auto"/>
              <w:jc w:val="both"/>
              <w:rPr>
                <w:rFonts w:ascii="Times New Roman" w:hAnsi="Times New Roman"/>
                <w:lang w:val="ru-RU"/>
              </w:rPr>
            </w:pPr>
            <w:r w:rsidRPr="00FC72D0">
              <w:rPr>
                <w:rFonts w:ascii="Times New Roman" w:hAnsi="Times New Roman"/>
                <w:lang w:val="ru-RU"/>
              </w:rPr>
              <w:t>ОГРН 1054304517695. Фактический адрес: 612200, Кировская область, Тужинский район, д.</w:t>
            </w:r>
            <w:r w:rsidR="00917419">
              <w:rPr>
                <w:rFonts w:ascii="Times New Roman" w:hAnsi="Times New Roman"/>
                <w:lang w:val="ru-RU"/>
              </w:rPr>
              <w:t xml:space="preserve"> Греково, </w:t>
            </w:r>
            <w:r w:rsidR="00917419">
              <w:rPr>
                <w:rFonts w:ascii="Times New Roman" w:hAnsi="Times New Roman"/>
                <w:lang w:val="ru-RU"/>
              </w:rPr>
              <w:br/>
            </w:r>
            <w:r w:rsidRPr="00FC72D0">
              <w:rPr>
                <w:rFonts w:ascii="Times New Roman" w:hAnsi="Times New Roman"/>
                <w:lang w:val="ru-RU"/>
              </w:rPr>
              <w:t xml:space="preserve">ул. </w:t>
            </w:r>
            <w:r w:rsidRPr="00917419">
              <w:rPr>
                <w:rFonts w:ascii="Times New Roman" w:hAnsi="Times New Roman"/>
                <w:lang w:val="ru-RU"/>
              </w:rPr>
              <w:t>Школьная, д.</w:t>
            </w:r>
            <w:r w:rsidR="00917419">
              <w:rPr>
                <w:rFonts w:ascii="Times New Roman" w:hAnsi="Times New Roman"/>
                <w:lang w:val="ru-RU"/>
              </w:rPr>
              <w:t xml:space="preserve"> </w:t>
            </w:r>
            <w:r w:rsidRPr="00917419">
              <w:rPr>
                <w:rFonts w:ascii="Times New Roman" w:hAnsi="Times New Roman"/>
                <w:lang w:val="ru-RU"/>
              </w:rPr>
              <w:t>10.</w:t>
            </w:r>
          </w:p>
        </w:tc>
        <w:tc>
          <w:tcPr>
            <w:tcW w:w="269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center"/>
              <w:rPr>
                <w:rFonts w:ascii="Times New Roman" w:hAnsi="Times New Roman"/>
              </w:rPr>
            </w:pPr>
            <w:r w:rsidRPr="00FC72D0">
              <w:rPr>
                <w:rFonts w:ascii="Times New Roman" w:hAnsi="Times New Roman"/>
              </w:rPr>
              <w:t>Население близлежащей территории</w:t>
            </w:r>
          </w:p>
        </w:tc>
      </w:tr>
      <w:tr w:rsidR="00FC72D0" w:rsidRPr="00FC72D0"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center"/>
              <w:rPr>
                <w:rFonts w:ascii="Times New Roman" w:hAnsi="Times New Roman"/>
              </w:rPr>
            </w:pPr>
            <w:r w:rsidRPr="00FC72D0">
              <w:rPr>
                <w:rFonts w:ascii="Times New Roman" w:hAnsi="Times New Roman"/>
              </w:rPr>
              <w:t>3</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д.</w:t>
            </w:r>
            <w:r w:rsidR="00917419">
              <w:rPr>
                <w:rFonts w:ascii="Times New Roman" w:hAnsi="Times New Roman"/>
                <w:lang w:val="ru-RU"/>
              </w:rPr>
              <w:t xml:space="preserve"> </w:t>
            </w:r>
            <w:r w:rsidRPr="00FC72D0">
              <w:rPr>
                <w:rFonts w:ascii="Times New Roman" w:hAnsi="Times New Roman"/>
                <w:lang w:val="ru-RU"/>
              </w:rPr>
              <w:t>Греково, ул.</w:t>
            </w:r>
            <w:r w:rsidR="00917419">
              <w:rPr>
                <w:rFonts w:ascii="Times New Roman" w:hAnsi="Times New Roman"/>
                <w:lang w:val="ru-RU"/>
              </w:rPr>
              <w:t xml:space="preserve"> </w:t>
            </w:r>
            <w:r w:rsidRPr="00FC72D0">
              <w:rPr>
                <w:rFonts w:ascii="Times New Roman" w:hAnsi="Times New Roman"/>
                <w:lang w:val="ru-RU"/>
              </w:rPr>
              <w:t>Центральная, между домами 22 и 24</w:t>
            </w:r>
          </w:p>
          <w:p w:rsidR="00FC72D0" w:rsidRPr="00FC72D0" w:rsidRDefault="00FC72D0" w:rsidP="00FC72D0">
            <w:pPr>
              <w:spacing w:after="0" w:line="240" w:lineRule="auto"/>
              <w:jc w:val="both"/>
              <w:rPr>
                <w:rFonts w:ascii="Times New Roman" w:hAnsi="Times New Roman"/>
                <w:lang w:val="ru-RU"/>
              </w:rPr>
            </w:pPr>
          </w:p>
        </w:tc>
        <w:tc>
          <w:tcPr>
            <w:tcW w:w="2978" w:type="dxa"/>
            <w:tcBorders>
              <w:top w:val="single" w:sz="4" w:space="0" w:color="auto"/>
              <w:left w:val="single" w:sz="4" w:space="0" w:color="auto"/>
              <w:bottom w:val="single" w:sz="4" w:space="0" w:color="auto"/>
              <w:right w:val="single" w:sz="4" w:space="0" w:color="auto"/>
            </w:tcBorders>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бетон</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4,5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- 1</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Объем – 0,75 м</w:t>
            </w:r>
            <w:r w:rsidRPr="00FC72D0">
              <w:rPr>
                <w:rFonts w:ascii="Times New Roman" w:hAnsi="Times New Roman"/>
                <w:vertAlign w:val="superscript"/>
                <w:lang w:val="ru-RU"/>
              </w:rPr>
              <w:t>3</w:t>
            </w:r>
            <w:r w:rsidRPr="00FC72D0">
              <w:rPr>
                <w:rFonts w:ascii="Times New Roman" w:hAnsi="Times New Roman"/>
                <w:lang w:val="ru-RU"/>
              </w:rPr>
              <w:t xml:space="preserve"> с местом для крупногабаритных отходов</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Администрация Грековского сельского поселения Тужинского района Кировской области.</w:t>
            </w:r>
          </w:p>
          <w:p w:rsidR="00FC72D0" w:rsidRPr="00917419" w:rsidRDefault="00FC72D0" w:rsidP="00FC72D0">
            <w:pPr>
              <w:spacing w:after="0" w:line="240" w:lineRule="auto"/>
              <w:jc w:val="both"/>
              <w:rPr>
                <w:rFonts w:ascii="Times New Roman" w:hAnsi="Times New Roman"/>
                <w:lang w:val="ru-RU"/>
              </w:rPr>
            </w:pPr>
            <w:r w:rsidRPr="00FC72D0">
              <w:rPr>
                <w:rFonts w:ascii="Times New Roman" w:hAnsi="Times New Roman"/>
                <w:lang w:val="ru-RU"/>
              </w:rPr>
              <w:t>ОГРН 1054304517695. Фактический адрес: 612200, Кировская область, Тужинский район, д.</w:t>
            </w:r>
            <w:r w:rsidR="00917419">
              <w:rPr>
                <w:rFonts w:ascii="Times New Roman" w:hAnsi="Times New Roman"/>
                <w:lang w:val="ru-RU"/>
              </w:rPr>
              <w:t xml:space="preserve"> Греково, </w:t>
            </w:r>
            <w:r w:rsidR="00917419">
              <w:rPr>
                <w:rFonts w:ascii="Times New Roman" w:hAnsi="Times New Roman"/>
                <w:lang w:val="ru-RU"/>
              </w:rPr>
              <w:br/>
            </w:r>
            <w:r w:rsidRPr="00FC72D0">
              <w:rPr>
                <w:rFonts w:ascii="Times New Roman" w:hAnsi="Times New Roman"/>
                <w:lang w:val="ru-RU"/>
              </w:rPr>
              <w:t xml:space="preserve">ул. </w:t>
            </w:r>
            <w:r w:rsidRPr="00917419">
              <w:rPr>
                <w:rFonts w:ascii="Times New Roman" w:hAnsi="Times New Roman"/>
                <w:lang w:val="ru-RU"/>
              </w:rPr>
              <w:t>Школьная, д.</w:t>
            </w:r>
            <w:r w:rsidR="00917419">
              <w:rPr>
                <w:rFonts w:ascii="Times New Roman" w:hAnsi="Times New Roman"/>
                <w:lang w:val="ru-RU"/>
              </w:rPr>
              <w:t xml:space="preserve"> </w:t>
            </w:r>
            <w:r w:rsidRPr="00917419">
              <w:rPr>
                <w:rFonts w:ascii="Times New Roman" w:hAnsi="Times New Roman"/>
                <w:lang w:val="ru-RU"/>
              </w:rPr>
              <w:t>10.</w:t>
            </w:r>
          </w:p>
        </w:tc>
        <w:tc>
          <w:tcPr>
            <w:tcW w:w="269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center"/>
              <w:rPr>
                <w:rFonts w:ascii="Times New Roman" w:hAnsi="Times New Roman"/>
              </w:rPr>
            </w:pPr>
            <w:r w:rsidRPr="00FC72D0">
              <w:rPr>
                <w:rFonts w:ascii="Times New Roman" w:hAnsi="Times New Roman"/>
              </w:rPr>
              <w:t>Население близлежащей территории</w:t>
            </w:r>
          </w:p>
        </w:tc>
      </w:tr>
      <w:tr w:rsidR="00FC72D0" w:rsidRPr="00FC72D0"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center"/>
              <w:rPr>
                <w:rFonts w:ascii="Times New Roman" w:hAnsi="Times New Roman"/>
              </w:rPr>
            </w:pPr>
            <w:r w:rsidRPr="00FC72D0">
              <w:rPr>
                <w:rFonts w:ascii="Times New Roman" w:hAnsi="Times New Roman"/>
              </w:rPr>
              <w:t>4</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д.</w:t>
            </w:r>
            <w:r w:rsidR="00917419">
              <w:rPr>
                <w:rFonts w:ascii="Times New Roman" w:hAnsi="Times New Roman"/>
                <w:lang w:val="ru-RU"/>
              </w:rPr>
              <w:t xml:space="preserve"> </w:t>
            </w:r>
            <w:r w:rsidRPr="00FC72D0">
              <w:rPr>
                <w:rFonts w:ascii="Times New Roman" w:hAnsi="Times New Roman"/>
                <w:lang w:val="ru-RU"/>
              </w:rPr>
              <w:t>Евсино, рядом с домом 8</w:t>
            </w:r>
          </w:p>
          <w:p w:rsidR="00FC72D0" w:rsidRPr="00FC72D0" w:rsidRDefault="00FC72D0" w:rsidP="00FC72D0">
            <w:pPr>
              <w:spacing w:after="0" w:line="240" w:lineRule="auto"/>
              <w:jc w:val="both"/>
              <w:rPr>
                <w:rFonts w:ascii="Times New Roman" w:hAnsi="Times New Roman"/>
                <w:lang w:val="ru-RU"/>
              </w:rPr>
            </w:pPr>
          </w:p>
        </w:tc>
        <w:tc>
          <w:tcPr>
            <w:tcW w:w="2978" w:type="dxa"/>
            <w:tcBorders>
              <w:top w:val="single" w:sz="4" w:space="0" w:color="auto"/>
              <w:left w:val="single" w:sz="4" w:space="0" w:color="auto"/>
              <w:bottom w:val="single" w:sz="4" w:space="0" w:color="auto"/>
              <w:right w:val="single" w:sz="4" w:space="0" w:color="auto"/>
            </w:tcBorders>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бетон</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4,5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- 1</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Объем – 0,75 м</w:t>
            </w:r>
            <w:r w:rsidRPr="00FC72D0">
              <w:rPr>
                <w:rFonts w:ascii="Times New Roman" w:hAnsi="Times New Roman"/>
                <w:vertAlign w:val="superscript"/>
                <w:lang w:val="ru-RU"/>
              </w:rPr>
              <w:t>3</w:t>
            </w:r>
            <w:r w:rsidRPr="00FC72D0">
              <w:rPr>
                <w:rFonts w:ascii="Times New Roman" w:hAnsi="Times New Roman"/>
                <w:lang w:val="ru-RU"/>
              </w:rPr>
              <w:t xml:space="preserve"> с местом для крупногабаритных отходов</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Администрация Грековского сельского поселения Тужинского района Кировской области.</w:t>
            </w:r>
          </w:p>
          <w:p w:rsidR="00FC72D0" w:rsidRPr="00E366F8" w:rsidRDefault="00FC72D0" w:rsidP="00FC72D0">
            <w:pPr>
              <w:spacing w:after="0" w:line="240" w:lineRule="auto"/>
              <w:jc w:val="both"/>
              <w:rPr>
                <w:rFonts w:ascii="Times New Roman" w:hAnsi="Times New Roman"/>
                <w:lang w:val="ru-RU"/>
              </w:rPr>
            </w:pPr>
            <w:r w:rsidRPr="00FC72D0">
              <w:rPr>
                <w:rFonts w:ascii="Times New Roman" w:hAnsi="Times New Roman"/>
                <w:lang w:val="ru-RU"/>
              </w:rPr>
              <w:t>ОГРН 1054304517695. Фактический адрес: 612200, Кировская область, Тужинский район, д.</w:t>
            </w:r>
            <w:r w:rsidR="00E366F8">
              <w:rPr>
                <w:rFonts w:ascii="Times New Roman" w:hAnsi="Times New Roman"/>
                <w:lang w:val="ru-RU"/>
              </w:rPr>
              <w:t xml:space="preserve"> Греково, </w:t>
            </w:r>
            <w:r w:rsidR="00E366F8">
              <w:rPr>
                <w:rFonts w:ascii="Times New Roman" w:hAnsi="Times New Roman"/>
                <w:lang w:val="ru-RU"/>
              </w:rPr>
              <w:br/>
            </w:r>
            <w:r w:rsidRPr="00FC72D0">
              <w:rPr>
                <w:rFonts w:ascii="Times New Roman" w:hAnsi="Times New Roman"/>
                <w:lang w:val="ru-RU"/>
              </w:rPr>
              <w:t xml:space="preserve">ул. </w:t>
            </w:r>
            <w:r w:rsidRPr="00E366F8">
              <w:rPr>
                <w:rFonts w:ascii="Times New Roman" w:hAnsi="Times New Roman"/>
                <w:lang w:val="ru-RU"/>
              </w:rPr>
              <w:t>Школьная, д.</w:t>
            </w:r>
            <w:r w:rsidR="00E366F8">
              <w:rPr>
                <w:rFonts w:ascii="Times New Roman" w:hAnsi="Times New Roman"/>
                <w:lang w:val="ru-RU"/>
              </w:rPr>
              <w:t xml:space="preserve"> </w:t>
            </w:r>
            <w:r w:rsidRPr="00E366F8">
              <w:rPr>
                <w:rFonts w:ascii="Times New Roman" w:hAnsi="Times New Roman"/>
                <w:lang w:val="ru-RU"/>
              </w:rPr>
              <w:t>10.</w:t>
            </w:r>
          </w:p>
        </w:tc>
        <w:tc>
          <w:tcPr>
            <w:tcW w:w="269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center"/>
              <w:rPr>
                <w:rFonts w:ascii="Times New Roman" w:hAnsi="Times New Roman"/>
              </w:rPr>
            </w:pPr>
            <w:r w:rsidRPr="00FC72D0">
              <w:rPr>
                <w:rFonts w:ascii="Times New Roman" w:hAnsi="Times New Roman"/>
              </w:rPr>
              <w:t>Население близлежащей территории</w:t>
            </w:r>
          </w:p>
        </w:tc>
      </w:tr>
      <w:tr w:rsidR="00FC72D0" w:rsidRPr="00FC72D0"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center"/>
              <w:rPr>
                <w:rFonts w:ascii="Times New Roman" w:hAnsi="Times New Roman"/>
              </w:rPr>
            </w:pPr>
            <w:r w:rsidRPr="00FC72D0">
              <w:rPr>
                <w:rFonts w:ascii="Times New Roman" w:hAnsi="Times New Roman"/>
              </w:rPr>
              <w:lastRenderedPageBreak/>
              <w:t>5</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д.</w:t>
            </w:r>
            <w:r w:rsidR="00917419">
              <w:rPr>
                <w:rFonts w:ascii="Times New Roman" w:hAnsi="Times New Roman"/>
                <w:lang w:val="ru-RU"/>
              </w:rPr>
              <w:t xml:space="preserve"> </w:t>
            </w:r>
            <w:r w:rsidRPr="00FC72D0">
              <w:rPr>
                <w:rFonts w:ascii="Times New Roman" w:hAnsi="Times New Roman"/>
                <w:lang w:val="ru-RU"/>
              </w:rPr>
              <w:t>Евсино, рядом с домом 34</w:t>
            </w:r>
          </w:p>
          <w:p w:rsidR="00FC72D0" w:rsidRPr="00FC72D0" w:rsidRDefault="00FC72D0" w:rsidP="00FC72D0">
            <w:pPr>
              <w:spacing w:after="0" w:line="240" w:lineRule="auto"/>
              <w:jc w:val="both"/>
              <w:rPr>
                <w:rFonts w:ascii="Times New Roman" w:hAnsi="Times New Roman"/>
                <w:lang w:val="ru-RU"/>
              </w:rPr>
            </w:pPr>
          </w:p>
        </w:tc>
        <w:tc>
          <w:tcPr>
            <w:tcW w:w="2978" w:type="dxa"/>
            <w:tcBorders>
              <w:top w:val="single" w:sz="4" w:space="0" w:color="auto"/>
              <w:left w:val="single" w:sz="4" w:space="0" w:color="auto"/>
              <w:bottom w:val="single" w:sz="4" w:space="0" w:color="auto"/>
              <w:right w:val="single" w:sz="4" w:space="0" w:color="auto"/>
            </w:tcBorders>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бетон</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6,75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- 1</w:t>
            </w:r>
          </w:p>
          <w:p w:rsidR="00FC72D0" w:rsidRPr="00FC72D0" w:rsidRDefault="00FC72D0" w:rsidP="00FC72D0">
            <w:pPr>
              <w:spacing w:after="0" w:line="240" w:lineRule="auto"/>
              <w:jc w:val="center"/>
              <w:rPr>
                <w:rFonts w:ascii="Times New Roman" w:hAnsi="Times New Roman"/>
                <w:vertAlign w:val="superscript"/>
                <w:lang w:val="ru-RU"/>
              </w:rPr>
            </w:pPr>
            <w:r w:rsidRPr="00FC72D0">
              <w:rPr>
                <w:rFonts w:ascii="Times New Roman" w:hAnsi="Times New Roman"/>
                <w:lang w:val="ru-RU"/>
              </w:rPr>
              <w:t>Объем – 0,75 м</w:t>
            </w:r>
            <w:r w:rsidRPr="00FC72D0">
              <w:rPr>
                <w:rFonts w:ascii="Times New Roman" w:hAnsi="Times New Roman"/>
                <w:vertAlign w:val="superscript"/>
                <w:lang w:val="ru-RU"/>
              </w:rPr>
              <w:t>3</w:t>
            </w:r>
            <w:r w:rsidRPr="00FC72D0">
              <w:rPr>
                <w:rFonts w:ascii="Times New Roman" w:hAnsi="Times New Roman"/>
                <w:lang w:val="ru-RU"/>
              </w:rPr>
              <w:t xml:space="preserve"> с местом для крупногабаритных отходов</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Администрация Грековского сельского поселения Тужинского района Кировской области.</w:t>
            </w:r>
          </w:p>
          <w:p w:rsidR="00FC72D0" w:rsidRPr="00E366F8" w:rsidRDefault="00FC72D0" w:rsidP="00FC72D0">
            <w:pPr>
              <w:spacing w:after="0" w:line="240" w:lineRule="auto"/>
              <w:jc w:val="both"/>
              <w:rPr>
                <w:rFonts w:ascii="Times New Roman" w:hAnsi="Times New Roman"/>
                <w:lang w:val="ru-RU"/>
              </w:rPr>
            </w:pPr>
            <w:r w:rsidRPr="00FC72D0">
              <w:rPr>
                <w:rFonts w:ascii="Times New Roman" w:hAnsi="Times New Roman"/>
                <w:lang w:val="ru-RU"/>
              </w:rPr>
              <w:t>ОГРН 1054304517695. Фактический адрес: 612200, Кировская область, Тужинский район, д.</w:t>
            </w:r>
            <w:r w:rsidR="00E366F8">
              <w:rPr>
                <w:rFonts w:ascii="Times New Roman" w:hAnsi="Times New Roman"/>
                <w:lang w:val="ru-RU"/>
              </w:rPr>
              <w:t xml:space="preserve"> Греково, </w:t>
            </w:r>
            <w:r w:rsidR="00E366F8">
              <w:rPr>
                <w:rFonts w:ascii="Times New Roman" w:hAnsi="Times New Roman"/>
                <w:lang w:val="ru-RU"/>
              </w:rPr>
              <w:br/>
            </w:r>
            <w:r w:rsidRPr="00FC72D0">
              <w:rPr>
                <w:rFonts w:ascii="Times New Roman" w:hAnsi="Times New Roman"/>
                <w:lang w:val="ru-RU"/>
              </w:rPr>
              <w:t xml:space="preserve">ул. </w:t>
            </w:r>
            <w:r w:rsidRPr="00E366F8">
              <w:rPr>
                <w:rFonts w:ascii="Times New Roman" w:hAnsi="Times New Roman"/>
                <w:lang w:val="ru-RU"/>
              </w:rPr>
              <w:t>Школьная, д.10.</w:t>
            </w:r>
          </w:p>
        </w:tc>
        <w:tc>
          <w:tcPr>
            <w:tcW w:w="269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center"/>
              <w:rPr>
                <w:rFonts w:ascii="Times New Roman" w:hAnsi="Times New Roman"/>
              </w:rPr>
            </w:pPr>
            <w:r w:rsidRPr="00FC72D0">
              <w:rPr>
                <w:rFonts w:ascii="Times New Roman" w:hAnsi="Times New Roman"/>
              </w:rPr>
              <w:t>Население близлежащей территории</w:t>
            </w:r>
          </w:p>
        </w:tc>
      </w:tr>
      <w:tr w:rsidR="00FC72D0" w:rsidRPr="00FC72D0" w:rsidTr="00E366F8">
        <w:trPr>
          <w:trHeight w:val="70"/>
        </w:trPr>
        <w:tc>
          <w:tcPr>
            <w:tcW w:w="15953" w:type="dxa"/>
            <w:gridSpan w:val="5"/>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ind w:left="-107" w:right="-108"/>
              <w:jc w:val="center"/>
              <w:rPr>
                <w:rFonts w:ascii="Times New Roman" w:hAnsi="Times New Roman"/>
                <w:b/>
              </w:rPr>
            </w:pPr>
            <w:r w:rsidRPr="00FC72D0">
              <w:rPr>
                <w:rFonts w:ascii="Times New Roman" w:hAnsi="Times New Roman"/>
                <w:b/>
              </w:rPr>
              <w:t>Ныровское сельское поселение</w:t>
            </w:r>
          </w:p>
        </w:tc>
      </w:tr>
      <w:tr w:rsidR="00FC72D0" w:rsidRPr="00E366F8"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center"/>
              <w:rPr>
                <w:rFonts w:ascii="Times New Roman" w:hAnsi="Times New Roman"/>
              </w:rPr>
            </w:pPr>
            <w:r w:rsidRPr="00FC72D0">
              <w:rPr>
                <w:rFonts w:ascii="Times New Roman" w:hAnsi="Times New Roman"/>
              </w:rPr>
              <w:t>1</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с.</w:t>
            </w:r>
            <w:r w:rsidR="00917419">
              <w:rPr>
                <w:rFonts w:ascii="Times New Roman" w:hAnsi="Times New Roman"/>
                <w:lang w:val="ru-RU"/>
              </w:rPr>
              <w:t xml:space="preserve"> </w:t>
            </w:r>
            <w:r w:rsidRPr="00FC72D0">
              <w:rPr>
                <w:rFonts w:ascii="Times New Roman" w:hAnsi="Times New Roman"/>
                <w:lang w:val="ru-RU"/>
              </w:rPr>
              <w:t>Ныр, ул.</w:t>
            </w:r>
            <w:r w:rsidR="00917419">
              <w:rPr>
                <w:rFonts w:ascii="Times New Roman" w:hAnsi="Times New Roman"/>
                <w:lang w:val="ru-RU"/>
              </w:rPr>
              <w:t xml:space="preserve"> </w:t>
            </w:r>
            <w:r w:rsidRPr="00FC72D0">
              <w:rPr>
                <w:rFonts w:ascii="Times New Roman" w:hAnsi="Times New Roman"/>
                <w:lang w:val="ru-RU"/>
              </w:rPr>
              <w:t>Советская, между домами 33 и 39</w:t>
            </w:r>
          </w:p>
          <w:p w:rsidR="00FC72D0" w:rsidRPr="00FC72D0" w:rsidRDefault="00FC72D0" w:rsidP="00FC72D0">
            <w:pPr>
              <w:spacing w:after="0" w:line="240" w:lineRule="auto"/>
              <w:jc w:val="both"/>
              <w:rPr>
                <w:rFonts w:ascii="Times New Roman" w:hAnsi="Times New Roman"/>
                <w:lang w:val="ru-RU"/>
              </w:rPr>
            </w:pPr>
          </w:p>
        </w:tc>
        <w:tc>
          <w:tcPr>
            <w:tcW w:w="2978" w:type="dxa"/>
            <w:tcBorders>
              <w:top w:val="single" w:sz="4" w:space="0" w:color="auto"/>
              <w:left w:val="single" w:sz="4" w:space="0" w:color="auto"/>
              <w:bottom w:val="single" w:sz="4" w:space="0" w:color="auto"/>
              <w:right w:val="single" w:sz="4" w:space="0" w:color="auto"/>
            </w:tcBorders>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бетон</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4,5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- 1</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Объем – 0,75 м</w:t>
            </w:r>
            <w:r w:rsidRPr="00FC72D0">
              <w:rPr>
                <w:rFonts w:ascii="Times New Roman" w:hAnsi="Times New Roman"/>
                <w:vertAlign w:val="superscript"/>
                <w:lang w:val="ru-RU"/>
              </w:rPr>
              <w:t>3</w:t>
            </w:r>
            <w:r w:rsidRPr="00FC72D0">
              <w:rPr>
                <w:rFonts w:ascii="Times New Roman" w:hAnsi="Times New Roman"/>
                <w:lang w:val="ru-RU"/>
              </w:rPr>
              <w:t xml:space="preserve"> с местом для крупногабаритных отходов</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Администрация Ныровского сельского поселения Тужинского района Кировской области.</w:t>
            </w:r>
          </w:p>
          <w:p w:rsidR="00FC72D0" w:rsidRPr="00E366F8" w:rsidRDefault="00FC72D0" w:rsidP="00FC72D0">
            <w:pPr>
              <w:spacing w:after="0" w:line="240" w:lineRule="auto"/>
              <w:jc w:val="both"/>
              <w:rPr>
                <w:rFonts w:ascii="Times New Roman" w:hAnsi="Times New Roman"/>
                <w:lang w:val="ru-RU"/>
              </w:rPr>
            </w:pPr>
            <w:r w:rsidRPr="00FC72D0">
              <w:rPr>
                <w:rFonts w:ascii="Times New Roman" w:hAnsi="Times New Roman"/>
                <w:lang w:val="ru-RU"/>
              </w:rPr>
              <w:t xml:space="preserve">ОГРН 1054304517640. Фактический адрес: 612210, Кировская область, Тужинский район, с. Ныр, </w:t>
            </w:r>
            <w:r w:rsidR="00E366F8">
              <w:rPr>
                <w:rFonts w:ascii="Times New Roman" w:hAnsi="Times New Roman"/>
                <w:lang w:val="ru-RU"/>
              </w:rPr>
              <w:br/>
            </w:r>
            <w:r w:rsidRPr="00FC72D0">
              <w:rPr>
                <w:rFonts w:ascii="Times New Roman" w:hAnsi="Times New Roman"/>
                <w:lang w:val="ru-RU"/>
              </w:rPr>
              <w:t xml:space="preserve">ул. </w:t>
            </w:r>
            <w:r w:rsidRPr="00E366F8">
              <w:rPr>
                <w:rFonts w:ascii="Times New Roman" w:hAnsi="Times New Roman"/>
                <w:lang w:val="ru-RU"/>
              </w:rPr>
              <w:t>Советская, 13.</w:t>
            </w:r>
          </w:p>
        </w:tc>
        <w:tc>
          <w:tcPr>
            <w:tcW w:w="2693" w:type="dxa"/>
            <w:tcBorders>
              <w:top w:val="single" w:sz="4" w:space="0" w:color="auto"/>
              <w:left w:val="single" w:sz="4" w:space="0" w:color="auto"/>
              <w:bottom w:val="single" w:sz="4" w:space="0" w:color="auto"/>
              <w:right w:val="single" w:sz="4" w:space="0" w:color="auto"/>
            </w:tcBorders>
            <w:hideMark/>
          </w:tcPr>
          <w:p w:rsidR="00FC72D0" w:rsidRPr="00E366F8" w:rsidRDefault="00FC72D0" w:rsidP="00FC72D0">
            <w:pPr>
              <w:spacing w:after="0" w:line="240" w:lineRule="auto"/>
              <w:jc w:val="center"/>
              <w:rPr>
                <w:rFonts w:ascii="Times New Roman" w:hAnsi="Times New Roman"/>
                <w:lang w:val="ru-RU"/>
              </w:rPr>
            </w:pPr>
            <w:r w:rsidRPr="00E366F8">
              <w:rPr>
                <w:rFonts w:ascii="Times New Roman" w:hAnsi="Times New Roman"/>
                <w:lang w:val="ru-RU"/>
              </w:rPr>
              <w:t>Население близлежащей территории</w:t>
            </w:r>
          </w:p>
        </w:tc>
      </w:tr>
      <w:tr w:rsidR="00FC72D0" w:rsidRPr="00E366F8"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E366F8" w:rsidRDefault="00FC72D0" w:rsidP="00FC72D0">
            <w:pPr>
              <w:spacing w:after="0" w:line="240" w:lineRule="auto"/>
              <w:jc w:val="center"/>
              <w:rPr>
                <w:rFonts w:ascii="Times New Roman" w:hAnsi="Times New Roman"/>
                <w:lang w:val="ru-RU"/>
              </w:rPr>
            </w:pPr>
            <w:r w:rsidRPr="00E366F8">
              <w:rPr>
                <w:rFonts w:ascii="Times New Roman" w:hAnsi="Times New Roman"/>
                <w:lang w:val="ru-RU"/>
              </w:rPr>
              <w:t>2</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с.</w:t>
            </w:r>
            <w:r w:rsidR="00917419">
              <w:rPr>
                <w:rFonts w:ascii="Times New Roman" w:hAnsi="Times New Roman"/>
                <w:lang w:val="ru-RU"/>
              </w:rPr>
              <w:t xml:space="preserve"> </w:t>
            </w:r>
            <w:r w:rsidRPr="00FC72D0">
              <w:rPr>
                <w:rFonts w:ascii="Times New Roman" w:hAnsi="Times New Roman"/>
                <w:lang w:val="ru-RU"/>
              </w:rPr>
              <w:t xml:space="preserve">Ныр, перекресток </w:t>
            </w:r>
            <w:r w:rsidR="00917419">
              <w:rPr>
                <w:rFonts w:ascii="Times New Roman" w:hAnsi="Times New Roman"/>
                <w:lang w:val="ru-RU"/>
              </w:rPr>
              <w:br/>
            </w:r>
            <w:r w:rsidRPr="00FC72D0">
              <w:rPr>
                <w:rFonts w:ascii="Times New Roman" w:hAnsi="Times New Roman"/>
                <w:lang w:val="ru-RU"/>
              </w:rPr>
              <w:t>ул.</w:t>
            </w:r>
            <w:r w:rsidR="00917419">
              <w:rPr>
                <w:rFonts w:ascii="Times New Roman" w:hAnsi="Times New Roman"/>
                <w:lang w:val="ru-RU"/>
              </w:rPr>
              <w:t xml:space="preserve"> </w:t>
            </w:r>
            <w:r w:rsidRPr="00FC72D0">
              <w:rPr>
                <w:rFonts w:ascii="Times New Roman" w:hAnsi="Times New Roman"/>
                <w:lang w:val="ru-RU"/>
              </w:rPr>
              <w:t>Советская и ул.</w:t>
            </w:r>
            <w:r w:rsidR="00917419">
              <w:rPr>
                <w:rFonts w:ascii="Times New Roman" w:hAnsi="Times New Roman"/>
                <w:lang w:val="ru-RU"/>
              </w:rPr>
              <w:t xml:space="preserve"> </w:t>
            </w:r>
            <w:r w:rsidRPr="00FC72D0">
              <w:rPr>
                <w:rFonts w:ascii="Times New Roman" w:hAnsi="Times New Roman"/>
                <w:lang w:val="ru-RU"/>
              </w:rPr>
              <w:t>Свободы</w:t>
            </w:r>
          </w:p>
          <w:p w:rsidR="00FC72D0" w:rsidRPr="00FC72D0" w:rsidRDefault="00FC72D0" w:rsidP="00FC72D0">
            <w:pPr>
              <w:spacing w:after="0" w:line="240" w:lineRule="auto"/>
              <w:jc w:val="both"/>
              <w:rPr>
                <w:rFonts w:ascii="Times New Roman" w:hAnsi="Times New Roman"/>
                <w:lang w:val="ru-RU"/>
              </w:rPr>
            </w:pPr>
          </w:p>
        </w:tc>
        <w:tc>
          <w:tcPr>
            <w:tcW w:w="2978" w:type="dxa"/>
            <w:tcBorders>
              <w:top w:val="single" w:sz="4" w:space="0" w:color="auto"/>
              <w:left w:val="single" w:sz="4" w:space="0" w:color="auto"/>
              <w:bottom w:val="single" w:sz="4" w:space="0" w:color="auto"/>
              <w:right w:val="single" w:sz="4" w:space="0" w:color="auto"/>
            </w:tcBorders>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бетон</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4,5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- 1</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Объем – 0,75 м</w:t>
            </w:r>
            <w:r w:rsidRPr="00FC72D0">
              <w:rPr>
                <w:rFonts w:ascii="Times New Roman" w:hAnsi="Times New Roman"/>
                <w:vertAlign w:val="superscript"/>
                <w:lang w:val="ru-RU"/>
              </w:rPr>
              <w:t>3</w:t>
            </w:r>
            <w:r w:rsidRPr="00FC72D0">
              <w:rPr>
                <w:rFonts w:ascii="Times New Roman" w:hAnsi="Times New Roman"/>
                <w:lang w:val="ru-RU"/>
              </w:rPr>
              <w:t xml:space="preserve"> с местом для крупногабаритных отходов</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Администрация Ныровского сельского поселения Тужинского района Кировской области.</w:t>
            </w:r>
          </w:p>
          <w:p w:rsidR="00FC72D0" w:rsidRPr="00E366F8" w:rsidRDefault="00FC72D0" w:rsidP="00FC72D0">
            <w:pPr>
              <w:spacing w:after="0" w:line="240" w:lineRule="auto"/>
              <w:jc w:val="both"/>
              <w:rPr>
                <w:rFonts w:ascii="Times New Roman" w:hAnsi="Times New Roman"/>
                <w:lang w:val="ru-RU"/>
              </w:rPr>
            </w:pPr>
            <w:r w:rsidRPr="00FC72D0">
              <w:rPr>
                <w:rFonts w:ascii="Times New Roman" w:hAnsi="Times New Roman"/>
                <w:lang w:val="ru-RU"/>
              </w:rPr>
              <w:t xml:space="preserve">ОГРН 1054304517640. Фактический адрес: 612210, Кировская область, Тужинский район, с. Ныр, </w:t>
            </w:r>
            <w:r w:rsidR="00E366F8">
              <w:rPr>
                <w:rFonts w:ascii="Times New Roman" w:hAnsi="Times New Roman"/>
                <w:lang w:val="ru-RU"/>
              </w:rPr>
              <w:br/>
            </w:r>
            <w:r w:rsidRPr="00FC72D0">
              <w:rPr>
                <w:rFonts w:ascii="Times New Roman" w:hAnsi="Times New Roman"/>
                <w:lang w:val="ru-RU"/>
              </w:rPr>
              <w:t xml:space="preserve">ул. </w:t>
            </w:r>
            <w:r w:rsidRPr="00E366F8">
              <w:rPr>
                <w:rFonts w:ascii="Times New Roman" w:hAnsi="Times New Roman"/>
                <w:lang w:val="ru-RU"/>
              </w:rPr>
              <w:t>Советская, 13.</w:t>
            </w:r>
          </w:p>
        </w:tc>
        <w:tc>
          <w:tcPr>
            <w:tcW w:w="2693" w:type="dxa"/>
            <w:tcBorders>
              <w:top w:val="single" w:sz="4" w:space="0" w:color="auto"/>
              <w:left w:val="single" w:sz="4" w:space="0" w:color="auto"/>
              <w:bottom w:val="single" w:sz="4" w:space="0" w:color="auto"/>
              <w:right w:val="single" w:sz="4" w:space="0" w:color="auto"/>
            </w:tcBorders>
            <w:hideMark/>
          </w:tcPr>
          <w:p w:rsidR="00FC72D0" w:rsidRPr="00E366F8" w:rsidRDefault="00FC72D0" w:rsidP="00FC72D0">
            <w:pPr>
              <w:spacing w:after="0" w:line="240" w:lineRule="auto"/>
              <w:jc w:val="center"/>
              <w:rPr>
                <w:rFonts w:ascii="Times New Roman" w:hAnsi="Times New Roman"/>
                <w:lang w:val="ru-RU"/>
              </w:rPr>
            </w:pPr>
            <w:r w:rsidRPr="00E366F8">
              <w:rPr>
                <w:rFonts w:ascii="Times New Roman" w:hAnsi="Times New Roman"/>
                <w:lang w:val="ru-RU"/>
              </w:rPr>
              <w:t>Население близлежащей территории</w:t>
            </w:r>
          </w:p>
        </w:tc>
      </w:tr>
      <w:tr w:rsidR="00FC72D0" w:rsidRPr="00E366F8"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E366F8" w:rsidRDefault="00FC72D0" w:rsidP="00FC72D0">
            <w:pPr>
              <w:spacing w:after="0" w:line="240" w:lineRule="auto"/>
              <w:jc w:val="center"/>
              <w:rPr>
                <w:rFonts w:ascii="Times New Roman" w:hAnsi="Times New Roman"/>
                <w:lang w:val="ru-RU"/>
              </w:rPr>
            </w:pPr>
            <w:r w:rsidRPr="00E366F8">
              <w:rPr>
                <w:rFonts w:ascii="Times New Roman" w:hAnsi="Times New Roman"/>
                <w:lang w:val="ru-RU"/>
              </w:rPr>
              <w:t>3</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с.</w:t>
            </w:r>
            <w:r w:rsidR="00917419">
              <w:rPr>
                <w:rFonts w:ascii="Times New Roman" w:hAnsi="Times New Roman"/>
                <w:lang w:val="ru-RU"/>
              </w:rPr>
              <w:t xml:space="preserve"> </w:t>
            </w:r>
            <w:r w:rsidRPr="00FC72D0">
              <w:rPr>
                <w:rFonts w:ascii="Times New Roman" w:hAnsi="Times New Roman"/>
                <w:lang w:val="ru-RU"/>
              </w:rPr>
              <w:t>Ныр, ул.</w:t>
            </w:r>
            <w:r w:rsidR="00917419">
              <w:rPr>
                <w:rFonts w:ascii="Times New Roman" w:hAnsi="Times New Roman"/>
                <w:lang w:val="ru-RU"/>
              </w:rPr>
              <w:t xml:space="preserve"> </w:t>
            </w:r>
            <w:r w:rsidRPr="00FC72D0">
              <w:rPr>
                <w:rFonts w:ascii="Times New Roman" w:hAnsi="Times New Roman"/>
                <w:lang w:val="ru-RU"/>
              </w:rPr>
              <w:t>Механизаторов, около дома №</w:t>
            </w:r>
            <w:r w:rsidR="00917419">
              <w:rPr>
                <w:rFonts w:ascii="Times New Roman" w:hAnsi="Times New Roman"/>
                <w:lang w:val="ru-RU"/>
              </w:rPr>
              <w:t xml:space="preserve"> </w:t>
            </w:r>
            <w:r w:rsidRPr="00FC72D0">
              <w:rPr>
                <w:rFonts w:ascii="Times New Roman" w:hAnsi="Times New Roman"/>
                <w:lang w:val="ru-RU"/>
              </w:rPr>
              <w:t>59</w:t>
            </w:r>
          </w:p>
          <w:p w:rsidR="00FC72D0" w:rsidRPr="00FC72D0" w:rsidRDefault="00FC72D0" w:rsidP="00FC72D0">
            <w:pPr>
              <w:spacing w:after="0" w:line="240" w:lineRule="auto"/>
              <w:jc w:val="both"/>
              <w:rPr>
                <w:rFonts w:ascii="Times New Roman" w:hAnsi="Times New Roman"/>
                <w:lang w:val="ru-RU"/>
              </w:rPr>
            </w:pPr>
          </w:p>
        </w:tc>
        <w:tc>
          <w:tcPr>
            <w:tcW w:w="2978" w:type="dxa"/>
            <w:tcBorders>
              <w:top w:val="single" w:sz="4" w:space="0" w:color="auto"/>
              <w:left w:val="single" w:sz="4" w:space="0" w:color="auto"/>
              <w:bottom w:val="single" w:sz="4" w:space="0" w:color="auto"/>
              <w:right w:val="single" w:sz="4" w:space="0" w:color="auto"/>
            </w:tcBorders>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бетон</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4,5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- 0</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Администрация Ныровского сельского поселения Тужинского района Кировской области.</w:t>
            </w:r>
          </w:p>
          <w:p w:rsidR="00FC72D0" w:rsidRPr="00E366F8" w:rsidRDefault="00FC72D0" w:rsidP="00FC72D0">
            <w:pPr>
              <w:spacing w:after="0" w:line="240" w:lineRule="auto"/>
              <w:jc w:val="both"/>
              <w:rPr>
                <w:rFonts w:ascii="Times New Roman" w:hAnsi="Times New Roman"/>
                <w:lang w:val="ru-RU"/>
              </w:rPr>
            </w:pPr>
            <w:r w:rsidRPr="00FC72D0">
              <w:rPr>
                <w:rFonts w:ascii="Times New Roman" w:hAnsi="Times New Roman"/>
                <w:lang w:val="ru-RU"/>
              </w:rPr>
              <w:t xml:space="preserve">ОГРН 1054304517640. Фактический адрес: 612210, Кировская область, Тужинский район, с. Ныр, </w:t>
            </w:r>
            <w:r w:rsidR="00E366F8">
              <w:rPr>
                <w:rFonts w:ascii="Times New Roman" w:hAnsi="Times New Roman"/>
                <w:lang w:val="ru-RU"/>
              </w:rPr>
              <w:br/>
            </w:r>
            <w:r w:rsidRPr="00FC72D0">
              <w:rPr>
                <w:rFonts w:ascii="Times New Roman" w:hAnsi="Times New Roman"/>
                <w:lang w:val="ru-RU"/>
              </w:rPr>
              <w:t xml:space="preserve">ул. </w:t>
            </w:r>
            <w:r w:rsidRPr="00E366F8">
              <w:rPr>
                <w:rFonts w:ascii="Times New Roman" w:hAnsi="Times New Roman"/>
                <w:lang w:val="ru-RU"/>
              </w:rPr>
              <w:t>Советская, 13.</w:t>
            </w:r>
          </w:p>
        </w:tc>
        <w:tc>
          <w:tcPr>
            <w:tcW w:w="2693" w:type="dxa"/>
            <w:tcBorders>
              <w:top w:val="single" w:sz="4" w:space="0" w:color="auto"/>
              <w:left w:val="single" w:sz="4" w:space="0" w:color="auto"/>
              <w:bottom w:val="single" w:sz="4" w:space="0" w:color="auto"/>
              <w:right w:val="single" w:sz="4" w:space="0" w:color="auto"/>
            </w:tcBorders>
            <w:hideMark/>
          </w:tcPr>
          <w:p w:rsidR="00FC72D0" w:rsidRPr="00E366F8" w:rsidRDefault="00FC72D0" w:rsidP="00FC72D0">
            <w:pPr>
              <w:spacing w:after="0" w:line="240" w:lineRule="auto"/>
              <w:jc w:val="center"/>
              <w:rPr>
                <w:rFonts w:ascii="Times New Roman" w:hAnsi="Times New Roman"/>
                <w:lang w:val="ru-RU"/>
              </w:rPr>
            </w:pPr>
            <w:r w:rsidRPr="00E366F8">
              <w:rPr>
                <w:rFonts w:ascii="Times New Roman" w:hAnsi="Times New Roman"/>
                <w:lang w:val="ru-RU"/>
              </w:rPr>
              <w:t>Население близлежащей территории</w:t>
            </w:r>
          </w:p>
        </w:tc>
      </w:tr>
      <w:tr w:rsidR="00FC72D0" w:rsidRPr="00E366F8"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E366F8" w:rsidRDefault="00FC72D0" w:rsidP="00FC72D0">
            <w:pPr>
              <w:spacing w:after="0" w:line="240" w:lineRule="auto"/>
              <w:jc w:val="center"/>
              <w:rPr>
                <w:rFonts w:ascii="Times New Roman" w:hAnsi="Times New Roman"/>
                <w:lang w:val="ru-RU"/>
              </w:rPr>
            </w:pPr>
            <w:r w:rsidRPr="00E366F8">
              <w:rPr>
                <w:rFonts w:ascii="Times New Roman" w:hAnsi="Times New Roman"/>
                <w:lang w:val="ru-RU"/>
              </w:rPr>
              <w:t>4</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с.</w:t>
            </w:r>
            <w:r w:rsidR="00917419">
              <w:rPr>
                <w:rFonts w:ascii="Times New Roman" w:hAnsi="Times New Roman"/>
                <w:lang w:val="ru-RU"/>
              </w:rPr>
              <w:t xml:space="preserve"> </w:t>
            </w:r>
            <w:r w:rsidRPr="00FC72D0">
              <w:rPr>
                <w:rFonts w:ascii="Times New Roman" w:hAnsi="Times New Roman"/>
                <w:lang w:val="ru-RU"/>
              </w:rPr>
              <w:t xml:space="preserve">Ныр, перекресток </w:t>
            </w:r>
            <w:r w:rsidR="00917419">
              <w:rPr>
                <w:rFonts w:ascii="Times New Roman" w:hAnsi="Times New Roman"/>
                <w:lang w:val="ru-RU"/>
              </w:rPr>
              <w:br/>
            </w:r>
            <w:r w:rsidRPr="00FC72D0">
              <w:rPr>
                <w:rFonts w:ascii="Times New Roman" w:hAnsi="Times New Roman"/>
                <w:lang w:val="ru-RU"/>
              </w:rPr>
              <w:t>ул.</w:t>
            </w:r>
            <w:r w:rsidR="00917419">
              <w:rPr>
                <w:rFonts w:ascii="Times New Roman" w:hAnsi="Times New Roman"/>
                <w:lang w:val="ru-RU"/>
              </w:rPr>
              <w:t xml:space="preserve"> </w:t>
            </w:r>
            <w:r w:rsidRPr="00FC72D0">
              <w:rPr>
                <w:rFonts w:ascii="Times New Roman" w:hAnsi="Times New Roman"/>
                <w:lang w:val="ru-RU"/>
              </w:rPr>
              <w:t>Механизаторов и ул.</w:t>
            </w:r>
            <w:r w:rsidR="00917419">
              <w:rPr>
                <w:rFonts w:ascii="Times New Roman" w:hAnsi="Times New Roman"/>
                <w:lang w:val="ru-RU"/>
              </w:rPr>
              <w:t xml:space="preserve"> </w:t>
            </w:r>
            <w:r w:rsidRPr="00FC72D0">
              <w:rPr>
                <w:rFonts w:ascii="Times New Roman" w:hAnsi="Times New Roman"/>
                <w:lang w:val="ru-RU"/>
              </w:rPr>
              <w:t>Солнечная</w:t>
            </w:r>
          </w:p>
          <w:p w:rsidR="00FC72D0" w:rsidRPr="00FC72D0" w:rsidRDefault="00FC72D0" w:rsidP="00FC72D0">
            <w:pPr>
              <w:spacing w:after="0" w:line="240" w:lineRule="auto"/>
              <w:jc w:val="both"/>
              <w:rPr>
                <w:rFonts w:ascii="Times New Roman" w:hAnsi="Times New Roman"/>
                <w:lang w:val="ru-RU"/>
              </w:rPr>
            </w:pPr>
          </w:p>
        </w:tc>
        <w:tc>
          <w:tcPr>
            <w:tcW w:w="2978" w:type="dxa"/>
            <w:tcBorders>
              <w:top w:val="single" w:sz="4" w:space="0" w:color="auto"/>
              <w:left w:val="single" w:sz="4" w:space="0" w:color="auto"/>
              <w:bottom w:val="single" w:sz="4" w:space="0" w:color="auto"/>
              <w:right w:val="single" w:sz="4" w:space="0" w:color="auto"/>
            </w:tcBorders>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бетон</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4,5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- 2</w:t>
            </w:r>
          </w:p>
          <w:p w:rsidR="00FC72D0" w:rsidRPr="00917419" w:rsidRDefault="00FC72D0" w:rsidP="00FC72D0">
            <w:pPr>
              <w:spacing w:after="0" w:line="240" w:lineRule="auto"/>
              <w:jc w:val="center"/>
              <w:rPr>
                <w:rFonts w:ascii="Times New Roman" w:hAnsi="Times New Roman"/>
                <w:vertAlign w:val="superscript"/>
                <w:lang w:val="ru-RU"/>
              </w:rPr>
            </w:pPr>
            <w:r w:rsidRPr="00917419">
              <w:rPr>
                <w:rFonts w:ascii="Times New Roman" w:hAnsi="Times New Roman"/>
                <w:lang w:val="ru-RU"/>
              </w:rPr>
              <w:t>Объем – 0,75 м</w:t>
            </w:r>
            <w:r w:rsidRPr="00917419">
              <w:rPr>
                <w:rFonts w:ascii="Times New Roman" w:hAnsi="Times New Roman"/>
                <w:vertAlign w:val="superscript"/>
                <w:lang w:val="ru-RU"/>
              </w:rPr>
              <w:t>3</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Администрация Ныровского сельского поселения Тужинского района Кировской области.</w:t>
            </w:r>
          </w:p>
          <w:p w:rsidR="00FC72D0" w:rsidRPr="00E366F8" w:rsidRDefault="00FC72D0" w:rsidP="00FC72D0">
            <w:pPr>
              <w:spacing w:after="0" w:line="240" w:lineRule="auto"/>
              <w:jc w:val="both"/>
              <w:rPr>
                <w:rFonts w:ascii="Times New Roman" w:hAnsi="Times New Roman"/>
                <w:lang w:val="ru-RU"/>
              </w:rPr>
            </w:pPr>
            <w:r w:rsidRPr="00FC72D0">
              <w:rPr>
                <w:rFonts w:ascii="Times New Roman" w:hAnsi="Times New Roman"/>
                <w:lang w:val="ru-RU"/>
              </w:rPr>
              <w:t xml:space="preserve">ОГРН 1054304517640. Фактический адрес: 612210, Кировская область, Тужинский район, с. Ныр, </w:t>
            </w:r>
            <w:r w:rsidR="00E366F8">
              <w:rPr>
                <w:rFonts w:ascii="Times New Roman" w:hAnsi="Times New Roman"/>
                <w:lang w:val="ru-RU"/>
              </w:rPr>
              <w:br/>
            </w:r>
            <w:r w:rsidRPr="00FC72D0">
              <w:rPr>
                <w:rFonts w:ascii="Times New Roman" w:hAnsi="Times New Roman"/>
                <w:lang w:val="ru-RU"/>
              </w:rPr>
              <w:t xml:space="preserve">ул. </w:t>
            </w:r>
            <w:r w:rsidRPr="00E366F8">
              <w:rPr>
                <w:rFonts w:ascii="Times New Roman" w:hAnsi="Times New Roman"/>
                <w:lang w:val="ru-RU"/>
              </w:rPr>
              <w:t>Советская, 13.</w:t>
            </w:r>
          </w:p>
        </w:tc>
        <w:tc>
          <w:tcPr>
            <w:tcW w:w="2693" w:type="dxa"/>
            <w:tcBorders>
              <w:top w:val="single" w:sz="4" w:space="0" w:color="auto"/>
              <w:left w:val="single" w:sz="4" w:space="0" w:color="auto"/>
              <w:bottom w:val="single" w:sz="4" w:space="0" w:color="auto"/>
              <w:right w:val="single" w:sz="4" w:space="0" w:color="auto"/>
            </w:tcBorders>
            <w:hideMark/>
          </w:tcPr>
          <w:p w:rsidR="00FC72D0" w:rsidRPr="00E366F8" w:rsidRDefault="00FC72D0" w:rsidP="00FC72D0">
            <w:pPr>
              <w:spacing w:after="0" w:line="240" w:lineRule="auto"/>
              <w:jc w:val="center"/>
              <w:rPr>
                <w:rFonts w:ascii="Times New Roman" w:hAnsi="Times New Roman"/>
                <w:lang w:val="ru-RU"/>
              </w:rPr>
            </w:pPr>
            <w:r w:rsidRPr="00E366F8">
              <w:rPr>
                <w:rFonts w:ascii="Times New Roman" w:hAnsi="Times New Roman"/>
                <w:lang w:val="ru-RU"/>
              </w:rPr>
              <w:t>Население близлежащей территории</w:t>
            </w:r>
          </w:p>
        </w:tc>
      </w:tr>
      <w:tr w:rsidR="00FC72D0" w:rsidRPr="00FC72D0"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E366F8" w:rsidRDefault="00FC72D0" w:rsidP="00FC72D0">
            <w:pPr>
              <w:spacing w:after="0" w:line="240" w:lineRule="auto"/>
              <w:jc w:val="center"/>
              <w:rPr>
                <w:rFonts w:ascii="Times New Roman" w:hAnsi="Times New Roman"/>
                <w:lang w:val="ru-RU"/>
              </w:rPr>
            </w:pPr>
            <w:r w:rsidRPr="00E366F8">
              <w:rPr>
                <w:rFonts w:ascii="Times New Roman" w:hAnsi="Times New Roman"/>
                <w:lang w:val="ru-RU"/>
              </w:rPr>
              <w:t>5</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с.</w:t>
            </w:r>
            <w:r w:rsidR="00E366F8">
              <w:rPr>
                <w:rFonts w:ascii="Times New Roman" w:hAnsi="Times New Roman"/>
                <w:lang w:val="ru-RU"/>
              </w:rPr>
              <w:t xml:space="preserve"> </w:t>
            </w:r>
            <w:r w:rsidRPr="00FC72D0">
              <w:rPr>
                <w:rFonts w:ascii="Times New Roman" w:hAnsi="Times New Roman"/>
                <w:lang w:val="ru-RU"/>
              </w:rPr>
              <w:t xml:space="preserve">Ныр, перекресток </w:t>
            </w:r>
            <w:r w:rsidR="00E366F8">
              <w:rPr>
                <w:rFonts w:ascii="Times New Roman" w:hAnsi="Times New Roman"/>
                <w:lang w:val="ru-RU"/>
              </w:rPr>
              <w:br/>
            </w:r>
            <w:r w:rsidRPr="00FC72D0">
              <w:rPr>
                <w:rFonts w:ascii="Times New Roman" w:hAnsi="Times New Roman"/>
                <w:lang w:val="ru-RU"/>
              </w:rPr>
              <w:t>ул.</w:t>
            </w:r>
            <w:r w:rsidR="00E366F8">
              <w:rPr>
                <w:rFonts w:ascii="Times New Roman" w:hAnsi="Times New Roman"/>
                <w:lang w:val="ru-RU"/>
              </w:rPr>
              <w:t xml:space="preserve"> </w:t>
            </w:r>
            <w:r w:rsidRPr="00FC72D0">
              <w:rPr>
                <w:rFonts w:ascii="Times New Roman" w:hAnsi="Times New Roman"/>
                <w:lang w:val="ru-RU"/>
              </w:rPr>
              <w:t>Советская и ул.</w:t>
            </w:r>
            <w:r w:rsidR="00E366F8">
              <w:rPr>
                <w:rFonts w:ascii="Times New Roman" w:hAnsi="Times New Roman"/>
                <w:lang w:val="ru-RU"/>
              </w:rPr>
              <w:t xml:space="preserve"> </w:t>
            </w:r>
            <w:r w:rsidRPr="00FC72D0">
              <w:rPr>
                <w:rFonts w:ascii="Times New Roman" w:hAnsi="Times New Roman"/>
                <w:lang w:val="ru-RU"/>
              </w:rPr>
              <w:t>Солнечная</w:t>
            </w:r>
          </w:p>
        </w:tc>
        <w:tc>
          <w:tcPr>
            <w:tcW w:w="2978" w:type="dxa"/>
            <w:tcBorders>
              <w:top w:val="single" w:sz="4" w:space="0" w:color="auto"/>
              <w:left w:val="single" w:sz="4" w:space="0" w:color="auto"/>
              <w:bottom w:val="single" w:sz="4" w:space="0" w:color="auto"/>
              <w:right w:val="single" w:sz="4" w:space="0" w:color="auto"/>
            </w:tcBorders>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бетон</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4,5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- 0</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СПК Колхоз «Новый» ОГРН</w:t>
            </w:r>
            <w:r w:rsidRPr="00FC72D0">
              <w:rPr>
                <w:rFonts w:ascii="Times New Roman" w:hAnsi="Times New Roman"/>
                <w:shd w:val="clear" w:color="auto" w:fill="FFFFFF"/>
                <w:lang w:val="ru-RU"/>
              </w:rPr>
              <w:t>1034304500251</w:t>
            </w:r>
          </w:p>
          <w:p w:rsidR="00FC72D0" w:rsidRPr="00FC72D0" w:rsidRDefault="00FC72D0" w:rsidP="00FC72D0">
            <w:pPr>
              <w:spacing w:after="0" w:line="240" w:lineRule="auto"/>
              <w:jc w:val="both"/>
              <w:rPr>
                <w:rFonts w:ascii="Times New Roman" w:hAnsi="Times New Roman"/>
              </w:rPr>
            </w:pPr>
            <w:r w:rsidRPr="00FC72D0">
              <w:rPr>
                <w:rFonts w:ascii="Times New Roman" w:hAnsi="Times New Roman"/>
                <w:lang w:val="ru-RU"/>
              </w:rPr>
              <w:t xml:space="preserve">Фактический адрес: 612210, Кировская область, Тужинский район, с. Ныр, ул. </w:t>
            </w:r>
            <w:r w:rsidRPr="00FC72D0">
              <w:rPr>
                <w:rFonts w:ascii="Times New Roman" w:hAnsi="Times New Roman"/>
              </w:rPr>
              <w:t>Советская, 13.</w:t>
            </w:r>
          </w:p>
        </w:tc>
        <w:tc>
          <w:tcPr>
            <w:tcW w:w="269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ind w:left="-107" w:right="-108"/>
              <w:jc w:val="center"/>
              <w:rPr>
                <w:rFonts w:ascii="Times New Roman" w:hAnsi="Times New Roman"/>
              </w:rPr>
            </w:pPr>
            <w:r w:rsidRPr="00FC72D0">
              <w:rPr>
                <w:rFonts w:ascii="Times New Roman" w:hAnsi="Times New Roman"/>
              </w:rPr>
              <w:t>Хозяйствующие субъекты</w:t>
            </w:r>
          </w:p>
        </w:tc>
      </w:tr>
      <w:tr w:rsidR="00FC72D0" w:rsidRPr="00E366F8"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center"/>
              <w:rPr>
                <w:rFonts w:ascii="Times New Roman" w:hAnsi="Times New Roman"/>
              </w:rPr>
            </w:pPr>
            <w:r w:rsidRPr="00FC72D0">
              <w:rPr>
                <w:rFonts w:ascii="Times New Roman" w:hAnsi="Times New Roman"/>
              </w:rPr>
              <w:t>6</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д.</w:t>
            </w:r>
            <w:r w:rsidR="00E366F8">
              <w:rPr>
                <w:rFonts w:ascii="Times New Roman" w:hAnsi="Times New Roman"/>
                <w:lang w:val="ru-RU"/>
              </w:rPr>
              <w:t xml:space="preserve"> </w:t>
            </w:r>
            <w:r w:rsidRPr="00FC72D0">
              <w:rPr>
                <w:rFonts w:ascii="Times New Roman" w:hAnsi="Times New Roman"/>
                <w:lang w:val="ru-RU"/>
              </w:rPr>
              <w:t xml:space="preserve">Пиштенур, </w:t>
            </w:r>
            <w:r w:rsidR="00E366F8">
              <w:rPr>
                <w:rFonts w:ascii="Times New Roman" w:hAnsi="Times New Roman"/>
                <w:lang w:val="ru-RU"/>
              </w:rPr>
              <w:br/>
            </w:r>
            <w:r w:rsidRPr="00FC72D0">
              <w:rPr>
                <w:rFonts w:ascii="Times New Roman" w:hAnsi="Times New Roman"/>
                <w:lang w:val="ru-RU"/>
              </w:rPr>
              <w:t>ул.</w:t>
            </w:r>
            <w:r w:rsidR="00E366F8">
              <w:rPr>
                <w:rFonts w:ascii="Times New Roman" w:hAnsi="Times New Roman"/>
                <w:lang w:val="ru-RU"/>
              </w:rPr>
              <w:t xml:space="preserve"> </w:t>
            </w:r>
            <w:r w:rsidRPr="00FC72D0">
              <w:rPr>
                <w:rFonts w:ascii="Times New Roman" w:hAnsi="Times New Roman"/>
                <w:lang w:val="ru-RU"/>
              </w:rPr>
              <w:t>Центральная, рядом с домом 39</w:t>
            </w:r>
          </w:p>
          <w:p w:rsidR="00FC72D0" w:rsidRPr="00FC72D0" w:rsidRDefault="00FC72D0" w:rsidP="00FC72D0">
            <w:pPr>
              <w:spacing w:after="0" w:line="240" w:lineRule="auto"/>
              <w:jc w:val="both"/>
              <w:rPr>
                <w:rFonts w:ascii="Times New Roman" w:hAnsi="Times New Roman"/>
                <w:lang w:val="ru-RU"/>
              </w:rPr>
            </w:pPr>
          </w:p>
        </w:tc>
        <w:tc>
          <w:tcPr>
            <w:tcW w:w="2978" w:type="dxa"/>
            <w:tcBorders>
              <w:top w:val="single" w:sz="4" w:space="0" w:color="auto"/>
              <w:left w:val="single" w:sz="4" w:space="0" w:color="auto"/>
              <w:bottom w:val="single" w:sz="4" w:space="0" w:color="auto"/>
              <w:right w:val="single" w:sz="4" w:space="0" w:color="auto"/>
            </w:tcBorders>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бетон</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4,5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- 1</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Объем – 0,75 м</w:t>
            </w:r>
            <w:r w:rsidRPr="00FC72D0">
              <w:rPr>
                <w:rFonts w:ascii="Times New Roman" w:hAnsi="Times New Roman"/>
                <w:vertAlign w:val="superscript"/>
                <w:lang w:val="ru-RU"/>
              </w:rPr>
              <w:t>3</w:t>
            </w:r>
            <w:r w:rsidRPr="00FC72D0">
              <w:rPr>
                <w:rFonts w:ascii="Times New Roman" w:hAnsi="Times New Roman"/>
                <w:lang w:val="ru-RU"/>
              </w:rPr>
              <w:t xml:space="preserve"> с местом для крупногабаритных отходов</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Администрация Ныровского сельского поселения Тужинского района Кировской области.</w:t>
            </w:r>
          </w:p>
          <w:p w:rsidR="00FC72D0" w:rsidRPr="00E366F8" w:rsidRDefault="00FC72D0" w:rsidP="00FC72D0">
            <w:pPr>
              <w:spacing w:after="0" w:line="240" w:lineRule="auto"/>
              <w:jc w:val="both"/>
              <w:rPr>
                <w:rFonts w:ascii="Times New Roman" w:hAnsi="Times New Roman"/>
                <w:lang w:val="ru-RU"/>
              </w:rPr>
            </w:pPr>
            <w:r w:rsidRPr="00FC72D0">
              <w:rPr>
                <w:rFonts w:ascii="Times New Roman" w:hAnsi="Times New Roman"/>
                <w:lang w:val="ru-RU"/>
              </w:rPr>
              <w:t xml:space="preserve">ОГРН 1054304517640. Фактический адрес: 612210, Кировская область, Тужинский район, с. Ныр, </w:t>
            </w:r>
            <w:r w:rsidR="00E366F8">
              <w:rPr>
                <w:rFonts w:ascii="Times New Roman" w:hAnsi="Times New Roman"/>
                <w:lang w:val="ru-RU"/>
              </w:rPr>
              <w:br/>
            </w:r>
            <w:r w:rsidRPr="00FC72D0">
              <w:rPr>
                <w:rFonts w:ascii="Times New Roman" w:hAnsi="Times New Roman"/>
                <w:lang w:val="ru-RU"/>
              </w:rPr>
              <w:t xml:space="preserve">ул. </w:t>
            </w:r>
            <w:r w:rsidRPr="00E366F8">
              <w:rPr>
                <w:rFonts w:ascii="Times New Roman" w:hAnsi="Times New Roman"/>
                <w:lang w:val="ru-RU"/>
              </w:rPr>
              <w:t>Советская, 13.</w:t>
            </w:r>
          </w:p>
        </w:tc>
        <w:tc>
          <w:tcPr>
            <w:tcW w:w="2693" w:type="dxa"/>
            <w:tcBorders>
              <w:top w:val="single" w:sz="4" w:space="0" w:color="auto"/>
              <w:left w:val="single" w:sz="4" w:space="0" w:color="auto"/>
              <w:bottom w:val="single" w:sz="4" w:space="0" w:color="auto"/>
              <w:right w:val="single" w:sz="4" w:space="0" w:color="auto"/>
            </w:tcBorders>
            <w:hideMark/>
          </w:tcPr>
          <w:p w:rsidR="00FC72D0" w:rsidRPr="00E366F8" w:rsidRDefault="00FC72D0" w:rsidP="00FC72D0">
            <w:pPr>
              <w:spacing w:after="0" w:line="240" w:lineRule="auto"/>
              <w:jc w:val="center"/>
              <w:rPr>
                <w:rFonts w:ascii="Times New Roman" w:hAnsi="Times New Roman"/>
                <w:lang w:val="ru-RU"/>
              </w:rPr>
            </w:pPr>
            <w:r w:rsidRPr="00E366F8">
              <w:rPr>
                <w:rFonts w:ascii="Times New Roman" w:hAnsi="Times New Roman"/>
                <w:lang w:val="ru-RU"/>
              </w:rPr>
              <w:t>Население близлежащей территории</w:t>
            </w:r>
          </w:p>
        </w:tc>
      </w:tr>
      <w:tr w:rsidR="00FC72D0" w:rsidRPr="00E366F8"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E366F8" w:rsidRDefault="00FC72D0" w:rsidP="00FC72D0">
            <w:pPr>
              <w:spacing w:after="0" w:line="240" w:lineRule="auto"/>
              <w:jc w:val="center"/>
              <w:rPr>
                <w:rFonts w:ascii="Times New Roman" w:hAnsi="Times New Roman"/>
                <w:lang w:val="ru-RU"/>
              </w:rPr>
            </w:pPr>
            <w:r w:rsidRPr="00E366F8">
              <w:rPr>
                <w:rFonts w:ascii="Times New Roman" w:hAnsi="Times New Roman"/>
                <w:lang w:val="ru-RU"/>
              </w:rPr>
              <w:t>7</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д.</w:t>
            </w:r>
            <w:r w:rsidR="00E366F8">
              <w:rPr>
                <w:rFonts w:ascii="Times New Roman" w:hAnsi="Times New Roman"/>
                <w:lang w:val="ru-RU"/>
              </w:rPr>
              <w:t xml:space="preserve"> </w:t>
            </w:r>
            <w:r w:rsidRPr="00FC72D0">
              <w:rPr>
                <w:rFonts w:ascii="Times New Roman" w:hAnsi="Times New Roman"/>
                <w:lang w:val="ru-RU"/>
              </w:rPr>
              <w:t xml:space="preserve">Пиштенур, перекресток </w:t>
            </w:r>
            <w:r w:rsidR="00E366F8">
              <w:rPr>
                <w:rFonts w:ascii="Times New Roman" w:hAnsi="Times New Roman"/>
                <w:lang w:val="ru-RU"/>
              </w:rPr>
              <w:br/>
            </w:r>
            <w:r w:rsidRPr="00FC72D0">
              <w:rPr>
                <w:rFonts w:ascii="Times New Roman" w:hAnsi="Times New Roman"/>
                <w:lang w:val="ru-RU"/>
              </w:rPr>
              <w:t>ул.</w:t>
            </w:r>
            <w:r w:rsidR="00E366F8">
              <w:rPr>
                <w:rFonts w:ascii="Times New Roman" w:hAnsi="Times New Roman"/>
                <w:lang w:val="ru-RU"/>
              </w:rPr>
              <w:t xml:space="preserve"> </w:t>
            </w:r>
            <w:r w:rsidRPr="00FC72D0">
              <w:rPr>
                <w:rFonts w:ascii="Times New Roman" w:hAnsi="Times New Roman"/>
                <w:lang w:val="ru-RU"/>
              </w:rPr>
              <w:t>Центральная и автодороги «Ныр-Михайловское»</w:t>
            </w:r>
          </w:p>
          <w:p w:rsidR="00FC72D0" w:rsidRPr="00FC72D0" w:rsidRDefault="00FC72D0" w:rsidP="00FC72D0">
            <w:pPr>
              <w:spacing w:after="0" w:line="240" w:lineRule="auto"/>
              <w:jc w:val="both"/>
              <w:rPr>
                <w:rFonts w:ascii="Times New Roman" w:hAnsi="Times New Roman"/>
                <w:lang w:val="ru-RU"/>
              </w:rPr>
            </w:pPr>
          </w:p>
        </w:tc>
        <w:tc>
          <w:tcPr>
            <w:tcW w:w="2978" w:type="dxa"/>
            <w:tcBorders>
              <w:top w:val="single" w:sz="4" w:space="0" w:color="auto"/>
              <w:left w:val="single" w:sz="4" w:space="0" w:color="auto"/>
              <w:bottom w:val="single" w:sz="4" w:space="0" w:color="auto"/>
              <w:right w:val="single" w:sz="4" w:space="0" w:color="auto"/>
            </w:tcBorders>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lastRenderedPageBreak/>
              <w:t>Покрытие – бетон</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4,5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- 1</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Объем – 0,75 м</w:t>
            </w:r>
            <w:r w:rsidRPr="00FC72D0">
              <w:rPr>
                <w:rFonts w:ascii="Times New Roman" w:hAnsi="Times New Roman"/>
                <w:vertAlign w:val="superscript"/>
                <w:lang w:val="ru-RU"/>
              </w:rPr>
              <w:t>3</w:t>
            </w:r>
            <w:r w:rsidRPr="00FC72D0">
              <w:rPr>
                <w:rFonts w:ascii="Times New Roman" w:hAnsi="Times New Roman"/>
                <w:lang w:val="ru-RU"/>
              </w:rPr>
              <w:t xml:space="preserve"> с местом для </w:t>
            </w:r>
            <w:r w:rsidRPr="00FC72D0">
              <w:rPr>
                <w:rFonts w:ascii="Times New Roman" w:hAnsi="Times New Roman"/>
                <w:lang w:val="ru-RU"/>
              </w:rPr>
              <w:lastRenderedPageBreak/>
              <w:t>крупногабаритных отходов</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lastRenderedPageBreak/>
              <w:t>Администрация Ныровского сельского поселения Тужинского района Кировской области.</w:t>
            </w:r>
          </w:p>
          <w:p w:rsidR="00FC72D0" w:rsidRPr="00E366F8" w:rsidRDefault="00FC72D0" w:rsidP="00FC72D0">
            <w:pPr>
              <w:spacing w:after="0" w:line="240" w:lineRule="auto"/>
              <w:jc w:val="both"/>
              <w:rPr>
                <w:rFonts w:ascii="Times New Roman" w:hAnsi="Times New Roman"/>
                <w:lang w:val="ru-RU"/>
              </w:rPr>
            </w:pPr>
            <w:r w:rsidRPr="00FC72D0">
              <w:rPr>
                <w:rFonts w:ascii="Times New Roman" w:hAnsi="Times New Roman"/>
                <w:lang w:val="ru-RU"/>
              </w:rPr>
              <w:t xml:space="preserve">ОГРН 1054304517640. Фактический адрес: 612210, Кировская область, Тужинский район, с. Ныр, </w:t>
            </w:r>
            <w:r w:rsidR="00E366F8">
              <w:rPr>
                <w:rFonts w:ascii="Times New Roman" w:hAnsi="Times New Roman"/>
                <w:lang w:val="ru-RU"/>
              </w:rPr>
              <w:br/>
            </w:r>
            <w:r w:rsidRPr="00FC72D0">
              <w:rPr>
                <w:rFonts w:ascii="Times New Roman" w:hAnsi="Times New Roman"/>
                <w:lang w:val="ru-RU"/>
              </w:rPr>
              <w:lastRenderedPageBreak/>
              <w:t xml:space="preserve">ул. </w:t>
            </w:r>
            <w:r w:rsidRPr="00E366F8">
              <w:rPr>
                <w:rFonts w:ascii="Times New Roman" w:hAnsi="Times New Roman"/>
                <w:lang w:val="ru-RU"/>
              </w:rPr>
              <w:t>Советская, 13.</w:t>
            </w:r>
          </w:p>
        </w:tc>
        <w:tc>
          <w:tcPr>
            <w:tcW w:w="2693" w:type="dxa"/>
            <w:tcBorders>
              <w:top w:val="single" w:sz="4" w:space="0" w:color="auto"/>
              <w:left w:val="single" w:sz="4" w:space="0" w:color="auto"/>
              <w:bottom w:val="single" w:sz="4" w:space="0" w:color="auto"/>
              <w:right w:val="single" w:sz="4" w:space="0" w:color="auto"/>
            </w:tcBorders>
            <w:hideMark/>
          </w:tcPr>
          <w:p w:rsidR="00FC72D0" w:rsidRPr="00E366F8" w:rsidRDefault="00FC72D0" w:rsidP="00FC72D0">
            <w:pPr>
              <w:spacing w:after="0" w:line="240" w:lineRule="auto"/>
              <w:jc w:val="center"/>
              <w:rPr>
                <w:rFonts w:ascii="Times New Roman" w:hAnsi="Times New Roman"/>
                <w:lang w:val="ru-RU"/>
              </w:rPr>
            </w:pPr>
            <w:r w:rsidRPr="00E366F8">
              <w:rPr>
                <w:rFonts w:ascii="Times New Roman" w:hAnsi="Times New Roman"/>
                <w:lang w:val="ru-RU"/>
              </w:rPr>
              <w:lastRenderedPageBreak/>
              <w:t>Население близлежащей территории</w:t>
            </w:r>
          </w:p>
        </w:tc>
      </w:tr>
      <w:tr w:rsidR="00FC72D0" w:rsidRPr="00E366F8"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E366F8" w:rsidRDefault="00FC72D0" w:rsidP="00FC72D0">
            <w:pPr>
              <w:spacing w:after="0" w:line="240" w:lineRule="auto"/>
              <w:jc w:val="center"/>
              <w:rPr>
                <w:rFonts w:ascii="Times New Roman" w:hAnsi="Times New Roman"/>
                <w:lang w:val="ru-RU"/>
              </w:rPr>
            </w:pPr>
            <w:r w:rsidRPr="00E366F8">
              <w:rPr>
                <w:rFonts w:ascii="Times New Roman" w:hAnsi="Times New Roman"/>
                <w:lang w:val="ru-RU"/>
              </w:rPr>
              <w:lastRenderedPageBreak/>
              <w:t>8</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д.</w:t>
            </w:r>
            <w:r w:rsidR="00E366F8">
              <w:rPr>
                <w:rFonts w:ascii="Times New Roman" w:hAnsi="Times New Roman"/>
                <w:lang w:val="ru-RU"/>
              </w:rPr>
              <w:t xml:space="preserve"> </w:t>
            </w:r>
            <w:r w:rsidRPr="00FC72D0">
              <w:rPr>
                <w:rFonts w:ascii="Times New Roman" w:hAnsi="Times New Roman"/>
                <w:lang w:val="ru-RU"/>
              </w:rPr>
              <w:t>Пиштенур, ул.</w:t>
            </w:r>
            <w:r w:rsidR="00E366F8">
              <w:rPr>
                <w:rFonts w:ascii="Times New Roman" w:hAnsi="Times New Roman"/>
                <w:lang w:val="ru-RU"/>
              </w:rPr>
              <w:t xml:space="preserve"> </w:t>
            </w:r>
            <w:r w:rsidRPr="00FC72D0">
              <w:rPr>
                <w:rFonts w:ascii="Times New Roman" w:hAnsi="Times New Roman"/>
                <w:lang w:val="ru-RU"/>
              </w:rPr>
              <w:t>Полевая, около дома №</w:t>
            </w:r>
            <w:r w:rsidR="00E366F8">
              <w:rPr>
                <w:rFonts w:ascii="Times New Roman" w:hAnsi="Times New Roman"/>
                <w:lang w:val="ru-RU"/>
              </w:rPr>
              <w:t xml:space="preserve"> </w:t>
            </w:r>
            <w:r w:rsidRPr="00FC72D0">
              <w:rPr>
                <w:rFonts w:ascii="Times New Roman" w:hAnsi="Times New Roman"/>
                <w:lang w:val="ru-RU"/>
              </w:rPr>
              <w:t>29</w:t>
            </w:r>
          </w:p>
          <w:p w:rsidR="00FC72D0" w:rsidRPr="00FC72D0" w:rsidRDefault="00FC72D0" w:rsidP="00FC72D0">
            <w:pPr>
              <w:spacing w:after="0" w:line="240" w:lineRule="auto"/>
              <w:jc w:val="both"/>
              <w:rPr>
                <w:rFonts w:ascii="Times New Roman" w:hAnsi="Times New Roman"/>
                <w:lang w:val="ru-RU"/>
              </w:rPr>
            </w:pPr>
          </w:p>
        </w:tc>
        <w:tc>
          <w:tcPr>
            <w:tcW w:w="2978" w:type="dxa"/>
            <w:tcBorders>
              <w:top w:val="single" w:sz="4" w:space="0" w:color="auto"/>
              <w:left w:val="single" w:sz="4" w:space="0" w:color="auto"/>
              <w:bottom w:val="single" w:sz="4" w:space="0" w:color="auto"/>
              <w:right w:val="single" w:sz="4" w:space="0" w:color="auto"/>
            </w:tcBorders>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бетон</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4,5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- 0</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Администрация Ныровского сельского поселения Тужинского района Кировской области.</w:t>
            </w:r>
          </w:p>
          <w:p w:rsidR="00FC72D0" w:rsidRPr="00E366F8" w:rsidRDefault="00FC72D0" w:rsidP="00FC72D0">
            <w:pPr>
              <w:spacing w:after="0" w:line="240" w:lineRule="auto"/>
              <w:jc w:val="both"/>
              <w:rPr>
                <w:rFonts w:ascii="Times New Roman" w:hAnsi="Times New Roman"/>
                <w:lang w:val="ru-RU"/>
              </w:rPr>
            </w:pPr>
            <w:r w:rsidRPr="00FC72D0">
              <w:rPr>
                <w:rFonts w:ascii="Times New Roman" w:hAnsi="Times New Roman"/>
                <w:lang w:val="ru-RU"/>
              </w:rPr>
              <w:t xml:space="preserve">ОГРН 1054304517640. Фактический адрес: 612210, Кировская область, Тужинский район, с. Ныр, </w:t>
            </w:r>
            <w:r w:rsidR="00E366F8">
              <w:rPr>
                <w:rFonts w:ascii="Times New Roman" w:hAnsi="Times New Roman"/>
                <w:lang w:val="ru-RU"/>
              </w:rPr>
              <w:br/>
            </w:r>
            <w:r w:rsidRPr="00FC72D0">
              <w:rPr>
                <w:rFonts w:ascii="Times New Roman" w:hAnsi="Times New Roman"/>
                <w:lang w:val="ru-RU"/>
              </w:rPr>
              <w:t xml:space="preserve">ул. </w:t>
            </w:r>
            <w:r w:rsidRPr="00E366F8">
              <w:rPr>
                <w:rFonts w:ascii="Times New Roman" w:hAnsi="Times New Roman"/>
                <w:lang w:val="ru-RU"/>
              </w:rPr>
              <w:t>Советская, 13.</w:t>
            </w:r>
          </w:p>
        </w:tc>
        <w:tc>
          <w:tcPr>
            <w:tcW w:w="2693" w:type="dxa"/>
            <w:tcBorders>
              <w:top w:val="single" w:sz="4" w:space="0" w:color="auto"/>
              <w:left w:val="single" w:sz="4" w:space="0" w:color="auto"/>
              <w:bottom w:val="single" w:sz="4" w:space="0" w:color="auto"/>
              <w:right w:val="single" w:sz="4" w:space="0" w:color="auto"/>
            </w:tcBorders>
            <w:hideMark/>
          </w:tcPr>
          <w:p w:rsidR="00FC72D0" w:rsidRPr="00E366F8" w:rsidRDefault="00FC72D0" w:rsidP="00FC72D0">
            <w:pPr>
              <w:spacing w:after="0" w:line="240" w:lineRule="auto"/>
              <w:jc w:val="center"/>
              <w:rPr>
                <w:rFonts w:ascii="Times New Roman" w:hAnsi="Times New Roman"/>
                <w:lang w:val="ru-RU"/>
              </w:rPr>
            </w:pPr>
            <w:r w:rsidRPr="00E366F8">
              <w:rPr>
                <w:rFonts w:ascii="Times New Roman" w:hAnsi="Times New Roman"/>
                <w:lang w:val="ru-RU"/>
              </w:rPr>
              <w:t>Население близлежащей территории</w:t>
            </w:r>
          </w:p>
        </w:tc>
      </w:tr>
      <w:tr w:rsidR="00FC72D0" w:rsidRPr="00FC72D0"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E366F8" w:rsidRDefault="00FC72D0" w:rsidP="00FC72D0">
            <w:pPr>
              <w:spacing w:after="0" w:line="240" w:lineRule="auto"/>
              <w:jc w:val="center"/>
              <w:rPr>
                <w:rFonts w:ascii="Times New Roman" w:hAnsi="Times New Roman"/>
                <w:lang w:val="ru-RU"/>
              </w:rPr>
            </w:pPr>
            <w:r w:rsidRPr="00E366F8">
              <w:rPr>
                <w:rFonts w:ascii="Times New Roman" w:hAnsi="Times New Roman"/>
                <w:lang w:val="ru-RU"/>
              </w:rPr>
              <w:t>9</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д.</w:t>
            </w:r>
            <w:r w:rsidR="00E366F8">
              <w:rPr>
                <w:rFonts w:ascii="Times New Roman" w:hAnsi="Times New Roman"/>
                <w:lang w:val="ru-RU"/>
              </w:rPr>
              <w:t xml:space="preserve"> </w:t>
            </w:r>
            <w:r w:rsidRPr="00FC72D0">
              <w:rPr>
                <w:rFonts w:ascii="Times New Roman" w:hAnsi="Times New Roman"/>
                <w:lang w:val="ru-RU"/>
              </w:rPr>
              <w:t xml:space="preserve">Пиштенур, перекресток </w:t>
            </w:r>
            <w:r w:rsidR="00E366F8">
              <w:rPr>
                <w:rFonts w:ascii="Times New Roman" w:hAnsi="Times New Roman"/>
                <w:lang w:val="ru-RU"/>
              </w:rPr>
              <w:br/>
            </w:r>
            <w:r w:rsidRPr="00FC72D0">
              <w:rPr>
                <w:rFonts w:ascii="Times New Roman" w:hAnsi="Times New Roman"/>
                <w:lang w:val="ru-RU"/>
              </w:rPr>
              <w:t>ул.</w:t>
            </w:r>
            <w:r w:rsidR="00E366F8">
              <w:rPr>
                <w:rFonts w:ascii="Times New Roman" w:hAnsi="Times New Roman"/>
                <w:lang w:val="ru-RU"/>
              </w:rPr>
              <w:t xml:space="preserve"> </w:t>
            </w:r>
            <w:r w:rsidRPr="00FC72D0">
              <w:rPr>
                <w:rFonts w:ascii="Times New Roman" w:hAnsi="Times New Roman"/>
                <w:lang w:val="ru-RU"/>
              </w:rPr>
              <w:t>Полевая и автодороги «Ныр-Михайловское»</w:t>
            </w:r>
          </w:p>
          <w:p w:rsidR="00FC72D0" w:rsidRPr="00FC72D0" w:rsidRDefault="00FC72D0" w:rsidP="00FC72D0">
            <w:pPr>
              <w:spacing w:after="0" w:line="240" w:lineRule="auto"/>
              <w:jc w:val="both"/>
              <w:rPr>
                <w:rFonts w:ascii="Times New Roman" w:hAnsi="Times New Roman"/>
                <w:lang w:val="ru-RU"/>
              </w:rPr>
            </w:pPr>
          </w:p>
        </w:tc>
        <w:tc>
          <w:tcPr>
            <w:tcW w:w="2978" w:type="dxa"/>
            <w:tcBorders>
              <w:top w:val="single" w:sz="4" w:space="0" w:color="auto"/>
              <w:left w:val="single" w:sz="4" w:space="0" w:color="auto"/>
              <w:bottom w:val="single" w:sz="4" w:space="0" w:color="auto"/>
              <w:right w:val="single" w:sz="4" w:space="0" w:color="auto"/>
            </w:tcBorders>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бетон</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4,5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- 1</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Объем – 0,75 м</w:t>
            </w:r>
            <w:r w:rsidRPr="00FC72D0">
              <w:rPr>
                <w:rFonts w:ascii="Times New Roman" w:hAnsi="Times New Roman"/>
                <w:vertAlign w:val="superscript"/>
                <w:lang w:val="ru-RU"/>
              </w:rPr>
              <w:t>3</w:t>
            </w:r>
            <w:r w:rsidRPr="00FC72D0">
              <w:rPr>
                <w:rFonts w:ascii="Times New Roman" w:hAnsi="Times New Roman"/>
                <w:lang w:val="ru-RU"/>
              </w:rPr>
              <w:t xml:space="preserve"> с местом для крупногабаритных отходов</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ООО СХП «Колос» ОГРН</w:t>
            </w:r>
            <w:r w:rsidRPr="00FC72D0">
              <w:rPr>
                <w:rFonts w:ascii="Times New Roman" w:hAnsi="Times New Roman"/>
                <w:shd w:val="clear" w:color="auto" w:fill="FFFFFF"/>
                <w:lang w:val="ru-RU"/>
              </w:rPr>
              <w:t>1084339000338</w:t>
            </w:r>
          </w:p>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Фактический адрес: 612211, Кировская область, Тужинский район, д.</w:t>
            </w:r>
            <w:r w:rsidR="00E366F8">
              <w:rPr>
                <w:rFonts w:ascii="Times New Roman" w:hAnsi="Times New Roman"/>
                <w:lang w:val="ru-RU"/>
              </w:rPr>
              <w:t xml:space="preserve"> </w:t>
            </w:r>
            <w:r w:rsidRPr="00FC72D0">
              <w:rPr>
                <w:rFonts w:ascii="Times New Roman" w:hAnsi="Times New Roman"/>
                <w:lang w:val="ru-RU"/>
              </w:rPr>
              <w:t>Пиштенур, ул.</w:t>
            </w:r>
            <w:r w:rsidR="00E366F8">
              <w:rPr>
                <w:rFonts w:ascii="Times New Roman" w:hAnsi="Times New Roman"/>
                <w:lang w:val="ru-RU"/>
              </w:rPr>
              <w:t xml:space="preserve"> </w:t>
            </w:r>
            <w:r w:rsidRPr="00FC72D0">
              <w:rPr>
                <w:rFonts w:ascii="Times New Roman" w:hAnsi="Times New Roman"/>
                <w:lang w:val="ru-RU"/>
              </w:rPr>
              <w:t>Центральная, д.32</w:t>
            </w:r>
          </w:p>
        </w:tc>
        <w:tc>
          <w:tcPr>
            <w:tcW w:w="269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ind w:left="-107" w:right="-108"/>
              <w:jc w:val="center"/>
              <w:rPr>
                <w:rFonts w:ascii="Times New Roman" w:hAnsi="Times New Roman"/>
              </w:rPr>
            </w:pPr>
            <w:r w:rsidRPr="00FC72D0">
              <w:rPr>
                <w:rFonts w:ascii="Times New Roman" w:hAnsi="Times New Roman"/>
              </w:rPr>
              <w:t>Хозяйствующие субъекты</w:t>
            </w:r>
          </w:p>
        </w:tc>
      </w:tr>
      <w:tr w:rsidR="00FC72D0" w:rsidRPr="00E366F8"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center"/>
              <w:rPr>
                <w:rFonts w:ascii="Times New Roman" w:hAnsi="Times New Roman"/>
              </w:rPr>
            </w:pPr>
            <w:r w:rsidRPr="00FC72D0">
              <w:rPr>
                <w:rFonts w:ascii="Times New Roman" w:hAnsi="Times New Roman"/>
              </w:rPr>
              <w:t>10</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с.</w:t>
            </w:r>
            <w:r w:rsidR="00E366F8">
              <w:rPr>
                <w:rFonts w:ascii="Times New Roman" w:hAnsi="Times New Roman"/>
                <w:lang w:val="ru-RU"/>
              </w:rPr>
              <w:t xml:space="preserve"> </w:t>
            </w:r>
            <w:r w:rsidRPr="00FC72D0">
              <w:rPr>
                <w:rFonts w:ascii="Times New Roman" w:hAnsi="Times New Roman"/>
                <w:lang w:val="ru-RU"/>
              </w:rPr>
              <w:t>Ныр, ул.</w:t>
            </w:r>
            <w:r w:rsidR="00E366F8">
              <w:rPr>
                <w:rFonts w:ascii="Times New Roman" w:hAnsi="Times New Roman"/>
                <w:lang w:val="ru-RU"/>
              </w:rPr>
              <w:t xml:space="preserve"> </w:t>
            </w:r>
            <w:r w:rsidRPr="00FC72D0">
              <w:rPr>
                <w:rFonts w:ascii="Times New Roman" w:hAnsi="Times New Roman"/>
                <w:lang w:val="ru-RU"/>
              </w:rPr>
              <w:t>Советская, рядом с домом 13а</w:t>
            </w:r>
          </w:p>
        </w:tc>
        <w:tc>
          <w:tcPr>
            <w:tcW w:w="2978" w:type="dxa"/>
            <w:tcBorders>
              <w:top w:val="single" w:sz="4" w:space="0" w:color="auto"/>
              <w:left w:val="single" w:sz="4" w:space="0" w:color="auto"/>
              <w:bottom w:val="single" w:sz="4" w:space="0" w:color="auto"/>
              <w:right w:val="single" w:sz="4" w:space="0" w:color="auto"/>
            </w:tcBorders>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бетон</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3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1</w:t>
            </w:r>
          </w:p>
          <w:p w:rsidR="00FC72D0" w:rsidRPr="00FC72D0" w:rsidRDefault="00FC72D0" w:rsidP="00FC72D0">
            <w:pPr>
              <w:spacing w:after="0" w:line="240" w:lineRule="auto"/>
              <w:jc w:val="center"/>
              <w:rPr>
                <w:rFonts w:ascii="Times New Roman" w:hAnsi="Times New Roman"/>
                <w:vertAlign w:val="superscript"/>
              </w:rPr>
            </w:pPr>
            <w:r w:rsidRPr="00FC72D0">
              <w:rPr>
                <w:rFonts w:ascii="Times New Roman" w:hAnsi="Times New Roman"/>
              </w:rPr>
              <w:t>Объем – 0,75 м</w:t>
            </w:r>
            <w:r w:rsidRPr="00FC72D0">
              <w:rPr>
                <w:rFonts w:ascii="Times New Roman" w:hAnsi="Times New Roman"/>
                <w:vertAlign w:val="superscript"/>
              </w:rPr>
              <w:t>3</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Тужинское районное потребительское общество</w:t>
            </w:r>
          </w:p>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 xml:space="preserve">ОГРН </w:t>
            </w:r>
            <w:r w:rsidRPr="00FC72D0">
              <w:rPr>
                <w:rFonts w:ascii="Times New Roman" w:hAnsi="Times New Roman"/>
                <w:shd w:val="clear" w:color="auto" w:fill="F1F2F3"/>
                <w:lang w:val="ru-RU"/>
              </w:rPr>
              <w:t>1024301288032. Фактический адрес: 612200, Кировская область, Тужинский район, пгт</w:t>
            </w:r>
            <w:r w:rsidR="00E366F8">
              <w:rPr>
                <w:rFonts w:ascii="Times New Roman" w:hAnsi="Times New Roman"/>
                <w:shd w:val="clear" w:color="auto" w:fill="F1F2F3"/>
                <w:lang w:val="ru-RU"/>
              </w:rPr>
              <w:t xml:space="preserve"> </w:t>
            </w:r>
            <w:r w:rsidRPr="00FC72D0">
              <w:rPr>
                <w:rFonts w:ascii="Times New Roman" w:hAnsi="Times New Roman"/>
                <w:shd w:val="clear" w:color="auto" w:fill="F1F2F3"/>
                <w:lang w:val="ru-RU"/>
              </w:rPr>
              <w:t xml:space="preserve">Тужа, </w:t>
            </w:r>
            <w:r w:rsidR="00E366F8">
              <w:rPr>
                <w:rFonts w:ascii="Times New Roman" w:hAnsi="Times New Roman"/>
                <w:shd w:val="clear" w:color="auto" w:fill="F1F2F3"/>
                <w:lang w:val="ru-RU"/>
              </w:rPr>
              <w:br/>
            </w:r>
            <w:r w:rsidRPr="00FC72D0">
              <w:rPr>
                <w:rFonts w:ascii="Times New Roman" w:hAnsi="Times New Roman"/>
                <w:shd w:val="clear" w:color="auto" w:fill="F1F2F3"/>
                <w:lang w:val="ru-RU"/>
              </w:rPr>
              <w:t>ул.</w:t>
            </w:r>
            <w:r w:rsidR="00E366F8">
              <w:rPr>
                <w:rFonts w:ascii="Times New Roman" w:hAnsi="Times New Roman"/>
                <w:shd w:val="clear" w:color="auto" w:fill="F1F2F3"/>
                <w:lang w:val="ru-RU"/>
              </w:rPr>
              <w:t xml:space="preserve"> </w:t>
            </w:r>
            <w:r w:rsidRPr="00FC72D0">
              <w:rPr>
                <w:rFonts w:ascii="Times New Roman" w:hAnsi="Times New Roman"/>
                <w:shd w:val="clear" w:color="auto" w:fill="F1F2F3"/>
                <w:lang w:val="ru-RU"/>
              </w:rPr>
              <w:t>Колхозная, д.</w:t>
            </w:r>
            <w:r w:rsidR="00E366F8">
              <w:rPr>
                <w:rFonts w:ascii="Times New Roman" w:hAnsi="Times New Roman"/>
                <w:shd w:val="clear" w:color="auto" w:fill="F1F2F3"/>
                <w:lang w:val="ru-RU"/>
              </w:rPr>
              <w:t xml:space="preserve"> </w:t>
            </w:r>
            <w:r w:rsidRPr="00FC72D0">
              <w:rPr>
                <w:rFonts w:ascii="Times New Roman" w:hAnsi="Times New Roman"/>
                <w:shd w:val="clear" w:color="auto" w:fill="F1F2F3"/>
                <w:lang w:val="ru-RU"/>
              </w:rPr>
              <w:t>15</w:t>
            </w:r>
          </w:p>
        </w:tc>
        <w:tc>
          <w:tcPr>
            <w:tcW w:w="2693" w:type="dxa"/>
            <w:tcBorders>
              <w:top w:val="single" w:sz="4" w:space="0" w:color="auto"/>
              <w:left w:val="single" w:sz="4" w:space="0" w:color="auto"/>
              <w:bottom w:val="single" w:sz="4" w:space="0" w:color="auto"/>
              <w:right w:val="single" w:sz="4" w:space="0" w:color="auto"/>
            </w:tcBorders>
            <w:hideMark/>
          </w:tcPr>
          <w:p w:rsidR="00FC72D0" w:rsidRPr="00E366F8" w:rsidRDefault="00FC72D0" w:rsidP="00FC72D0">
            <w:pPr>
              <w:spacing w:after="0" w:line="240" w:lineRule="auto"/>
              <w:jc w:val="center"/>
              <w:rPr>
                <w:rFonts w:ascii="Times New Roman" w:hAnsi="Times New Roman"/>
                <w:lang w:val="ru-RU"/>
              </w:rPr>
            </w:pPr>
            <w:r w:rsidRPr="00E366F8">
              <w:rPr>
                <w:rFonts w:ascii="Times New Roman" w:hAnsi="Times New Roman"/>
                <w:lang w:val="ru-RU"/>
              </w:rPr>
              <w:t>Организация</w:t>
            </w:r>
          </w:p>
          <w:p w:rsidR="00FC72D0" w:rsidRPr="00E366F8" w:rsidRDefault="00FC72D0" w:rsidP="00FC72D0">
            <w:pPr>
              <w:spacing w:after="0" w:line="240" w:lineRule="auto"/>
              <w:jc w:val="center"/>
              <w:rPr>
                <w:rFonts w:ascii="Times New Roman" w:hAnsi="Times New Roman"/>
                <w:lang w:val="ru-RU"/>
              </w:rPr>
            </w:pPr>
          </w:p>
        </w:tc>
      </w:tr>
      <w:tr w:rsidR="00FC72D0" w:rsidRPr="00E366F8"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E366F8" w:rsidRDefault="00FC72D0" w:rsidP="00FC72D0">
            <w:pPr>
              <w:spacing w:after="0" w:line="240" w:lineRule="auto"/>
              <w:jc w:val="center"/>
              <w:rPr>
                <w:rFonts w:ascii="Times New Roman" w:hAnsi="Times New Roman"/>
                <w:lang w:val="ru-RU"/>
              </w:rPr>
            </w:pPr>
            <w:r w:rsidRPr="00E366F8">
              <w:rPr>
                <w:rFonts w:ascii="Times New Roman" w:hAnsi="Times New Roman"/>
                <w:lang w:val="ru-RU"/>
              </w:rPr>
              <w:t>11</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д.</w:t>
            </w:r>
            <w:r w:rsidR="00E366F8">
              <w:rPr>
                <w:rFonts w:ascii="Times New Roman" w:hAnsi="Times New Roman"/>
                <w:lang w:val="ru-RU"/>
              </w:rPr>
              <w:t xml:space="preserve"> </w:t>
            </w:r>
            <w:r w:rsidRPr="00FC72D0">
              <w:rPr>
                <w:rFonts w:ascii="Times New Roman" w:hAnsi="Times New Roman"/>
                <w:lang w:val="ru-RU"/>
              </w:rPr>
              <w:t>Пиштенур, ул.</w:t>
            </w:r>
            <w:r w:rsidR="00E366F8">
              <w:rPr>
                <w:rFonts w:ascii="Times New Roman" w:hAnsi="Times New Roman"/>
                <w:lang w:val="ru-RU"/>
              </w:rPr>
              <w:t xml:space="preserve"> </w:t>
            </w:r>
            <w:r w:rsidRPr="00FC72D0">
              <w:rPr>
                <w:rFonts w:ascii="Times New Roman" w:hAnsi="Times New Roman"/>
                <w:lang w:val="ru-RU"/>
              </w:rPr>
              <w:t>Полевая, рядом с домом 4</w:t>
            </w:r>
          </w:p>
        </w:tc>
        <w:tc>
          <w:tcPr>
            <w:tcW w:w="2978" w:type="dxa"/>
            <w:tcBorders>
              <w:top w:val="single" w:sz="4" w:space="0" w:color="auto"/>
              <w:left w:val="single" w:sz="4" w:space="0" w:color="auto"/>
              <w:bottom w:val="single" w:sz="4" w:space="0" w:color="auto"/>
              <w:right w:val="single" w:sz="4" w:space="0" w:color="auto"/>
            </w:tcBorders>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бетон</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3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1</w:t>
            </w:r>
          </w:p>
          <w:p w:rsidR="00FC72D0" w:rsidRPr="00FC72D0" w:rsidRDefault="00FC72D0" w:rsidP="00FC72D0">
            <w:pPr>
              <w:spacing w:after="0" w:line="240" w:lineRule="auto"/>
              <w:jc w:val="center"/>
              <w:rPr>
                <w:rFonts w:ascii="Times New Roman" w:hAnsi="Times New Roman"/>
                <w:vertAlign w:val="superscript"/>
              </w:rPr>
            </w:pPr>
            <w:r w:rsidRPr="00FC72D0">
              <w:rPr>
                <w:rFonts w:ascii="Times New Roman" w:hAnsi="Times New Roman"/>
              </w:rPr>
              <w:t>Объем – 0,75 м</w:t>
            </w:r>
            <w:r w:rsidRPr="00FC72D0">
              <w:rPr>
                <w:rFonts w:ascii="Times New Roman" w:hAnsi="Times New Roman"/>
                <w:vertAlign w:val="superscript"/>
              </w:rPr>
              <w:t>3</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Тужинское районное потребительское общество</w:t>
            </w:r>
          </w:p>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 xml:space="preserve">ОГРН </w:t>
            </w:r>
            <w:r w:rsidRPr="00FC72D0">
              <w:rPr>
                <w:rFonts w:ascii="Times New Roman" w:hAnsi="Times New Roman"/>
                <w:shd w:val="clear" w:color="auto" w:fill="F1F2F3"/>
                <w:lang w:val="ru-RU"/>
              </w:rPr>
              <w:t>1024301288032. Фактический адрес: 612200, Кировская область, Тужинский район, пгт</w:t>
            </w:r>
            <w:r w:rsidR="00E366F8">
              <w:rPr>
                <w:rFonts w:ascii="Times New Roman" w:hAnsi="Times New Roman"/>
                <w:shd w:val="clear" w:color="auto" w:fill="F1F2F3"/>
                <w:lang w:val="ru-RU"/>
              </w:rPr>
              <w:t xml:space="preserve"> </w:t>
            </w:r>
            <w:r w:rsidRPr="00FC72D0">
              <w:rPr>
                <w:rFonts w:ascii="Times New Roman" w:hAnsi="Times New Roman"/>
                <w:shd w:val="clear" w:color="auto" w:fill="F1F2F3"/>
                <w:lang w:val="ru-RU"/>
              </w:rPr>
              <w:t xml:space="preserve">Тужа, </w:t>
            </w:r>
            <w:r w:rsidR="00E366F8">
              <w:rPr>
                <w:rFonts w:ascii="Times New Roman" w:hAnsi="Times New Roman"/>
                <w:shd w:val="clear" w:color="auto" w:fill="F1F2F3"/>
                <w:lang w:val="ru-RU"/>
              </w:rPr>
              <w:br/>
            </w:r>
            <w:r w:rsidRPr="00FC72D0">
              <w:rPr>
                <w:rFonts w:ascii="Times New Roman" w:hAnsi="Times New Roman"/>
                <w:shd w:val="clear" w:color="auto" w:fill="F1F2F3"/>
                <w:lang w:val="ru-RU"/>
              </w:rPr>
              <w:t>ул.</w:t>
            </w:r>
            <w:r w:rsidR="00E366F8">
              <w:rPr>
                <w:rFonts w:ascii="Times New Roman" w:hAnsi="Times New Roman"/>
                <w:shd w:val="clear" w:color="auto" w:fill="F1F2F3"/>
                <w:lang w:val="ru-RU"/>
              </w:rPr>
              <w:t xml:space="preserve"> </w:t>
            </w:r>
            <w:r w:rsidRPr="00FC72D0">
              <w:rPr>
                <w:rFonts w:ascii="Times New Roman" w:hAnsi="Times New Roman"/>
                <w:shd w:val="clear" w:color="auto" w:fill="F1F2F3"/>
                <w:lang w:val="ru-RU"/>
              </w:rPr>
              <w:t>Колхозная, д.</w:t>
            </w:r>
            <w:r w:rsidR="00E366F8">
              <w:rPr>
                <w:rFonts w:ascii="Times New Roman" w:hAnsi="Times New Roman"/>
                <w:shd w:val="clear" w:color="auto" w:fill="F1F2F3"/>
                <w:lang w:val="ru-RU"/>
              </w:rPr>
              <w:t xml:space="preserve"> </w:t>
            </w:r>
            <w:r w:rsidRPr="00FC72D0">
              <w:rPr>
                <w:rFonts w:ascii="Times New Roman" w:hAnsi="Times New Roman"/>
                <w:shd w:val="clear" w:color="auto" w:fill="F1F2F3"/>
                <w:lang w:val="ru-RU"/>
              </w:rPr>
              <w:t>15</w:t>
            </w:r>
          </w:p>
        </w:tc>
        <w:tc>
          <w:tcPr>
            <w:tcW w:w="2693" w:type="dxa"/>
            <w:tcBorders>
              <w:top w:val="single" w:sz="4" w:space="0" w:color="auto"/>
              <w:left w:val="single" w:sz="4" w:space="0" w:color="auto"/>
              <w:bottom w:val="single" w:sz="4" w:space="0" w:color="auto"/>
              <w:right w:val="single" w:sz="4" w:space="0" w:color="auto"/>
            </w:tcBorders>
            <w:hideMark/>
          </w:tcPr>
          <w:p w:rsidR="00FC72D0" w:rsidRPr="00E366F8" w:rsidRDefault="00FC72D0" w:rsidP="00FC72D0">
            <w:pPr>
              <w:spacing w:after="0" w:line="240" w:lineRule="auto"/>
              <w:jc w:val="center"/>
              <w:rPr>
                <w:rFonts w:ascii="Times New Roman" w:hAnsi="Times New Roman"/>
                <w:lang w:val="ru-RU"/>
              </w:rPr>
            </w:pPr>
            <w:r w:rsidRPr="00E366F8">
              <w:rPr>
                <w:rFonts w:ascii="Times New Roman" w:hAnsi="Times New Roman"/>
                <w:lang w:val="ru-RU"/>
              </w:rPr>
              <w:t>Организация</w:t>
            </w:r>
          </w:p>
          <w:p w:rsidR="00FC72D0" w:rsidRPr="00E366F8" w:rsidRDefault="00FC72D0" w:rsidP="00FC72D0">
            <w:pPr>
              <w:spacing w:after="0" w:line="240" w:lineRule="auto"/>
              <w:jc w:val="center"/>
              <w:rPr>
                <w:rFonts w:ascii="Times New Roman" w:hAnsi="Times New Roman"/>
                <w:lang w:val="ru-RU"/>
              </w:rPr>
            </w:pPr>
          </w:p>
        </w:tc>
      </w:tr>
      <w:tr w:rsidR="00FC72D0" w:rsidRPr="00E366F8" w:rsidTr="00FC72D0">
        <w:trPr>
          <w:trHeight w:val="239"/>
        </w:trPr>
        <w:tc>
          <w:tcPr>
            <w:tcW w:w="15953" w:type="dxa"/>
            <w:gridSpan w:val="5"/>
            <w:tcBorders>
              <w:top w:val="single" w:sz="4" w:space="0" w:color="auto"/>
              <w:left w:val="single" w:sz="4" w:space="0" w:color="auto"/>
              <w:bottom w:val="single" w:sz="4" w:space="0" w:color="auto"/>
              <w:right w:val="single" w:sz="4" w:space="0" w:color="auto"/>
            </w:tcBorders>
            <w:hideMark/>
          </w:tcPr>
          <w:p w:rsidR="00FC72D0" w:rsidRPr="00E366F8" w:rsidRDefault="00FC72D0" w:rsidP="00FC72D0">
            <w:pPr>
              <w:spacing w:after="0" w:line="240" w:lineRule="auto"/>
              <w:ind w:left="-107" w:right="-108"/>
              <w:jc w:val="center"/>
              <w:rPr>
                <w:rFonts w:ascii="Times New Roman" w:hAnsi="Times New Roman"/>
                <w:b/>
                <w:lang w:val="ru-RU"/>
              </w:rPr>
            </w:pPr>
            <w:r w:rsidRPr="00E366F8">
              <w:rPr>
                <w:rFonts w:ascii="Times New Roman" w:hAnsi="Times New Roman"/>
                <w:b/>
                <w:lang w:val="ru-RU"/>
              </w:rPr>
              <w:t>Михайловское сельское поселение</w:t>
            </w:r>
          </w:p>
        </w:tc>
      </w:tr>
      <w:tr w:rsidR="00FC72D0" w:rsidRPr="00E366F8" w:rsidTr="00E366F8">
        <w:trPr>
          <w:trHeight w:val="1812"/>
        </w:trPr>
        <w:tc>
          <w:tcPr>
            <w:tcW w:w="624" w:type="dxa"/>
            <w:tcBorders>
              <w:top w:val="single" w:sz="4" w:space="0" w:color="auto"/>
              <w:left w:val="single" w:sz="4" w:space="0" w:color="auto"/>
              <w:right w:val="single" w:sz="4" w:space="0" w:color="auto"/>
            </w:tcBorders>
            <w:hideMark/>
          </w:tcPr>
          <w:p w:rsidR="00FC72D0" w:rsidRPr="00E366F8" w:rsidRDefault="00FC72D0" w:rsidP="00FC72D0">
            <w:pPr>
              <w:spacing w:after="0" w:line="240" w:lineRule="auto"/>
              <w:jc w:val="center"/>
              <w:rPr>
                <w:rFonts w:ascii="Times New Roman" w:hAnsi="Times New Roman"/>
                <w:lang w:val="ru-RU"/>
              </w:rPr>
            </w:pPr>
            <w:r w:rsidRPr="00E366F8">
              <w:rPr>
                <w:rFonts w:ascii="Times New Roman" w:hAnsi="Times New Roman"/>
                <w:lang w:val="ru-RU"/>
              </w:rPr>
              <w:t>1</w:t>
            </w:r>
          </w:p>
        </w:tc>
        <w:tc>
          <w:tcPr>
            <w:tcW w:w="3705" w:type="dxa"/>
            <w:tcBorders>
              <w:top w:val="single" w:sz="4" w:space="0" w:color="auto"/>
              <w:left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с.</w:t>
            </w:r>
            <w:r w:rsidR="00E366F8">
              <w:rPr>
                <w:rFonts w:ascii="Times New Roman" w:hAnsi="Times New Roman"/>
                <w:lang w:val="ru-RU"/>
              </w:rPr>
              <w:t xml:space="preserve"> </w:t>
            </w:r>
            <w:r w:rsidRPr="00FC72D0">
              <w:rPr>
                <w:rFonts w:ascii="Times New Roman" w:hAnsi="Times New Roman"/>
                <w:lang w:val="ru-RU"/>
              </w:rPr>
              <w:t>Михайловское, центральная площадь</w:t>
            </w:r>
          </w:p>
          <w:p w:rsidR="00FC72D0" w:rsidRPr="00FC72D0" w:rsidRDefault="00FC72D0" w:rsidP="00FC72D0">
            <w:pPr>
              <w:spacing w:after="0" w:line="240" w:lineRule="auto"/>
              <w:jc w:val="both"/>
              <w:rPr>
                <w:rFonts w:ascii="Times New Roman" w:hAnsi="Times New Roman"/>
                <w:lang w:val="ru-RU"/>
              </w:rPr>
            </w:pPr>
          </w:p>
        </w:tc>
        <w:tc>
          <w:tcPr>
            <w:tcW w:w="2978" w:type="dxa"/>
            <w:tcBorders>
              <w:top w:val="single" w:sz="4" w:space="0" w:color="auto"/>
              <w:left w:val="single" w:sz="4" w:space="0" w:color="auto"/>
              <w:right w:val="single" w:sz="4" w:space="0" w:color="auto"/>
            </w:tcBorders>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бетон</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6,75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Объем – 0,75 м</w:t>
            </w:r>
            <w:r w:rsidRPr="00FC72D0">
              <w:rPr>
                <w:rFonts w:ascii="Times New Roman" w:hAnsi="Times New Roman"/>
                <w:vertAlign w:val="superscript"/>
                <w:lang w:val="ru-RU"/>
              </w:rPr>
              <w:t>3</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- 1</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Объем – 0,75 м</w:t>
            </w:r>
            <w:r w:rsidRPr="00FC72D0">
              <w:rPr>
                <w:rFonts w:ascii="Times New Roman" w:hAnsi="Times New Roman"/>
                <w:vertAlign w:val="superscript"/>
                <w:lang w:val="ru-RU"/>
              </w:rPr>
              <w:t>3</w:t>
            </w:r>
          </w:p>
        </w:tc>
        <w:tc>
          <w:tcPr>
            <w:tcW w:w="5953" w:type="dxa"/>
            <w:tcBorders>
              <w:top w:val="single" w:sz="4" w:space="0" w:color="auto"/>
              <w:left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Администрация Михайловского сельского поселения Тужинского района Кировской области.</w:t>
            </w:r>
          </w:p>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ОГРН 1054304517630. Фактический адрес: 612200, Кировская область, Ту</w:t>
            </w:r>
            <w:r w:rsidR="00E366F8">
              <w:rPr>
                <w:rFonts w:ascii="Times New Roman" w:hAnsi="Times New Roman"/>
                <w:lang w:val="ru-RU"/>
              </w:rPr>
              <w:t xml:space="preserve">жинский район, с. Михайловское, </w:t>
            </w:r>
            <w:r w:rsidR="00E366F8">
              <w:rPr>
                <w:rFonts w:ascii="Times New Roman" w:hAnsi="Times New Roman"/>
                <w:lang w:val="ru-RU"/>
              </w:rPr>
              <w:br/>
            </w:r>
            <w:r w:rsidRPr="00FC72D0">
              <w:rPr>
                <w:rFonts w:ascii="Times New Roman" w:hAnsi="Times New Roman"/>
                <w:lang w:val="ru-RU"/>
              </w:rPr>
              <w:t>ул. Центральная, д.</w:t>
            </w:r>
            <w:r w:rsidR="00E366F8">
              <w:rPr>
                <w:rFonts w:ascii="Times New Roman" w:hAnsi="Times New Roman"/>
                <w:lang w:val="ru-RU"/>
              </w:rPr>
              <w:t xml:space="preserve"> </w:t>
            </w:r>
            <w:r w:rsidRPr="00FC72D0">
              <w:rPr>
                <w:rFonts w:ascii="Times New Roman" w:hAnsi="Times New Roman"/>
                <w:lang w:val="ru-RU"/>
              </w:rPr>
              <w:t>78.</w:t>
            </w:r>
          </w:p>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Тужинское районное потребительское общество</w:t>
            </w:r>
          </w:p>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 xml:space="preserve">ОГРН </w:t>
            </w:r>
            <w:r w:rsidRPr="00FC72D0">
              <w:rPr>
                <w:rFonts w:ascii="Times New Roman" w:hAnsi="Times New Roman"/>
                <w:shd w:val="clear" w:color="auto" w:fill="F1F2F3"/>
                <w:lang w:val="ru-RU"/>
              </w:rPr>
              <w:t>1024301288032. Фактический адрес: 612200, Кировская область, Тужинский район, пгт</w:t>
            </w:r>
            <w:r w:rsidR="00E366F8">
              <w:rPr>
                <w:rFonts w:ascii="Times New Roman" w:hAnsi="Times New Roman"/>
                <w:shd w:val="clear" w:color="auto" w:fill="F1F2F3"/>
                <w:lang w:val="ru-RU"/>
              </w:rPr>
              <w:t xml:space="preserve"> </w:t>
            </w:r>
            <w:r w:rsidRPr="00FC72D0">
              <w:rPr>
                <w:rFonts w:ascii="Times New Roman" w:hAnsi="Times New Roman"/>
                <w:shd w:val="clear" w:color="auto" w:fill="F1F2F3"/>
                <w:lang w:val="ru-RU"/>
              </w:rPr>
              <w:t xml:space="preserve">Тужа, </w:t>
            </w:r>
            <w:r w:rsidR="00E366F8">
              <w:rPr>
                <w:rFonts w:ascii="Times New Roman" w:hAnsi="Times New Roman"/>
                <w:shd w:val="clear" w:color="auto" w:fill="F1F2F3"/>
                <w:lang w:val="ru-RU"/>
              </w:rPr>
              <w:br/>
            </w:r>
            <w:r w:rsidRPr="00FC72D0">
              <w:rPr>
                <w:rFonts w:ascii="Times New Roman" w:hAnsi="Times New Roman"/>
                <w:shd w:val="clear" w:color="auto" w:fill="F1F2F3"/>
                <w:lang w:val="ru-RU"/>
              </w:rPr>
              <w:t>ул.</w:t>
            </w:r>
            <w:r w:rsidR="00E366F8">
              <w:rPr>
                <w:rFonts w:ascii="Times New Roman" w:hAnsi="Times New Roman"/>
                <w:shd w:val="clear" w:color="auto" w:fill="F1F2F3"/>
                <w:lang w:val="ru-RU"/>
              </w:rPr>
              <w:t xml:space="preserve"> </w:t>
            </w:r>
            <w:r w:rsidRPr="00FC72D0">
              <w:rPr>
                <w:rFonts w:ascii="Times New Roman" w:hAnsi="Times New Roman"/>
                <w:shd w:val="clear" w:color="auto" w:fill="F1F2F3"/>
                <w:lang w:val="ru-RU"/>
              </w:rPr>
              <w:t>Колхозная, д.</w:t>
            </w:r>
            <w:r w:rsidR="00E366F8">
              <w:rPr>
                <w:rFonts w:ascii="Times New Roman" w:hAnsi="Times New Roman"/>
                <w:shd w:val="clear" w:color="auto" w:fill="F1F2F3"/>
                <w:lang w:val="ru-RU"/>
              </w:rPr>
              <w:t xml:space="preserve"> </w:t>
            </w:r>
            <w:r w:rsidRPr="00FC72D0">
              <w:rPr>
                <w:rFonts w:ascii="Times New Roman" w:hAnsi="Times New Roman"/>
                <w:shd w:val="clear" w:color="auto" w:fill="F1F2F3"/>
                <w:lang w:val="ru-RU"/>
              </w:rPr>
              <w:t>15</w:t>
            </w:r>
          </w:p>
        </w:tc>
        <w:tc>
          <w:tcPr>
            <w:tcW w:w="2693" w:type="dxa"/>
            <w:tcBorders>
              <w:top w:val="single" w:sz="4" w:space="0" w:color="auto"/>
              <w:left w:val="single" w:sz="4" w:space="0" w:color="auto"/>
              <w:right w:val="single" w:sz="4" w:space="0" w:color="auto"/>
            </w:tcBorders>
            <w:hideMark/>
          </w:tcPr>
          <w:p w:rsidR="00FC72D0" w:rsidRPr="00E366F8" w:rsidRDefault="00FC72D0" w:rsidP="00FC72D0">
            <w:pPr>
              <w:spacing w:after="0" w:line="240" w:lineRule="auto"/>
              <w:jc w:val="center"/>
              <w:rPr>
                <w:rFonts w:ascii="Times New Roman" w:hAnsi="Times New Roman"/>
                <w:lang w:val="ru-RU"/>
              </w:rPr>
            </w:pPr>
            <w:r w:rsidRPr="00E366F8">
              <w:rPr>
                <w:rFonts w:ascii="Times New Roman" w:hAnsi="Times New Roman"/>
                <w:lang w:val="ru-RU"/>
              </w:rPr>
              <w:t>Население близлежащей территории</w:t>
            </w:r>
          </w:p>
          <w:p w:rsidR="00FC72D0" w:rsidRPr="00E366F8" w:rsidRDefault="00FC72D0" w:rsidP="00FC72D0">
            <w:pPr>
              <w:spacing w:after="0" w:line="240" w:lineRule="auto"/>
              <w:jc w:val="center"/>
              <w:rPr>
                <w:rFonts w:ascii="Times New Roman" w:hAnsi="Times New Roman"/>
                <w:lang w:val="ru-RU"/>
              </w:rPr>
            </w:pPr>
          </w:p>
          <w:p w:rsidR="00FC72D0" w:rsidRPr="00E366F8" w:rsidRDefault="00FC72D0" w:rsidP="00FC72D0">
            <w:pPr>
              <w:spacing w:after="0" w:line="240" w:lineRule="auto"/>
              <w:jc w:val="center"/>
              <w:rPr>
                <w:rFonts w:ascii="Times New Roman" w:hAnsi="Times New Roman"/>
                <w:lang w:val="ru-RU"/>
              </w:rPr>
            </w:pPr>
          </w:p>
          <w:p w:rsidR="00FC72D0" w:rsidRPr="00E366F8" w:rsidRDefault="00FC72D0" w:rsidP="00FC72D0">
            <w:pPr>
              <w:spacing w:after="0" w:line="240" w:lineRule="auto"/>
              <w:jc w:val="center"/>
              <w:rPr>
                <w:rFonts w:ascii="Times New Roman" w:hAnsi="Times New Roman"/>
                <w:lang w:val="ru-RU"/>
              </w:rPr>
            </w:pPr>
            <w:r w:rsidRPr="00E366F8">
              <w:rPr>
                <w:rFonts w:ascii="Times New Roman" w:hAnsi="Times New Roman"/>
                <w:lang w:val="ru-RU"/>
              </w:rPr>
              <w:t>Организация</w:t>
            </w:r>
          </w:p>
        </w:tc>
      </w:tr>
      <w:tr w:rsidR="00FC72D0" w:rsidRPr="00E366F8" w:rsidTr="00FC72D0">
        <w:trPr>
          <w:trHeight w:val="2208"/>
        </w:trPr>
        <w:tc>
          <w:tcPr>
            <w:tcW w:w="624" w:type="dxa"/>
            <w:tcBorders>
              <w:top w:val="single" w:sz="4" w:space="0" w:color="auto"/>
              <w:left w:val="single" w:sz="4" w:space="0" w:color="auto"/>
              <w:right w:val="single" w:sz="4" w:space="0" w:color="auto"/>
            </w:tcBorders>
            <w:hideMark/>
          </w:tcPr>
          <w:p w:rsidR="00FC72D0" w:rsidRPr="00E366F8" w:rsidRDefault="00FC72D0" w:rsidP="00FC72D0">
            <w:pPr>
              <w:spacing w:after="0" w:line="240" w:lineRule="auto"/>
              <w:jc w:val="center"/>
              <w:rPr>
                <w:rFonts w:ascii="Times New Roman" w:hAnsi="Times New Roman"/>
                <w:lang w:val="ru-RU"/>
              </w:rPr>
            </w:pPr>
            <w:r w:rsidRPr="00E366F8">
              <w:rPr>
                <w:rFonts w:ascii="Times New Roman" w:hAnsi="Times New Roman"/>
                <w:lang w:val="ru-RU"/>
              </w:rPr>
              <w:t>2</w:t>
            </w:r>
          </w:p>
        </w:tc>
        <w:tc>
          <w:tcPr>
            <w:tcW w:w="3705" w:type="dxa"/>
            <w:tcBorders>
              <w:top w:val="single" w:sz="4" w:space="0" w:color="auto"/>
              <w:left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с.</w:t>
            </w:r>
            <w:r w:rsidR="00E366F8">
              <w:rPr>
                <w:rFonts w:ascii="Times New Roman" w:hAnsi="Times New Roman"/>
                <w:lang w:val="ru-RU"/>
              </w:rPr>
              <w:t xml:space="preserve"> </w:t>
            </w:r>
            <w:r w:rsidRPr="00FC72D0">
              <w:rPr>
                <w:rFonts w:ascii="Times New Roman" w:hAnsi="Times New Roman"/>
                <w:lang w:val="ru-RU"/>
              </w:rPr>
              <w:t>Шешурга, ул.</w:t>
            </w:r>
            <w:r w:rsidR="00E366F8">
              <w:rPr>
                <w:rFonts w:ascii="Times New Roman" w:hAnsi="Times New Roman"/>
                <w:lang w:val="ru-RU"/>
              </w:rPr>
              <w:t xml:space="preserve"> </w:t>
            </w:r>
            <w:r w:rsidRPr="00FC72D0">
              <w:rPr>
                <w:rFonts w:ascii="Times New Roman" w:hAnsi="Times New Roman"/>
                <w:lang w:val="ru-RU"/>
              </w:rPr>
              <w:t>Центральная, рядом с домом 7</w:t>
            </w:r>
          </w:p>
          <w:p w:rsidR="00FC72D0" w:rsidRPr="00FC72D0" w:rsidRDefault="00FC72D0" w:rsidP="00FC72D0">
            <w:pPr>
              <w:spacing w:after="0" w:line="240" w:lineRule="auto"/>
              <w:jc w:val="both"/>
              <w:rPr>
                <w:rFonts w:ascii="Times New Roman" w:hAnsi="Times New Roman"/>
                <w:lang w:val="ru-RU"/>
              </w:rPr>
            </w:pPr>
          </w:p>
        </w:tc>
        <w:tc>
          <w:tcPr>
            <w:tcW w:w="2978" w:type="dxa"/>
            <w:tcBorders>
              <w:top w:val="single" w:sz="4" w:space="0" w:color="auto"/>
              <w:left w:val="single" w:sz="4" w:space="0" w:color="auto"/>
              <w:right w:val="single" w:sz="4" w:space="0" w:color="auto"/>
            </w:tcBorders>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бетон</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6,75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Объем – 0,75 м</w:t>
            </w:r>
            <w:r w:rsidRPr="00FC72D0">
              <w:rPr>
                <w:rFonts w:ascii="Times New Roman" w:hAnsi="Times New Roman"/>
                <w:vertAlign w:val="superscript"/>
                <w:lang w:val="ru-RU"/>
              </w:rPr>
              <w:t>3</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- 1</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Объем – 0,75 м</w:t>
            </w:r>
            <w:r w:rsidRPr="00FC72D0">
              <w:rPr>
                <w:rFonts w:ascii="Times New Roman" w:hAnsi="Times New Roman"/>
                <w:vertAlign w:val="superscript"/>
                <w:lang w:val="ru-RU"/>
              </w:rPr>
              <w:t>3</w:t>
            </w:r>
          </w:p>
        </w:tc>
        <w:tc>
          <w:tcPr>
            <w:tcW w:w="5953" w:type="dxa"/>
            <w:tcBorders>
              <w:top w:val="single" w:sz="4" w:space="0" w:color="auto"/>
              <w:left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Администрация Михайловского сельского поселения Тужинского района Кировской области.</w:t>
            </w:r>
          </w:p>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ОГРН 1054304517630. Фактический адрес: 612200, Кировская область, Тужинский район, с.</w:t>
            </w:r>
            <w:r w:rsidR="00E366F8">
              <w:rPr>
                <w:rFonts w:ascii="Times New Roman" w:hAnsi="Times New Roman"/>
                <w:lang w:val="ru-RU"/>
              </w:rPr>
              <w:t xml:space="preserve"> Михайловское, </w:t>
            </w:r>
            <w:r w:rsidR="00E366F8">
              <w:rPr>
                <w:rFonts w:ascii="Times New Roman" w:hAnsi="Times New Roman"/>
                <w:lang w:val="ru-RU"/>
              </w:rPr>
              <w:br/>
            </w:r>
            <w:r w:rsidRPr="00FC72D0">
              <w:rPr>
                <w:rFonts w:ascii="Times New Roman" w:hAnsi="Times New Roman"/>
                <w:lang w:val="ru-RU"/>
              </w:rPr>
              <w:t>ул. Центральная, д.</w:t>
            </w:r>
            <w:r w:rsidR="00E366F8">
              <w:rPr>
                <w:rFonts w:ascii="Times New Roman" w:hAnsi="Times New Roman"/>
                <w:lang w:val="ru-RU"/>
              </w:rPr>
              <w:t xml:space="preserve"> </w:t>
            </w:r>
            <w:r w:rsidRPr="00FC72D0">
              <w:rPr>
                <w:rFonts w:ascii="Times New Roman" w:hAnsi="Times New Roman"/>
                <w:lang w:val="ru-RU"/>
              </w:rPr>
              <w:t>78.</w:t>
            </w:r>
          </w:p>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Тужинское районное потребительское общество</w:t>
            </w:r>
          </w:p>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 xml:space="preserve">ОГРН </w:t>
            </w:r>
            <w:r w:rsidRPr="00FC72D0">
              <w:rPr>
                <w:rFonts w:ascii="Times New Roman" w:hAnsi="Times New Roman"/>
                <w:shd w:val="clear" w:color="auto" w:fill="F1F2F3"/>
                <w:lang w:val="ru-RU"/>
              </w:rPr>
              <w:t>1024301288032. Фактический адрес: 612200, Кировская область, Тужинский район, пгт</w:t>
            </w:r>
            <w:r w:rsidR="00E366F8">
              <w:rPr>
                <w:rFonts w:ascii="Times New Roman" w:hAnsi="Times New Roman"/>
                <w:shd w:val="clear" w:color="auto" w:fill="F1F2F3"/>
                <w:lang w:val="ru-RU"/>
              </w:rPr>
              <w:t xml:space="preserve"> </w:t>
            </w:r>
            <w:r w:rsidRPr="00FC72D0">
              <w:rPr>
                <w:rFonts w:ascii="Times New Roman" w:hAnsi="Times New Roman"/>
                <w:shd w:val="clear" w:color="auto" w:fill="F1F2F3"/>
                <w:lang w:val="ru-RU"/>
              </w:rPr>
              <w:t xml:space="preserve">Тужа, </w:t>
            </w:r>
            <w:r w:rsidR="00E366F8">
              <w:rPr>
                <w:rFonts w:ascii="Times New Roman" w:hAnsi="Times New Roman"/>
                <w:shd w:val="clear" w:color="auto" w:fill="F1F2F3"/>
                <w:lang w:val="ru-RU"/>
              </w:rPr>
              <w:br/>
            </w:r>
            <w:r w:rsidRPr="00FC72D0">
              <w:rPr>
                <w:rFonts w:ascii="Times New Roman" w:hAnsi="Times New Roman"/>
                <w:shd w:val="clear" w:color="auto" w:fill="F1F2F3"/>
                <w:lang w:val="ru-RU"/>
              </w:rPr>
              <w:t>ул.</w:t>
            </w:r>
            <w:r w:rsidR="00E366F8">
              <w:rPr>
                <w:rFonts w:ascii="Times New Roman" w:hAnsi="Times New Roman"/>
                <w:shd w:val="clear" w:color="auto" w:fill="F1F2F3"/>
                <w:lang w:val="ru-RU"/>
              </w:rPr>
              <w:t xml:space="preserve"> </w:t>
            </w:r>
            <w:r w:rsidRPr="00FC72D0">
              <w:rPr>
                <w:rFonts w:ascii="Times New Roman" w:hAnsi="Times New Roman"/>
                <w:shd w:val="clear" w:color="auto" w:fill="F1F2F3"/>
                <w:lang w:val="ru-RU"/>
              </w:rPr>
              <w:t>Колхозная, д.</w:t>
            </w:r>
            <w:r w:rsidR="00E366F8">
              <w:rPr>
                <w:rFonts w:ascii="Times New Roman" w:hAnsi="Times New Roman"/>
                <w:shd w:val="clear" w:color="auto" w:fill="F1F2F3"/>
                <w:lang w:val="ru-RU"/>
              </w:rPr>
              <w:t xml:space="preserve"> </w:t>
            </w:r>
            <w:r w:rsidRPr="00FC72D0">
              <w:rPr>
                <w:rFonts w:ascii="Times New Roman" w:hAnsi="Times New Roman"/>
                <w:shd w:val="clear" w:color="auto" w:fill="F1F2F3"/>
                <w:lang w:val="ru-RU"/>
              </w:rPr>
              <w:t>15</w:t>
            </w:r>
          </w:p>
        </w:tc>
        <w:tc>
          <w:tcPr>
            <w:tcW w:w="2693" w:type="dxa"/>
            <w:tcBorders>
              <w:top w:val="single" w:sz="4" w:space="0" w:color="auto"/>
              <w:left w:val="single" w:sz="4" w:space="0" w:color="auto"/>
              <w:right w:val="single" w:sz="4" w:space="0" w:color="auto"/>
            </w:tcBorders>
            <w:hideMark/>
          </w:tcPr>
          <w:p w:rsidR="00FC72D0" w:rsidRPr="00E366F8" w:rsidRDefault="00FC72D0" w:rsidP="00FC72D0">
            <w:pPr>
              <w:spacing w:after="0" w:line="240" w:lineRule="auto"/>
              <w:jc w:val="center"/>
              <w:rPr>
                <w:rFonts w:ascii="Times New Roman" w:hAnsi="Times New Roman"/>
                <w:lang w:val="ru-RU"/>
              </w:rPr>
            </w:pPr>
            <w:r w:rsidRPr="00E366F8">
              <w:rPr>
                <w:rFonts w:ascii="Times New Roman" w:hAnsi="Times New Roman"/>
                <w:lang w:val="ru-RU"/>
              </w:rPr>
              <w:t>Население близлежащей территории</w:t>
            </w:r>
          </w:p>
          <w:p w:rsidR="00FC72D0" w:rsidRPr="00E366F8" w:rsidRDefault="00FC72D0" w:rsidP="00FC72D0">
            <w:pPr>
              <w:spacing w:after="0" w:line="240" w:lineRule="auto"/>
              <w:jc w:val="center"/>
              <w:rPr>
                <w:rFonts w:ascii="Times New Roman" w:hAnsi="Times New Roman"/>
                <w:lang w:val="ru-RU"/>
              </w:rPr>
            </w:pPr>
          </w:p>
          <w:p w:rsidR="00FC72D0" w:rsidRPr="00E366F8" w:rsidRDefault="00FC72D0" w:rsidP="00FC72D0">
            <w:pPr>
              <w:spacing w:after="0" w:line="240" w:lineRule="auto"/>
              <w:jc w:val="center"/>
              <w:rPr>
                <w:rFonts w:ascii="Times New Roman" w:hAnsi="Times New Roman"/>
                <w:lang w:val="ru-RU"/>
              </w:rPr>
            </w:pPr>
          </w:p>
          <w:p w:rsidR="00FC72D0" w:rsidRPr="00E366F8" w:rsidRDefault="00FC72D0" w:rsidP="00FC72D0">
            <w:pPr>
              <w:spacing w:after="0" w:line="240" w:lineRule="auto"/>
              <w:jc w:val="center"/>
              <w:rPr>
                <w:rFonts w:ascii="Times New Roman" w:hAnsi="Times New Roman"/>
                <w:lang w:val="ru-RU"/>
              </w:rPr>
            </w:pPr>
            <w:r w:rsidRPr="00E366F8">
              <w:rPr>
                <w:rFonts w:ascii="Times New Roman" w:hAnsi="Times New Roman"/>
                <w:lang w:val="ru-RU"/>
              </w:rPr>
              <w:t>Организация</w:t>
            </w:r>
          </w:p>
        </w:tc>
      </w:tr>
      <w:tr w:rsidR="00FC72D0" w:rsidRPr="00FC72D0"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E366F8" w:rsidRDefault="00FC72D0" w:rsidP="00FC72D0">
            <w:pPr>
              <w:spacing w:after="0" w:line="240" w:lineRule="auto"/>
              <w:jc w:val="center"/>
              <w:rPr>
                <w:rFonts w:ascii="Times New Roman" w:hAnsi="Times New Roman"/>
                <w:lang w:val="ru-RU"/>
              </w:rPr>
            </w:pPr>
            <w:r w:rsidRPr="00E366F8">
              <w:rPr>
                <w:rFonts w:ascii="Times New Roman" w:hAnsi="Times New Roman"/>
                <w:lang w:val="ru-RU"/>
              </w:rPr>
              <w:lastRenderedPageBreak/>
              <w:t>3</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с.</w:t>
            </w:r>
            <w:r w:rsidR="00E366F8">
              <w:rPr>
                <w:rFonts w:ascii="Times New Roman" w:hAnsi="Times New Roman"/>
                <w:lang w:val="ru-RU"/>
              </w:rPr>
              <w:t xml:space="preserve"> </w:t>
            </w:r>
            <w:r w:rsidRPr="00FC72D0">
              <w:rPr>
                <w:rFonts w:ascii="Times New Roman" w:hAnsi="Times New Roman"/>
                <w:lang w:val="ru-RU"/>
              </w:rPr>
              <w:t>Шешурга, ул.</w:t>
            </w:r>
            <w:r w:rsidR="00E366F8">
              <w:rPr>
                <w:rFonts w:ascii="Times New Roman" w:hAnsi="Times New Roman"/>
                <w:lang w:val="ru-RU"/>
              </w:rPr>
              <w:t xml:space="preserve"> </w:t>
            </w:r>
            <w:r w:rsidRPr="00FC72D0">
              <w:rPr>
                <w:rFonts w:ascii="Times New Roman" w:hAnsi="Times New Roman"/>
                <w:lang w:val="ru-RU"/>
              </w:rPr>
              <w:t>Центральная, рядом с домом 14</w:t>
            </w:r>
          </w:p>
          <w:p w:rsidR="00FC72D0" w:rsidRPr="00FC72D0" w:rsidRDefault="00FC72D0" w:rsidP="00FC72D0">
            <w:pPr>
              <w:spacing w:after="0" w:line="240" w:lineRule="auto"/>
              <w:jc w:val="both"/>
              <w:rPr>
                <w:rFonts w:ascii="Times New Roman" w:hAnsi="Times New Roman"/>
                <w:lang w:val="ru-RU"/>
              </w:rPr>
            </w:pPr>
          </w:p>
        </w:tc>
        <w:tc>
          <w:tcPr>
            <w:tcW w:w="2978" w:type="dxa"/>
            <w:tcBorders>
              <w:top w:val="single" w:sz="4" w:space="0" w:color="auto"/>
              <w:left w:val="single" w:sz="4" w:space="0" w:color="auto"/>
              <w:bottom w:val="single" w:sz="4" w:space="0" w:color="auto"/>
              <w:right w:val="single" w:sz="4" w:space="0" w:color="auto"/>
            </w:tcBorders>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бетон</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4,5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- 2</w:t>
            </w:r>
          </w:p>
          <w:p w:rsidR="00FC72D0" w:rsidRPr="00FC72D0" w:rsidRDefault="00FC72D0" w:rsidP="00FC72D0">
            <w:pPr>
              <w:spacing w:after="0" w:line="240" w:lineRule="auto"/>
              <w:jc w:val="center"/>
              <w:rPr>
                <w:rFonts w:ascii="Times New Roman" w:hAnsi="Times New Roman"/>
                <w:vertAlign w:val="superscript"/>
              </w:rPr>
            </w:pPr>
            <w:r w:rsidRPr="00FC72D0">
              <w:rPr>
                <w:rFonts w:ascii="Times New Roman" w:hAnsi="Times New Roman"/>
              </w:rPr>
              <w:t>Объем – 0,75 м</w:t>
            </w:r>
            <w:r w:rsidRPr="00FC72D0">
              <w:rPr>
                <w:rFonts w:ascii="Times New Roman" w:hAnsi="Times New Roman"/>
                <w:vertAlign w:val="superscript"/>
              </w:rPr>
              <w:t>3</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Администрация Михайловского сельского поселения Тужинского района Кировской области.</w:t>
            </w:r>
          </w:p>
          <w:p w:rsidR="00FC72D0" w:rsidRPr="00E366F8" w:rsidRDefault="00FC72D0" w:rsidP="00FC72D0">
            <w:pPr>
              <w:spacing w:after="0" w:line="240" w:lineRule="auto"/>
              <w:jc w:val="both"/>
              <w:rPr>
                <w:rFonts w:ascii="Times New Roman" w:hAnsi="Times New Roman"/>
                <w:lang w:val="ru-RU"/>
              </w:rPr>
            </w:pPr>
            <w:r w:rsidRPr="00FC72D0">
              <w:rPr>
                <w:rFonts w:ascii="Times New Roman" w:hAnsi="Times New Roman"/>
                <w:lang w:val="ru-RU"/>
              </w:rPr>
              <w:t>ОГРН 1054304517630. Фактический адрес: 612200, Кировская область, Тужинский район, с.</w:t>
            </w:r>
            <w:r w:rsidR="00E366F8">
              <w:rPr>
                <w:rFonts w:ascii="Times New Roman" w:hAnsi="Times New Roman"/>
                <w:lang w:val="ru-RU"/>
              </w:rPr>
              <w:t xml:space="preserve"> Михайловское, </w:t>
            </w:r>
            <w:r w:rsidR="00E366F8">
              <w:rPr>
                <w:rFonts w:ascii="Times New Roman" w:hAnsi="Times New Roman"/>
                <w:lang w:val="ru-RU"/>
              </w:rPr>
              <w:br/>
            </w:r>
            <w:r w:rsidRPr="00FC72D0">
              <w:rPr>
                <w:rFonts w:ascii="Times New Roman" w:hAnsi="Times New Roman"/>
                <w:lang w:val="ru-RU"/>
              </w:rPr>
              <w:t xml:space="preserve">ул. </w:t>
            </w:r>
            <w:r w:rsidRPr="00E366F8">
              <w:rPr>
                <w:rFonts w:ascii="Times New Roman" w:hAnsi="Times New Roman"/>
                <w:lang w:val="ru-RU"/>
              </w:rPr>
              <w:t>Центральная, д.</w:t>
            </w:r>
            <w:r w:rsidR="00E366F8">
              <w:rPr>
                <w:rFonts w:ascii="Times New Roman" w:hAnsi="Times New Roman"/>
                <w:lang w:val="ru-RU"/>
              </w:rPr>
              <w:t xml:space="preserve"> </w:t>
            </w:r>
            <w:r w:rsidRPr="00E366F8">
              <w:rPr>
                <w:rFonts w:ascii="Times New Roman" w:hAnsi="Times New Roman"/>
                <w:lang w:val="ru-RU"/>
              </w:rPr>
              <w:t>78.</w:t>
            </w:r>
          </w:p>
        </w:tc>
        <w:tc>
          <w:tcPr>
            <w:tcW w:w="269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center"/>
              <w:rPr>
                <w:rFonts w:ascii="Times New Roman" w:hAnsi="Times New Roman"/>
              </w:rPr>
            </w:pPr>
            <w:r w:rsidRPr="00FC72D0">
              <w:rPr>
                <w:rFonts w:ascii="Times New Roman" w:hAnsi="Times New Roman"/>
              </w:rPr>
              <w:t>Население близлежащей территории</w:t>
            </w:r>
          </w:p>
        </w:tc>
      </w:tr>
      <w:tr w:rsidR="00FC72D0" w:rsidRPr="00FC72D0"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center"/>
              <w:rPr>
                <w:rFonts w:ascii="Times New Roman" w:hAnsi="Times New Roman"/>
              </w:rPr>
            </w:pPr>
            <w:r w:rsidRPr="00FC72D0">
              <w:rPr>
                <w:rFonts w:ascii="Times New Roman" w:hAnsi="Times New Roman"/>
              </w:rPr>
              <w:t>4</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д.</w:t>
            </w:r>
            <w:r w:rsidR="00E366F8">
              <w:rPr>
                <w:rFonts w:ascii="Times New Roman" w:hAnsi="Times New Roman"/>
                <w:lang w:val="ru-RU"/>
              </w:rPr>
              <w:t xml:space="preserve"> </w:t>
            </w:r>
            <w:r w:rsidRPr="00FC72D0">
              <w:rPr>
                <w:rFonts w:ascii="Times New Roman" w:hAnsi="Times New Roman"/>
                <w:lang w:val="ru-RU"/>
              </w:rPr>
              <w:t>Васькино, рядом с домом 56</w:t>
            </w:r>
          </w:p>
          <w:p w:rsidR="00FC72D0" w:rsidRPr="00FC72D0" w:rsidRDefault="00FC72D0" w:rsidP="00FC72D0">
            <w:pPr>
              <w:spacing w:after="0" w:line="240" w:lineRule="auto"/>
              <w:jc w:val="both"/>
              <w:rPr>
                <w:rFonts w:ascii="Times New Roman" w:hAnsi="Times New Roman"/>
                <w:lang w:val="ru-RU"/>
              </w:rPr>
            </w:pPr>
          </w:p>
        </w:tc>
        <w:tc>
          <w:tcPr>
            <w:tcW w:w="2978" w:type="dxa"/>
            <w:tcBorders>
              <w:top w:val="single" w:sz="4" w:space="0" w:color="auto"/>
              <w:left w:val="single" w:sz="4" w:space="0" w:color="auto"/>
              <w:bottom w:val="single" w:sz="4" w:space="0" w:color="auto"/>
              <w:right w:val="single" w:sz="4" w:space="0" w:color="auto"/>
            </w:tcBorders>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бетон</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4,5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- 2</w:t>
            </w:r>
          </w:p>
          <w:p w:rsidR="00FC72D0" w:rsidRPr="00FC72D0" w:rsidRDefault="00FC72D0" w:rsidP="00FC72D0">
            <w:pPr>
              <w:spacing w:after="0" w:line="240" w:lineRule="auto"/>
              <w:jc w:val="center"/>
              <w:rPr>
                <w:rFonts w:ascii="Times New Roman" w:hAnsi="Times New Roman"/>
                <w:vertAlign w:val="superscript"/>
              </w:rPr>
            </w:pPr>
            <w:r w:rsidRPr="00FC72D0">
              <w:rPr>
                <w:rFonts w:ascii="Times New Roman" w:hAnsi="Times New Roman"/>
              </w:rPr>
              <w:t>Объем – 0,75 м</w:t>
            </w:r>
            <w:r w:rsidRPr="00FC72D0">
              <w:rPr>
                <w:rFonts w:ascii="Times New Roman" w:hAnsi="Times New Roman"/>
                <w:vertAlign w:val="superscript"/>
              </w:rPr>
              <w:t>3</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Администрация Михайловского сельского поселения Тужинского района Кировской области.</w:t>
            </w:r>
          </w:p>
          <w:p w:rsidR="00FC72D0" w:rsidRPr="00E366F8" w:rsidRDefault="00FC72D0" w:rsidP="00E366F8">
            <w:pPr>
              <w:spacing w:after="0" w:line="240" w:lineRule="auto"/>
              <w:jc w:val="both"/>
              <w:rPr>
                <w:rFonts w:ascii="Times New Roman" w:hAnsi="Times New Roman"/>
                <w:lang w:val="ru-RU"/>
              </w:rPr>
            </w:pPr>
            <w:r w:rsidRPr="00FC72D0">
              <w:rPr>
                <w:rFonts w:ascii="Times New Roman" w:hAnsi="Times New Roman"/>
                <w:lang w:val="ru-RU"/>
              </w:rPr>
              <w:t>ОГРН 1054304517630. Фактический адрес: 612200, Кировская область, Тужинский район, с.</w:t>
            </w:r>
            <w:r w:rsidR="00E366F8">
              <w:rPr>
                <w:rFonts w:ascii="Times New Roman" w:hAnsi="Times New Roman"/>
                <w:lang w:val="ru-RU"/>
              </w:rPr>
              <w:t xml:space="preserve"> </w:t>
            </w:r>
            <w:r w:rsidRPr="00FC72D0">
              <w:rPr>
                <w:rFonts w:ascii="Times New Roman" w:hAnsi="Times New Roman"/>
                <w:lang w:val="ru-RU"/>
              </w:rPr>
              <w:t xml:space="preserve">Михайловское, </w:t>
            </w:r>
            <w:r w:rsidR="00E366F8">
              <w:rPr>
                <w:rFonts w:ascii="Times New Roman" w:hAnsi="Times New Roman"/>
                <w:lang w:val="ru-RU"/>
              </w:rPr>
              <w:br/>
            </w:r>
            <w:r w:rsidRPr="00FC72D0">
              <w:rPr>
                <w:rFonts w:ascii="Times New Roman" w:hAnsi="Times New Roman"/>
                <w:lang w:val="ru-RU"/>
              </w:rPr>
              <w:t xml:space="preserve">ул. </w:t>
            </w:r>
            <w:r w:rsidRPr="00E366F8">
              <w:rPr>
                <w:rFonts w:ascii="Times New Roman" w:hAnsi="Times New Roman"/>
                <w:lang w:val="ru-RU"/>
              </w:rPr>
              <w:t>Центральная, д.</w:t>
            </w:r>
            <w:r w:rsidR="00E366F8">
              <w:rPr>
                <w:rFonts w:ascii="Times New Roman" w:hAnsi="Times New Roman"/>
                <w:lang w:val="ru-RU"/>
              </w:rPr>
              <w:t xml:space="preserve"> </w:t>
            </w:r>
            <w:r w:rsidRPr="00E366F8">
              <w:rPr>
                <w:rFonts w:ascii="Times New Roman" w:hAnsi="Times New Roman"/>
                <w:lang w:val="ru-RU"/>
              </w:rPr>
              <w:t>78.</w:t>
            </w:r>
          </w:p>
        </w:tc>
        <w:tc>
          <w:tcPr>
            <w:tcW w:w="269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center"/>
              <w:rPr>
                <w:rFonts w:ascii="Times New Roman" w:hAnsi="Times New Roman"/>
              </w:rPr>
            </w:pPr>
            <w:r w:rsidRPr="00FC72D0">
              <w:rPr>
                <w:rFonts w:ascii="Times New Roman" w:hAnsi="Times New Roman"/>
              </w:rPr>
              <w:t>Население близлежащей территории</w:t>
            </w:r>
          </w:p>
        </w:tc>
      </w:tr>
      <w:tr w:rsidR="00FC72D0" w:rsidRPr="00E366F8" w:rsidTr="00FC72D0">
        <w:trPr>
          <w:trHeight w:val="274"/>
        </w:trPr>
        <w:tc>
          <w:tcPr>
            <w:tcW w:w="624" w:type="dxa"/>
            <w:tcBorders>
              <w:top w:val="single" w:sz="4" w:space="0" w:color="auto"/>
              <w:left w:val="single" w:sz="4" w:space="0" w:color="auto"/>
              <w:right w:val="single" w:sz="4" w:space="0" w:color="auto"/>
            </w:tcBorders>
            <w:hideMark/>
          </w:tcPr>
          <w:p w:rsidR="00FC72D0" w:rsidRPr="00FC72D0" w:rsidRDefault="00FC72D0" w:rsidP="00FC72D0">
            <w:pPr>
              <w:spacing w:after="0" w:line="240" w:lineRule="auto"/>
              <w:jc w:val="center"/>
              <w:rPr>
                <w:rFonts w:ascii="Times New Roman" w:hAnsi="Times New Roman"/>
              </w:rPr>
            </w:pPr>
            <w:r w:rsidRPr="00FC72D0">
              <w:rPr>
                <w:rFonts w:ascii="Times New Roman" w:hAnsi="Times New Roman"/>
              </w:rPr>
              <w:t>5</w:t>
            </w:r>
          </w:p>
        </w:tc>
        <w:tc>
          <w:tcPr>
            <w:tcW w:w="3705" w:type="dxa"/>
            <w:tcBorders>
              <w:top w:val="single" w:sz="4" w:space="0" w:color="auto"/>
              <w:left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д.</w:t>
            </w:r>
            <w:r w:rsidR="00E366F8">
              <w:rPr>
                <w:rFonts w:ascii="Times New Roman" w:hAnsi="Times New Roman"/>
                <w:lang w:val="ru-RU"/>
              </w:rPr>
              <w:t xml:space="preserve"> </w:t>
            </w:r>
            <w:r w:rsidRPr="00FC72D0">
              <w:rPr>
                <w:rFonts w:ascii="Times New Roman" w:hAnsi="Times New Roman"/>
                <w:lang w:val="ru-RU"/>
              </w:rPr>
              <w:t>Васькино, рядом с домом 64</w:t>
            </w:r>
          </w:p>
          <w:p w:rsidR="00FC72D0" w:rsidRPr="00FC72D0" w:rsidRDefault="00FC72D0" w:rsidP="00FC72D0">
            <w:pPr>
              <w:spacing w:after="0" w:line="240" w:lineRule="auto"/>
              <w:jc w:val="both"/>
              <w:rPr>
                <w:rFonts w:ascii="Times New Roman" w:hAnsi="Times New Roman"/>
                <w:lang w:val="ru-RU"/>
              </w:rPr>
            </w:pPr>
          </w:p>
        </w:tc>
        <w:tc>
          <w:tcPr>
            <w:tcW w:w="2978" w:type="dxa"/>
            <w:tcBorders>
              <w:top w:val="single" w:sz="4" w:space="0" w:color="auto"/>
              <w:left w:val="single" w:sz="4" w:space="0" w:color="auto"/>
              <w:right w:val="single" w:sz="4" w:space="0" w:color="auto"/>
            </w:tcBorders>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бетон</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6,75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- 3</w:t>
            </w:r>
          </w:p>
          <w:p w:rsidR="00FC72D0" w:rsidRPr="00FC72D0" w:rsidRDefault="00FC72D0" w:rsidP="00FC72D0">
            <w:pPr>
              <w:spacing w:after="0" w:line="240" w:lineRule="auto"/>
              <w:jc w:val="center"/>
              <w:rPr>
                <w:rFonts w:ascii="Times New Roman" w:hAnsi="Times New Roman"/>
                <w:vertAlign w:val="superscript"/>
                <w:lang w:val="ru-RU"/>
              </w:rPr>
            </w:pPr>
            <w:r w:rsidRPr="00FC72D0">
              <w:rPr>
                <w:rFonts w:ascii="Times New Roman" w:hAnsi="Times New Roman"/>
                <w:lang w:val="ru-RU"/>
              </w:rPr>
              <w:t>Объем – 0,75 м</w:t>
            </w:r>
            <w:r w:rsidRPr="00FC72D0">
              <w:rPr>
                <w:rFonts w:ascii="Times New Roman" w:hAnsi="Times New Roman"/>
                <w:vertAlign w:val="superscript"/>
                <w:lang w:val="ru-RU"/>
              </w:rPr>
              <w:t>3</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- 1</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Объем – 0,75 м</w:t>
            </w:r>
            <w:r w:rsidRPr="00FC72D0">
              <w:rPr>
                <w:rFonts w:ascii="Times New Roman" w:hAnsi="Times New Roman"/>
                <w:vertAlign w:val="superscript"/>
                <w:lang w:val="ru-RU"/>
              </w:rPr>
              <w:t>3</w:t>
            </w:r>
          </w:p>
        </w:tc>
        <w:tc>
          <w:tcPr>
            <w:tcW w:w="5953" w:type="dxa"/>
            <w:tcBorders>
              <w:top w:val="single" w:sz="4" w:space="0" w:color="auto"/>
              <w:left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Администрация Михайловского сельского поселения Тужинского района Кировской области.</w:t>
            </w:r>
          </w:p>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ОГРН 1054304517630. Фактический адрес: 612200, Кировская область, Тужинский район, с.</w:t>
            </w:r>
            <w:r w:rsidR="00E366F8">
              <w:rPr>
                <w:rFonts w:ascii="Times New Roman" w:hAnsi="Times New Roman"/>
                <w:lang w:val="ru-RU"/>
              </w:rPr>
              <w:t xml:space="preserve"> </w:t>
            </w:r>
            <w:r w:rsidRPr="00FC72D0">
              <w:rPr>
                <w:rFonts w:ascii="Times New Roman" w:hAnsi="Times New Roman"/>
                <w:lang w:val="ru-RU"/>
              </w:rPr>
              <w:t xml:space="preserve">Михайловское,  </w:t>
            </w:r>
            <w:r w:rsidR="00E366F8">
              <w:rPr>
                <w:rFonts w:ascii="Times New Roman" w:hAnsi="Times New Roman"/>
                <w:lang w:val="ru-RU"/>
              </w:rPr>
              <w:br/>
            </w:r>
            <w:r w:rsidRPr="00FC72D0">
              <w:rPr>
                <w:rFonts w:ascii="Times New Roman" w:hAnsi="Times New Roman"/>
                <w:lang w:val="ru-RU"/>
              </w:rPr>
              <w:t>ул. Центральная, д.</w:t>
            </w:r>
            <w:r w:rsidR="00E366F8">
              <w:rPr>
                <w:rFonts w:ascii="Times New Roman" w:hAnsi="Times New Roman"/>
                <w:lang w:val="ru-RU"/>
              </w:rPr>
              <w:t xml:space="preserve"> </w:t>
            </w:r>
            <w:r w:rsidRPr="00FC72D0">
              <w:rPr>
                <w:rFonts w:ascii="Times New Roman" w:hAnsi="Times New Roman"/>
                <w:lang w:val="ru-RU"/>
              </w:rPr>
              <w:t>78.</w:t>
            </w:r>
          </w:p>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Тужинское районное потребительское общество</w:t>
            </w:r>
          </w:p>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ОГРН 1024301288032. Фактический адрес: 612200, Кировская область, Тужинский район, пгт</w:t>
            </w:r>
            <w:r w:rsidR="00E366F8">
              <w:rPr>
                <w:rFonts w:ascii="Times New Roman" w:hAnsi="Times New Roman"/>
                <w:lang w:val="ru-RU"/>
              </w:rPr>
              <w:t xml:space="preserve"> </w:t>
            </w:r>
            <w:r w:rsidRPr="00FC72D0">
              <w:rPr>
                <w:rFonts w:ascii="Times New Roman" w:hAnsi="Times New Roman"/>
                <w:lang w:val="ru-RU"/>
              </w:rPr>
              <w:t xml:space="preserve">Тужа, </w:t>
            </w:r>
            <w:r w:rsidR="00E366F8">
              <w:rPr>
                <w:rFonts w:ascii="Times New Roman" w:hAnsi="Times New Roman"/>
                <w:lang w:val="ru-RU"/>
              </w:rPr>
              <w:br/>
            </w:r>
            <w:r w:rsidRPr="00FC72D0">
              <w:rPr>
                <w:rFonts w:ascii="Times New Roman" w:hAnsi="Times New Roman"/>
                <w:lang w:val="ru-RU"/>
              </w:rPr>
              <w:t>ул.</w:t>
            </w:r>
            <w:r w:rsidR="00E366F8">
              <w:rPr>
                <w:rFonts w:ascii="Times New Roman" w:hAnsi="Times New Roman"/>
                <w:lang w:val="ru-RU"/>
              </w:rPr>
              <w:t xml:space="preserve"> </w:t>
            </w:r>
            <w:r w:rsidRPr="00FC72D0">
              <w:rPr>
                <w:rFonts w:ascii="Times New Roman" w:hAnsi="Times New Roman"/>
                <w:lang w:val="ru-RU"/>
              </w:rPr>
              <w:t>Колхозная, д.</w:t>
            </w:r>
            <w:r w:rsidR="00E366F8">
              <w:rPr>
                <w:rFonts w:ascii="Times New Roman" w:hAnsi="Times New Roman"/>
                <w:lang w:val="ru-RU"/>
              </w:rPr>
              <w:t xml:space="preserve"> </w:t>
            </w:r>
            <w:r w:rsidRPr="00FC72D0">
              <w:rPr>
                <w:rFonts w:ascii="Times New Roman" w:hAnsi="Times New Roman"/>
                <w:lang w:val="ru-RU"/>
              </w:rPr>
              <w:t>15</w:t>
            </w:r>
          </w:p>
        </w:tc>
        <w:tc>
          <w:tcPr>
            <w:tcW w:w="2693" w:type="dxa"/>
            <w:tcBorders>
              <w:top w:val="single" w:sz="4" w:space="0" w:color="auto"/>
              <w:left w:val="single" w:sz="4" w:space="0" w:color="auto"/>
              <w:right w:val="single" w:sz="4" w:space="0" w:color="auto"/>
            </w:tcBorders>
            <w:hideMark/>
          </w:tcPr>
          <w:p w:rsidR="00FC72D0" w:rsidRPr="00E366F8" w:rsidRDefault="00FC72D0" w:rsidP="00FC72D0">
            <w:pPr>
              <w:spacing w:after="0" w:line="240" w:lineRule="auto"/>
              <w:jc w:val="center"/>
              <w:rPr>
                <w:rFonts w:ascii="Times New Roman" w:hAnsi="Times New Roman"/>
                <w:lang w:val="ru-RU"/>
              </w:rPr>
            </w:pPr>
            <w:r w:rsidRPr="00E366F8">
              <w:rPr>
                <w:rFonts w:ascii="Times New Roman" w:hAnsi="Times New Roman"/>
                <w:lang w:val="ru-RU"/>
              </w:rPr>
              <w:t>Население близлежащей территории</w:t>
            </w:r>
          </w:p>
          <w:p w:rsidR="00FC72D0" w:rsidRPr="00E366F8" w:rsidRDefault="00FC72D0" w:rsidP="00FC72D0">
            <w:pPr>
              <w:spacing w:after="0" w:line="240" w:lineRule="auto"/>
              <w:jc w:val="center"/>
              <w:rPr>
                <w:rFonts w:ascii="Times New Roman" w:hAnsi="Times New Roman"/>
                <w:lang w:val="ru-RU"/>
              </w:rPr>
            </w:pPr>
          </w:p>
          <w:p w:rsidR="00FC72D0" w:rsidRPr="00E366F8" w:rsidRDefault="00FC72D0" w:rsidP="00FC72D0">
            <w:pPr>
              <w:spacing w:after="0" w:line="240" w:lineRule="auto"/>
              <w:jc w:val="center"/>
              <w:rPr>
                <w:rFonts w:ascii="Times New Roman" w:hAnsi="Times New Roman"/>
                <w:lang w:val="ru-RU"/>
              </w:rPr>
            </w:pPr>
          </w:p>
          <w:p w:rsidR="00E366F8" w:rsidRDefault="00E366F8" w:rsidP="00FC72D0">
            <w:pPr>
              <w:spacing w:after="0" w:line="240" w:lineRule="auto"/>
              <w:jc w:val="center"/>
              <w:rPr>
                <w:rFonts w:ascii="Times New Roman" w:hAnsi="Times New Roman"/>
                <w:lang w:val="ru-RU"/>
              </w:rPr>
            </w:pPr>
          </w:p>
          <w:p w:rsidR="00FC72D0" w:rsidRPr="00E366F8" w:rsidRDefault="00FC72D0" w:rsidP="00FC72D0">
            <w:pPr>
              <w:spacing w:after="0" w:line="240" w:lineRule="auto"/>
              <w:jc w:val="center"/>
              <w:rPr>
                <w:rFonts w:ascii="Times New Roman" w:hAnsi="Times New Roman"/>
                <w:lang w:val="ru-RU"/>
              </w:rPr>
            </w:pPr>
            <w:r w:rsidRPr="00E366F8">
              <w:rPr>
                <w:rFonts w:ascii="Times New Roman" w:hAnsi="Times New Roman"/>
                <w:lang w:val="ru-RU"/>
              </w:rPr>
              <w:t>Организация</w:t>
            </w:r>
          </w:p>
        </w:tc>
      </w:tr>
      <w:tr w:rsidR="00FC72D0" w:rsidRPr="00FC72D0"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E366F8" w:rsidRDefault="00FC72D0" w:rsidP="00FC72D0">
            <w:pPr>
              <w:spacing w:after="0" w:line="240" w:lineRule="auto"/>
              <w:jc w:val="center"/>
              <w:rPr>
                <w:rFonts w:ascii="Times New Roman" w:hAnsi="Times New Roman"/>
                <w:lang w:val="ru-RU"/>
              </w:rPr>
            </w:pPr>
            <w:r w:rsidRPr="00E366F8">
              <w:rPr>
                <w:rFonts w:ascii="Times New Roman" w:hAnsi="Times New Roman"/>
                <w:lang w:val="ru-RU"/>
              </w:rPr>
              <w:t>6</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с.</w:t>
            </w:r>
            <w:r w:rsidR="00E366F8">
              <w:rPr>
                <w:rFonts w:ascii="Times New Roman" w:hAnsi="Times New Roman"/>
                <w:lang w:val="ru-RU"/>
              </w:rPr>
              <w:t xml:space="preserve"> </w:t>
            </w:r>
            <w:r w:rsidRPr="00FC72D0">
              <w:rPr>
                <w:rFonts w:ascii="Times New Roman" w:hAnsi="Times New Roman"/>
                <w:lang w:val="ru-RU"/>
              </w:rPr>
              <w:t>Михайловское, кладбище</w:t>
            </w:r>
          </w:p>
          <w:p w:rsidR="00FC72D0" w:rsidRPr="00FC72D0" w:rsidRDefault="00FC72D0" w:rsidP="00FC72D0">
            <w:pPr>
              <w:spacing w:after="0" w:line="240" w:lineRule="auto"/>
              <w:jc w:val="both"/>
              <w:rPr>
                <w:rFonts w:ascii="Times New Roman" w:hAnsi="Times New Roman"/>
                <w:lang w:val="ru-RU"/>
              </w:rPr>
            </w:pPr>
          </w:p>
        </w:tc>
        <w:tc>
          <w:tcPr>
            <w:tcW w:w="2978" w:type="dxa"/>
            <w:tcBorders>
              <w:top w:val="single" w:sz="4" w:space="0" w:color="auto"/>
              <w:left w:val="single" w:sz="4" w:space="0" w:color="auto"/>
              <w:bottom w:val="single" w:sz="4" w:space="0" w:color="auto"/>
              <w:right w:val="single" w:sz="4" w:space="0" w:color="auto"/>
            </w:tcBorders>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щебень</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9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- 5</w:t>
            </w:r>
          </w:p>
          <w:p w:rsidR="00FC72D0" w:rsidRPr="00FC72D0" w:rsidRDefault="00FC72D0" w:rsidP="00FC72D0">
            <w:pPr>
              <w:spacing w:after="0" w:line="240" w:lineRule="auto"/>
              <w:jc w:val="center"/>
              <w:rPr>
                <w:rFonts w:ascii="Times New Roman" w:hAnsi="Times New Roman"/>
                <w:vertAlign w:val="superscript"/>
              </w:rPr>
            </w:pPr>
            <w:r w:rsidRPr="00FC72D0">
              <w:rPr>
                <w:rFonts w:ascii="Times New Roman" w:hAnsi="Times New Roman"/>
              </w:rPr>
              <w:t>Объем – 0,75 м</w:t>
            </w:r>
            <w:r w:rsidRPr="00FC72D0">
              <w:rPr>
                <w:rFonts w:ascii="Times New Roman" w:hAnsi="Times New Roman"/>
                <w:vertAlign w:val="superscript"/>
              </w:rPr>
              <w:t>3</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Администрация Михайловского сельского поселения Тужинского района Кировской области.</w:t>
            </w:r>
          </w:p>
          <w:p w:rsidR="00FC72D0" w:rsidRPr="00E366F8" w:rsidRDefault="00FC72D0" w:rsidP="00E366F8">
            <w:pPr>
              <w:spacing w:after="0" w:line="240" w:lineRule="auto"/>
              <w:jc w:val="both"/>
              <w:rPr>
                <w:rFonts w:ascii="Times New Roman" w:hAnsi="Times New Roman"/>
                <w:lang w:val="ru-RU"/>
              </w:rPr>
            </w:pPr>
            <w:r w:rsidRPr="00FC72D0">
              <w:rPr>
                <w:rFonts w:ascii="Times New Roman" w:hAnsi="Times New Roman"/>
                <w:lang w:val="ru-RU"/>
              </w:rPr>
              <w:t>ОГРН 1054304517630. Фактический адрес: 612200, Кировская область, Тужинский район, с.</w:t>
            </w:r>
            <w:r w:rsidR="00E366F8">
              <w:rPr>
                <w:rFonts w:ascii="Times New Roman" w:hAnsi="Times New Roman"/>
                <w:lang w:val="ru-RU"/>
              </w:rPr>
              <w:t xml:space="preserve"> </w:t>
            </w:r>
            <w:r w:rsidRPr="00FC72D0">
              <w:rPr>
                <w:rFonts w:ascii="Times New Roman" w:hAnsi="Times New Roman"/>
                <w:lang w:val="ru-RU"/>
              </w:rPr>
              <w:t xml:space="preserve">Михайловское, </w:t>
            </w:r>
            <w:r w:rsidR="00E366F8">
              <w:rPr>
                <w:rFonts w:ascii="Times New Roman" w:hAnsi="Times New Roman"/>
                <w:lang w:val="ru-RU"/>
              </w:rPr>
              <w:br/>
            </w:r>
            <w:r w:rsidRPr="00FC72D0">
              <w:rPr>
                <w:rFonts w:ascii="Times New Roman" w:hAnsi="Times New Roman"/>
                <w:lang w:val="ru-RU"/>
              </w:rPr>
              <w:t xml:space="preserve">ул. </w:t>
            </w:r>
            <w:r w:rsidRPr="00E366F8">
              <w:rPr>
                <w:rFonts w:ascii="Times New Roman" w:hAnsi="Times New Roman"/>
                <w:lang w:val="ru-RU"/>
              </w:rPr>
              <w:t>Центральная, д.</w:t>
            </w:r>
            <w:r w:rsidR="00E366F8">
              <w:rPr>
                <w:rFonts w:ascii="Times New Roman" w:hAnsi="Times New Roman"/>
                <w:lang w:val="ru-RU"/>
              </w:rPr>
              <w:t xml:space="preserve"> </w:t>
            </w:r>
            <w:r w:rsidRPr="00E366F8">
              <w:rPr>
                <w:rFonts w:ascii="Times New Roman" w:hAnsi="Times New Roman"/>
                <w:lang w:val="ru-RU"/>
              </w:rPr>
              <w:t>78.</w:t>
            </w:r>
          </w:p>
        </w:tc>
        <w:tc>
          <w:tcPr>
            <w:tcW w:w="269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center"/>
              <w:rPr>
                <w:rFonts w:ascii="Times New Roman" w:hAnsi="Times New Roman"/>
              </w:rPr>
            </w:pPr>
            <w:r w:rsidRPr="00FC72D0">
              <w:rPr>
                <w:rFonts w:ascii="Times New Roman" w:hAnsi="Times New Roman"/>
              </w:rPr>
              <w:t>Население близлежащей территории</w:t>
            </w:r>
          </w:p>
        </w:tc>
      </w:tr>
      <w:tr w:rsidR="00FC72D0" w:rsidRPr="00FC72D0"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center"/>
              <w:rPr>
                <w:rFonts w:ascii="Times New Roman" w:hAnsi="Times New Roman"/>
              </w:rPr>
            </w:pPr>
            <w:r w:rsidRPr="00FC72D0">
              <w:rPr>
                <w:rFonts w:ascii="Times New Roman" w:hAnsi="Times New Roman"/>
              </w:rPr>
              <w:t>7</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с.</w:t>
            </w:r>
            <w:r w:rsidR="00E366F8">
              <w:rPr>
                <w:rFonts w:ascii="Times New Roman" w:hAnsi="Times New Roman"/>
                <w:lang w:val="ru-RU"/>
              </w:rPr>
              <w:t xml:space="preserve"> </w:t>
            </w:r>
            <w:r w:rsidRPr="00FC72D0">
              <w:rPr>
                <w:rFonts w:ascii="Times New Roman" w:hAnsi="Times New Roman"/>
                <w:lang w:val="ru-RU"/>
              </w:rPr>
              <w:t>Михайловское, кладбище</w:t>
            </w:r>
          </w:p>
          <w:p w:rsidR="00FC72D0" w:rsidRPr="00FC72D0" w:rsidRDefault="00FC72D0" w:rsidP="00FC72D0">
            <w:pPr>
              <w:spacing w:after="0" w:line="240" w:lineRule="auto"/>
              <w:jc w:val="both"/>
              <w:rPr>
                <w:rFonts w:ascii="Times New Roman" w:hAnsi="Times New Roman"/>
                <w:lang w:val="ru-RU"/>
              </w:rPr>
            </w:pPr>
          </w:p>
        </w:tc>
        <w:tc>
          <w:tcPr>
            <w:tcW w:w="2978" w:type="dxa"/>
            <w:tcBorders>
              <w:top w:val="single" w:sz="4" w:space="0" w:color="auto"/>
              <w:left w:val="single" w:sz="4" w:space="0" w:color="auto"/>
              <w:bottom w:val="single" w:sz="4" w:space="0" w:color="auto"/>
              <w:right w:val="single" w:sz="4" w:space="0" w:color="auto"/>
            </w:tcBorders>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щебень</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9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- 5</w:t>
            </w:r>
          </w:p>
          <w:p w:rsidR="00FC72D0" w:rsidRPr="00FC72D0" w:rsidRDefault="00FC72D0" w:rsidP="00FC72D0">
            <w:pPr>
              <w:spacing w:after="0" w:line="240" w:lineRule="auto"/>
              <w:jc w:val="center"/>
              <w:rPr>
                <w:rFonts w:ascii="Times New Roman" w:hAnsi="Times New Roman"/>
                <w:vertAlign w:val="superscript"/>
              </w:rPr>
            </w:pPr>
            <w:r w:rsidRPr="00FC72D0">
              <w:rPr>
                <w:rFonts w:ascii="Times New Roman" w:hAnsi="Times New Roman"/>
              </w:rPr>
              <w:t>Объем – 0,75 м</w:t>
            </w:r>
            <w:r w:rsidRPr="00FC72D0">
              <w:rPr>
                <w:rFonts w:ascii="Times New Roman" w:hAnsi="Times New Roman"/>
                <w:vertAlign w:val="superscript"/>
              </w:rPr>
              <w:t>3</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Администрация Михайловского сельского поселения Тужинского района Кировской области.</w:t>
            </w:r>
          </w:p>
          <w:p w:rsidR="00FC72D0" w:rsidRPr="00E366F8" w:rsidRDefault="00FC72D0" w:rsidP="00FC72D0">
            <w:pPr>
              <w:spacing w:after="0" w:line="240" w:lineRule="auto"/>
              <w:jc w:val="both"/>
              <w:rPr>
                <w:rFonts w:ascii="Times New Roman" w:hAnsi="Times New Roman"/>
                <w:lang w:val="ru-RU"/>
              </w:rPr>
            </w:pPr>
            <w:r w:rsidRPr="00FC72D0">
              <w:rPr>
                <w:rFonts w:ascii="Times New Roman" w:hAnsi="Times New Roman"/>
                <w:lang w:val="ru-RU"/>
              </w:rPr>
              <w:t>ОГРН 1054304517630. Фактический адрес: 612200, Кировская область, Тужинский район, с.</w:t>
            </w:r>
            <w:r w:rsidR="00E366F8">
              <w:rPr>
                <w:rFonts w:ascii="Times New Roman" w:hAnsi="Times New Roman"/>
                <w:lang w:val="ru-RU"/>
              </w:rPr>
              <w:t xml:space="preserve"> </w:t>
            </w:r>
            <w:r w:rsidRPr="00FC72D0">
              <w:rPr>
                <w:rFonts w:ascii="Times New Roman" w:hAnsi="Times New Roman"/>
                <w:lang w:val="ru-RU"/>
              </w:rPr>
              <w:t xml:space="preserve">Михайловское,  </w:t>
            </w:r>
            <w:r w:rsidR="00E366F8">
              <w:rPr>
                <w:rFonts w:ascii="Times New Roman" w:hAnsi="Times New Roman"/>
                <w:lang w:val="ru-RU"/>
              </w:rPr>
              <w:br/>
            </w:r>
            <w:r w:rsidRPr="00FC72D0">
              <w:rPr>
                <w:rFonts w:ascii="Times New Roman" w:hAnsi="Times New Roman"/>
                <w:lang w:val="ru-RU"/>
              </w:rPr>
              <w:t xml:space="preserve">ул. </w:t>
            </w:r>
            <w:r w:rsidRPr="00E366F8">
              <w:rPr>
                <w:rFonts w:ascii="Times New Roman" w:hAnsi="Times New Roman"/>
                <w:lang w:val="ru-RU"/>
              </w:rPr>
              <w:t>Центральная, д.</w:t>
            </w:r>
            <w:r w:rsidR="00E366F8">
              <w:rPr>
                <w:rFonts w:ascii="Times New Roman" w:hAnsi="Times New Roman"/>
                <w:lang w:val="ru-RU"/>
              </w:rPr>
              <w:t xml:space="preserve"> </w:t>
            </w:r>
            <w:r w:rsidRPr="00E366F8">
              <w:rPr>
                <w:rFonts w:ascii="Times New Roman" w:hAnsi="Times New Roman"/>
                <w:lang w:val="ru-RU"/>
              </w:rPr>
              <w:t>78.</w:t>
            </w:r>
          </w:p>
        </w:tc>
        <w:tc>
          <w:tcPr>
            <w:tcW w:w="269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center"/>
              <w:rPr>
                <w:rFonts w:ascii="Times New Roman" w:hAnsi="Times New Roman"/>
              </w:rPr>
            </w:pPr>
            <w:r w:rsidRPr="00FC72D0">
              <w:rPr>
                <w:rFonts w:ascii="Times New Roman" w:hAnsi="Times New Roman"/>
              </w:rPr>
              <w:t>Население близлежащей территории</w:t>
            </w:r>
          </w:p>
        </w:tc>
      </w:tr>
      <w:tr w:rsidR="00FC72D0" w:rsidRPr="00FC72D0" w:rsidTr="00FC72D0">
        <w:trPr>
          <w:trHeight w:val="239"/>
        </w:trPr>
        <w:tc>
          <w:tcPr>
            <w:tcW w:w="15953" w:type="dxa"/>
            <w:gridSpan w:val="5"/>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ind w:left="-107" w:right="-108"/>
              <w:jc w:val="center"/>
              <w:rPr>
                <w:rFonts w:ascii="Times New Roman" w:hAnsi="Times New Roman"/>
                <w:b/>
              </w:rPr>
            </w:pPr>
            <w:r w:rsidRPr="00FC72D0">
              <w:rPr>
                <w:rFonts w:ascii="Times New Roman" w:hAnsi="Times New Roman"/>
                <w:b/>
              </w:rPr>
              <w:t>Пачинское сельское поселение</w:t>
            </w:r>
          </w:p>
        </w:tc>
      </w:tr>
      <w:tr w:rsidR="00FC72D0" w:rsidRPr="00FC72D0"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center"/>
              <w:rPr>
                <w:rFonts w:ascii="Times New Roman" w:hAnsi="Times New Roman"/>
              </w:rPr>
            </w:pPr>
            <w:r w:rsidRPr="00FC72D0">
              <w:rPr>
                <w:rFonts w:ascii="Times New Roman" w:hAnsi="Times New Roman"/>
              </w:rPr>
              <w:t>1</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с.</w:t>
            </w:r>
            <w:r w:rsidR="00E366F8">
              <w:rPr>
                <w:rFonts w:ascii="Times New Roman" w:hAnsi="Times New Roman"/>
                <w:lang w:val="ru-RU"/>
              </w:rPr>
              <w:t xml:space="preserve"> </w:t>
            </w:r>
            <w:r w:rsidRPr="00FC72D0">
              <w:rPr>
                <w:rFonts w:ascii="Times New Roman" w:hAnsi="Times New Roman"/>
                <w:lang w:val="ru-RU"/>
              </w:rPr>
              <w:t>Пачи, ул.</w:t>
            </w:r>
            <w:r w:rsidR="00E366F8">
              <w:rPr>
                <w:rFonts w:ascii="Times New Roman" w:hAnsi="Times New Roman"/>
                <w:lang w:val="ru-RU"/>
              </w:rPr>
              <w:t xml:space="preserve"> </w:t>
            </w:r>
            <w:r w:rsidRPr="00FC72D0">
              <w:rPr>
                <w:rFonts w:ascii="Times New Roman" w:hAnsi="Times New Roman"/>
                <w:lang w:val="ru-RU"/>
              </w:rPr>
              <w:t>Центральная, рядом с домом 1</w:t>
            </w:r>
          </w:p>
          <w:p w:rsidR="00FC72D0" w:rsidRPr="00FC72D0" w:rsidRDefault="00FC72D0" w:rsidP="00FC72D0">
            <w:pPr>
              <w:spacing w:after="0" w:line="240" w:lineRule="auto"/>
              <w:jc w:val="both"/>
              <w:rPr>
                <w:rFonts w:ascii="Times New Roman" w:hAnsi="Times New Roman"/>
                <w:lang w:val="ru-RU"/>
              </w:rPr>
            </w:pPr>
          </w:p>
        </w:tc>
        <w:tc>
          <w:tcPr>
            <w:tcW w:w="2978" w:type="dxa"/>
            <w:tcBorders>
              <w:top w:val="single" w:sz="4" w:space="0" w:color="auto"/>
              <w:left w:val="single" w:sz="4" w:space="0" w:color="auto"/>
              <w:bottom w:val="single" w:sz="4" w:space="0" w:color="auto"/>
              <w:right w:val="single" w:sz="4" w:space="0" w:color="auto"/>
            </w:tcBorders>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бетон</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6,75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- 3</w:t>
            </w:r>
          </w:p>
          <w:p w:rsidR="00FC72D0" w:rsidRPr="00FC72D0" w:rsidRDefault="00FC72D0" w:rsidP="00FC72D0">
            <w:pPr>
              <w:spacing w:after="0" w:line="240" w:lineRule="auto"/>
              <w:jc w:val="center"/>
              <w:rPr>
                <w:rFonts w:ascii="Times New Roman" w:hAnsi="Times New Roman"/>
                <w:vertAlign w:val="superscript"/>
              </w:rPr>
            </w:pPr>
            <w:r w:rsidRPr="00FC72D0">
              <w:rPr>
                <w:rFonts w:ascii="Times New Roman" w:hAnsi="Times New Roman"/>
              </w:rPr>
              <w:t>Объем – 0,75 м</w:t>
            </w:r>
            <w:r w:rsidRPr="00FC72D0">
              <w:rPr>
                <w:rFonts w:ascii="Times New Roman" w:hAnsi="Times New Roman"/>
                <w:vertAlign w:val="superscript"/>
              </w:rPr>
              <w:t>3</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Администрация Пачинского сельского поселения Тужинского района Кировской области.</w:t>
            </w:r>
          </w:p>
          <w:p w:rsidR="00FC72D0" w:rsidRPr="00E366F8" w:rsidRDefault="00FC72D0" w:rsidP="00E366F8">
            <w:pPr>
              <w:spacing w:after="0" w:line="240" w:lineRule="auto"/>
              <w:jc w:val="both"/>
              <w:rPr>
                <w:rFonts w:ascii="Times New Roman" w:hAnsi="Times New Roman"/>
                <w:lang w:val="ru-RU"/>
              </w:rPr>
            </w:pPr>
            <w:r w:rsidRPr="00FC72D0">
              <w:rPr>
                <w:rFonts w:ascii="Times New Roman" w:hAnsi="Times New Roman"/>
                <w:lang w:val="ru-RU"/>
              </w:rPr>
              <w:t>ОГРН 1054304517684. Фактический адрес: 612200, Кировская область, Тужинский район, с.</w:t>
            </w:r>
            <w:r w:rsidR="00E366F8">
              <w:rPr>
                <w:rFonts w:ascii="Times New Roman" w:hAnsi="Times New Roman"/>
                <w:lang w:val="ru-RU"/>
              </w:rPr>
              <w:t xml:space="preserve"> </w:t>
            </w:r>
            <w:r w:rsidRPr="00FC72D0">
              <w:rPr>
                <w:rFonts w:ascii="Times New Roman" w:hAnsi="Times New Roman"/>
                <w:lang w:val="ru-RU"/>
              </w:rPr>
              <w:t xml:space="preserve">Пачи, </w:t>
            </w:r>
            <w:r w:rsidR="00E366F8">
              <w:rPr>
                <w:rFonts w:ascii="Times New Roman" w:hAnsi="Times New Roman"/>
                <w:lang w:val="ru-RU"/>
              </w:rPr>
              <w:br/>
            </w:r>
            <w:r w:rsidRPr="00FC72D0">
              <w:rPr>
                <w:rFonts w:ascii="Times New Roman" w:hAnsi="Times New Roman"/>
                <w:lang w:val="ru-RU"/>
              </w:rPr>
              <w:t xml:space="preserve">ул. </w:t>
            </w:r>
            <w:r w:rsidRPr="00E366F8">
              <w:rPr>
                <w:rFonts w:ascii="Times New Roman" w:hAnsi="Times New Roman"/>
                <w:lang w:val="ru-RU"/>
              </w:rPr>
              <w:t>Центральная, д.</w:t>
            </w:r>
            <w:r w:rsidR="00E366F8">
              <w:rPr>
                <w:rFonts w:ascii="Times New Roman" w:hAnsi="Times New Roman"/>
                <w:lang w:val="ru-RU"/>
              </w:rPr>
              <w:t xml:space="preserve"> </w:t>
            </w:r>
            <w:r w:rsidRPr="00E366F8">
              <w:rPr>
                <w:rFonts w:ascii="Times New Roman" w:hAnsi="Times New Roman"/>
                <w:lang w:val="ru-RU"/>
              </w:rPr>
              <w:t>3.</w:t>
            </w:r>
          </w:p>
        </w:tc>
        <w:tc>
          <w:tcPr>
            <w:tcW w:w="269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center"/>
              <w:rPr>
                <w:rFonts w:ascii="Times New Roman" w:hAnsi="Times New Roman"/>
              </w:rPr>
            </w:pPr>
            <w:r w:rsidRPr="00FC72D0">
              <w:rPr>
                <w:rFonts w:ascii="Times New Roman" w:hAnsi="Times New Roman"/>
              </w:rPr>
              <w:t>Население близлежащей территории</w:t>
            </w:r>
          </w:p>
        </w:tc>
      </w:tr>
      <w:tr w:rsidR="00FC72D0" w:rsidRPr="00FC72D0"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center"/>
              <w:rPr>
                <w:rFonts w:ascii="Times New Roman" w:hAnsi="Times New Roman"/>
              </w:rPr>
            </w:pPr>
            <w:r w:rsidRPr="00FC72D0">
              <w:rPr>
                <w:rFonts w:ascii="Times New Roman" w:hAnsi="Times New Roman"/>
              </w:rPr>
              <w:t>2</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д.</w:t>
            </w:r>
            <w:r w:rsidR="00E366F8">
              <w:rPr>
                <w:rFonts w:ascii="Times New Roman" w:hAnsi="Times New Roman"/>
                <w:lang w:val="ru-RU"/>
              </w:rPr>
              <w:t xml:space="preserve"> </w:t>
            </w:r>
            <w:r w:rsidRPr="00FC72D0">
              <w:rPr>
                <w:rFonts w:ascii="Times New Roman" w:hAnsi="Times New Roman"/>
                <w:lang w:val="ru-RU"/>
              </w:rPr>
              <w:t>Устье, около гаража</w:t>
            </w:r>
          </w:p>
          <w:p w:rsidR="00FC72D0" w:rsidRPr="00FC72D0" w:rsidRDefault="00FC72D0" w:rsidP="00FC72D0">
            <w:pPr>
              <w:spacing w:after="0" w:line="240" w:lineRule="auto"/>
              <w:jc w:val="both"/>
              <w:rPr>
                <w:rFonts w:ascii="Times New Roman" w:hAnsi="Times New Roman"/>
                <w:lang w:val="ru-RU"/>
              </w:rPr>
            </w:pPr>
          </w:p>
        </w:tc>
        <w:tc>
          <w:tcPr>
            <w:tcW w:w="2978" w:type="dxa"/>
            <w:tcBorders>
              <w:top w:val="single" w:sz="4" w:space="0" w:color="auto"/>
              <w:left w:val="single" w:sz="4" w:space="0" w:color="auto"/>
              <w:bottom w:val="single" w:sz="4" w:space="0" w:color="auto"/>
              <w:right w:val="single" w:sz="4" w:space="0" w:color="auto"/>
            </w:tcBorders>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бетон</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4,5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- 1</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lastRenderedPageBreak/>
              <w:t>Объем – 0,75 м</w:t>
            </w:r>
            <w:r w:rsidRPr="00FC72D0">
              <w:rPr>
                <w:rFonts w:ascii="Times New Roman" w:hAnsi="Times New Roman"/>
                <w:vertAlign w:val="superscript"/>
                <w:lang w:val="ru-RU"/>
              </w:rPr>
              <w:t>3</w:t>
            </w:r>
            <w:r w:rsidRPr="00FC72D0">
              <w:rPr>
                <w:rFonts w:ascii="Times New Roman" w:hAnsi="Times New Roman"/>
                <w:lang w:val="ru-RU"/>
              </w:rPr>
              <w:t xml:space="preserve"> с местом для крупногабаритных отходов</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lastRenderedPageBreak/>
              <w:t>Администрация Пачинского сельского поселения Тужинского района Кировской области.</w:t>
            </w:r>
          </w:p>
          <w:p w:rsidR="00FC72D0" w:rsidRPr="00E366F8" w:rsidRDefault="00FC72D0" w:rsidP="00FC72D0">
            <w:pPr>
              <w:spacing w:after="0" w:line="240" w:lineRule="auto"/>
              <w:jc w:val="both"/>
              <w:rPr>
                <w:rFonts w:ascii="Times New Roman" w:hAnsi="Times New Roman"/>
                <w:lang w:val="ru-RU"/>
              </w:rPr>
            </w:pPr>
            <w:r w:rsidRPr="00FC72D0">
              <w:rPr>
                <w:rFonts w:ascii="Times New Roman" w:hAnsi="Times New Roman"/>
                <w:lang w:val="ru-RU"/>
              </w:rPr>
              <w:t xml:space="preserve">ОГРН 1054304517684. Фактический адрес: 612200, </w:t>
            </w:r>
            <w:r w:rsidRPr="00FC72D0">
              <w:rPr>
                <w:rFonts w:ascii="Times New Roman" w:hAnsi="Times New Roman"/>
                <w:lang w:val="ru-RU"/>
              </w:rPr>
              <w:lastRenderedPageBreak/>
              <w:t>Кировская область, Тужинский район, с.</w:t>
            </w:r>
            <w:r w:rsidR="00E366F8">
              <w:rPr>
                <w:rFonts w:ascii="Times New Roman" w:hAnsi="Times New Roman"/>
                <w:lang w:val="ru-RU"/>
              </w:rPr>
              <w:t xml:space="preserve"> Пачи, </w:t>
            </w:r>
            <w:r w:rsidR="00E366F8">
              <w:rPr>
                <w:rFonts w:ascii="Times New Roman" w:hAnsi="Times New Roman"/>
                <w:lang w:val="ru-RU"/>
              </w:rPr>
              <w:br/>
            </w:r>
            <w:r w:rsidRPr="00FC72D0">
              <w:rPr>
                <w:rFonts w:ascii="Times New Roman" w:hAnsi="Times New Roman"/>
                <w:lang w:val="ru-RU"/>
              </w:rPr>
              <w:t xml:space="preserve">ул. </w:t>
            </w:r>
            <w:r w:rsidRPr="00E366F8">
              <w:rPr>
                <w:rFonts w:ascii="Times New Roman" w:hAnsi="Times New Roman"/>
                <w:lang w:val="ru-RU"/>
              </w:rPr>
              <w:t>Центральная, д.</w:t>
            </w:r>
            <w:r w:rsidR="00E366F8">
              <w:rPr>
                <w:rFonts w:ascii="Times New Roman" w:hAnsi="Times New Roman"/>
                <w:lang w:val="ru-RU"/>
              </w:rPr>
              <w:t xml:space="preserve"> </w:t>
            </w:r>
            <w:r w:rsidRPr="00E366F8">
              <w:rPr>
                <w:rFonts w:ascii="Times New Roman" w:hAnsi="Times New Roman"/>
                <w:lang w:val="ru-RU"/>
              </w:rPr>
              <w:t>3.</w:t>
            </w:r>
          </w:p>
        </w:tc>
        <w:tc>
          <w:tcPr>
            <w:tcW w:w="269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center"/>
              <w:rPr>
                <w:rFonts w:ascii="Times New Roman" w:hAnsi="Times New Roman"/>
              </w:rPr>
            </w:pPr>
            <w:r w:rsidRPr="00FC72D0">
              <w:rPr>
                <w:rFonts w:ascii="Times New Roman" w:hAnsi="Times New Roman"/>
              </w:rPr>
              <w:lastRenderedPageBreak/>
              <w:t>Население близлежащей территории</w:t>
            </w:r>
          </w:p>
        </w:tc>
      </w:tr>
      <w:tr w:rsidR="00FC72D0" w:rsidRPr="00FC72D0"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center"/>
              <w:rPr>
                <w:rFonts w:ascii="Times New Roman" w:hAnsi="Times New Roman"/>
              </w:rPr>
            </w:pPr>
            <w:r w:rsidRPr="00FC72D0">
              <w:rPr>
                <w:rFonts w:ascii="Times New Roman" w:hAnsi="Times New Roman"/>
              </w:rPr>
              <w:lastRenderedPageBreak/>
              <w:t>3</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д.</w:t>
            </w:r>
            <w:r w:rsidR="00E366F8">
              <w:rPr>
                <w:rFonts w:ascii="Times New Roman" w:hAnsi="Times New Roman"/>
                <w:lang w:val="ru-RU"/>
              </w:rPr>
              <w:t xml:space="preserve"> </w:t>
            </w:r>
            <w:r w:rsidRPr="00FC72D0">
              <w:rPr>
                <w:rFonts w:ascii="Times New Roman" w:hAnsi="Times New Roman"/>
                <w:lang w:val="ru-RU"/>
              </w:rPr>
              <w:t>Кидалсола, рядом с домом 38</w:t>
            </w:r>
          </w:p>
          <w:p w:rsidR="00FC72D0" w:rsidRPr="00FC72D0" w:rsidRDefault="00FC72D0" w:rsidP="00FC72D0">
            <w:pPr>
              <w:spacing w:after="0" w:line="240" w:lineRule="auto"/>
              <w:jc w:val="both"/>
              <w:rPr>
                <w:rFonts w:ascii="Times New Roman" w:hAnsi="Times New Roman"/>
                <w:lang w:val="ru-RU"/>
              </w:rPr>
            </w:pPr>
          </w:p>
        </w:tc>
        <w:tc>
          <w:tcPr>
            <w:tcW w:w="2978" w:type="dxa"/>
            <w:tcBorders>
              <w:top w:val="single" w:sz="4" w:space="0" w:color="auto"/>
              <w:left w:val="single" w:sz="4" w:space="0" w:color="auto"/>
              <w:bottom w:val="single" w:sz="4" w:space="0" w:color="auto"/>
              <w:right w:val="single" w:sz="4" w:space="0" w:color="auto"/>
            </w:tcBorders>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бетон</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4,5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Объем – 0,75 м</w:t>
            </w:r>
            <w:r w:rsidRPr="00FC72D0">
              <w:rPr>
                <w:rFonts w:ascii="Times New Roman" w:hAnsi="Times New Roman"/>
                <w:vertAlign w:val="superscript"/>
                <w:lang w:val="ru-RU"/>
              </w:rPr>
              <w:t>3</w:t>
            </w:r>
            <w:r w:rsidRPr="00FC72D0">
              <w:rPr>
                <w:rFonts w:ascii="Times New Roman" w:hAnsi="Times New Roman"/>
                <w:lang w:val="ru-RU"/>
              </w:rPr>
              <w:t xml:space="preserve"> с местом для крупногабаритных отходов</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Администрация Пачинского сельского поселения Тужинского района Кировской области.</w:t>
            </w:r>
          </w:p>
          <w:p w:rsidR="00FC72D0" w:rsidRPr="00E366F8" w:rsidRDefault="00FC72D0" w:rsidP="00E366F8">
            <w:pPr>
              <w:spacing w:after="0" w:line="240" w:lineRule="auto"/>
              <w:jc w:val="both"/>
              <w:rPr>
                <w:rFonts w:ascii="Times New Roman" w:hAnsi="Times New Roman"/>
                <w:lang w:val="ru-RU"/>
              </w:rPr>
            </w:pPr>
            <w:r w:rsidRPr="00FC72D0">
              <w:rPr>
                <w:rFonts w:ascii="Times New Roman" w:hAnsi="Times New Roman"/>
                <w:lang w:val="ru-RU"/>
              </w:rPr>
              <w:t>ОГРН 1054304517684. Фактический адрес: 612200, Кировская область, Тужинский район, с.</w:t>
            </w:r>
            <w:r w:rsidR="00E366F8">
              <w:rPr>
                <w:rFonts w:ascii="Times New Roman" w:hAnsi="Times New Roman"/>
                <w:lang w:val="ru-RU"/>
              </w:rPr>
              <w:t xml:space="preserve"> </w:t>
            </w:r>
            <w:r w:rsidRPr="00FC72D0">
              <w:rPr>
                <w:rFonts w:ascii="Times New Roman" w:hAnsi="Times New Roman"/>
                <w:lang w:val="ru-RU"/>
              </w:rPr>
              <w:t xml:space="preserve">Пачи, </w:t>
            </w:r>
            <w:r w:rsidR="00E366F8">
              <w:rPr>
                <w:rFonts w:ascii="Times New Roman" w:hAnsi="Times New Roman"/>
                <w:lang w:val="ru-RU"/>
              </w:rPr>
              <w:br/>
            </w:r>
            <w:r w:rsidRPr="00FC72D0">
              <w:rPr>
                <w:rFonts w:ascii="Times New Roman" w:hAnsi="Times New Roman"/>
                <w:lang w:val="ru-RU"/>
              </w:rPr>
              <w:t xml:space="preserve">ул. </w:t>
            </w:r>
            <w:r w:rsidRPr="00E366F8">
              <w:rPr>
                <w:rFonts w:ascii="Times New Roman" w:hAnsi="Times New Roman"/>
                <w:lang w:val="ru-RU"/>
              </w:rPr>
              <w:t>Центральная, д.</w:t>
            </w:r>
            <w:r w:rsidR="00E366F8">
              <w:rPr>
                <w:rFonts w:ascii="Times New Roman" w:hAnsi="Times New Roman"/>
                <w:lang w:val="ru-RU"/>
              </w:rPr>
              <w:t xml:space="preserve"> </w:t>
            </w:r>
            <w:r w:rsidRPr="00E366F8">
              <w:rPr>
                <w:rFonts w:ascii="Times New Roman" w:hAnsi="Times New Roman"/>
                <w:lang w:val="ru-RU"/>
              </w:rPr>
              <w:t>3.</w:t>
            </w:r>
          </w:p>
        </w:tc>
        <w:tc>
          <w:tcPr>
            <w:tcW w:w="269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center"/>
              <w:rPr>
                <w:rFonts w:ascii="Times New Roman" w:hAnsi="Times New Roman"/>
              </w:rPr>
            </w:pPr>
            <w:r w:rsidRPr="00FC72D0">
              <w:rPr>
                <w:rFonts w:ascii="Times New Roman" w:hAnsi="Times New Roman"/>
              </w:rPr>
              <w:t>Население близлежащей территории</w:t>
            </w:r>
          </w:p>
        </w:tc>
      </w:tr>
      <w:tr w:rsidR="00FC72D0" w:rsidRPr="00FC72D0"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center"/>
              <w:rPr>
                <w:rFonts w:ascii="Times New Roman" w:hAnsi="Times New Roman"/>
              </w:rPr>
            </w:pPr>
            <w:r w:rsidRPr="00FC72D0">
              <w:rPr>
                <w:rFonts w:ascii="Times New Roman" w:hAnsi="Times New Roman"/>
              </w:rPr>
              <w:t>4</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д.</w:t>
            </w:r>
            <w:r w:rsidR="00E366F8">
              <w:rPr>
                <w:rFonts w:ascii="Times New Roman" w:hAnsi="Times New Roman"/>
                <w:lang w:val="ru-RU"/>
              </w:rPr>
              <w:t xml:space="preserve"> </w:t>
            </w:r>
            <w:r w:rsidRPr="00FC72D0">
              <w:rPr>
                <w:rFonts w:ascii="Times New Roman" w:hAnsi="Times New Roman"/>
                <w:lang w:val="ru-RU"/>
              </w:rPr>
              <w:t xml:space="preserve">Полушнур, </w:t>
            </w:r>
            <w:r w:rsidR="00E366F8">
              <w:rPr>
                <w:rFonts w:ascii="Times New Roman" w:hAnsi="Times New Roman"/>
                <w:lang w:val="ru-RU"/>
              </w:rPr>
              <w:br/>
            </w:r>
            <w:r w:rsidRPr="00FC72D0">
              <w:rPr>
                <w:rFonts w:ascii="Times New Roman" w:hAnsi="Times New Roman"/>
                <w:lang w:val="ru-RU"/>
              </w:rPr>
              <w:t>ул.</w:t>
            </w:r>
            <w:r w:rsidR="00E366F8">
              <w:rPr>
                <w:rFonts w:ascii="Times New Roman" w:hAnsi="Times New Roman"/>
                <w:lang w:val="ru-RU"/>
              </w:rPr>
              <w:t xml:space="preserve"> </w:t>
            </w:r>
            <w:r w:rsidRPr="00FC72D0">
              <w:rPr>
                <w:rFonts w:ascii="Times New Roman" w:hAnsi="Times New Roman"/>
                <w:lang w:val="ru-RU"/>
              </w:rPr>
              <w:t>Набережная, рядом с домом 13</w:t>
            </w:r>
          </w:p>
          <w:p w:rsidR="00FC72D0" w:rsidRPr="00FC72D0" w:rsidRDefault="00FC72D0" w:rsidP="00FC72D0">
            <w:pPr>
              <w:spacing w:after="0" w:line="240" w:lineRule="auto"/>
              <w:jc w:val="both"/>
              <w:rPr>
                <w:rFonts w:ascii="Times New Roman" w:hAnsi="Times New Roman"/>
                <w:lang w:val="ru-RU"/>
              </w:rPr>
            </w:pPr>
          </w:p>
        </w:tc>
        <w:tc>
          <w:tcPr>
            <w:tcW w:w="2978" w:type="dxa"/>
            <w:tcBorders>
              <w:top w:val="single" w:sz="4" w:space="0" w:color="auto"/>
              <w:left w:val="single" w:sz="4" w:space="0" w:color="auto"/>
              <w:bottom w:val="single" w:sz="4" w:space="0" w:color="auto"/>
              <w:right w:val="single" w:sz="4" w:space="0" w:color="auto"/>
            </w:tcBorders>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бетон</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6,75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Объем – 0,75 м</w:t>
            </w:r>
            <w:r w:rsidRPr="00FC72D0">
              <w:rPr>
                <w:rFonts w:ascii="Times New Roman" w:hAnsi="Times New Roman"/>
                <w:vertAlign w:val="superscript"/>
                <w:lang w:val="ru-RU"/>
              </w:rPr>
              <w:t>3</w:t>
            </w:r>
            <w:r w:rsidRPr="00FC72D0">
              <w:rPr>
                <w:rFonts w:ascii="Times New Roman" w:hAnsi="Times New Roman"/>
                <w:lang w:val="ru-RU"/>
              </w:rPr>
              <w:t xml:space="preserve"> с местом для крупногабаритных отходов</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Администрация Пачинского сельского поселения Тужинского района Кировской области.</w:t>
            </w:r>
          </w:p>
          <w:p w:rsidR="00FC72D0" w:rsidRPr="00E366F8" w:rsidRDefault="00FC72D0" w:rsidP="00E366F8">
            <w:pPr>
              <w:spacing w:after="0" w:line="240" w:lineRule="auto"/>
              <w:jc w:val="both"/>
              <w:rPr>
                <w:rFonts w:ascii="Times New Roman" w:hAnsi="Times New Roman"/>
                <w:lang w:val="ru-RU"/>
              </w:rPr>
            </w:pPr>
            <w:r w:rsidRPr="00FC72D0">
              <w:rPr>
                <w:rFonts w:ascii="Times New Roman" w:hAnsi="Times New Roman"/>
                <w:lang w:val="ru-RU"/>
              </w:rPr>
              <w:t>ОГРН 1054304517684. Фактический адрес: 612200, Кировская область, Тужинский район, с.</w:t>
            </w:r>
            <w:r w:rsidR="00E366F8">
              <w:rPr>
                <w:rFonts w:ascii="Times New Roman" w:hAnsi="Times New Roman"/>
                <w:lang w:val="ru-RU"/>
              </w:rPr>
              <w:t xml:space="preserve"> </w:t>
            </w:r>
            <w:r w:rsidRPr="00FC72D0">
              <w:rPr>
                <w:rFonts w:ascii="Times New Roman" w:hAnsi="Times New Roman"/>
                <w:lang w:val="ru-RU"/>
              </w:rPr>
              <w:t xml:space="preserve">Пачи, </w:t>
            </w:r>
            <w:r w:rsidR="00E366F8">
              <w:rPr>
                <w:rFonts w:ascii="Times New Roman" w:hAnsi="Times New Roman"/>
                <w:lang w:val="ru-RU"/>
              </w:rPr>
              <w:br/>
            </w:r>
            <w:r w:rsidRPr="00FC72D0">
              <w:rPr>
                <w:rFonts w:ascii="Times New Roman" w:hAnsi="Times New Roman"/>
                <w:lang w:val="ru-RU"/>
              </w:rPr>
              <w:t xml:space="preserve">ул. </w:t>
            </w:r>
            <w:r w:rsidRPr="00E366F8">
              <w:rPr>
                <w:rFonts w:ascii="Times New Roman" w:hAnsi="Times New Roman"/>
                <w:lang w:val="ru-RU"/>
              </w:rPr>
              <w:t>Центральная, д.</w:t>
            </w:r>
            <w:r w:rsidR="00E366F8">
              <w:rPr>
                <w:rFonts w:ascii="Times New Roman" w:hAnsi="Times New Roman"/>
                <w:lang w:val="ru-RU"/>
              </w:rPr>
              <w:t xml:space="preserve"> </w:t>
            </w:r>
            <w:r w:rsidRPr="00E366F8">
              <w:rPr>
                <w:rFonts w:ascii="Times New Roman" w:hAnsi="Times New Roman"/>
                <w:lang w:val="ru-RU"/>
              </w:rPr>
              <w:t>3.</w:t>
            </w:r>
          </w:p>
        </w:tc>
        <w:tc>
          <w:tcPr>
            <w:tcW w:w="269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center"/>
              <w:rPr>
                <w:rFonts w:ascii="Times New Roman" w:hAnsi="Times New Roman"/>
              </w:rPr>
            </w:pPr>
            <w:r w:rsidRPr="00FC72D0">
              <w:rPr>
                <w:rFonts w:ascii="Times New Roman" w:hAnsi="Times New Roman"/>
              </w:rPr>
              <w:t>Население близлежащей территории</w:t>
            </w:r>
          </w:p>
        </w:tc>
      </w:tr>
      <w:tr w:rsidR="00FC72D0" w:rsidRPr="00E366F8"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center"/>
              <w:rPr>
                <w:rFonts w:ascii="Times New Roman" w:hAnsi="Times New Roman"/>
              </w:rPr>
            </w:pPr>
            <w:r w:rsidRPr="00FC72D0">
              <w:rPr>
                <w:rFonts w:ascii="Times New Roman" w:hAnsi="Times New Roman"/>
              </w:rPr>
              <w:t>5</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д.</w:t>
            </w:r>
            <w:r w:rsidR="00E366F8">
              <w:rPr>
                <w:rFonts w:ascii="Times New Roman" w:hAnsi="Times New Roman"/>
                <w:lang w:val="ru-RU"/>
              </w:rPr>
              <w:t xml:space="preserve"> </w:t>
            </w:r>
            <w:r w:rsidRPr="00FC72D0">
              <w:rPr>
                <w:rFonts w:ascii="Times New Roman" w:hAnsi="Times New Roman"/>
                <w:lang w:val="ru-RU"/>
              </w:rPr>
              <w:t>Вынур, рядом с домом 23</w:t>
            </w:r>
          </w:p>
          <w:p w:rsidR="00FC72D0" w:rsidRPr="00FC72D0" w:rsidRDefault="00FC72D0" w:rsidP="00FC72D0">
            <w:pPr>
              <w:spacing w:after="0" w:line="240" w:lineRule="auto"/>
              <w:jc w:val="both"/>
              <w:rPr>
                <w:rFonts w:ascii="Times New Roman" w:hAnsi="Times New Roman"/>
                <w:lang w:val="ru-RU"/>
              </w:rPr>
            </w:pPr>
          </w:p>
        </w:tc>
        <w:tc>
          <w:tcPr>
            <w:tcW w:w="2978" w:type="dxa"/>
            <w:tcBorders>
              <w:top w:val="single" w:sz="4" w:space="0" w:color="auto"/>
              <w:left w:val="single" w:sz="4" w:space="0" w:color="auto"/>
              <w:bottom w:val="single" w:sz="4" w:space="0" w:color="auto"/>
              <w:right w:val="single" w:sz="4" w:space="0" w:color="auto"/>
            </w:tcBorders>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бетон</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6,75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Объем – 0,75 м</w:t>
            </w:r>
            <w:r w:rsidRPr="00FC72D0">
              <w:rPr>
                <w:rFonts w:ascii="Times New Roman" w:hAnsi="Times New Roman"/>
                <w:vertAlign w:val="superscript"/>
                <w:lang w:val="ru-RU"/>
              </w:rPr>
              <w:t>3</w:t>
            </w:r>
            <w:r w:rsidRPr="00FC72D0">
              <w:rPr>
                <w:rFonts w:ascii="Times New Roman" w:hAnsi="Times New Roman"/>
                <w:lang w:val="ru-RU"/>
              </w:rPr>
              <w:t xml:space="preserve"> с местом для крупногабаритных отходов</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Администрация Пачинского сельского поселения Тужинского района Кировской области.</w:t>
            </w:r>
          </w:p>
          <w:p w:rsidR="00FC72D0" w:rsidRPr="00E366F8" w:rsidRDefault="00FC72D0" w:rsidP="00E366F8">
            <w:pPr>
              <w:spacing w:after="0" w:line="240" w:lineRule="auto"/>
              <w:jc w:val="both"/>
              <w:rPr>
                <w:rFonts w:ascii="Times New Roman" w:hAnsi="Times New Roman"/>
                <w:lang w:val="ru-RU"/>
              </w:rPr>
            </w:pPr>
            <w:r w:rsidRPr="00FC72D0">
              <w:rPr>
                <w:rFonts w:ascii="Times New Roman" w:hAnsi="Times New Roman"/>
                <w:lang w:val="ru-RU"/>
              </w:rPr>
              <w:t>ОГРН 1054304517684. Фактический адрес: 612200, Кировская область, Тужинский район, с.</w:t>
            </w:r>
            <w:r w:rsidR="00E366F8">
              <w:rPr>
                <w:rFonts w:ascii="Times New Roman" w:hAnsi="Times New Roman"/>
                <w:lang w:val="ru-RU"/>
              </w:rPr>
              <w:t xml:space="preserve"> </w:t>
            </w:r>
            <w:r w:rsidRPr="00FC72D0">
              <w:rPr>
                <w:rFonts w:ascii="Times New Roman" w:hAnsi="Times New Roman"/>
                <w:lang w:val="ru-RU"/>
              </w:rPr>
              <w:t xml:space="preserve">Пачи, </w:t>
            </w:r>
            <w:r w:rsidR="00E366F8">
              <w:rPr>
                <w:rFonts w:ascii="Times New Roman" w:hAnsi="Times New Roman"/>
                <w:lang w:val="ru-RU"/>
              </w:rPr>
              <w:br/>
            </w:r>
            <w:r w:rsidRPr="00FC72D0">
              <w:rPr>
                <w:rFonts w:ascii="Times New Roman" w:hAnsi="Times New Roman"/>
                <w:lang w:val="ru-RU"/>
              </w:rPr>
              <w:t xml:space="preserve">ул. </w:t>
            </w:r>
            <w:r w:rsidRPr="00E366F8">
              <w:rPr>
                <w:rFonts w:ascii="Times New Roman" w:hAnsi="Times New Roman"/>
                <w:lang w:val="ru-RU"/>
              </w:rPr>
              <w:t>Центральная, д.</w:t>
            </w:r>
            <w:r w:rsidR="00E366F8">
              <w:rPr>
                <w:rFonts w:ascii="Times New Roman" w:hAnsi="Times New Roman"/>
                <w:lang w:val="ru-RU"/>
              </w:rPr>
              <w:t xml:space="preserve"> </w:t>
            </w:r>
            <w:r w:rsidRPr="00E366F8">
              <w:rPr>
                <w:rFonts w:ascii="Times New Roman" w:hAnsi="Times New Roman"/>
                <w:lang w:val="ru-RU"/>
              </w:rPr>
              <w:t>3.</w:t>
            </w:r>
          </w:p>
        </w:tc>
        <w:tc>
          <w:tcPr>
            <w:tcW w:w="2693" w:type="dxa"/>
            <w:tcBorders>
              <w:top w:val="single" w:sz="4" w:space="0" w:color="auto"/>
              <w:left w:val="single" w:sz="4" w:space="0" w:color="auto"/>
              <w:bottom w:val="single" w:sz="4" w:space="0" w:color="auto"/>
              <w:right w:val="single" w:sz="4" w:space="0" w:color="auto"/>
            </w:tcBorders>
            <w:hideMark/>
          </w:tcPr>
          <w:p w:rsidR="00FC72D0" w:rsidRPr="00E366F8" w:rsidRDefault="00FC72D0" w:rsidP="00FC72D0">
            <w:pPr>
              <w:spacing w:after="0" w:line="240" w:lineRule="auto"/>
              <w:jc w:val="center"/>
              <w:rPr>
                <w:rFonts w:ascii="Times New Roman" w:hAnsi="Times New Roman"/>
                <w:lang w:val="ru-RU"/>
              </w:rPr>
            </w:pPr>
            <w:r w:rsidRPr="00E366F8">
              <w:rPr>
                <w:rFonts w:ascii="Times New Roman" w:hAnsi="Times New Roman"/>
                <w:lang w:val="ru-RU"/>
              </w:rPr>
              <w:t>Население близлежащей территории</w:t>
            </w:r>
          </w:p>
        </w:tc>
      </w:tr>
      <w:tr w:rsidR="00FC72D0" w:rsidRPr="00FC72D0"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E366F8" w:rsidRDefault="00FC72D0" w:rsidP="00FC72D0">
            <w:pPr>
              <w:spacing w:after="0" w:line="240" w:lineRule="auto"/>
              <w:jc w:val="center"/>
              <w:rPr>
                <w:rFonts w:ascii="Times New Roman" w:hAnsi="Times New Roman"/>
                <w:lang w:val="ru-RU"/>
              </w:rPr>
            </w:pPr>
            <w:r w:rsidRPr="00E366F8">
              <w:rPr>
                <w:rFonts w:ascii="Times New Roman" w:hAnsi="Times New Roman"/>
                <w:lang w:val="ru-RU"/>
              </w:rPr>
              <w:t>6</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с.</w:t>
            </w:r>
            <w:r w:rsidR="00E366F8">
              <w:rPr>
                <w:rFonts w:ascii="Times New Roman" w:hAnsi="Times New Roman"/>
                <w:lang w:val="ru-RU"/>
              </w:rPr>
              <w:t xml:space="preserve"> </w:t>
            </w:r>
            <w:r w:rsidRPr="00FC72D0">
              <w:rPr>
                <w:rFonts w:ascii="Times New Roman" w:hAnsi="Times New Roman"/>
                <w:lang w:val="ru-RU"/>
              </w:rPr>
              <w:t>Пачи, ул.</w:t>
            </w:r>
            <w:r w:rsidR="00E366F8">
              <w:rPr>
                <w:rFonts w:ascii="Times New Roman" w:hAnsi="Times New Roman"/>
                <w:lang w:val="ru-RU"/>
              </w:rPr>
              <w:t xml:space="preserve"> </w:t>
            </w:r>
            <w:r w:rsidRPr="00FC72D0">
              <w:rPr>
                <w:rFonts w:ascii="Times New Roman" w:hAnsi="Times New Roman"/>
                <w:lang w:val="ru-RU"/>
              </w:rPr>
              <w:t>Центральная, рядом с домом 37</w:t>
            </w:r>
          </w:p>
          <w:p w:rsidR="00FC72D0" w:rsidRPr="00FC72D0" w:rsidRDefault="00FC72D0" w:rsidP="00FC72D0">
            <w:pPr>
              <w:spacing w:after="0" w:line="240" w:lineRule="auto"/>
              <w:jc w:val="both"/>
              <w:rPr>
                <w:rFonts w:ascii="Times New Roman" w:hAnsi="Times New Roman"/>
                <w:lang w:val="ru-RU"/>
              </w:rPr>
            </w:pPr>
          </w:p>
        </w:tc>
        <w:tc>
          <w:tcPr>
            <w:tcW w:w="2978" w:type="dxa"/>
            <w:tcBorders>
              <w:top w:val="single" w:sz="4" w:space="0" w:color="auto"/>
              <w:left w:val="single" w:sz="4" w:space="0" w:color="auto"/>
              <w:bottom w:val="single" w:sz="4" w:space="0" w:color="auto"/>
              <w:right w:val="single" w:sz="4" w:space="0" w:color="auto"/>
            </w:tcBorders>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щебень</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9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Объем – 0,75 м</w:t>
            </w:r>
            <w:r w:rsidRPr="00FC72D0">
              <w:rPr>
                <w:rFonts w:ascii="Times New Roman" w:hAnsi="Times New Roman"/>
                <w:vertAlign w:val="superscript"/>
                <w:lang w:val="ru-RU"/>
              </w:rPr>
              <w:t>3</w:t>
            </w:r>
            <w:r w:rsidRPr="00FC72D0">
              <w:rPr>
                <w:rFonts w:ascii="Times New Roman" w:hAnsi="Times New Roman"/>
                <w:lang w:val="ru-RU"/>
              </w:rPr>
              <w:t xml:space="preserve"> с местом для крупногабаритных отходов</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Администрация Пачинского сельского поселения Тужинского района Кировской области.</w:t>
            </w:r>
          </w:p>
          <w:p w:rsidR="00FC72D0" w:rsidRPr="00E366F8" w:rsidRDefault="00FC72D0" w:rsidP="00FC72D0">
            <w:pPr>
              <w:spacing w:after="0" w:line="240" w:lineRule="auto"/>
              <w:jc w:val="both"/>
              <w:rPr>
                <w:rFonts w:ascii="Times New Roman" w:hAnsi="Times New Roman"/>
                <w:lang w:val="ru-RU"/>
              </w:rPr>
            </w:pPr>
            <w:r w:rsidRPr="00FC72D0">
              <w:rPr>
                <w:rFonts w:ascii="Times New Roman" w:hAnsi="Times New Roman"/>
                <w:lang w:val="ru-RU"/>
              </w:rPr>
              <w:t>ОГРН 1054304517684. Фактический адрес: 612200, Кировская область, Тужинский район, с.</w:t>
            </w:r>
            <w:r w:rsidR="00E366F8">
              <w:rPr>
                <w:rFonts w:ascii="Times New Roman" w:hAnsi="Times New Roman"/>
                <w:lang w:val="ru-RU"/>
              </w:rPr>
              <w:t xml:space="preserve"> Пачи, </w:t>
            </w:r>
            <w:r w:rsidR="00E366F8">
              <w:rPr>
                <w:rFonts w:ascii="Times New Roman" w:hAnsi="Times New Roman"/>
                <w:lang w:val="ru-RU"/>
              </w:rPr>
              <w:br/>
            </w:r>
            <w:r w:rsidRPr="00FC72D0">
              <w:rPr>
                <w:rFonts w:ascii="Times New Roman" w:hAnsi="Times New Roman"/>
                <w:lang w:val="ru-RU"/>
              </w:rPr>
              <w:t xml:space="preserve">ул. </w:t>
            </w:r>
            <w:r w:rsidRPr="00E366F8">
              <w:rPr>
                <w:rFonts w:ascii="Times New Roman" w:hAnsi="Times New Roman"/>
                <w:lang w:val="ru-RU"/>
              </w:rPr>
              <w:t>Центральная, д.</w:t>
            </w:r>
            <w:r w:rsidR="00E366F8">
              <w:rPr>
                <w:rFonts w:ascii="Times New Roman" w:hAnsi="Times New Roman"/>
                <w:lang w:val="ru-RU"/>
              </w:rPr>
              <w:t xml:space="preserve"> </w:t>
            </w:r>
            <w:r w:rsidRPr="00E366F8">
              <w:rPr>
                <w:rFonts w:ascii="Times New Roman" w:hAnsi="Times New Roman"/>
                <w:lang w:val="ru-RU"/>
              </w:rPr>
              <w:t>3.</w:t>
            </w:r>
          </w:p>
        </w:tc>
        <w:tc>
          <w:tcPr>
            <w:tcW w:w="269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center"/>
              <w:rPr>
                <w:rFonts w:ascii="Times New Roman" w:hAnsi="Times New Roman"/>
              </w:rPr>
            </w:pPr>
            <w:r w:rsidRPr="00FC72D0">
              <w:rPr>
                <w:rFonts w:ascii="Times New Roman" w:hAnsi="Times New Roman"/>
              </w:rPr>
              <w:t>Население близлежащей территории</w:t>
            </w:r>
          </w:p>
        </w:tc>
      </w:tr>
      <w:tr w:rsidR="00FC72D0" w:rsidRPr="00FC72D0"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center"/>
              <w:rPr>
                <w:rFonts w:ascii="Times New Roman" w:hAnsi="Times New Roman"/>
              </w:rPr>
            </w:pPr>
            <w:r w:rsidRPr="00FC72D0">
              <w:rPr>
                <w:rFonts w:ascii="Times New Roman" w:hAnsi="Times New Roman"/>
              </w:rPr>
              <w:t>7</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с.</w:t>
            </w:r>
            <w:r w:rsidR="00E366F8">
              <w:rPr>
                <w:rFonts w:ascii="Times New Roman" w:hAnsi="Times New Roman"/>
                <w:lang w:val="ru-RU"/>
              </w:rPr>
              <w:t xml:space="preserve"> </w:t>
            </w:r>
            <w:r w:rsidRPr="00FC72D0">
              <w:rPr>
                <w:rFonts w:ascii="Times New Roman" w:hAnsi="Times New Roman"/>
                <w:lang w:val="ru-RU"/>
              </w:rPr>
              <w:t>Пачи, ул.</w:t>
            </w:r>
            <w:r w:rsidR="00E366F8">
              <w:rPr>
                <w:rFonts w:ascii="Times New Roman" w:hAnsi="Times New Roman"/>
                <w:lang w:val="ru-RU"/>
              </w:rPr>
              <w:t xml:space="preserve"> </w:t>
            </w:r>
            <w:r w:rsidRPr="00FC72D0">
              <w:rPr>
                <w:rFonts w:ascii="Times New Roman" w:hAnsi="Times New Roman"/>
                <w:lang w:val="ru-RU"/>
              </w:rPr>
              <w:t>Садовая, рядом с домом 18</w:t>
            </w:r>
          </w:p>
          <w:p w:rsidR="00FC72D0" w:rsidRPr="00FC72D0" w:rsidRDefault="00FC72D0" w:rsidP="00FC72D0">
            <w:pPr>
              <w:spacing w:after="0" w:line="240" w:lineRule="auto"/>
              <w:jc w:val="both"/>
              <w:rPr>
                <w:rFonts w:ascii="Times New Roman" w:hAnsi="Times New Roman"/>
                <w:lang w:val="ru-RU"/>
              </w:rPr>
            </w:pPr>
          </w:p>
        </w:tc>
        <w:tc>
          <w:tcPr>
            <w:tcW w:w="2978" w:type="dxa"/>
            <w:tcBorders>
              <w:top w:val="single" w:sz="4" w:space="0" w:color="auto"/>
              <w:left w:val="single" w:sz="4" w:space="0" w:color="auto"/>
              <w:bottom w:val="single" w:sz="4" w:space="0" w:color="auto"/>
              <w:right w:val="single" w:sz="4" w:space="0" w:color="auto"/>
            </w:tcBorders>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щебень</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9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Объем – 0,75 м</w:t>
            </w:r>
            <w:r w:rsidRPr="00FC72D0">
              <w:rPr>
                <w:rFonts w:ascii="Times New Roman" w:hAnsi="Times New Roman"/>
                <w:vertAlign w:val="superscript"/>
                <w:lang w:val="ru-RU"/>
              </w:rPr>
              <w:t>3</w:t>
            </w:r>
            <w:r w:rsidRPr="00FC72D0">
              <w:rPr>
                <w:rFonts w:ascii="Times New Roman" w:hAnsi="Times New Roman"/>
                <w:lang w:val="ru-RU"/>
              </w:rPr>
              <w:t xml:space="preserve"> с местом для крупногабаритных отходов</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Администрация Пачинского сельского поселения Тужинского района Кировской области.</w:t>
            </w:r>
          </w:p>
          <w:p w:rsidR="00FC72D0" w:rsidRPr="00E366F8" w:rsidRDefault="00FC72D0" w:rsidP="00FC72D0">
            <w:pPr>
              <w:spacing w:after="0" w:line="240" w:lineRule="auto"/>
              <w:jc w:val="both"/>
              <w:rPr>
                <w:rFonts w:ascii="Times New Roman" w:hAnsi="Times New Roman"/>
                <w:lang w:val="ru-RU"/>
              </w:rPr>
            </w:pPr>
            <w:r w:rsidRPr="00FC72D0">
              <w:rPr>
                <w:rFonts w:ascii="Times New Roman" w:hAnsi="Times New Roman"/>
                <w:lang w:val="ru-RU"/>
              </w:rPr>
              <w:t>ОГРН 1054304517684. Фактический адрес: 612200, Кировская область, Тужинский район, с.</w:t>
            </w:r>
            <w:r w:rsidR="00E366F8">
              <w:rPr>
                <w:rFonts w:ascii="Times New Roman" w:hAnsi="Times New Roman"/>
                <w:lang w:val="ru-RU"/>
              </w:rPr>
              <w:t xml:space="preserve"> Пачи, </w:t>
            </w:r>
            <w:r w:rsidR="00E366F8">
              <w:rPr>
                <w:rFonts w:ascii="Times New Roman" w:hAnsi="Times New Roman"/>
                <w:lang w:val="ru-RU"/>
              </w:rPr>
              <w:br/>
            </w:r>
            <w:r w:rsidRPr="00FC72D0">
              <w:rPr>
                <w:rFonts w:ascii="Times New Roman" w:hAnsi="Times New Roman"/>
                <w:lang w:val="ru-RU"/>
              </w:rPr>
              <w:t xml:space="preserve">ул. </w:t>
            </w:r>
            <w:r w:rsidRPr="00E366F8">
              <w:rPr>
                <w:rFonts w:ascii="Times New Roman" w:hAnsi="Times New Roman"/>
                <w:lang w:val="ru-RU"/>
              </w:rPr>
              <w:t>Центральная, д.</w:t>
            </w:r>
            <w:r w:rsidR="00E366F8">
              <w:rPr>
                <w:rFonts w:ascii="Times New Roman" w:hAnsi="Times New Roman"/>
                <w:lang w:val="ru-RU"/>
              </w:rPr>
              <w:t xml:space="preserve"> </w:t>
            </w:r>
            <w:r w:rsidRPr="00E366F8">
              <w:rPr>
                <w:rFonts w:ascii="Times New Roman" w:hAnsi="Times New Roman"/>
                <w:lang w:val="ru-RU"/>
              </w:rPr>
              <w:t>3.</w:t>
            </w:r>
          </w:p>
        </w:tc>
        <w:tc>
          <w:tcPr>
            <w:tcW w:w="269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center"/>
              <w:rPr>
                <w:rFonts w:ascii="Times New Roman" w:hAnsi="Times New Roman"/>
              </w:rPr>
            </w:pPr>
            <w:r w:rsidRPr="00FC72D0">
              <w:rPr>
                <w:rFonts w:ascii="Times New Roman" w:hAnsi="Times New Roman"/>
              </w:rPr>
              <w:t>Население близлежащей территории</w:t>
            </w:r>
          </w:p>
        </w:tc>
      </w:tr>
      <w:tr w:rsidR="00FC72D0" w:rsidRPr="00E366F8" w:rsidTr="00FC72D0">
        <w:trPr>
          <w:trHeight w:val="239"/>
        </w:trPr>
        <w:tc>
          <w:tcPr>
            <w:tcW w:w="624"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center"/>
              <w:rPr>
                <w:rFonts w:ascii="Times New Roman" w:hAnsi="Times New Roman"/>
              </w:rPr>
            </w:pPr>
            <w:r w:rsidRPr="00FC72D0">
              <w:rPr>
                <w:rFonts w:ascii="Times New Roman" w:hAnsi="Times New Roman"/>
              </w:rPr>
              <w:t>8</w:t>
            </w:r>
          </w:p>
        </w:tc>
        <w:tc>
          <w:tcPr>
            <w:tcW w:w="3705"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Кировская область, Тужинский район, с.</w:t>
            </w:r>
            <w:r w:rsidR="00E366F8">
              <w:rPr>
                <w:rFonts w:ascii="Times New Roman" w:hAnsi="Times New Roman"/>
                <w:lang w:val="ru-RU"/>
              </w:rPr>
              <w:t xml:space="preserve"> </w:t>
            </w:r>
            <w:r w:rsidRPr="00FC72D0">
              <w:rPr>
                <w:rFonts w:ascii="Times New Roman" w:hAnsi="Times New Roman"/>
                <w:lang w:val="ru-RU"/>
              </w:rPr>
              <w:t>Пачи, ул.</w:t>
            </w:r>
            <w:r w:rsidR="00E366F8">
              <w:rPr>
                <w:rFonts w:ascii="Times New Roman" w:hAnsi="Times New Roman"/>
                <w:lang w:val="ru-RU"/>
              </w:rPr>
              <w:t xml:space="preserve"> </w:t>
            </w:r>
            <w:r w:rsidRPr="00FC72D0">
              <w:rPr>
                <w:rFonts w:ascii="Times New Roman" w:hAnsi="Times New Roman"/>
                <w:lang w:val="ru-RU"/>
              </w:rPr>
              <w:t>Садовая, рядом с домом 1</w:t>
            </w:r>
          </w:p>
        </w:tc>
        <w:tc>
          <w:tcPr>
            <w:tcW w:w="2978" w:type="dxa"/>
            <w:tcBorders>
              <w:top w:val="single" w:sz="4" w:space="0" w:color="auto"/>
              <w:left w:val="single" w:sz="4" w:space="0" w:color="auto"/>
              <w:bottom w:val="single" w:sz="4" w:space="0" w:color="auto"/>
              <w:right w:val="single" w:sz="4" w:space="0" w:color="auto"/>
            </w:tcBorders>
          </w:tcPr>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Покрытие – бетон</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Площадь 3 м</w:t>
            </w:r>
            <w:r w:rsidRPr="00FC72D0">
              <w:rPr>
                <w:rFonts w:ascii="Times New Roman" w:hAnsi="Times New Roman"/>
                <w:vertAlign w:val="superscript"/>
                <w:lang w:val="ru-RU"/>
              </w:rPr>
              <w:t>2</w:t>
            </w:r>
          </w:p>
          <w:p w:rsidR="00FC72D0" w:rsidRPr="00FC72D0" w:rsidRDefault="00FC72D0" w:rsidP="00FC72D0">
            <w:pPr>
              <w:spacing w:after="0" w:line="240" w:lineRule="auto"/>
              <w:jc w:val="center"/>
              <w:rPr>
                <w:rFonts w:ascii="Times New Roman" w:hAnsi="Times New Roman"/>
                <w:lang w:val="ru-RU"/>
              </w:rPr>
            </w:pPr>
            <w:r w:rsidRPr="00FC72D0">
              <w:rPr>
                <w:rFonts w:ascii="Times New Roman" w:hAnsi="Times New Roman"/>
                <w:lang w:val="ru-RU"/>
              </w:rPr>
              <w:t>Количество контейнеров – 1</w:t>
            </w:r>
          </w:p>
          <w:p w:rsidR="00FC72D0" w:rsidRPr="00FC72D0" w:rsidRDefault="00FC72D0" w:rsidP="00FC72D0">
            <w:pPr>
              <w:spacing w:after="0" w:line="240" w:lineRule="auto"/>
              <w:jc w:val="center"/>
              <w:rPr>
                <w:rFonts w:ascii="Times New Roman" w:hAnsi="Times New Roman"/>
                <w:vertAlign w:val="superscript"/>
              </w:rPr>
            </w:pPr>
            <w:r w:rsidRPr="00FC72D0">
              <w:rPr>
                <w:rFonts w:ascii="Times New Roman" w:hAnsi="Times New Roman"/>
              </w:rPr>
              <w:t>Объем – 0,75 м</w:t>
            </w:r>
            <w:r w:rsidRPr="00FC72D0">
              <w:rPr>
                <w:rFonts w:ascii="Times New Roman" w:hAnsi="Times New Roman"/>
                <w:vertAlign w:val="superscript"/>
              </w:rPr>
              <w:t>3</w:t>
            </w:r>
          </w:p>
        </w:tc>
        <w:tc>
          <w:tcPr>
            <w:tcW w:w="5953" w:type="dxa"/>
            <w:tcBorders>
              <w:top w:val="single" w:sz="4" w:space="0" w:color="auto"/>
              <w:left w:val="single" w:sz="4" w:space="0" w:color="auto"/>
              <w:bottom w:val="single" w:sz="4" w:space="0" w:color="auto"/>
              <w:right w:val="single" w:sz="4" w:space="0" w:color="auto"/>
            </w:tcBorders>
            <w:hideMark/>
          </w:tcPr>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Тужинское районное потребительское общество</w:t>
            </w:r>
          </w:p>
          <w:p w:rsidR="00FC72D0" w:rsidRPr="00FC72D0" w:rsidRDefault="00FC72D0" w:rsidP="00FC72D0">
            <w:pPr>
              <w:spacing w:after="0" w:line="240" w:lineRule="auto"/>
              <w:jc w:val="both"/>
              <w:rPr>
                <w:rFonts w:ascii="Times New Roman" w:hAnsi="Times New Roman"/>
                <w:lang w:val="ru-RU"/>
              </w:rPr>
            </w:pPr>
            <w:r w:rsidRPr="00FC72D0">
              <w:rPr>
                <w:rFonts w:ascii="Times New Roman" w:hAnsi="Times New Roman"/>
                <w:lang w:val="ru-RU"/>
              </w:rPr>
              <w:t xml:space="preserve">ОГРН </w:t>
            </w:r>
            <w:r w:rsidRPr="00FC72D0">
              <w:rPr>
                <w:rFonts w:ascii="Times New Roman" w:hAnsi="Times New Roman"/>
                <w:shd w:val="clear" w:color="auto" w:fill="F1F2F3"/>
                <w:lang w:val="ru-RU"/>
              </w:rPr>
              <w:t>1024301288032. Фактический адрес: 612200, Кировская область, Тужинский район, пгт</w:t>
            </w:r>
            <w:r w:rsidR="00E366F8">
              <w:rPr>
                <w:rFonts w:ascii="Times New Roman" w:hAnsi="Times New Roman"/>
                <w:shd w:val="clear" w:color="auto" w:fill="F1F2F3"/>
                <w:lang w:val="ru-RU"/>
              </w:rPr>
              <w:t xml:space="preserve"> </w:t>
            </w:r>
            <w:r w:rsidRPr="00FC72D0">
              <w:rPr>
                <w:rFonts w:ascii="Times New Roman" w:hAnsi="Times New Roman"/>
                <w:shd w:val="clear" w:color="auto" w:fill="F1F2F3"/>
                <w:lang w:val="ru-RU"/>
              </w:rPr>
              <w:t xml:space="preserve">Тужа, </w:t>
            </w:r>
            <w:r w:rsidR="002003FF">
              <w:rPr>
                <w:rFonts w:ascii="Times New Roman" w:hAnsi="Times New Roman"/>
                <w:shd w:val="clear" w:color="auto" w:fill="F1F2F3"/>
                <w:lang w:val="ru-RU"/>
              </w:rPr>
              <w:br/>
            </w:r>
            <w:r w:rsidRPr="00FC72D0">
              <w:rPr>
                <w:rFonts w:ascii="Times New Roman" w:hAnsi="Times New Roman"/>
                <w:shd w:val="clear" w:color="auto" w:fill="F1F2F3"/>
                <w:lang w:val="ru-RU"/>
              </w:rPr>
              <w:t>ул.</w:t>
            </w:r>
            <w:r w:rsidR="00E366F8">
              <w:rPr>
                <w:rFonts w:ascii="Times New Roman" w:hAnsi="Times New Roman"/>
                <w:shd w:val="clear" w:color="auto" w:fill="F1F2F3"/>
                <w:lang w:val="ru-RU"/>
              </w:rPr>
              <w:t xml:space="preserve"> </w:t>
            </w:r>
            <w:r w:rsidRPr="00FC72D0">
              <w:rPr>
                <w:rFonts w:ascii="Times New Roman" w:hAnsi="Times New Roman"/>
                <w:shd w:val="clear" w:color="auto" w:fill="F1F2F3"/>
                <w:lang w:val="ru-RU"/>
              </w:rPr>
              <w:t>Колхозная, д.</w:t>
            </w:r>
            <w:r w:rsidR="00E366F8">
              <w:rPr>
                <w:rFonts w:ascii="Times New Roman" w:hAnsi="Times New Roman"/>
                <w:shd w:val="clear" w:color="auto" w:fill="F1F2F3"/>
                <w:lang w:val="ru-RU"/>
              </w:rPr>
              <w:t xml:space="preserve"> </w:t>
            </w:r>
            <w:r w:rsidRPr="00FC72D0">
              <w:rPr>
                <w:rFonts w:ascii="Times New Roman" w:hAnsi="Times New Roman"/>
                <w:shd w:val="clear" w:color="auto" w:fill="F1F2F3"/>
                <w:lang w:val="ru-RU"/>
              </w:rPr>
              <w:t>15</w:t>
            </w:r>
          </w:p>
        </w:tc>
        <w:tc>
          <w:tcPr>
            <w:tcW w:w="2693" w:type="dxa"/>
            <w:tcBorders>
              <w:top w:val="single" w:sz="4" w:space="0" w:color="auto"/>
              <w:left w:val="single" w:sz="4" w:space="0" w:color="auto"/>
              <w:bottom w:val="single" w:sz="4" w:space="0" w:color="auto"/>
              <w:right w:val="single" w:sz="4" w:space="0" w:color="auto"/>
            </w:tcBorders>
            <w:hideMark/>
          </w:tcPr>
          <w:p w:rsidR="00FC72D0" w:rsidRPr="00E366F8" w:rsidRDefault="00FC72D0" w:rsidP="00FC72D0">
            <w:pPr>
              <w:spacing w:after="0" w:line="240" w:lineRule="auto"/>
              <w:jc w:val="center"/>
              <w:rPr>
                <w:rFonts w:ascii="Times New Roman" w:hAnsi="Times New Roman"/>
                <w:lang w:val="ru-RU"/>
              </w:rPr>
            </w:pPr>
            <w:r w:rsidRPr="00E366F8">
              <w:rPr>
                <w:rFonts w:ascii="Times New Roman" w:hAnsi="Times New Roman"/>
                <w:lang w:val="ru-RU"/>
              </w:rPr>
              <w:t>Организация</w:t>
            </w:r>
          </w:p>
          <w:p w:rsidR="00FC72D0" w:rsidRPr="00E366F8" w:rsidRDefault="00FC72D0" w:rsidP="00FC72D0">
            <w:pPr>
              <w:spacing w:after="0" w:line="240" w:lineRule="auto"/>
              <w:jc w:val="center"/>
              <w:rPr>
                <w:rFonts w:ascii="Times New Roman" w:hAnsi="Times New Roman"/>
                <w:lang w:val="ru-RU"/>
              </w:rPr>
            </w:pPr>
          </w:p>
        </w:tc>
      </w:tr>
    </w:tbl>
    <w:p w:rsidR="00FC72D0" w:rsidRPr="00FC72D0" w:rsidRDefault="00FC72D0" w:rsidP="00FC72D0">
      <w:pPr>
        <w:spacing w:after="0" w:line="240" w:lineRule="auto"/>
        <w:rPr>
          <w:rFonts w:ascii="Times New Roman" w:hAnsi="Times New Roman"/>
          <w:lang w:val="ru-RU"/>
        </w:rPr>
      </w:pPr>
      <w:r w:rsidRPr="00FC72D0">
        <w:rPr>
          <w:rFonts w:ascii="Times New Roman" w:hAnsi="Times New Roman"/>
          <w:b/>
          <w:lang w:val="ru-RU"/>
        </w:rPr>
        <w:t xml:space="preserve">* - </w:t>
      </w:r>
      <w:r w:rsidRPr="00FC72D0">
        <w:rPr>
          <w:rFonts w:ascii="Times New Roman" w:hAnsi="Times New Roman"/>
          <w:lang w:val="ru-RU"/>
        </w:rPr>
        <w:t>схема размещения мест (площадок) накопления твердых коммунальных отходов в электронном виде.</w:t>
      </w:r>
    </w:p>
    <w:p w:rsidR="00FC72D0" w:rsidRPr="005D0470" w:rsidRDefault="00FC72D0" w:rsidP="00FC72D0">
      <w:pPr>
        <w:spacing w:after="0" w:line="240" w:lineRule="auto"/>
        <w:rPr>
          <w:rFonts w:ascii="Times New Roman" w:hAnsi="Times New Roman"/>
          <w:lang w:val="ru-RU"/>
        </w:rPr>
      </w:pPr>
      <w:r w:rsidRPr="00FC72D0">
        <w:rPr>
          <w:rFonts w:ascii="Times New Roman" w:hAnsi="Times New Roman"/>
          <w:lang w:val="ru-RU"/>
        </w:rPr>
        <w:tab/>
      </w:r>
      <w:r w:rsidRPr="00FC72D0">
        <w:rPr>
          <w:rFonts w:ascii="Times New Roman" w:hAnsi="Times New Roman"/>
          <w:lang w:val="ru-RU"/>
        </w:rPr>
        <w:tab/>
      </w:r>
      <w:r w:rsidRPr="00FC72D0">
        <w:rPr>
          <w:rFonts w:ascii="Times New Roman" w:hAnsi="Times New Roman"/>
          <w:lang w:val="ru-RU"/>
        </w:rPr>
        <w:tab/>
      </w:r>
      <w:r w:rsidRPr="00FC72D0">
        <w:rPr>
          <w:rFonts w:ascii="Times New Roman" w:hAnsi="Times New Roman"/>
          <w:lang w:val="ru-RU"/>
        </w:rPr>
        <w:tab/>
      </w:r>
      <w:r w:rsidRPr="00FC72D0">
        <w:rPr>
          <w:rFonts w:ascii="Times New Roman" w:hAnsi="Times New Roman"/>
          <w:lang w:val="ru-RU"/>
        </w:rPr>
        <w:tab/>
      </w:r>
      <w:r w:rsidRPr="00FC72D0">
        <w:rPr>
          <w:rFonts w:ascii="Times New Roman" w:hAnsi="Times New Roman"/>
          <w:lang w:val="ru-RU"/>
        </w:rPr>
        <w:tab/>
      </w:r>
      <w:r w:rsidRPr="00FC72D0">
        <w:rPr>
          <w:rFonts w:ascii="Times New Roman" w:hAnsi="Times New Roman"/>
          <w:lang w:val="ru-RU"/>
        </w:rPr>
        <w:tab/>
      </w:r>
      <w:r w:rsidRPr="00FC72D0">
        <w:rPr>
          <w:rFonts w:ascii="Times New Roman" w:hAnsi="Times New Roman"/>
          <w:lang w:val="ru-RU"/>
        </w:rPr>
        <w:tab/>
      </w:r>
      <w:r w:rsidRPr="00E366F8">
        <w:rPr>
          <w:rFonts w:ascii="Times New Roman" w:hAnsi="Times New Roman"/>
          <w:lang w:val="ru-RU"/>
        </w:rPr>
        <w:t>________</w:t>
      </w:r>
      <w:r w:rsidRPr="005D0470">
        <w:rPr>
          <w:rFonts w:ascii="Times New Roman" w:hAnsi="Times New Roman"/>
          <w:lang w:val="ru-RU"/>
        </w:rPr>
        <w:t>___</w:t>
      </w:r>
    </w:p>
    <w:p w:rsidR="00FC72D0" w:rsidRDefault="00FC72D0" w:rsidP="00FC72D0">
      <w:pPr>
        <w:pStyle w:val="ConsPlusTitle"/>
        <w:contextualSpacing/>
        <w:jc w:val="both"/>
        <w:rPr>
          <w:rFonts w:ascii="Times New Roman" w:hAnsi="Times New Roman" w:cs="Times New Roman"/>
          <w:sz w:val="22"/>
          <w:szCs w:val="22"/>
        </w:rPr>
      </w:pPr>
    </w:p>
    <w:p w:rsidR="00E366F8" w:rsidRDefault="00E366F8" w:rsidP="00FC72D0">
      <w:pPr>
        <w:pStyle w:val="ConsPlusTitle"/>
        <w:contextualSpacing/>
        <w:jc w:val="both"/>
        <w:rPr>
          <w:rFonts w:ascii="Times New Roman" w:hAnsi="Times New Roman" w:cs="Times New Roman"/>
          <w:sz w:val="22"/>
          <w:szCs w:val="22"/>
        </w:rPr>
      </w:pPr>
    </w:p>
    <w:p w:rsidR="00E366F8" w:rsidRDefault="00E366F8" w:rsidP="00FC72D0">
      <w:pPr>
        <w:pStyle w:val="ConsPlusTitle"/>
        <w:contextualSpacing/>
        <w:jc w:val="both"/>
        <w:rPr>
          <w:rFonts w:ascii="Times New Roman" w:hAnsi="Times New Roman" w:cs="Times New Roman"/>
          <w:sz w:val="22"/>
          <w:szCs w:val="22"/>
        </w:rPr>
        <w:sectPr w:rsidR="00E366F8" w:rsidSect="00FC72D0">
          <w:pgSz w:w="16838" w:h="11906" w:orient="landscape"/>
          <w:pgMar w:top="851" w:right="1134" w:bottom="851" w:left="709" w:header="709" w:footer="709" w:gutter="0"/>
          <w:cols w:space="708"/>
          <w:docGrid w:linePitch="360"/>
        </w:sectPr>
      </w:pPr>
    </w:p>
    <w:p w:rsidR="007E09F8" w:rsidRPr="00753E9A" w:rsidRDefault="007E09F8" w:rsidP="007E09F8">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7E09F8" w:rsidRDefault="007E09F8" w:rsidP="007E09F8">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7E09F8" w:rsidRPr="00753E9A" w:rsidRDefault="007E09F8" w:rsidP="007E09F8">
      <w:pPr>
        <w:pStyle w:val="ConsPlusTitle"/>
        <w:contextualSpacing/>
        <w:jc w:val="center"/>
        <w:rPr>
          <w:rFonts w:ascii="Times New Roman" w:hAnsi="Times New Roman" w:cs="Times New Roman"/>
          <w:b w:val="0"/>
          <w:sz w:val="22"/>
          <w:szCs w:val="22"/>
        </w:rPr>
      </w:pPr>
    </w:p>
    <w:p w:rsidR="007E09F8" w:rsidRDefault="007E09F8" w:rsidP="007E09F8">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ПОСТАНОВЛЕНИЕ</w:t>
      </w:r>
    </w:p>
    <w:p w:rsidR="007E09F8" w:rsidRPr="00753E9A" w:rsidRDefault="007E09F8" w:rsidP="007E09F8">
      <w:pPr>
        <w:pStyle w:val="ConsPlusTitle"/>
        <w:contextualSpacing/>
        <w:jc w:val="center"/>
        <w:rPr>
          <w:rFonts w:ascii="Times New Roman" w:hAnsi="Times New Roman" w:cs="Times New Roman"/>
          <w:b w:val="0"/>
          <w:sz w:val="22"/>
          <w:szCs w:val="22"/>
        </w:rPr>
      </w:pPr>
    </w:p>
    <w:tbl>
      <w:tblPr>
        <w:tblW w:w="10160" w:type="dxa"/>
        <w:tblLayout w:type="fixed"/>
        <w:tblCellMar>
          <w:left w:w="70" w:type="dxa"/>
          <w:right w:w="70" w:type="dxa"/>
        </w:tblCellMar>
        <w:tblLook w:val="0000"/>
      </w:tblPr>
      <w:tblGrid>
        <w:gridCol w:w="1843"/>
        <w:gridCol w:w="2873"/>
        <w:gridCol w:w="3434"/>
        <w:gridCol w:w="2010"/>
      </w:tblGrid>
      <w:tr w:rsidR="007E09F8" w:rsidRPr="00603AF6" w:rsidTr="00FC72D0">
        <w:tc>
          <w:tcPr>
            <w:tcW w:w="1843" w:type="dxa"/>
            <w:tcBorders>
              <w:bottom w:val="single" w:sz="4" w:space="0" w:color="auto"/>
            </w:tcBorders>
          </w:tcPr>
          <w:p w:rsidR="007E09F8" w:rsidRPr="00AB4D86" w:rsidRDefault="005D0470" w:rsidP="00FC72D0">
            <w:pPr>
              <w:tabs>
                <w:tab w:val="left" w:pos="2765"/>
              </w:tabs>
              <w:spacing w:after="0" w:line="240" w:lineRule="auto"/>
              <w:contextualSpacing/>
              <w:jc w:val="center"/>
              <w:rPr>
                <w:rFonts w:ascii="Times New Roman" w:hAnsi="Times New Roman"/>
                <w:lang w:val="ru-RU"/>
              </w:rPr>
            </w:pPr>
            <w:r>
              <w:rPr>
                <w:rFonts w:ascii="Times New Roman" w:hAnsi="Times New Roman"/>
                <w:lang w:val="ru-RU"/>
              </w:rPr>
              <w:t>30</w:t>
            </w:r>
            <w:r w:rsidR="007E09F8">
              <w:rPr>
                <w:rFonts w:ascii="Times New Roman" w:hAnsi="Times New Roman"/>
                <w:lang w:val="ru-RU"/>
              </w:rPr>
              <w:t>.04.2020</w:t>
            </w:r>
          </w:p>
        </w:tc>
        <w:tc>
          <w:tcPr>
            <w:tcW w:w="2873" w:type="dxa"/>
          </w:tcPr>
          <w:p w:rsidR="007E09F8" w:rsidRPr="00AB4D86" w:rsidRDefault="007E09F8" w:rsidP="00FC72D0">
            <w:pPr>
              <w:spacing w:after="0" w:line="240" w:lineRule="auto"/>
              <w:contextualSpacing/>
              <w:jc w:val="center"/>
              <w:rPr>
                <w:rFonts w:ascii="Times New Roman" w:hAnsi="Times New Roman"/>
                <w:position w:val="-6"/>
                <w:lang w:val="ru-RU"/>
              </w:rPr>
            </w:pPr>
          </w:p>
        </w:tc>
        <w:tc>
          <w:tcPr>
            <w:tcW w:w="3434" w:type="dxa"/>
          </w:tcPr>
          <w:p w:rsidR="007E09F8" w:rsidRPr="004D1B71" w:rsidRDefault="007E09F8" w:rsidP="00FC72D0">
            <w:pPr>
              <w:spacing w:after="0" w:line="240" w:lineRule="auto"/>
              <w:contextualSpacing/>
              <w:jc w:val="right"/>
              <w:rPr>
                <w:rFonts w:ascii="Times New Roman" w:hAnsi="Times New Roman"/>
                <w:lang w:val="ru-RU"/>
              </w:rPr>
            </w:pPr>
            <w:r w:rsidRPr="004D1B71">
              <w:rPr>
                <w:rFonts w:ascii="Times New Roman" w:hAnsi="Times New Roman"/>
                <w:position w:val="-6"/>
                <w:lang w:val="ru-RU"/>
              </w:rPr>
              <w:t>№</w:t>
            </w:r>
          </w:p>
        </w:tc>
        <w:tc>
          <w:tcPr>
            <w:tcW w:w="2010" w:type="dxa"/>
            <w:tcBorders>
              <w:bottom w:val="single" w:sz="6" w:space="0" w:color="auto"/>
            </w:tcBorders>
          </w:tcPr>
          <w:p w:rsidR="007E09F8" w:rsidRPr="004D1B71" w:rsidRDefault="007E09F8" w:rsidP="00FC72D0">
            <w:pPr>
              <w:spacing w:after="0" w:line="240" w:lineRule="auto"/>
              <w:contextualSpacing/>
              <w:jc w:val="center"/>
              <w:rPr>
                <w:rFonts w:ascii="Times New Roman" w:hAnsi="Times New Roman"/>
                <w:lang w:val="ru-RU"/>
              </w:rPr>
            </w:pPr>
            <w:r>
              <w:rPr>
                <w:rFonts w:ascii="Times New Roman" w:hAnsi="Times New Roman"/>
                <w:lang w:val="ru-RU"/>
              </w:rPr>
              <w:t>14</w:t>
            </w:r>
            <w:r w:rsidR="005D0470">
              <w:rPr>
                <w:rFonts w:ascii="Times New Roman" w:hAnsi="Times New Roman"/>
                <w:lang w:val="ru-RU"/>
              </w:rPr>
              <w:t>1</w:t>
            </w:r>
          </w:p>
        </w:tc>
      </w:tr>
      <w:tr w:rsidR="007E09F8" w:rsidRPr="000B08B1" w:rsidTr="00FC72D0">
        <w:trPr>
          <w:trHeight w:val="217"/>
        </w:trPr>
        <w:tc>
          <w:tcPr>
            <w:tcW w:w="10160" w:type="dxa"/>
            <w:gridSpan w:val="4"/>
          </w:tcPr>
          <w:p w:rsidR="007E09F8" w:rsidRDefault="007E09F8" w:rsidP="00FC72D0">
            <w:pPr>
              <w:tabs>
                <w:tab w:val="left" w:pos="2765"/>
              </w:tabs>
              <w:spacing w:after="0" w:line="240" w:lineRule="auto"/>
              <w:contextualSpacing/>
              <w:jc w:val="center"/>
              <w:rPr>
                <w:rFonts w:ascii="Times New Roman" w:hAnsi="Times New Roman"/>
                <w:lang w:val="ru-RU"/>
              </w:rPr>
            </w:pPr>
          </w:p>
          <w:p w:rsidR="007E09F8" w:rsidRDefault="007E09F8" w:rsidP="00FC72D0">
            <w:pPr>
              <w:tabs>
                <w:tab w:val="left" w:pos="2765"/>
              </w:tabs>
              <w:spacing w:after="0" w:line="240" w:lineRule="auto"/>
              <w:contextualSpacing/>
              <w:jc w:val="center"/>
              <w:rPr>
                <w:rFonts w:ascii="Times New Roman" w:hAnsi="Times New Roman"/>
                <w:lang w:val="ru-RU"/>
              </w:rPr>
            </w:pPr>
            <w:r w:rsidRPr="004D1B71">
              <w:rPr>
                <w:rFonts w:ascii="Times New Roman" w:hAnsi="Times New Roman"/>
                <w:lang w:val="ru-RU"/>
              </w:rPr>
              <w:t>пгт Тужа</w:t>
            </w:r>
          </w:p>
          <w:p w:rsidR="007E09F8" w:rsidRPr="00753E9A" w:rsidRDefault="007E09F8" w:rsidP="00FC72D0">
            <w:pPr>
              <w:tabs>
                <w:tab w:val="left" w:pos="2765"/>
              </w:tabs>
              <w:spacing w:after="0" w:line="240" w:lineRule="auto"/>
              <w:contextualSpacing/>
              <w:jc w:val="center"/>
              <w:rPr>
                <w:rFonts w:ascii="Times New Roman" w:hAnsi="Times New Roman"/>
                <w:lang w:val="ru-RU"/>
              </w:rPr>
            </w:pPr>
          </w:p>
        </w:tc>
      </w:tr>
    </w:tbl>
    <w:p w:rsidR="007E09F8" w:rsidRPr="00EF0886" w:rsidRDefault="00D61349" w:rsidP="00D61349">
      <w:pPr>
        <w:tabs>
          <w:tab w:val="left" w:pos="2765"/>
        </w:tabs>
        <w:spacing w:after="0" w:line="240" w:lineRule="auto"/>
        <w:jc w:val="center"/>
        <w:rPr>
          <w:b/>
          <w:bCs/>
          <w:lang w:val="ru-RU"/>
        </w:rPr>
      </w:pPr>
      <w:r w:rsidRPr="00D61349">
        <w:rPr>
          <w:rFonts w:ascii="Times New Roman" w:hAnsi="Times New Roman"/>
          <w:b/>
          <w:lang w:val="ru-RU"/>
        </w:rPr>
        <w:t>Об организации призыва граждан на военную службу в мае - июле 2020 года</w:t>
      </w:r>
      <w:r w:rsidRPr="00D61349">
        <w:rPr>
          <w:b/>
          <w:lang w:val="ru-RU"/>
        </w:rPr>
        <w:t xml:space="preserve"> </w:t>
      </w:r>
    </w:p>
    <w:p w:rsidR="007E09F8" w:rsidRPr="00C52112" w:rsidRDefault="007E09F8" w:rsidP="007E09F8">
      <w:pPr>
        <w:pStyle w:val="ae"/>
        <w:jc w:val="center"/>
        <w:rPr>
          <w:b/>
          <w:sz w:val="22"/>
          <w:szCs w:val="22"/>
          <w:lang w:eastAsia="en-US"/>
        </w:rPr>
      </w:pPr>
    </w:p>
    <w:p w:rsidR="00D61349" w:rsidRPr="00D61349" w:rsidRDefault="00D61349" w:rsidP="00D61349">
      <w:pPr>
        <w:autoSpaceDE w:val="0"/>
        <w:autoSpaceDN w:val="0"/>
        <w:adjustRightInd w:val="0"/>
        <w:spacing w:after="0" w:line="240" w:lineRule="auto"/>
        <w:ind w:firstLine="709"/>
        <w:jc w:val="both"/>
        <w:rPr>
          <w:rStyle w:val="FontStyle13"/>
          <w:lang w:val="ru-RU"/>
        </w:rPr>
      </w:pPr>
      <w:r w:rsidRPr="00D61349">
        <w:rPr>
          <w:rStyle w:val="FontStyle13"/>
          <w:lang w:val="ru-RU"/>
        </w:rPr>
        <w:t xml:space="preserve">В соответствии с Федеральным законом Российской Федерации от 28.03.1998 № 53-ФЗ «О воинской обязанности и военной службе», постановлением Правительства Российской Федерации от 11.11.2006 </w:t>
      </w:r>
      <w:r>
        <w:rPr>
          <w:rStyle w:val="FontStyle13"/>
          <w:lang w:val="ru-RU"/>
        </w:rPr>
        <w:br/>
      </w:r>
      <w:r w:rsidRPr="00D61349">
        <w:rPr>
          <w:rStyle w:val="FontStyle13"/>
          <w:lang w:val="ru-RU"/>
        </w:rPr>
        <w:t>№ 663 «Об утверждении Положения о призыве на военную службу граждан Российской Федерации», приказом Министра обороны Российской Федерации и Министерства здравоохранения Российской Федерации от 23.05.2001 № 240/168 «Об организации медицинского обеспечения подготовки граждан Российской Федерации к военн</w:t>
      </w:r>
      <w:r>
        <w:rPr>
          <w:rStyle w:val="FontStyle13"/>
          <w:lang w:val="ru-RU"/>
        </w:rPr>
        <w:t xml:space="preserve">ой службе», Указом Губернатора Кировской области </w:t>
      </w:r>
      <w:r w:rsidRPr="00D61349">
        <w:rPr>
          <w:rStyle w:val="FontStyle13"/>
          <w:lang w:val="ru-RU"/>
        </w:rPr>
        <w:t xml:space="preserve">от 31.03.2020 № 51 </w:t>
      </w:r>
      <w:r>
        <w:rPr>
          <w:rStyle w:val="FontStyle13"/>
          <w:lang w:val="ru-RU"/>
        </w:rPr>
        <w:br/>
      </w:r>
      <w:r w:rsidRPr="00D61349">
        <w:rPr>
          <w:rStyle w:val="FontStyle13"/>
          <w:lang w:val="ru-RU"/>
        </w:rPr>
        <w:t>«О проведении призыв</w:t>
      </w:r>
      <w:r>
        <w:rPr>
          <w:rStyle w:val="FontStyle13"/>
          <w:lang w:val="ru-RU"/>
        </w:rPr>
        <w:t xml:space="preserve">а граждан Российской Федерации </w:t>
      </w:r>
      <w:r w:rsidRPr="00D61349">
        <w:rPr>
          <w:rStyle w:val="FontStyle13"/>
          <w:lang w:val="ru-RU"/>
        </w:rPr>
        <w:t>на вое</w:t>
      </w:r>
      <w:r>
        <w:rPr>
          <w:rStyle w:val="FontStyle13"/>
          <w:lang w:val="ru-RU"/>
        </w:rPr>
        <w:t xml:space="preserve">нную службу </w:t>
      </w:r>
      <w:r w:rsidRPr="00D61349">
        <w:rPr>
          <w:rStyle w:val="FontStyle13"/>
          <w:lang w:val="ru-RU"/>
        </w:rPr>
        <w:t>в апреле – июле 2020 года» администрация Тужинского муниципального района ПОСТАНОВЛЯЕТ:</w:t>
      </w:r>
    </w:p>
    <w:p w:rsidR="00D61349" w:rsidRPr="00FA0A32" w:rsidRDefault="00D61349" w:rsidP="00D61349">
      <w:pPr>
        <w:numPr>
          <w:ilvl w:val="0"/>
          <w:numId w:val="39"/>
        </w:numPr>
        <w:autoSpaceDE w:val="0"/>
        <w:autoSpaceDN w:val="0"/>
        <w:adjustRightInd w:val="0"/>
        <w:spacing w:after="0" w:line="240" w:lineRule="auto"/>
        <w:ind w:left="0" w:firstLine="709"/>
        <w:jc w:val="both"/>
        <w:rPr>
          <w:rStyle w:val="FontStyle13"/>
        </w:rPr>
      </w:pPr>
      <w:r w:rsidRPr="00D61349">
        <w:rPr>
          <w:rStyle w:val="FontStyle13"/>
          <w:lang w:val="ru-RU"/>
        </w:rPr>
        <w:t xml:space="preserve">Утвердить план работы призывной комиссии Тужинского муниципального района в мае – июле 2020 года (далее – План) согласно приложению </w:t>
      </w:r>
      <w:r w:rsidRPr="00FA0A32">
        <w:rPr>
          <w:rStyle w:val="FontStyle13"/>
        </w:rPr>
        <w:t>№ 1.</w:t>
      </w:r>
    </w:p>
    <w:p w:rsidR="00D61349" w:rsidRPr="00FA0A32" w:rsidRDefault="00D61349" w:rsidP="00D61349">
      <w:pPr>
        <w:numPr>
          <w:ilvl w:val="0"/>
          <w:numId w:val="39"/>
        </w:numPr>
        <w:autoSpaceDE w:val="0"/>
        <w:autoSpaceDN w:val="0"/>
        <w:adjustRightInd w:val="0"/>
        <w:spacing w:after="0" w:line="240" w:lineRule="auto"/>
        <w:ind w:left="0" w:firstLine="709"/>
        <w:jc w:val="both"/>
        <w:rPr>
          <w:rStyle w:val="FontStyle13"/>
        </w:rPr>
      </w:pPr>
      <w:r w:rsidRPr="00D61349">
        <w:rPr>
          <w:rStyle w:val="FontStyle13"/>
          <w:lang w:val="ru-RU"/>
        </w:rPr>
        <w:t xml:space="preserve"> Утвердить согласованный график работы призывной комиссии Тужинского муниципального района в мае – июле 2020 года согласно приложению </w:t>
      </w:r>
      <w:r w:rsidRPr="00FA0A32">
        <w:rPr>
          <w:rStyle w:val="FontStyle13"/>
        </w:rPr>
        <w:t>№ 2.</w:t>
      </w:r>
    </w:p>
    <w:p w:rsidR="00D61349" w:rsidRPr="00D61349" w:rsidRDefault="00D61349" w:rsidP="00D61349">
      <w:pPr>
        <w:numPr>
          <w:ilvl w:val="0"/>
          <w:numId w:val="39"/>
        </w:numPr>
        <w:autoSpaceDE w:val="0"/>
        <w:autoSpaceDN w:val="0"/>
        <w:adjustRightInd w:val="0"/>
        <w:spacing w:after="0" w:line="240" w:lineRule="auto"/>
        <w:ind w:left="0" w:firstLine="709"/>
        <w:jc w:val="both"/>
        <w:rPr>
          <w:rStyle w:val="FontStyle13"/>
          <w:lang w:val="ru-RU"/>
        </w:rPr>
      </w:pPr>
      <w:r w:rsidRPr="00D61349">
        <w:rPr>
          <w:rStyle w:val="FontStyle13"/>
          <w:lang w:val="ru-RU"/>
        </w:rPr>
        <w:t xml:space="preserve">Утвердить состав комиссии по медицинскому освидетельствованию призывников </w:t>
      </w:r>
      <w:r>
        <w:rPr>
          <w:rStyle w:val="FontStyle13"/>
          <w:lang w:val="ru-RU"/>
        </w:rPr>
        <w:br/>
      </w:r>
      <w:r w:rsidRPr="00D61349">
        <w:rPr>
          <w:rStyle w:val="FontStyle13"/>
          <w:lang w:val="ru-RU"/>
        </w:rPr>
        <w:t>в Тужинском муниципальном районе согласно приложению № 3.</w:t>
      </w:r>
    </w:p>
    <w:p w:rsidR="00D61349" w:rsidRPr="00FA0A32" w:rsidRDefault="00D61349" w:rsidP="00D61349">
      <w:pPr>
        <w:numPr>
          <w:ilvl w:val="0"/>
          <w:numId w:val="39"/>
        </w:numPr>
        <w:autoSpaceDE w:val="0"/>
        <w:autoSpaceDN w:val="0"/>
        <w:adjustRightInd w:val="0"/>
        <w:spacing w:after="0" w:line="240" w:lineRule="auto"/>
        <w:ind w:left="0" w:firstLine="709"/>
        <w:jc w:val="both"/>
        <w:rPr>
          <w:rStyle w:val="FontStyle13"/>
        </w:rPr>
      </w:pPr>
      <w:r w:rsidRPr="00D61349">
        <w:rPr>
          <w:rStyle w:val="FontStyle13"/>
          <w:lang w:val="ru-RU"/>
        </w:rPr>
        <w:t xml:space="preserve">Утвердить перечень учебных заведений (организаций) Тужинского муниципального района, выделяющих технических работников на период работы комиссии по медицинскому освидетельствованию граждан во время весеннего призыва 2020 года, согласно приложению </w:t>
      </w:r>
      <w:r w:rsidRPr="00FA0A32">
        <w:rPr>
          <w:rStyle w:val="FontStyle13"/>
        </w:rPr>
        <w:t>№ 4.</w:t>
      </w:r>
    </w:p>
    <w:p w:rsidR="00D61349" w:rsidRPr="00D61349" w:rsidRDefault="00D61349" w:rsidP="00D61349">
      <w:pPr>
        <w:numPr>
          <w:ilvl w:val="0"/>
          <w:numId w:val="39"/>
        </w:numPr>
        <w:autoSpaceDE w:val="0"/>
        <w:autoSpaceDN w:val="0"/>
        <w:adjustRightInd w:val="0"/>
        <w:spacing w:after="0" w:line="240" w:lineRule="auto"/>
        <w:ind w:left="0" w:firstLine="709"/>
        <w:jc w:val="both"/>
        <w:rPr>
          <w:rStyle w:val="FontStyle13"/>
          <w:lang w:val="ru-RU"/>
        </w:rPr>
      </w:pPr>
      <w:r w:rsidRPr="00D61349">
        <w:rPr>
          <w:rStyle w:val="FontStyle13"/>
          <w:lang w:val="ru-RU"/>
        </w:rPr>
        <w:t xml:space="preserve">Контроль за осуществлением мероприятий Плана возложить на управляющего делами – начальника управления делами администрации Тужинского муниципального района Шишкину С.И. </w:t>
      </w:r>
    </w:p>
    <w:p w:rsidR="00D61349" w:rsidRPr="00D61349" w:rsidRDefault="00D61349" w:rsidP="00D61349">
      <w:pPr>
        <w:numPr>
          <w:ilvl w:val="0"/>
          <w:numId w:val="39"/>
        </w:numPr>
        <w:autoSpaceDE w:val="0"/>
        <w:autoSpaceDN w:val="0"/>
        <w:adjustRightInd w:val="0"/>
        <w:spacing w:after="0" w:line="240" w:lineRule="auto"/>
        <w:ind w:left="0" w:firstLine="709"/>
        <w:jc w:val="both"/>
        <w:rPr>
          <w:rStyle w:val="FontStyle13"/>
          <w:lang w:val="ru-RU"/>
        </w:rPr>
      </w:pPr>
      <w:r w:rsidRPr="00D61349">
        <w:rPr>
          <w:rStyle w:val="FontStyle13"/>
          <w:lang w:val="ru-RU"/>
        </w:rPr>
        <w:t xml:space="preserve">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 </w:t>
      </w:r>
    </w:p>
    <w:p w:rsidR="00D61349" w:rsidRPr="00D61349" w:rsidRDefault="00D61349" w:rsidP="00D61349">
      <w:pPr>
        <w:numPr>
          <w:ilvl w:val="0"/>
          <w:numId w:val="39"/>
        </w:numPr>
        <w:autoSpaceDE w:val="0"/>
        <w:autoSpaceDN w:val="0"/>
        <w:adjustRightInd w:val="0"/>
        <w:spacing w:after="0" w:line="240" w:lineRule="auto"/>
        <w:ind w:left="0" w:firstLine="709"/>
        <w:jc w:val="both"/>
        <w:rPr>
          <w:rStyle w:val="FontStyle13"/>
          <w:lang w:val="ru-RU"/>
        </w:rPr>
      </w:pPr>
      <w:r w:rsidRPr="00D61349">
        <w:rPr>
          <w:rStyle w:val="FontStyle13"/>
          <w:lang w:val="ru-RU"/>
        </w:rPr>
        <w:t>Настоящее постановление вступает в силу после его официального опубликования.</w:t>
      </w:r>
    </w:p>
    <w:p w:rsidR="007E09F8" w:rsidRPr="00EF0886" w:rsidRDefault="007E09F8" w:rsidP="007E09F8">
      <w:pPr>
        <w:widowControl w:val="0"/>
        <w:shd w:val="clear" w:color="auto" w:fill="FFFFFF"/>
        <w:tabs>
          <w:tab w:val="left" w:pos="1061"/>
        </w:tabs>
        <w:autoSpaceDE w:val="0"/>
        <w:autoSpaceDN w:val="0"/>
        <w:adjustRightInd w:val="0"/>
        <w:spacing w:after="0" w:line="240" w:lineRule="auto"/>
        <w:jc w:val="both"/>
        <w:rPr>
          <w:lang w:val="ru-RU"/>
        </w:rPr>
      </w:pPr>
    </w:p>
    <w:p w:rsidR="007E09F8" w:rsidRPr="005B7832" w:rsidRDefault="007E09F8" w:rsidP="007E09F8">
      <w:pPr>
        <w:spacing w:after="0" w:line="240" w:lineRule="auto"/>
        <w:rPr>
          <w:rFonts w:ascii="Times New Roman" w:hAnsi="Times New Roman"/>
          <w:lang w:val="ru-RU"/>
        </w:rPr>
      </w:pPr>
      <w:r>
        <w:rPr>
          <w:rFonts w:ascii="Times New Roman" w:hAnsi="Times New Roman"/>
          <w:lang w:val="ru-RU"/>
        </w:rPr>
        <w:t xml:space="preserve">И.о. главы </w:t>
      </w:r>
      <w:r w:rsidRPr="005B7832">
        <w:rPr>
          <w:rFonts w:ascii="Times New Roman" w:hAnsi="Times New Roman"/>
          <w:lang w:val="ru-RU"/>
        </w:rPr>
        <w:t>Тужинского</w:t>
      </w:r>
    </w:p>
    <w:p w:rsidR="007E09F8" w:rsidRDefault="007E09F8" w:rsidP="007E09F8">
      <w:pPr>
        <w:spacing w:after="0" w:line="240" w:lineRule="auto"/>
        <w:rPr>
          <w:rFonts w:ascii="Times New Roman" w:hAnsi="Times New Roman"/>
          <w:lang w:val="ru-RU"/>
        </w:rPr>
      </w:pPr>
      <w:r w:rsidRPr="005B7832">
        <w:rPr>
          <w:rFonts w:ascii="Times New Roman" w:hAnsi="Times New Roman"/>
          <w:lang w:val="ru-RU"/>
        </w:rPr>
        <w:t xml:space="preserve">муниципального района    </w:t>
      </w:r>
      <w:r>
        <w:rPr>
          <w:rFonts w:ascii="Times New Roman" w:hAnsi="Times New Roman"/>
          <w:lang w:val="ru-RU"/>
        </w:rPr>
        <w:t>О.Н. Зубарева</w:t>
      </w:r>
    </w:p>
    <w:p w:rsidR="007E09F8" w:rsidRDefault="007E09F8" w:rsidP="007E09F8">
      <w:pPr>
        <w:spacing w:after="0" w:line="240" w:lineRule="auto"/>
        <w:rPr>
          <w:rFonts w:ascii="Times New Roman" w:hAnsi="Times New Roman"/>
          <w:lang w:val="ru-RU"/>
        </w:rPr>
      </w:pPr>
    </w:p>
    <w:p w:rsidR="007E09F8" w:rsidRDefault="007E09F8" w:rsidP="007E09F8">
      <w:pPr>
        <w:spacing w:after="0" w:line="240" w:lineRule="auto"/>
        <w:ind w:left="5670"/>
        <w:jc w:val="both"/>
        <w:rPr>
          <w:rFonts w:ascii="Times New Roman" w:hAnsi="Times New Roman"/>
          <w:color w:val="000000"/>
          <w:lang w:val="ru-RU"/>
        </w:rPr>
      </w:pPr>
      <w:r w:rsidRPr="0028621F">
        <w:rPr>
          <w:rFonts w:ascii="Times New Roman" w:hAnsi="Times New Roman"/>
          <w:color w:val="000000"/>
          <w:lang w:val="ru-RU"/>
        </w:rPr>
        <w:t>Приложение</w:t>
      </w:r>
      <w:r w:rsidR="00D61349">
        <w:rPr>
          <w:rFonts w:ascii="Times New Roman" w:hAnsi="Times New Roman"/>
          <w:color w:val="000000"/>
          <w:lang w:val="ru-RU"/>
        </w:rPr>
        <w:t xml:space="preserve"> № 1</w:t>
      </w:r>
    </w:p>
    <w:p w:rsidR="007E09F8" w:rsidRPr="0028621F" w:rsidRDefault="007E09F8" w:rsidP="007E09F8">
      <w:pPr>
        <w:spacing w:after="0" w:line="240" w:lineRule="auto"/>
        <w:ind w:left="5670"/>
        <w:jc w:val="both"/>
        <w:rPr>
          <w:rFonts w:ascii="Times New Roman" w:hAnsi="Times New Roman"/>
          <w:color w:val="000000"/>
          <w:lang w:val="ru-RU"/>
        </w:rPr>
      </w:pPr>
    </w:p>
    <w:p w:rsidR="007E09F8" w:rsidRPr="0028621F" w:rsidRDefault="007E09F8" w:rsidP="007E09F8">
      <w:pPr>
        <w:spacing w:after="0" w:line="240" w:lineRule="auto"/>
        <w:ind w:left="5670"/>
        <w:jc w:val="both"/>
        <w:rPr>
          <w:rFonts w:ascii="Times New Roman" w:hAnsi="Times New Roman"/>
          <w:color w:val="000000"/>
          <w:lang w:val="ru-RU"/>
        </w:rPr>
      </w:pPr>
      <w:r w:rsidRPr="0028621F">
        <w:rPr>
          <w:rFonts w:ascii="Times New Roman" w:hAnsi="Times New Roman"/>
          <w:color w:val="000000"/>
          <w:lang w:val="ru-RU"/>
        </w:rPr>
        <w:t>УТВЕРЖДЕН</w:t>
      </w:r>
    </w:p>
    <w:p w:rsidR="007E09F8" w:rsidRPr="0028621F" w:rsidRDefault="007E09F8" w:rsidP="007E09F8">
      <w:pPr>
        <w:spacing w:after="0" w:line="240" w:lineRule="auto"/>
        <w:ind w:left="5670"/>
        <w:jc w:val="both"/>
        <w:rPr>
          <w:rFonts w:ascii="Times New Roman" w:hAnsi="Times New Roman"/>
          <w:color w:val="000000"/>
          <w:lang w:val="ru-RU"/>
        </w:rPr>
      </w:pPr>
    </w:p>
    <w:p w:rsidR="007E09F8" w:rsidRDefault="007E09F8" w:rsidP="007E09F8">
      <w:pPr>
        <w:spacing w:after="0" w:line="240" w:lineRule="auto"/>
        <w:ind w:left="5670"/>
        <w:rPr>
          <w:rFonts w:ascii="Times New Roman" w:hAnsi="Times New Roman"/>
          <w:color w:val="000000"/>
          <w:lang w:val="ru-RU"/>
        </w:rPr>
      </w:pPr>
      <w:r w:rsidRPr="0028621F">
        <w:rPr>
          <w:rFonts w:ascii="Times New Roman" w:hAnsi="Times New Roman"/>
          <w:color w:val="000000"/>
          <w:lang w:val="ru-RU"/>
        </w:rPr>
        <w:t xml:space="preserve">постановлением администрации Тужинского муниципального района </w:t>
      </w:r>
    </w:p>
    <w:p w:rsidR="007E09F8" w:rsidRDefault="005D0470" w:rsidP="007E09F8">
      <w:pPr>
        <w:spacing w:after="0" w:line="240" w:lineRule="auto"/>
        <w:ind w:left="5670"/>
        <w:rPr>
          <w:rStyle w:val="FontStyle13"/>
          <w:lang w:val="ru-RU"/>
        </w:rPr>
      </w:pPr>
      <w:r>
        <w:rPr>
          <w:rStyle w:val="FontStyle13"/>
          <w:lang w:val="ru-RU"/>
        </w:rPr>
        <w:t>от 30</w:t>
      </w:r>
      <w:r w:rsidR="007E09F8">
        <w:rPr>
          <w:rStyle w:val="FontStyle13"/>
          <w:lang w:val="ru-RU"/>
        </w:rPr>
        <w:t>.04</w:t>
      </w:r>
      <w:r w:rsidR="007E09F8" w:rsidRPr="007247EB">
        <w:rPr>
          <w:rStyle w:val="FontStyle13"/>
          <w:lang w:val="ru-RU"/>
        </w:rPr>
        <w:t xml:space="preserve">.2020 № </w:t>
      </w:r>
      <w:r>
        <w:rPr>
          <w:rStyle w:val="FontStyle13"/>
          <w:lang w:val="ru-RU"/>
        </w:rPr>
        <w:t>14</w:t>
      </w:r>
      <w:r w:rsidR="007E09F8">
        <w:rPr>
          <w:rStyle w:val="FontStyle13"/>
          <w:lang w:val="ru-RU"/>
        </w:rPr>
        <w:t>1</w:t>
      </w:r>
    </w:p>
    <w:p w:rsidR="007E09F8" w:rsidRDefault="007E09F8" w:rsidP="007E09F8">
      <w:pPr>
        <w:pStyle w:val="ConsPlusTitle"/>
        <w:contextualSpacing/>
        <w:jc w:val="center"/>
        <w:rPr>
          <w:rFonts w:ascii="Times New Roman" w:hAnsi="Times New Roman" w:cs="Times New Roman"/>
          <w:sz w:val="22"/>
          <w:szCs w:val="22"/>
        </w:rPr>
      </w:pPr>
    </w:p>
    <w:p w:rsidR="00D61349" w:rsidRDefault="00D61349" w:rsidP="007E09F8">
      <w:pPr>
        <w:pStyle w:val="ConsPlusTitle"/>
        <w:contextualSpacing/>
        <w:jc w:val="center"/>
        <w:rPr>
          <w:rFonts w:ascii="Times New Roman" w:hAnsi="Times New Roman" w:cs="Times New Roman"/>
          <w:sz w:val="22"/>
          <w:szCs w:val="22"/>
        </w:rPr>
      </w:pPr>
    </w:p>
    <w:p w:rsidR="00D61349" w:rsidRDefault="00D61349" w:rsidP="007E09F8">
      <w:pPr>
        <w:pStyle w:val="ConsPlusTitle"/>
        <w:contextualSpacing/>
        <w:jc w:val="center"/>
        <w:rPr>
          <w:rFonts w:ascii="Times New Roman" w:hAnsi="Times New Roman" w:cs="Times New Roman"/>
          <w:sz w:val="22"/>
          <w:szCs w:val="22"/>
        </w:rPr>
      </w:pPr>
    </w:p>
    <w:p w:rsidR="00D61349" w:rsidRDefault="00D61349" w:rsidP="007E09F8">
      <w:pPr>
        <w:pStyle w:val="ConsPlusTitle"/>
        <w:contextualSpacing/>
        <w:jc w:val="center"/>
        <w:rPr>
          <w:rFonts w:ascii="Times New Roman" w:hAnsi="Times New Roman" w:cs="Times New Roman"/>
          <w:sz w:val="22"/>
          <w:szCs w:val="22"/>
        </w:rPr>
      </w:pPr>
    </w:p>
    <w:p w:rsidR="00D61349" w:rsidRDefault="00D61349" w:rsidP="007E09F8">
      <w:pPr>
        <w:pStyle w:val="ConsPlusTitle"/>
        <w:contextualSpacing/>
        <w:jc w:val="center"/>
        <w:rPr>
          <w:rFonts w:ascii="Times New Roman" w:hAnsi="Times New Roman" w:cs="Times New Roman"/>
          <w:sz w:val="22"/>
          <w:szCs w:val="22"/>
        </w:rPr>
      </w:pPr>
    </w:p>
    <w:p w:rsidR="00D61349" w:rsidRDefault="00D61349" w:rsidP="007E09F8">
      <w:pPr>
        <w:pStyle w:val="ConsPlusTitle"/>
        <w:contextualSpacing/>
        <w:jc w:val="center"/>
        <w:rPr>
          <w:rFonts w:ascii="Times New Roman" w:hAnsi="Times New Roman" w:cs="Times New Roman"/>
          <w:sz w:val="22"/>
          <w:szCs w:val="22"/>
        </w:rPr>
      </w:pPr>
    </w:p>
    <w:p w:rsidR="00D61349" w:rsidRDefault="00D61349" w:rsidP="007E09F8">
      <w:pPr>
        <w:pStyle w:val="ConsPlusTitle"/>
        <w:contextualSpacing/>
        <w:jc w:val="center"/>
        <w:rPr>
          <w:rFonts w:ascii="Times New Roman" w:hAnsi="Times New Roman" w:cs="Times New Roman"/>
          <w:sz w:val="22"/>
          <w:szCs w:val="22"/>
        </w:rPr>
      </w:pPr>
    </w:p>
    <w:p w:rsidR="00D61349" w:rsidRDefault="00D61349" w:rsidP="007E09F8">
      <w:pPr>
        <w:pStyle w:val="ConsPlusTitle"/>
        <w:contextualSpacing/>
        <w:jc w:val="center"/>
        <w:rPr>
          <w:rFonts w:ascii="Times New Roman" w:hAnsi="Times New Roman" w:cs="Times New Roman"/>
          <w:sz w:val="22"/>
          <w:szCs w:val="22"/>
        </w:rPr>
      </w:pPr>
    </w:p>
    <w:p w:rsidR="00D61349" w:rsidRDefault="00D61349" w:rsidP="007E09F8">
      <w:pPr>
        <w:pStyle w:val="ConsPlusTitle"/>
        <w:contextualSpacing/>
        <w:jc w:val="center"/>
        <w:rPr>
          <w:rFonts w:ascii="Times New Roman" w:hAnsi="Times New Roman" w:cs="Times New Roman"/>
          <w:sz w:val="22"/>
          <w:szCs w:val="22"/>
        </w:rPr>
      </w:pPr>
    </w:p>
    <w:p w:rsidR="00D61349" w:rsidRDefault="00D61349" w:rsidP="007E09F8">
      <w:pPr>
        <w:pStyle w:val="ConsPlusTitle"/>
        <w:contextualSpacing/>
        <w:jc w:val="both"/>
        <w:rPr>
          <w:rFonts w:ascii="Times New Roman" w:hAnsi="Times New Roman" w:cs="Times New Roman"/>
          <w:sz w:val="22"/>
          <w:szCs w:val="22"/>
        </w:rPr>
        <w:sectPr w:rsidR="00D61349" w:rsidSect="00E366F8">
          <w:pgSz w:w="11906" w:h="16838"/>
          <w:pgMar w:top="1134" w:right="851" w:bottom="709" w:left="851" w:header="709" w:footer="709" w:gutter="0"/>
          <w:cols w:space="708"/>
          <w:docGrid w:linePitch="360"/>
        </w:sectPr>
      </w:pPr>
    </w:p>
    <w:p w:rsidR="00D61349" w:rsidRPr="00D61349" w:rsidRDefault="00D61349" w:rsidP="00D61349">
      <w:pPr>
        <w:spacing w:after="0" w:line="240" w:lineRule="auto"/>
        <w:jc w:val="center"/>
        <w:rPr>
          <w:rStyle w:val="FontStyle13"/>
          <w:lang w:val="ru-RU"/>
        </w:rPr>
      </w:pPr>
      <w:r w:rsidRPr="00D61349">
        <w:rPr>
          <w:rStyle w:val="FontStyle13"/>
          <w:lang w:val="ru-RU"/>
        </w:rPr>
        <w:lastRenderedPageBreak/>
        <w:t>План</w:t>
      </w:r>
    </w:p>
    <w:p w:rsidR="00D61349" w:rsidRPr="00D61349" w:rsidRDefault="00D61349" w:rsidP="00D61349">
      <w:pPr>
        <w:spacing w:after="0" w:line="240" w:lineRule="auto"/>
        <w:jc w:val="center"/>
        <w:rPr>
          <w:rStyle w:val="FontStyle13"/>
          <w:lang w:val="ru-RU"/>
        </w:rPr>
      </w:pPr>
      <w:r w:rsidRPr="00D61349">
        <w:rPr>
          <w:rStyle w:val="FontStyle13"/>
          <w:lang w:val="ru-RU"/>
        </w:rPr>
        <w:t>работы призывной комиссии Тужинского муниципального района</w:t>
      </w:r>
      <w:r>
        <w:rPr>
          <w:rStyle w:val="FontStyle13"/>
          <w:lang w:val="ru-RU"/>
        </w:rPr>
        <w:t xml:space="preserve"> </w:t>
      </w:r>
      <w:r w:rsidRPr="00D61349">
        <w:rPr>
          <w:rStyle w:val="FontStyle13"/>
          <w:lang w:val="ru-RU"/>
        </w:rPr>
        <w:t>в мае – июле 2020 года</w:t>
      </w:r>
    </w:p>
    <w:p w:rsidR="00D61349" w:rsidRPr="00D61349" w:rsidRDefault="00D61349" w:rsidP="00D61349">
      <w:pPr>
        <w:spacing w:after="0" w:line="240" w:lineRule="auto"/>
        <w:jc w:val="center"/>
        <w:rPr>
          <w:rFonts w:ascii="Times New Roman" w:hAnsi="Times New Roman"/>
          <w:b/>
          <w:lang w:val="ru-RU"/>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820"/>
        <w:gridCol w:w="1800"/>
        <w:gridCol w:w="2313"/>
        <w:gridCol w:w="3683"/>
        <w:gridCol w:w="1985"/>
      </w:tblGrid>
      <w:tr w:rsidR="00D61349" w:rsidRPr="00FA0A32" w:rsidTr="00D61349">
        <w:tc>
          <w:tcPr>
            <w:tcW w:w="675" w:type="dxa"/>
            <w:vAlign w:val="center"/>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w:t>
            </w:r>
          </w:p>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п.п.</w:t>
            </w:r>
          </w:p>
        </w:tc>
        <w:tc>
          <w:tcPr>
            <w:tcW w:w="4820" w:type="dxa"/>
            <w:vAlign w:val="center"/>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Наименование мероприятий</w:t>
            </w:r>
          </w:p>
        </w:tc>
        <w:tc>
          <w:tcPr>
            <w:tcW w:w="1800" w:type="dxa"/>
            <w:vAlign w:val="center"/>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Сроки</w:t>
            </w:r>
          </w:p>
        </w:tc>
        <w:tc>
          <w:tcPr>
            <w:tcW w:w="2313" w:type="dxa"/>
            <w:vAlign w:val="center"/>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Ответственный</w:t>
            </w:r>
          </w:p>
        </w:tc>
        <w:tc>
          <w:tcPr>
            <w:tcW w:w="3683" w:type="dxa"/>
            <w:vAlign w:val="center"/>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Кто</w:t>
            </w:r>
          </w:p>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привлекается</w:t>
            </w:r>
          </w:p>
        </w:tc>
        <w:tc>
          <w:tcPr>
            <w:tcW w:w="1985" w:type="dxa"/>
            <w:vAlign w:val="center"/>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Отметка</w:t>
            </w:r>
            <w:r>
              <w:rPr>
                <w:rFonts w:ascii="Times New Roman" w:hAnsi="Times New Roman"/>
                <w:lang w:val="ru-RU"/>
              </w:rPr>
              <w:t xml:space="preserve"> </w:t>
            </w:r>
            <w:r w:rsidRPr="00FA0A32">
              <w:rPr>
                <w:rFonts w:ascii="Times New Roman" w:hAnsi="Times New Roman"/>
              </w:rPr>
              <w:t>о</w:t>
            </w:r>
          </w:p>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выполнении</w:t>
            </w:r>
          </w:p>
        </w:tc>
      </w:tr>
      <w:tr w:rsidR="00D61349" w:rsidRPr="00FA0A32" w:rsidTr="00D61349">
        <w:tc>
          <w:tcPr>
            <w:tcW w:w="675" w:type="dxa"/>
            <w:vAlign w:val="center"/>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1</w:t>
            </w:r>
          </w:p>
        </w:tc>
        <w:tc>
          <w:tcPr>
            <w:tcW w:w="4820" w:type="dxa"/>
            <w:vAlign w:val="center"/>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2</w:t>
            </w:r>
          </w:p>
        </w:tc>
        <w:tc>
          <w:tcPr>
            <w:tcW w:w="1800" w:type="dxa"/>
            <w:vAlign w:val="center"/>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3</w:t>
            </w:r>
          </w:p>
        </w:tc>
        <w:tc>
          <w:tcPr>
            <w:tcW w:w="2313" w:type="dxa"/>
            <w:vAlign w:val="center"/>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4</w:t>
            </w:r>
          </w:p>
        </w:tc>
        <w:tc>
          <w:tcPr>
            <w:tcW w:w="3683" w:type="dxa"/>
            <w:vAlign w:val="center"/>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5</w:t>
            </w:r>
          </w:p>
        </w:tc>
        <w:tc>
          <w:tcPr>
            <w:tcW w:w="1985" w:type="dxa"/>
            <w:vAlign w:val="center"/>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6</w:t>
            </w:r>
          </w:p>
        </w:tc>
      </w:tr>
      <w:tr w:rsidR="00D61349" w:rsidRPr="003A2EC5" w:rsidTr="00D61349">
        <w:tc>
          <w:tcPr>
            <w:tcW w:w="15276" w:type="dxa"/>
            <w:gridSpan w:val="6"/>
            <w:vAlign w:val="center"/>
          </w:tcPr>
          <w:p w:rsidR="00D61349" w:rsidRPr="00D61349" w:rsidRDefault="00D61349" w:rsidP="00D61349">
            <w:pPr>
              <w:spacing w:after="0" w:line="240" w:lineRule="auto"/>
              <w:jc w:val="center"/>
              <w:rPr>
                <w:rFonts w:ascii="Times New Roman" w:hAnsi="Times New Roman"/>
                <w:b/>
                <w:lang w:val="ru-RU"/>
              </w:rPr>
            </w:pPr>
            <w:r w:rsidRPr="00D61349">
              <w:rPr>
                <w:rFonts w:ascii="Times New Roman" w:hAnsi="Times New Roman"/>
                <w:b/>
                <w:lang w:val="ru-RU"/>
              </w:rPr>
              <w:t>Оповещение граждан на мероприятия, связанные с призывом на военную службу</w:t>
            </w:r>
          </w:p>
        </w:tc>
      </w:tr>
      <w:tr w:rsidR="00D61349" w:rsidRPr="003A2EC5" w:rsidTr="00D61349">
        <w:tc>
          <w:tcPr>
            <w:tcW w:w="675" w:type="dxa"/>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1.</w:t>
            </w:r>
          </w:p>
        </w:tc>
        <w:tc>
          <w:tcPr>
            <w:tcW w:w="4820" w:type="dxa"/>
          </w:tcPr>
          <w:p w:rsidR="00D61349" w:rsidRPr="00D61349" w:rsidRDefault="00D61349" w:rsidP="00D61349">
            <w:pPr>
              <w:spacing w:after="0" w:line="240" w:lineRule="auto"/>
              <w:jc w:val="both"/>
              <w:rPr>
                <w:rFonts w:ascii="Times New Roman" w:hAnsi="Times New Roman"/>
                <w:lang w:val="ru-RU"/>
              </w:rPr>
            </w:pPr>
            <w:r w:rsidRPr="00D61349">
              <w:rPr>
                <w:rFonts w:ascii="Times New Roman" w:hAnsi="Times New Roman"/>
                <w:lang w:val="ru-RU"/>
              </w:rPr>
              <w:t>Провести оповещение граждан на мероприятия, связанные с призывом на военную службу.</w:t>
            </w:r>
          </w:p>
        </w:tc>
        <w:tc>
          <w:tcPr>
            <w:tcW w:w="1800" w:type="dxa"/>
            <w:vAlign w:val="center"/>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до 30.04.2020</w:t>
            </w:r>
          </w:p>
        </w:tc>
        <w:tc>
          <w:tcPr>
            <w:tcW w:w="2313" w:type="dxa"/>
            <w:vAlign w:val="center"/>
          </w:tcPr>
          <w:p w:rsidR="00D61349" w:rsidRPr="00FA0A32" w:rsidRDefault="00D61349" w:rsidP="00D61349">
            <w:pPr>
              <w:spacing w:after="0" w:line="240" w:lineRule="auto"/>
              <w:rPr>
                <w:rFonts w:ascii="Times New Roman" w:hAnsi="Times New Roman"/>
              </w:rPr>
            </w:pPr>
            <w:r w:rsidRPr="00FA0A32">
              <w:rPr>
                <w:rFonts w:ascii="Times New Roman" w:hAnsi="Times New Roman"/>
              </w:rPr>
              <w:t xml:space="preserve">Военный комиссар ВК*  </w:t>
            </w:r>
          </w:p>
        </w:tc>
        <w:tc>
          <w:tcPr>
            <w:tcW w:w="3683" w:type="dxa"/>
            <w:vAlign w:val="center"/>
          </w:tcPr>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 xml:space="preserve">Сотрудники  военного комиссариата* (ВК), </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работники военно-учетных столов</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 xml:space="preserve"> сельских администраций,</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учебных заведений и организаций всех форм деятельности.*</w:t>
            </w:r>
          </w:p>
        </w:tc>
        <w:tc>
          <w:tcPr>
            <w:tcW w:w="1985" w:type="dxa"/>
            <w:vAlign w:val="center"/>
          </w:tcPr>
          <w:p w:rsidR="00D61349" w:rsidRPr="00D61349" w:rsidRDefault="00D61349" w:rsidP="00D61349">
            <w:pPr>
              <w:spacing w:after="0" w:line="240" w:lineRule="auto"/>
              <w:jc w:val="center"/>
              <w:rPr>
                <w:rFonts w:ascii="Times New Roman" w:hAnsi="Times New Roman"/>
                <w:lang w:val="ru-RU"/>
              </w:rPr>
            </w:pPr>
          </w:p>
        </w:tc>
      </w:tr>
      <w:tr w:rsidR="00D61349" w:rsidRPr="003A2EC5" w:rsidTr="00D61349">
        <w:tc>
          <w:tcPr>
            <w:tcW w:w="675" w:type="dxa"/>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2.</w:t>
            </w:r>
          </w:p>
        </w:tc>
        <w:tc>
          <w:tcPr>
            <w:tcW w:w="4820" w:type="dxa"/>
          </w:tcPr>
          <w:p w:rsidR="00D61349" w:rsidRPr="00D61349" w:rsidRDefault="00D61349" w:rsidP="00D61349">
            <w:pPr>
              <w:spacing w:after="0" w:line="240" w:lineRule="auto"/>
              <w:jc w:val="both"/>
              <w:rPr>
                <w:rFonts w:ascii="Times New Roman" w:hAnsi="Times New Roman"/>
                <w:lang w:val="ru-RU"/>
              </w:rPr>
            </w:pPr>
            <w:r w:rsidRPr="00D61349">
              <w:rPr>
                <w:rFonts w:ascii="Times New Roman" w:hAnsi="Times New Roman"/>
                <w:lang w:val="ru-RU"/>
              </w:rPr>
              <w:t>Предоставить в военный комиссариат корешки врученных повесток или служебные записки о невозможности вручения повесток с указанием причин.</w:t>
            </w:r>
          </w:p>
        </w:tc>
        <w:tc>
          <w:tcPr>
            <w:tcW w:w="1800" w:type="dxa"/>
            <w:vAlign w:val="center"/>
          </w:tcPr>
          <w:p w:rsidR="00D61349" w:rsidRPr="00D61349" w:rsidRDefault="00D61349" w:rsidP="00D61349">
            <w:pPr>
              <w:spacing w:after="0" w:line="240" w:lineRule="auto"/>
              <w:jc w:val="center"/>
              <w:rPr>
                <w:rFonts w:ascii="Times New Roman" w:hAnsi="Times New Roman"/>
                <w:lang w:val="ru-RU"/>
              </w:rPr>
            </w:pPr>
          </w:p>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до 30.04.2019</w:t>
            </w:r>
          </w:p>
          <w:p w:rsidR="00D61349" w:rsidRPr="00FA0A32" w:rsidRDefault="00D61349" w:rsidP="00D61349">
            <w:pPr>
              <w:spacing w:after="0" w:line="240" w:lineRule="auto"/>
              <w:jc w:val="center"/>
              <w:rPr>
                <w:rFonts w:ascii="Times New Roman" w:hAnsi="Times New Roman"/>
              </w:rPr>
            </w:pPr>
          </w:p>
        </w:tc>
        <w:tc>
          <w:tcPr>
            <w:tcW w:w="2313" w:type="dxa"/>
            <w:vAlign w:val="center"/>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Главы сельских</w:t>
            </w:r>
          </w:p>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поселений*</w:t>
            </w:r>
          </w:p>
        </w:tc>
        <w:tc>
          <w:tcPr>
            <w:tcW w:w="3683" w:type="dxa"/>
            <w:vAlign w:val="center"/>
          </w:tcPr>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Работники военно-учетных столов сельских администраций*</w:t>
            </w:r>
          </w:p>
        </w:tc>
        <w:tc>
          <w:tcPr>
            <w:tcW w:w="1985" w:type="dxa"/>
            <w:vAlign w:val="center"/>
          </w:tcPr>
          <w:p w:rsidR="00D61349" w:rsidRPr="00D61349" w:rsidRDefault="00D61349" w:rsidP="00D61349">
            <w:pPr>
              <w:spacing w:after="0" w:line="240" w:lineRule="auto"/>
              <w:jc w:val="center"/>
              <w:rPr>
                <w:rFonts w:ascii="Times New Roman" w:hAnsi="Times New Roman"/>
                <w:lang w:val="ru-RU"/>
              </w:rPr>
            </w:pPr>
          </w:p>
        </w:tc>
      </w:tr>
      <w:tr w:rsidR="00D61349" w:rsidRPr="00FA0A32" w:rsidTr="00D61349">
        <w:tc>
          <w:tcPr>
            <w:tcW w:w="15276" w:type="dxa"/>
            <w:gridSpan w:val="6"/>
            <w:vAlign w:val="center"/>
          </w:tcPr>
          <w:p w:rsidR="00D61349" w:rsidRPr="00FA0A32" w:rsidRDefault="00D61349" w:rsidP="00D61349">
            <w:pPr>
              <w:spacing w:after="0" w:line="240" w:lineRule="auto"/>
              <w:jc w:val="center"/>
              <w:rPr>
                <w:rFonts w:ascii="Times New Roman" w:hAnsi="Times New Roman"/>
                <w:b/>
              </w:rPr>
            </w:pPr>
            <w:r w:rsidRPr="00FA0A32">
              <w:rPr>
                <w:rFonts w:ascii="Times New Roman" w:hAnsi="Times New Roman"/>
                <w:b/>
              </w:rPr>
              <w:t>Медицинское освидетельствование граждан</w:t>
            </w:r>
          </w:p>
        </w:tc>
      </w:tr>
      <w:tr w:rsidR="00D61349" w:rsidRPr="00FA0A32" w:rsidTr="00D61349">
        <w:tc>
          <w:tcPr>
            <w:tcW w:w="675" w:type="dxa"/>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1.</w:t>
            </w:r>
          </w:p>
        </w:tc>
        <w:tc>
          <w:tcPr>
            <w:tcW w:w="4820" w:type="dxa"/>
          </w:tcPr>
          <w:p w:rsidR="00D61349" w:rsidRPr="00D61349" w:rsidRDefault="00D61349" w:rsidP="00D61349">
            <w:pPr>
              <w:spacing w:after="0" w:line="240" w:lineRule="auto"/>
              <w:jc w:val="both"/>
              <w:rPr>
                <w:rFonts w:ascii="Times New Roman" w:hAnsi="Times New Roman"/>
                <w:lang w:val="ru-RU"/>
              </w:rPr>
            </w:pPr>
            <w:r w:rsidRPr="00D61349">
              <w:rPr>
                <w:rFonts w:ascii="Times New Roman" w:hAnsi="Times New Roman"/>
                <w:lang w:val="ru-RU"/>
              </w:rPr>
              <w:t>Выделить помещение для проведения медицинского освидетельствования и заседания призывной комиссии в</w:t>
            </w:r>
          </w:p>
          <w:p w:rsidR="00D61349" w:rsidRPr="00FA0A32" w:rsidRDefault="00D61349" w:rsidP="00D61349">
            <w:pPr>
              <w:spacing w:after="0" w:line="240" w:lineRule="auto"/>
              <w:jc w:val="both"/>
              <w:rPr>
                <w:rFonts w:ascii="Times New Roman" w:hAnsi="Times New Roman"/>
              </w:rPr>
            </w:pPr>
            <w:r w:rsidRPr="00D61349">
              <w:rPr>
                <w:rFonts w:ascii="Times New Roman" w:hAnsi="Times New Roman"/>
                <w:lang w:val="ru-RU"/>
              </w:rPr>
              <w:t xml:space="preserve"> </w:t>
            </w:r>
            <w:r w:rsidRPr="00FA0A32">
              <w:rPr>
                <w:rFonts w:ascii="Times New Roman" w:hAnsi="Times New Roman"/>
              </w:rPr>
              <w:t>КОГБУЗ «Тужинская ЦРБ».</w:t>
            </w:r>
          </w:p>
        </w:tc>
        <w:tc>
          <w:tcPr>
            <w:tcW w:w="1800" w:type="dxa"/>
            <w:vAlign w:val="center"/>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15.05.2020 г.</w:t>
            </w:r>
          </w:p>
        </w:tc>
        <w:tc>
          <w:tcPr>
            <w:tcW w:w="2313" w:type="dxa"/>
          </w:tcPr>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Главный врач КОГБУЗ «Тужинская ЦРБ»*</w:t>
            </w:r>
          </w:p>
          <w:p w:rsidR="00D61349" w:rsidRPr="00D61349" w:rsidRDefault="00D61349" w:rsidP="00D61349">
            <w:pPr>
              <w:spacing w:after="0" w:line="240" w:lineRule="auto"/>
              <w:jc w:val="center"/>
              <w:rPr>
                <w:rFonts w:ascii="Times New Roman" w:hAnsi="Times New Roman"/>
                <w:lang w:val="ru-RU"/>
              </w:rPr>
            </w:pPr>
          </w:p>
        </w:tc>
        <w:tc>
          <w:tcPr>
            <w:tcW w:w="3683" w:type="dxa"/>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Сотрудники  КОГБУЗ «Тужинская ЦРБ»*</w:t>
            </w:r>
          </w:p>
        </w:tc>
        <w:tc>
          <w:tcPr>
            <w:tcW w:w="1985" w:type="dxa"/>
            <w:vAlign w:val="center"/>
          </w:tcPr>
          <w:p w:rsidR="00D61349" w:rsidRPr="00FA0A32" w:rsidRDefault="00D61349" w:rsidP="00D61349">
            <w:pPr>
              <w:spacing w:after="0" w:line="240" w:lineRule="auto"/>
              <w:jc w:val="center"/>
              <w:rPr>
                <w:rFonts w:ascii="Times New Roman" w:hAnsi="Times New Roman"/>
              </w:rPr>
            </w:pPr>
          </w:p>
        </w:tc>
      </w:tr>
      <w:tr w:rsidR="00D61349" w:rsidRPr="003A2EC5" w:rsidTr="00D61349">
        <w:tc>
          <w:tcPr>
            <w:tcW w:w="675" w:type="dxa"/>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2.</w:t>
            </w:r>
          </w:p>
        </w:tc>
        <w:tc>
          <w:tcPr>
            <w:tcW w:w="4820" w:type="dxa"/>
          </w:tcPr>
          <w:p w:rsidR="00D61349" w:rsidRPr="00FA0A32" w:rsidRDefault="00D61349" w:rsidP="00D61349">
            <w:pPr>
              <w:spacing w:after="0" w:line="240" w:lineRule="auto"/>
              <w:jc w:val="both"/>
              <w:rPr>
                <w:rFonts w:ascii="Times New Roman" w:hAnsi="Times New Roman"/>
              </w:rPr>
            </w:pPr>
            <w:r w:rsidRPr="00D61349">
              <w:rPr>
                <w:rFonts w:ascii="Times New Roman" w:hAnsi="Times New Roman"/>
                <w:lang w:val="ru-RU"/>
              </w:rPr>
              <w:t xml:space="preserve">Выделить в основной и резервный состав комиссии по медицинскому освидетельствованию  </w:t>
            </w:r>
            <w:r w:rsidRPr="00FA0A32">
              <w:rPr>
                <w:rFonts w:ascii="Times New Roman" w:hAnsi="Times New Roman"/>
              </w:rPr>
              <w:t xml:space="preserve">призывников врачей и средний медицинский персонал. Приложение № 4 </w:t>
            </w:r>
          </w:p>
        </w:tc>
        <w:tc>
          <w:tcPr>
            <w:tcW w:w="1800" w:type="dxa"/>
          </w:tcPr>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с 15.05.2020 г.</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и до конца</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проведения весеннего  призыва 2020г.</w:t>
            </w:r>
          </w:p>
        </w:tc>
        <w:tc>
          <w:tcPr>
            <w:tcW w:w="2313" w:type="dxa"/>
          </w:tcPr>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Главный врач</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 xml:space="preserve">КОГБУЗ </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«Яранская ЦРБ»*,</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главный врач</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 xml:space="preserve">КОГБУЗ «Тужинская ЦРБ»* </w:t>
            </w:r>
          </w:p>
        </w:tc>
        <w:tc>
          <w:tcPr>
            <w:tcW w:w="3683" w:type="dxa"/>
          </w:tcPr>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Врачи и средний медицинский персонал</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КОГБУЗ «Тужинская ЦРБ»*</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 xml:space="preserve"> </w:t>
            </w:r>
          </w:p>
        </w:tc>
        <w:tc>
          <w:tcPr>
            <w:tcW w:w="1985" w:type="dxa"/>
            <w:vAlign w:val="center"/>
          </w:tcPr>
          <w:p w:rsidR="00D61349" w:rsidRPr="00D61349" w:rsidRDefault="00D61349" w:rsidP="00D61349">
            <w:pPr>
              <w:spacing w:after="0" w:line="240" w:lineRule="auto"/>
              <w:jc w:val="center"/>
              <w:rPr>
                <w:rFonts w:ascii="Times New Roman" w:hAnsi="Times New Roman"/>
                <w:lang w:val="ru-RU"/>
              </w:rPr>
            </w:pPr>
          </w:p>
        </w:tc>
      </w:tr>
      <w:tr w:rsidR="00D61349" w:rsidRPr="00FA0A32" w:rsidTr="00D61349">
        <w:tc>
          <w:tcPr>
            <w:tcW w:w="675" w:type="dxa"/>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3.</w:t>
            </w:r>
          </w:p>
        </w:tc>
        <w:tc>
          <w:tcPr>
            <w:tcW w:w="4820" w:type="dxa"/>
          </w:tcPr>
          <w:p w:rsidR="00D61349" w:rsidRPr="00D61349" w:rsidRDefault="00D61349" w:rsidP="00D61349">
            <w:pPr>
              <w:spacing w:after="0" w:line="240" w:lineRule="auto"/>
              <w:jc w:val="both"/>
              <w:rPr>
                <w:rFonts w:ascii="Times New Roman" w:hAnsi="Times New Roman"/>
                <w:lang w:val="ru-RU"/>
              </w:rPr>
            </w:pPr>
            <w:r w:rsidRPr="00D61349">
              <w:rPr>
                <w:rFonts w:ascii="Times New Roman" w:hAnsi="Times New Roman"/>
                <w:lang w:val="ru-RU"/>
              </w:rPr>
              <w:t>Обеспечить  медицинскую комиссию необходимым медицинским оборудованием, медикаментами, инструментами и имуществом.</w:t>
            </w:r>
          </w:p>
        </w:tc>
        <w:tc>
          <w:tcPr>
            <w:tcW w:w="1800" w:type="dxa"/>
          </w:tcPr>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на период проведения весеннего призыва 2020г.</w:t>
            </w:r>
          </w:p>
        </w:tc>
        <w:tc>
          <w:tcPr>
            <w:tcW w:w="2313" w:type="dxa"/>
          </w:tcPr>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Главный врач КОГБУЗ «Тужинская ЦРБ»*</w:t>
            </w:r>
          </w:p>
        </w:tc>
        <w:tc>
          <w:tcPr>
            <w:tcW w:w="3683" w:type="dxa"/>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Сотрудники КОГБУЗ «Тужинская ЦРБ»*</w:t>
            </w:r>
          </w:p>
        </w:tc>
        <w:tc>
          <w:tcPr>
            <w:tcW w:w="1985" w:type="dxa"/>
            <w:vAlign w:val="center"/>
          </w:tcPr>
          <w:p w:rsidR="00D61349" w:rsidRPr="00FA0A32" w:rsidRDefault="00D61349" w:rsidP="00D61349">
            <w:pPr>
              <w:spacing w:after="0" w:line="240" w:lineRule="auto"/>
              <w:jc w:val="center"/>
              <w:rPr>
                <w:rFonts w:ascii="Times New Roman" w:hAnsi="Times New Roman"/>
              </w:rPr>
            </w:pPr>
          </w:p>
        </w:tc>
      </w:tr>
      <w:tr w:rsidR="00D61349" w:rsidRPr="00FA0A32" w:rsidTr="00D61349">
        <w:tc>
          <w:tcPr>
            <w:tcW w:w="675" w:type="dxa"/>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4.</w:t>
            </w:r>
          </w:p>
        </w:tc>
        <w:tc>
          <w:tcPr>
            <w:tcW w:w="4820" w:type="dxa"/>
          </w:tcPr>
          <w:p w:rsidR="00D61349" w:rsidRPr="00D61349" w:rsidRDefault="00D61349" w:rsidP="00D61349">
            <w:pPr>
              <w:spacing w:after="0" w:line="240" w:lineRule="auto"/>
              <w:jc w:val="both"/>
              <w:rPr>
                <w:rFonts w:ascii="Times New Roman" w:hAnsi="Times New Roman"/>
                <w:lang w:val="ru-RU"/>
              </w:rPr>
            </w:pPr>
            <w:r w:rsidRPr="00D61349">
              <w:rPr>
                <w:rFonts w:ascii="Times New Roman" w:hAnsi="Times New Roman"/>
                <w:lang w:val="ru-RU"/>
              </w:rPr>
              <w:t>Обеспечить проведение  следующих обязательных исследований призывников:</w:t>
            </w:r>
          </w:p>
          <w:p w:rsidR="00D61349" w:rsidRPr="00D61349" w:rsidRDefault="00D61349" w:rsidP="00D61349">
            <w:pPr>
              <w:spacing w:after="0" w:line="240" w:lineRule="auto"/>
              <w:jc w:val="both"/>
              <w:rPr>
                <w:rFonts w:ascii="Times New Roman" w:hAnsi="Times New Roman"/>
                <w:lang w:val="ru-RU"/>
              </w:rPr>
            </w:pPr>
            <w:r w:rsidRPr="00D61349">
              <w:rPr>
                <w:rFonts w:ascii="Times New Roman" w:hAnsi="Times New Roman"/>
                <w:lang w:val="ru-RU"/>
              </w:rPr>
              <w:t xml:space="preserve">                  - флюорография легких </w:t>
            </w:r>
          </w:p>
          <w:p w:rsidR="00D61349" w:rsidRPr="00D61349" w:rsidRDefault="00D61349" w:rsidP="00D61349">
            <w:pPr>
              <w:spacing w:after="0" w:line="240" w:lineRule="auto"/>
              <w:jc w:val="both"/>
              <w:rPr>
                <w:rFonts w:ascii="Times New Roman" w:hAnsi="Times New Roman"/>
                <w:lang w:val="ru-RU"/>
              </w:rPr>
            </w:pPr>
            <w:r w:rsidRPr="00D61349">
              <w:rPr>
                <w:rFonts w:ascii="Times New Roman" w:hAnsi="Times New Roman"/>
                <w:lang w:val="ru-RU"/>
              </w:rPr>
              <w:t xml:space="preserve">                    в 2 проекциях;</w:t>
            </w:r>
          </w:p>
          <w:p w:rsidR="00D61349" w:rsidRPr="00D61349" w:rsidRDefault="00D61349" w:rsidP="00D61349">
            <w:pPr>
              <w:spacing w:after="0" w:line="240" w:lineRule="auto"/>
              <w:jc w:val="both"/>
              <w:rPr>
                <w:rFonts w:ascii="Times New Roman" w:hAnsi="Times New Roman"/>
                <w:lang w:val="ru-RU"/>
              </w:rPr>
            </w:pPr>
            <w:r w:rsidRPr="00D61349">
              <w:rPr>
                <w:rFonts w:ascii="Times New Roman" w:hAnsi="Times New Roman"/>
                <w:lang w:val="ru-RU"/>
              </w:rPr>
              <w:t xml:space="preserve">                  -  электрокардиография;</w:t>
            </w:r>
          </w:p>
          <w:p w:rsidR="00D61349" w:rsidRPr="00D61349" w:rsidRDefault="00D61349" w:rsidP="00D61349">
            <w:pPr>
              <w:spacing w:after="0" w:line="240" w:lineRule="auto"/>
              <w:jc w:val="both"/>
              <w:rPr>
                <w:rFonts w:ascii="Times New Roman" w:hAnsi="Times New Roman"/>
                <w:lang w:val="ru-RU"/>
              </w:rPr>
            </w:pPr>
            <w:r w:rsidRPr="00D61349">
              <w:rPr>
                <w:rFonts w:ascii="Times New Roman" w:hAnsi="Times New Roman"/>
                <w:lang w:val="ru-RU"/>
              </w:rPr>
              <w:lastRenderedPageBreak/>
              <w:t xml:space="preserve">                  - общий анализ крови;</w:t>
            </w:r>
          </w:p>
          <w:p w:rsidR="00D61349" w:rsidRPr="00D61349" w:rsidRDefault="00D61349" w:rsidP="00D61349">
            <w:pPr>
              <w:spacing w:after="0" w:line="240" w:lineRule="auto"/>
              <w:jc w:val="both"/>
              <w:rPr>
                <w:rFonts w:ascii="Times New Roman" w:hAnsi="Times New Roman"/>
                <w:lang w:val="ru-RU"/>
              </w:rPr>
            </w:pPr>
            <w:r w:rsidRPr="00D61349">
              <w:rPr>
                <w:rFonts w:ascii="Times New Roman" w:hAnsi="Times New Roman"/>
                <w:lang w:val="ru-RU"/>
              </w:rPr>
              <w:t xml:space="preserve">                  - общий анализ мочи;                   </w:t>
            </w:r>
          </w:p>
          <w:p w:rsidR="00D61349" w:rsidRPr="00D61349" w:rsidRDefault="00D61349" w:rsidP="00D61349">
            <w:pPr>
              <w:spacing w:after="0" w:line="240" w:lineRule="auto"/>
              <w:jc w:val="both"/>
              <w:rPr>
                <w:rFonts w:ascii="Times New Roman" w:hAnsi="Times New Roman"/>
                <w:lang w:val="ru-RU"/>
              </w:rPr>
            </w:pPr>
            <w:r w:rsidRPr="00D61349">
              <w:rPr>
                <w:rFonts w:ascii="Times New Roman" w:hAnsi="Times New Roman"/>
                <w:lang w:val="ru-RU"/>
              </w:rPr>
              <w:t xml:space="preserve">                  - исследование крови на антитела</w:t>
            </w:r>
          </w:p>
          <w:p w:rsidR="00D61349" w:rsidRPr="00D61349" w:rsidRDefault="00D61349" w:rsidP="00D61349">
            <w:pPr>
              <w:spacing w:after="0" w:line="240" w:lineRule="auto"/>
              <w:jc w:val="both"/>
              <w:rPr>
                <w:rFonts w:ascii="Times New Roman" w:hAnsi="Times New Roman"/>
                <w:lang w:val="ru-RU"/>
              </w:rPr>
            </w:pPr>
            <w:r w:rsidRPr="00D61349">
              <w:rPr>
                <w:rFonts w:ascii="Times New Roman" w:hAnsi="Times New Roman"/>
                <w:lang w:val="ru-RU"/>
              </w:rPr>
              <w:t xml:space="preserve">                    к вирусу иммунодефицита</w:t>
            </w:r>
          </w:p>
          <w:p w:rsidR="00D61349" w:rsidRPr="00D61349" w:rsidRDefault="00D61349" w:rsidP="00D61349">
            <w:pPr>
              <w:spacing w:after="0" w:line="240" w:lineRule="auto"/>
              <w:jc w:val="both"/>
              <w:rPr>
                <w:rFonts w:ascii="Times New Roman" w:hAnsi="Times New Roman"/>
                <w:lang w:val="ru-RU"/>
              </w:rPr>
            </w:pPr>
            <w:r w:rsidRPr="00D61349">
              <w:rPr>
                <w:rFonts w:ascii="Times New Roman" w:hAnsi="Times New Roman"/>
                <w:lang w:val="ru-RU"/>
              </w:rPr>
              <w:t xml:space="preserve">                   человека, маркеры гепатит В и С.</w:t>
            </w:r>
          </w:p>
        </w:tc>
        <w:tc>
          <w:tcPr>
            <w:tcW w:w="1800" w:type="dxa"/>
          </w:tcPr>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lastRenderedPageBreak/>
              <w:t>за 3 дня</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до 15.05.2020г.</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и далее до конца</w:t>
            </w:r>
          </w:p>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призыва.</w:t>
            </w:r>
          </w:p>
        </w:tc>
        <w:tc>
          <w:tcPr>
            <w:tcW w:w="2313" w:type="dxa"/>
          </w:tcPr>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Главный врач</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КОГБУЗ «Тужинская ЦРБ»*</w:t>
            </w:r>
          </w:p>
        </w:tc>
        <w:tc>
          <w:tcPr>
            <w:tcW w:w="3683" w:type="dxa"/>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Сотрудники КОГБУЗ «Тужинская ЦРБ»*</w:t>
            </w:r>
          </w:p>
        </w:tc>
        <w:tc>
          <w:tcPr>
            <w:tcW w:w="1985" w:type="dxa"/>
            <w:vAlign w:val="center"/>
          </w:tcPr>
          <w:p w:rsidR="00D61349" w:rsidRPr="00FA0A32" w:rsidRDefault="00D61349" w:rsidP="00D61349">
            <w:pPr>
              <w:spacing w:after="0" w:line="240" w:lineRule="auto"/>
              <w:jc w:val="center"/>
              <w:rPr>
                <w:rFonts w:ascii="Times New Roman" w:hAnsi="Times New Roman"/>
              </w:rPr>
            </w:pPr>
          </w:p>
        </w:tc>
      </w:tr>
      <w:tr w:rsidR="00D61349" w:rsidRPr="003A2EC5" w:rsidTr="00D61349">
        <w:tc>
          <w:tcPr>
            <w:tcW w:w="675" w:type="dxa"/>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lastRenderedPageBreak/>
              <w:t>5.</w:t>
            </w:r>
          </w:p>
        </w:tc>
        <w:tc>
          <w:tcPr>
            <w:tcW w:w="4820" w:type="dxa"/>
          </w:tcPr>
          <w:p w:rsidR="00D61349" w:rsidRPr="00D61349" w:rsidRDefault="00D61349" w:rsidP="00D61349">
            <w:pPr>
              <w:spacing w:after="0" w:line="240" w:lineRule="auto"/>
              <w:jc w:val="both"/>
              <w:rPr>
                <w:rFonts w:ascii="Times New Roman" w:hAnsi="Times New Roman"/>
                <w:lang w:val="ru-RU"/>
              </w:rPr>
            </w:pPr>
            <w:r w:rsidRPr="00D61349">
              <w:rPr>
                <w:rFonts w:ascii="Times New Roman" w:hAnsi="Times New Roman"/>
                <w:lang w:val="ru-RU"/>
              </w:rPr>
              <w:t>Провести медицинское освидетельствование граждан врачом - стоматологом в КОГБУЗ «Тужинская ЦРБ».</w:t>
            </w:r>
          </w:p>
          <w:p w:rsidR="00D61349" w:rsidRPr="00D61349" w:rsidRDefault="00D61349" w:rsidP="00D61349">
            <w:pPr>
              <w:spacing w:after="0" w:line="240" w:lineRule="auto"/>
              <w:jc w:val="both"/>
              <w:rPr>
                <w:rFonts w:ascii="Times New Roman" w:hAnsi="Times New Roman"/>
                <w:lang w:val="ru-RU"/>
              </w:rPr>
            </w:pPr>
            <w:r w:rsidRPr="00D61349">
              <w:rPr>
                <w:rFonts w:ascii="Times New Roman" w:hAnsi="Times New Roman"/>
                <w:lang w:val="ru-RU"/>
              </w:rPr>
              <w:t>Записи в личных делах врачом сделать 16.05.2020 г.</w:t>
            </w:r>
            <w:r w:rsidRPr="00D61349">
              <w:rPr>
                <w:rFonts w:ascii="Times New Roman" w:hAnsi="Times New Roman"/>
                <w:color w:val="FF0000"/>
                <w:lang w:val="ru-RU"/>
              </w:rPr>
              <w:t xml:space="preserve"> </w:t>
            </w:r>
            <w:r w:rsidRPr="00D61349">
              <w:rPr>
                <w:rFonts w:ascii="Times New Roman" w:hAnsi="Times New Roman"/>
                <w:lang w:val="ru-RU"/>
              </w:rPr>
              <w:t>во время проведения основного мед. освидетельствования</w:t>
            </w:r>
          </w:p>
        </w:tc>
        <w:tc>
          <w:tcPr>
            <w:tcW w:w="1800" w:type="dxa"/>
          </w:tcPr>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за 3 дня</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до 15.05.2020г.</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и далее до конца</w:t>
            </w:r>
          </w:p>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призыва</w:t>
            </w:r>
          </w:p>
        </w:tc>
        <w:tc>
          <w:tcPr>
            <w:tcW w:w="2313" w:type="dxa"/>
          </w:tcPr>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Главный врач</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КОГБУЗ «Тужинская ЦРБ»*</w:t>
            </w:r>
          </w:p>
        </w:tc>
        <w:tc>
          <w:tcPr>
            <w:tcW w:w="3683" w:type="dxa"/>
          </w:tcPr>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Врач- стоматолог</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 xml:space="preserve"> КОГБУЗ «Тужинская ЦРБ»*</w:t>
            </w:r>
          </w:p>
        </w:tc>
        <w:tc>
          <w:tcPr>
            <w:tcW w:w="1985" w:type="dxa"/>
            <w:vAlign w:val="center"/>
          </w:tcPr>
          <w:p w:rsidR="00D61349" w:rsidRPr="00D61349" w:rsidRDefault="00D61349" w:rsidP="00D61349">
            <w:pPr>
              <w:spacing w:after="0" w:line="240" w:lineRule="auto"/>
              <w:jc w:val="center"/>
              <w:rPr>
                <w:rFonts w:ascii="Times New Roman" w:hAnsi="Times New Roman"/>
                <w:lang w:val="ru-RU"/>
              </w:rPr>
            </w:pPr>
          </w:p>
        </w:tc>
      </w:tr>
      <w:tr w:rsidR="00D61349" w:rsidRPr="00FA0A32" w:rsidTr="00D61349">
        <w:tc>
          <w:tcPr>
            <w:tcW w:w="675" w:type="dxa"/>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6.</w:t>
            </w:r>
          </w:p>
        </w:tc>
        <w:tc>
          <w:tcPr>
            <w:tcW w:w="4820" w:type="dxa"/>
          </w:tcPr>
          <w:p w:rsidR="00D61349" w:rsidRPr="00D61349" w:rsidRDefault="00D61349" w:rsidP="00D61349">
            <w:pPr>
              <w:spacing w:after="0" w:line="240" w:lineRule="auto"/>
              <w:rPr>
                <w:rFonts w:ascii="Times New Roman" w:hAnsi="Times New Roman"/>
                <w:lang w:val="ru-RU"/>
              </w:rPr>
            </w:pPr>
            <w:r w:rsidRPr="00D61349">
              <w:rPr>
                <w:rFonts w:ascii="Times New Roman" w:hAnsi="Times New Roman"/>
                <w:lang w:val="ru-RU"/>
              </w:rPr>
              <w:t>Обеспечить предоставление списков граждан, состоящих на Д-учете по профилям заболеваний.</w:t>
            </w:r>
          </w:p>
        </w:tc>
        <w:tc>
          <w:tcPr>
            <w:tcW w:w="1800" w:type="dxa"/>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до 30.04.2020г.</w:t>
            </w:r>
          </w:p>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 xml:space="preserve">в ВК  </w:t>
            </w:r>
          </w:p>
          <w:p w:rsidR="00D61349" w:rsidRPr="00FA0A32" w:rsidRDefault="00D61349" w:rsidP="00D61349">
            <w:pPr>
              <w:spacing w:after="0" w:line="240" w:lineRule="auto"/>
              <w:rPr>
                <w:rFonts w:ascii="Times New Roman" w:hAnsi="Times New Roman"/>
              </w:rPr>
            </w:pPr>
          </w:p>
        </w:tc>
        <w:tc>
          <w:tcPr>
            <w:tcW w:w="2313" w:type="dxa"/>
          </w:tcPr>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Главный врач</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 xml:space="preserve">КОГБУЗ </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«Тужинская ЦРБ»*</w:t>
            </w:r>
          </w:p>
        </w:tc>
        <w:tc>
          <w:tcPr>
            <w:tcW w:w="3683" w:type="dxa"/>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Сотрудники КОГБУЗ «Тужинская ЦРБ»*</w:t>
            </w:r>
          </w:p>
        </w:tc>
        <w:tc>
          <w:tcPr>
            <w:tcW w:w="1985" w:type="dxa"/>
            <w:vAlign w:val="center"/>
          </w:tcPr>
          <w:p w:rsidR="00D61349" w:rsidRPr="00FA0A32" w:rsidRDefault="00D61349" w:rsidP="00D61349">
            <w:pPr>
              <w:spacing w:after="0" w:line="240" w:lineRule="auto"/>
              <w:jc w:val="center"/>
              <w:rPr>
                <w:rFonts w:ascii="Times New Roman" w:hAnsi="Times New Roman"/>
              </w:rPr>
            </w:pPr>
          </w:p>
        </w:tc>
      </w:tr>
      <w:tr w:rsidR="00D61349" w:rsidRPr="00FA0A32" w:rsidTr="00D61349">
        <w:tc>
          <w:tcPr>
            <w:tcW w:w="675" w:type="dxa"/>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7.</w:t>
            </w:r>
          </w:p>
        </w:tc>
        <w:tc>
          <w:tcPr>
            <w:tcW w:w="4820" w:type="dxa"/>
          </w:tcPr>
          <w:p w:rsidR="00D61349" w:rsidRPr="00D61349" w:rsidRDefault="00D61349" w:rsidP="00D61349">
            <w:pPr>
              <w:spacing w:after="0" w:line="240" w:lineRule="auto"/>
              <w:rPr>
                <w:rFonts w:ascii="Times New Roman" w:hAnsi="Times New Roman"/>
                <w:lang w:val="ru-RU"/>
              </w:rPr>
            </w:pPr>
            <w:r w:rsidRPr="00D61349">
              <w:rPr>
                <w:rFonts w:ascii="Times New Roman" w:hAnsi="Times New Roman"/>
                <w:lang w:val="ru-RU"/>
              </w:rPr>
              <w:t>Обеспечить предоставление амбулаторных карт призывников.</w:t>
            </w:r>
          </w:p>
        </w:tc>
        <w:tc>
          <w:tcPr>
            <w:tcW w:w="1800" w:type="dxa"/>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15.05.2020 г.</w:t>
            </w:r>
          </w:p>
        </w:tc>
        <w:tc>
          <w:tcPr>
            <w:tcW w:w="2313" w:type="dxa"/>
          </w:tcPr>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Главный врач</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 xml:space="preserve">КОГБУЗ </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«Тужинская ЦРБ»*</w:t>
            </w:r>
          </w:p>
        </w:tc>
        <w:tc>
          <w:tcPr>
            <w:tcW w:w="3683" w:type="dxa"/>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Сотрудники КОГБУЗ «Тужинская ЦРБ»*</w:t>
            </w:r>
          </w:p>
        </w:tc>
        <w:tc>
          <w:tcPr>
            <w:tcW w:w="1985" w:type="dxa"/>
            <w:vAlign w:val="center"/>
          </w:tcPr>
          <w:p w:rsidR="00D61349" w:rsidRPr="00FA0A32" w:rsidRDefault="00D61349" w:rsidP="00D61349">
            <w:pPr>
              <w:spacing w:after="0" w:line="240" w:lineRule="auto"/>
              <w:jc w:val="center"/>
              <w:rPr>
                <w:rFonts w:ascii="Times New Roman" w:hAnsi="Times New Roman"/>
              </w:rPr>
            </w:pPr>
          </w:p>
        </w:tc>
      </w:tr>
      <w:tr w:rsidR="00D61349" w:rsidRPr="003A2EC5" w:rsidTr="00D61349">
        <w:tc>
          <w:tcPr>
            <w:tcW w:w="675" w:type="dxa"/>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8.</w:t>
            </w:r>
          </w:p>
        </w:tc>
        <w:tc>
          <w:tcPr>
            <w:tcW w:w="4820" w:type="dxa"/>
          </w:tcPr>
          <w:p w:rsidR="00D61349" w:rsidRPr="00FA0A32" w:rsidRDefault="00D61349" w:rsidP="00D61349">
            <w:pPr>
              <w:spacing w:after="0" w:line="240" w:lineRule="auto"/>
              <w:rPr>
                <w:rFonts w:ascii="Times New Roman" w:hAnsi="Times New Roman"/>
              </w:rPr>
            </w:pPr>
            <w:r w:rsidRPr="00FA0A32">
              <w:rPr>
                <w:rFonts w:ascii="Times New Roman" w:hAnsi="Times New Roman"/>
              </w:rPr>
              <w:t>Провести  медицинское освидетельствование  призывников.</w:t>
            </w:r>
          </w:p>
          <w:p w:rsidR="00D61349" w:rsidRPr="00FA0A32" w:rsidRDefault="00D61349" w:rsidP="00D61349">
            <w:pPr>
              <w:spacing w:after="0" w:line="240" w:lineRule="auto"/>
              <w:rPr>
                <w:rFonts w:ascii="Times New Roman" w:hAnsi="Times New Roman"/>
              </w:rPr>
            </w:pPr>
          </w:p>
        </w:tc>
        <w:tc>
          <w:tcPr>
            <w:tcW w:w="1800" w:type="dxa"/>
          </w:tcPr>
          <w:p w:rsidR="00D61349" w:rsidRPr="00D61349" w:rsidRDefault="00D61349" w:rsidP="00D61349">
            <w:pPr>
              <w:spacing w:after="0" w:line="240" w:lineRule="auto"/>
              <w:ind w:left="-108" w:right="-151"/>
              <w:jc w:val="center"/>
              <w:rPr>
                <w:rFonts w:ascii="Times New Roman" w:hAnsi="Times New Roman"/>
                <w:lang w:val="ru-RU"/>
              </w:rPr>
            </w:pPr>
            <w:r w:rsidRPr="00D61349">
              <w:rPr>
                <w:rFonts w:ascii="Times New Roman" w:hAnsi="Times New Roman"/>
                <w:lang w:val="ru-RU"/>
              </w:rPr>
              <w:t>15.05.2020 г.</w:t>
            </w:r>
          </w:p>
          <w:p w:rsidR="00D61349" w:rsidRPr="00D61349" w:rsidRDefault="00D61349" w:rsidP="00D61349">
            <w:pPr>
              <w:spacing w:after="0" w:line="240" w:lineRule="auto"/>
              <w:ind w:left="-108" w:right="-151"/>
              <w:jc w:val="center"/>
              <w:rPr>
                <w:rFonts w:ascii="Times New Roman" w:hAnsi="Times New Roman"/>
                <w:lang w:val="ru-RU"/>
              </w:rPr>
            </w:pPr>
            <w:r w:rsidRPr="00D61349">
              <w:rPr>
                <w:rFonts w:ascii="Times New Roman" w:hAnsi="Times New Roman"/>
                <w:lang w:val="ru-RU"/>
              </w:rPr>
              <w:t>после 15.05.2020 г.</w:t>
            </w:r>
          </w:p>
          <w:p w:rsidR="00D61349" w:rsidRPr="00D61349" w:rsidRDefault="00D61349" w:rsidP="00D61349">
            <w:pPr>
              <w:spacing w:after="0" w:line="240" w:lineRule="auto"/>
              <w:ind w:left="-108" w:right="-151"/>
              <w:jc w:val="center"/>
              <w:rPr>
                <w:rFonts w:ascii="Times New Roman" w:hAnsi="Times New Roman"/>
                <w:lang w:val="ru-RU"/>
              </w:rPr>
            </w:pPr>
            <w:r w:rsidRPr="00D61349">
              <w:rPr>
                <w:rFonts w:ascii="Times New Roman" w:hAnsi="Times New Roman"/>
                <w:lang w:val="ru-RU"/>
              </w:rPr>
              <w:t xml:space="preserve"> психиатр</w:t>
            </w:r>
          </w:p>
          <w:p w:rsidR="00D61349" w:rsidRPr="00D61349" w:rsidRDefault="00D61349" w:rsidP="00D61349">
            <w:pPr>
              <w:spacing w:after="0" w:line="240" w:lineRule="auto"/>
              <w:ind w:left="-108" w:right="-151"/>
              <w:jc w:val="center"/>
              <w:rPr>
                <w:rFonts w:ascii="Times New Roman" w:hAnsi="Times New Roman"/>
                <w:lang w:val="ru-RU"/>
              </w:rPr>
            </w:pPr>
            <w:r w:rsidRPr="00D61349">
              <w:rPr>
                <w:rFonts w:ascii="Times New Roman" w:hAnsi="Times New Roman"/>
                <w:lang w:val="ru-RU"/>
              </w:rPr>
              <w:t>в поликлинике</w:t>
            </w:r>
          </w:p>
          <w:p w:rsidR="00D61349" w:rsidRPr="00D61349" w:rsidRDefault="00D61349" w:rsidP="00D61349">
            <w:pPr>
              <w:spacing w:after="0" w:line="240" w:lineRule="auto"/>
              <w:ind w:left="-108" w:right="-151"/>
              <w:jc w:val="center"/>
              <w:rPr>
                <w:rFonts w:ascii="Times New Roman" w:hAnsi="Times New Roman"/>
                <w:lang w:val="ru-RU"/>
              </w:rPr>
            </w:pPr>
            <w:r w:rsidRPr="00D61349">
              <w:rPr>
                <w:rFonts w:ascii="Times New Roman" w:hAnsi="Times New Roman"/>
                <w:lang w:val="ru-RU"/>
              </w:rPr>
              <w:t>КОГБУЗ «Яранская ЦРБ»,</w:t>
            </w:r>
          </w:p>
          <w:p w:rsidR="00D61349" w:rsidRPr="00D61349" w:rsidRDefault="00D61349" w:rsidP="00D61349">
            <w:pPr>
              <w:spacing w:after="0" w:line="240" w:lineRule="auto"/>
              <w:ind w:left="-108" w:right="-151"/>
              <w:jc w:val="center"/>
              <w:rPr>
                <w:rFonts w:ascii="Times New Roman" w:hAnsi="Times New Roman"/>
                <w:lang w:val="ru-RU"/>
              </w:rPr>
            </w:pPr>
            <w:r w:rsidRPr="00D61349">
              <w:rPr>
                <w:rFonts w:ascii="Times New Roman" w:hAnsi="Times New Roman"/>
                <w:lang w:val="ru-RU"/>
              </w:rPr>
              <w:t>остальные врачи</w:t>
            </w:r>
          </w:p>
          <w:p w:rsidR="00D61349" w:rsidRPr="00D61349" w:rsidRDefault="00D61349" w:rsidP="00D61349">
            <w:pPr>
              <w:spacing w:after="0" w:line="240" w:lineRule="auto"/>
              <w:ind w:left="-108" w:right="-151"/>
              <w:jc w:val="center"/>
              <w:rPr>
                <w:rFonts w:ascii="Times New Roman" w:hAnsi="Times New Roman"/>
                <w:lang w:val="ru-RU"/>
              </w:rPr>
            </w:pPr>
            <w:r w:rsidRPr="00D61349">
              <w:rPr>
                <w:rFonts w:ascii="Times New Roman" w:hAnsi="Times New Roman"/>
                <w:lang w:val="ru-RU"/>
              </w:rPr>
              <w:t>в КОГБУЗ</w:t>
            </w:r>
          </w:p>
          <w:p w:rsidR="00D61349" w:rsidRPr="00D61349" w:rsidRDefault="00D61349" w:rsidP="00D61349">
            <w:pPr>
              <w:spacing w:after="0" w:line="240" w:lineRule="auto"/>
              <w:ind w:left="-108" w:right="-151"/>
              <w:jc w:val="center"/>
              <w:rPr>
                <w:rFonts w:ascii="Times New Roman" w:hAnsi="Times New Roman"/>
                <w:lang w:val="ru-RU"/>
              </w:rPr>
            </w:pPr>
            <w:r w:rsidRPr="00FA0A32">
              <w:rPr>
                <w:rFonts w:ascii="Times New Roman" w:hAnsi="Times New Roman"/>
              </w:rPr>
              <w:t>«Тужинская ЦРБ»</w:t>
            </w:r>
          </w:p>
        </w:tc>
        <w:tc>
          <w:tcPr>
            <w:tcW w:w="2313" w:type="dxa"/>
          </w:tcPr>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Главный врач</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 xml:space="preserve">КОГБУЗ </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«Тужинская ЦРБ»*,</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Главный врач</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 xml:space="preserve">КОГБУЗ </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«Яранская ЦРБ»*,</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 xml:space="preserve"> </w:t>
            </w:r>
          </w:p>
          <w:p w:rsidR="00D61349" w:rsidRPr="00D61349" w:rsidRDefault="00D61349" w:rsidP="00D61349">
            <w:pPr>
              <w:spacing w:after="0" w:line="240" w:lineRule="auto"/>
              <w:jc w:val="center"/>
              <w:rPr>
                <w:rFonts w:ascii="Times New Roman" w:hAnsi="Times New Roman"/>
                <w:lang w:val="ru-RU"/>
              </w:rPr>
            </w:pPr>
          </w:p>
        </w:tc>
        <w:tc>
          <w:tcPr>
            <w:tcW w:w="3683" w:type="dxa"/>
          </w:tcPr>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Врачи и средний медицинский персонал</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КОГБУЗ «Тужинская ЦРБ»*,</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 xml:space="preserve">Врач – психиатр </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из КОГБУЗ «Яранская ЦРБ»*</w:t>
            </w:r>
          </w:p>
          <w:p w:rsidR="00D61349" w:rsidRPr="00D61349" w:rsidRDefault="00D61349" w:rsidP="00D61349">
            <w:pPr>
              <w:spacing w:after="0" w:line="240" w:lineRule="auto"/>
              <w:jc w:val="center"/>
              <w:rPr>
                <w:rFonts w:ascii="Times New Roman" w:hAnsi="Times New Roman"/>
                <w:lang w:val="ru-RU"/>
              </w:rPr>
            </w:pPr>
          </w:p>
        </w:tc>
        <w:tc>
          <w:tcPr>
            <w:tcW w:w="1985" w:type="dxa"/>
            <w:vAlign w:val="center"/>
          </w:tcPr>
          <w:p w:rsidR="00D61349" w:rsidRPr="00D61349" w:rsidRDefault="00D61349" w:rsidP="00D61349">
            <w:pPr>
              <w:spacing w:after="0" w:line="240" w:lineRule="auto"/>
              <w:jc w:val="center"/>
              <w:rPr>
                <w:rFonts w:ascii="Times New Roman" w:hAnsi="Times New Roman"/>
                <w:lang w:val="ru-RU"/>
              </w:rPr>
            </w:pPr>
          </w:p>
        </w:tc>
      </w:tr>
      <w:tr w:rsidR="00D61349" w:rsidRPr="003A2EC5" w:rsidTr="00D61349">
        <w:tc>
          <w:tcPr>
            <w:tcW w:w="675" w:type="dxa"/>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9.</w:t>
            </w:r>
          </w:p>
        </w:tc>
        <w:tc>
          <w:tcPr>
            <w:tcW w:w="4820" w:type="dxa"/>
          </w:tcPr>
          <w:p w:rsidR="00D61349" w:rsidRPr="00D61349" w:rsidRDefault="00D61349" w:rsidP="00D61349">
            <w:pPr>
              <w:spacing w:after="0" w:line="240" w:lineRule="auto"/>
              <w:jc w:val="both"/>
              <w:rPr>
                <w:rFonts w:ascii="Times New Roman" w:hAnsi="Times New Roman"/>
                <w:lang w:val="ru-RU"/>
              </w:rPr>
            </w:pPr>
            <w:r w:rsidRPr="00D61349">
              <w:rPr>
                <w:rFonts w:ascii="Times New Roman" w:hAnsi="Times New Roman"/>
                <w:lang w:val="ru-RU"/>
              </w:rPr>
              <w:t xml:space="preserve">Организовать внеочередную стационарную </w:t>
            </w:r>
          </w:p>
          <w:p w:rsidR="00D61349" w:rsidRPr="00D61349" w:rsidRDefault="00D61349" w:rsidP="00D61349">
            <w:pPr>
              <w:spacing w:after="0" w:line="240" w:lineRule="auto"/>
              <w:jc w:val="both"/>
              <w:rPr>
                <w:rFonts w:ascii="Times New Roman" w:hAnsi="Times New Roman"/>
                <w:lang w:val="ru-RU"/>
              </w:rPr>
            </w:pPr>
            <w:r w:rsidRPr="00D61349">
              <w:rPr>
                <w:rFonts w:ascii="Times New Roman" w:hAnsi="Times New Roman"/>
                <w:lang w:val="ru-RU"/>
              </w:rPr>
              <w:t xml:space="preserve">и амбулаторную помощь призывникам, нуждающимся </w:t>
            </w:r>
          </w:p>
          <w:p w:rsidR="00D61349" w:rsidRPr="00FA0A32" w:rsidRDefault="00D61349" w:rsidP="00D61349">
            <w:pPr>
              <w:spacing w:after="0" w:line="240" w:lineRule="auto"/>
              <w:jc w:val="both"/>
              <w:rPr>
                <w:rFonts w:ascii="Times New Roman" w:hAnsi="Times New Roman"/>
              </w:rPr>
            </w:pPr>
            <w:r w:rsidRPr="00FA0A32">
              <w:rPr>
                <w:rFonts w:ascii="Times New Roman" w:hAnsi="Times New Roman"/>
              </w:rPr>
              <w:t>в дополнительном обследовании.</w:t>
            </w:r>
          </w:p>
        </w:tc>
        <w:tc>
          <w:tcPr>
            <w:tcW w:w="1800" w:type="dxa"/>
          </w:tcPr>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в период проведения весеннего призыва 2020г.</w:t>
            </w:r>
          </w:p>
        </w:tc>
        <w:tc>
          <w:tcPr>
            <w:tcW w:w="2313" w:type="dxa"/>
          </w:tcPr>
          <w:p w:rsidR="00D61349" w:rsidRPr="00D61349" w:rsidRDefault="00D61349" w:rsidP="00D61349">
            <w:pPr>
              <w:spacing w:after="0" w:line="240" w:lineRule="auto"/>
              <w:ind w:left="-65" w:right="-106"/>
              <w:jc w:val="center"/>
              <w:rPr>
                <w:rFonts w:ascii="Times New Roman" w:hAnsi="Times New Roman"/>
                <w:lang w:val="ru-RU"/>
              </w:rPr>
            </w:pPr>
            <w:r w:rsidRPr="00D61349">
              <w:rPr>
                <w:rFonts w:ascii="Times New Roman" w:hAnsi="Times New Roman"/>
                <w:lang w:val="ru-RU"/>
              </w:rPr>
              <w:t>Главный врач</w:t>
            </w:r>
          </w:p>
          <w:p w:rsidR="00D61349" w:rsidRPr="00D61349" w:rsidRDefault="00D61349" w:rsidP="00D61349">
            <w:pPr>
              <w:spacing w:after="0" w:line="240" w:lineRule="auto"/>
              <w:ind w:left="-65" w:right="-106"/>
              <w:jc w:val="center"/>
              <w:rPr>
                <w:rFonts w:ascii="Times New Roman" w:hAnsi="Times New Roman"/>
                <w:lang w:val="ru-RU"/>
              </w:rPr>
            </w:pPr>
            <w:r w:rsidRPr="00D61349">
              <w:rPr>
                <w:rFonts w:ascii="Times New Roman" w:hAnsi="Times New Roman"/>
                <w:lang w:val="ru-RU"/>
              </w:rPr>
              <w:t>КОГБУЗ «Тужинская ЦРБ»*,</w:t>
            </w:r>
          </w:p>
          <w:p w:rsidR="00D61349" w:rsidRPr="00D61349" w:rsidRDefault="00D61349" w:rsidP="00D61349">
            <w:pPr>
              <w:spacing w:after="0" w:line="240" w:lineRule="auto"/>
              <w:ind w:left="-65" w:right="-106"/>
              <w:jc w:val="center"/>
              <w:rPr>
                <w:rFonts w:ascii="Times New Roman" w:hAnsi="Times New Roman"/>
                <w:lang w:val="ru-RU"/>
              </w:rPr>
            </w:pPr>
            <w:r w:rsidRPr="00D61349">
              <w:rPr>
                <w:rFonts w:ascii="Times New Roman" w:hAnsi="Times New Roman"/>
                <w:lang w:val="ru-RU"/>
              </w:rPr>
              <w:t>Главный врач</w:t>
            </w:r>
            <w:r>
              <w:rPr>
                <w:rFonts w:ascii="Times New Roman" w:hAnsi="Times New Roman"/>
                <w:lang w:val="ru-RU"/>
              </w:rPr>
              <w:t xml:space="preserve"> </w:t>
            </w:r>
            <w:r w:rsidRPr="00D61349">
              <w:rPr>
                <w:rFonts w:ascii="Times New Roman" w:hAnsi="Times New Roman"/>
                <w:lang w:val="ru-RU"/>
              </w:rPr>
              <w:t xml:space="preserve">КОГБУЗ </w:t>
            </w:r>
          </w:p>
          <w:p w:rsidR="00D61349" w:rsidRPr="00D61349" w:rsidRDefault="00D61349" w:rsidP="00D61349">
            <w:pPr>
              <w:spacing w:after="0" w:line="240" w:lineRule="auto"/>
              <w:ind w:left="-65" w:right="-106"/>
              <w:jc w:val="center"/>
              <w:rPr>
                <w:rFonts w:ascii="Times New Roman" w:hAnsi="Times New Roman"/>
                <w:lang w:val="ru-RU"/>
              </w:rPr>
            </w:pPr>
            <w:r w:rsidRPr="00D61349">
              <w:rPr>
                <w:rFonts w:ascii="Times New Roman" w:hAnsi="Times New Roman"/>
                <w:lang w:val="ru-RU"/>
              </w:rPr>
              <w:t>«Яранская ЦРБ»*</w:t>
            </w:r>
          </w:p>
        </w:tc>
        <w:tc>
          <w:tcPr>
            <w:tcW w:w="3683" w:type="dxa"/>
          </w:tcPr>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Врачи и средний медицинский персонал</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КОГБУЗ «Тужинская ЦРБ»*,</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врач – невролог и психиатр</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КОГБУЗ «Яранская ЦРБ»*</w:t>
            </w:r>
          </w:p>
        </w:tc>
        <w:tc>
          <w:tcPr>
            <w:tcW w:w="1985" w:type="dxa"/>
            <w:vAlign w:val="center"/>
          </w:tcPr>
          <w:p w:rsidR="00D61349" w:rsidRPr="00D61349" w:rsidRDefault="00D61349" w:rsidP="00D61349">
            <w:pPr>
              <w:spacing w:after="0" w:line="240" w:lineRule="auto"/>
              <w:jc w:val="center"/>
              <w:rPr>
                <w:rFonts w:ascii="Times New Roman" w:hAnsi="Times New Roman"/>
                <w:lang w:val="ru-RU"/>
              </w:rPr>
            </w:pPr>
          </w:p>
        </w:tc>
      </w:tr>
      <w:tr w:rsidR="00D61349" w:rsidRPr="00FA0A32" w:rsidTr="00D61349">
        <w:tc>
          <w:tcPr>
            <w:tcW w:w="675" w:type="dxa"/>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10.</w:t>
            </w:r>
          </w:p>
        </w:tc>
        <w:tc>
          <w:tcPr>
            <w:tcW w:w="4820" w:type="dxa"/>
          </w:tcPr>
          <w:p w:rsidR="00D61349" w:rsidRPr="00D61349" w:rsidRDefault="00D61349" w:rsidP="00D61349">
            <w:pPr>
              <w:spacing w:after="0" w:line="240" w:lineRule="auto"/>
              <w:jc w:val="both"/>
              <w:rPr>
                <w:rFonts w:ascii="Times New Roman" w:hAnsi="Times New Roman"/>
                <w:lang w:val="ru-RU"/>
              </w:rPr>
            </w:pPr>
            <w:r w:rsidRPr="00D61349">
              <w:rPr>
                <w:rFonts w:ascii="Times New Roman" w:hAnsi="Times New Roman"/>
                <w:lang w:val="ru-RU"/>
              </w:rPr>
              <w:t xml:space="preserve">Приказом по лечебному учреждению назначить врачей, ответственных за обследование (лечение)  призывников  </w:t>
            </w:r>
          </w:p>
          <w:p w:rsidR="00D61349" w:rsidRPr="00D61349" w:rsidRDefault="00D61349" w:rsidP="00D61349">
            <w:pPr>
              <w:spacing w:after="0" w:line="240" w:lineRule="auto"/>
              <w:jc w:val="both"/>
              <w:rPr>
                <w:rFonts w:ascii="Times New Roman" w:hAnsi="Times New Roman"/>
                <w:lang w:val="ru-RU"/>
              </w:rPr>
            </w:pPr>
            <w:r w:rsidRPr="00D61349">
              <w:rPr>
                <w:rFonts w:ascii="Times New Roman" w:hAnsi="Times New Roman"/>
                <w:lang w:val="ru-RU"/>
              </w:rPr>
              <w:t>в  соответствии  с  профилем  заболевания,  обследование  завершить  до  15.06.2020 г.</w:t>
            </w:r>
          </w:p>
        </w:tc>
        <w:tc>
          <w:tcPr>
            <w:tcW w:w="1800" w:type="dxa"/>
          </w:tcPr>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 xml:space="preserve">в период проведения весеннего призыва  </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до 15.06.2020г.</w:t>
            </w:r>
          </w:p>
        </w:tc>
        <w:tc>
          <w:tcPr>
            <w:tcW w:w="2313" w:type="dxa"/>
          </w:tcPr>
          <w:p w:rsidR="00D61349" w:rsidRPr="00D61349" w:rsidRDefault="00D61349" w:rsidP="00D61349">
            <w:pPr>
              <w:spacing w:after="0" w:line="240" w:lineRule="auto"/>
              <w:ind w:left="-65" w:right="-106"/>
              <w:jc w:val="center"/>
              <w:rPr>
                <w:rFonts w:ascii="Times New Roman" w:hAnsi="Times New Roman"/>
                <w:lang w:val="ru-RU"/>
              </w:rPr>
            </w:pPr>
            <w:r w:rsidRPr="00D61349">
              <w:rPr>
                <w:rFonts w:ascii="Times New Roman" w:hAnsi="Times New Roman"/>
                <w:lang w:val="ru-RU"/>
              </w:rPr>
              <w:t>Главный врач</w:t>
            </w:r>
          </w:p>
          <w:p w:rsidR="00D61349" w:rsidRPr="00D61349" w:rsidRDefault="00D61349" w:rsidP="00D61349">
            <w:pPr>
              <w:spacing w:after="0" w:line="240" w:lineRule="auto"/>
              <w:ind w:left="-65" w:right="-106"/>
              <w:jc w:val="center"/>
              <w:rPr>
                <w:rFonts w:ascii="Times New Roman" w:hAnsi="Times New Roman"/>
                <w:lang w:val="ru-RU"/>
              </w:rPr>
            </w:pPr>
            <w:r w:rsidRPr="00D61349">
              <w:rPr>
                <w:rFonts w:ascii="Times New Roman" w:hAnsi="Times New Roman"/>
                <w:lang w:val="ru-RU"/>
              </w:rPr>
              <w:t xml:space="preserve">КОГБУЗ </w:t>
            </w:r>
          </w:p>
          <w:p w:rsidR="00D61349" w:rsidRPr="00D61349" w:rsidRDefault="00D61349" w:rsidP="00D61349">
            <w:pPr>
              <w:spacing w:after="0" w:line="240" w:lineRule="auto"/>
              <w:ind w:left="-65" w:right="-106"/>
              <w:jc w:val="center"/>
              <w:rPr>
                <w:rFonts w:ascii="Times New Roman" w:hAnsi="Times New Roman"/>
                <w:lang w:val="ru-RU"/>
              </w:rPr>
            </w:pPr>
            <w:r w:rsidRPr="00D61349">
              <w:rPr>
                <w:rFonts w:ascii="Times New Roman" w:hAnsi="Times New Roman"/>
                <w:lang w:val="ru-RU"/>
              </w:rPr>
              <w:t>«Яранская ЦРБ»*,</w:t>
            </w:r>
          </w:p>
          <w:p w:rsidR="00D61349" w:rsidRPr="00D61349" w:rsidRDefault="00D61349" w:rsidP="00D61349">
            <w:pPr>
              <w:spacing w:after="0" w:line="240" w:lineRule="auto"/>
              <w:ind w:left="-65" w:right="-106"/>
              <w:jc w:val="center"/>
              <w:rPr>
                <w:rFonts w:ascii="Times New Roman" w:hAnsi="Times New Roman"/>
                <w:lang w:val="ru-RU"/>
              </w:rPr>
            </w:pPr>
            <w:r w:rsidRPr="00D61349">
              <w:rPr>
                <w:rFonts w:ascii="Times New Roman" w:hAnsi="Times New Roman"/>
                <w:lang w:val="ru-RU"/>
              </w:rPr>
              <w:t>главный врач</w:t>
            </w:r>
            <w:r>
              <w:rPr>
                <w:rFonts w:ascii="Times New Roman" w:hAnsi="Times New Roman"/>
                <w:lang w:val="ru-RU"/>
              </w:rPr>
              <w:t xml:space="preserve"> </w:t>
            </w:r>
            <w:r w:rsidRPr="00D61349">
              <w:rPr>
                <w:rFonts w:ascii="Times New Roman" w:hAnsi="Times New Roman"/>
                <w:lang w:val="ru-RU"/>
              </w:rPr>
              <w:t xml:space="preserve">КОГБУЗ «Тужинская ЦРБ»* </w:t>
            </w:r>
          </w:p>
        </w:tc>
        <w:tc>
          <w:tcPr>
            <w:tcW w:w="3683" w:type="dxa"/>
          </w:tcPr>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Врачи и средний медицинский персонал</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 xml:space="preserve">КОГБУЗ «Яранская ЦРБ»*, </w:t>
            </w:r>
          </w:p>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КОГБУЗ «Тужинская ЦРБ»*</w:t>
            </w:r>
          </w:p>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 xml:space="preserve"> </w:t>
            </w:r>
          </w:p>
        </w:tc>
        <w:tc>
          <w:tcPr>
            <w:tcW w:w="1985" w:type="dxa"/>
            <w:vAlign w:val="center"/>
          </w:tcPr>
          <w:p w:rsidR="00D61349" w:rsidRPr="00FA0A32" w:rsidRDefault="00D61349" w:rsidP="00D61349">
            <w:pPr>
              <w:spacing w:after="0" w:line="240" w:lineRule="auto"/>
              <w:jc w:val="center"/>
              <w:rPr>
                <w:rFonts w:ascii="Times New Roman" w:hAnsi="Times New Roman"/>
              </w:rPr>
            </w:pPr>
          </w:p>
        </w:tc>
      </w:tr>
      <w:tr w:rsidR="00D61349" w:rsidRPr="00FA0A32" w:rsidTr="00D61349">
        <w:tc>
          <w:tcPr>
            <w:tcW w:w="15276" w:type="dxa"/>
            <w:gridSpan w:val="6"/>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b/>
              </w:rPr>
              <w:t>Работа районной призывной комиссии</w:t>
            </w:r>
          </w:p>
        </w:tc>
      </w:tr>
      <w:tr w:rsidR="00D61349" w:rsidRPr="00FA0A32" w:rsidTr="00D61349">
        <w:tc>
          <w:tcPr>
            <w:tcW w:w="675" w:type="dxa"/>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lastRenderedPageBreak/>
              <w:t>1.</w:t>
            </w:r>
          </w:p>
        </w:tc>
        <w:tc>
          <w:tcPr>
            <w:tcW w:w="4820" w:type="dxa"/>
          </w:tcPr>
          <w:p w:rsidR="00D61349" w:rsidRPr="00FA0A32" w:rsidRDefault="00D61349" w:rsidP="00D61349">
            <w:pPr>
              <w:pStyle w:val="ab"/>
            </w:pPr>
            <w:r w:rsidRPr="00FA0A32">
              <w:t>Выделить технических работников для проведения уточнения данных граждан, вызываемых на мероприятия связанные с призывом на военную службу, согласно перечню. Приложение № 4</w:t>
            </w:r>
            <w:r w:rsidRPr="00FA0A32">
              <w:rPr>
                <w:u w:val="single"/>
              </w:rPr>
              <w:t xml:space="preserve"> </w:t>
            </w:r>
          </w:p>
        </w:tc>
        <w:tc>
          <w:tcPr>
            <w:tcW w:w="1800" w:type="dxa"/>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15.05.2020г.</w:t>
            </w:r>
          </w:p>
        </w:tc>
        <w:tc>
          <w:tcPr>
            <w:tcW w:w="2313" w:type="dxa"/>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Начальник</w:t>
            </w:r>
          </w:p>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управления</w:t>
            </w:r>
          </w:p>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образования</w:t>
            </w:r>
          </w:p>
          <w:p w:rsidR="00D61349" w:rsidRPr="00FA0A32" w:rsidRDefault="00D61349" w:rsidP="00D61349">
            <w:pPr>
              <w:spacing w:after="0" w:line="240" w:lineRule="auto"/>
              <w:jc w:val="center"/>
              <w:rPr>
                <w:rFonts w:ascii="Times New Roman" w:hAnsi="Times New Roman"/>
              </w:rPr>
            </w:pPr>
          </w:p>
        </w:tc>
        <w:tc>
          <w:tcPr>
            <w:tcW w:w="3683" w:type="dxa"/>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Сотрудники Дома детского творчества*</w:t>
            </w:r>
          </w:p>
        </w:tc>
        <w:tc>
          <w:tcPr>
            <w:tcW w:w="1985" w:type="dxa"/>
            <w:vAlign w:val="center"/>
          </w:tcPr>
          <w:p w:rsidR="00D61349" w:rsidRPr="00FA0A32" w:rsidRDefault="00D61349" w:rsidP="00D61349">
            <w:pPr>
              <w:spacing w:after="0" w:line="240" w:lineRule="auto"/>
              <w:jc w:val="center"/>
              <w:rPr>
                <w:rFonts w:ascii="Times New Roman" w:hAnsi="Times New Roman"/>
              </w:rPr>
            </w:pPr>
          </w:p>
        </w:tc>
      </w:tr>
      <w:tr w:rsidR="00D61349" w:rsidRPr="003A2EC5" w:rsidTr="00D61349">
        <w:tc>
          <w:tcPr>
            <w:tcW w:w="675" w:type="dxa"/>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2.</w:t>
            </w:r>
          </w:p>
        </w:tc>
        <w:tc>
          <w:tcPr>
            <w:tcW w:w="4820" w:type="dxa"/>
          </w:tcPr>
          <w:p w:rsidR="00D61349" w:rsidRPr="00FA0A32" w:rsidRDefault="00D61349" w:rsidP="00D61349">
            <w:pPr>
              <w:pStyle w:val="ab"/>
            </w:pPr>
            <w:r w:rsidRPr="00FA0A32">
              <w:t>Провести заседания призывной комиссии  в апреле – июле 2020 г. в соответствии с графиком (Приложение № 2). В процессе заседаний  принять в отношении граждан, вызываемых и явившихся  решения в соответствии с Федеральным Законом РФ от 28.03.1998 г. № 53-ФЗ «О воинской обязанности и военной службе».</w:t>
            </w:r>
          </w:p>
        </w:tc>
        <w:tc>
          <w:tcPr>
            <w:tcW w:w="1800" w:type="dxa"/>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Согласно</w:t>
            </w:r>
          </w:p>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графику</w:t>
            </w:r>
          </w:p>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заседаний</w:t>
            </w:r>
          </w:p>
        </w:tc>
        <w:tc>
          <w:tcPr>
            <w:tcW w:w="2313" w:type="dxa"/>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Председатель</w:t>
            </w:r>
          </w:p>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 xml:space="preserve">призывной </w:t>
            </w:r>
          </w:p>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комиссии</w:t>
            </w:r>
          </w:p>
        </w:tc>
        <w:tc>
          <w:tcPr>
            <w:tcW w:w="3683" w:type="dxa"/>
          </w:tcPr>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Члены комиссии,</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 xml:space="preserve"> утвержденные Указом Губернатора </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 xml:space="preserve">Кировской области </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в основной или резервный состав</w:t>
            </w:r>
          </w:p>
        </w:tc>
        <w:tc>
          <w:tcPr>
            <w:tcW w:w="1985" w:type="dxa"/>
            <w:vAlign w:val="center"/>
          </w:tcPr>
          <w:p w:rsidR="00D61349" w:rsidRPr="00D61349" w:rsidRDefault="00D61349" w:rsidP="00D61349">
            <w:pPr>
              <w:spacing w:after="0" w:line="240" w:lineRule="auto"/>
              <w:jc w:val="center"/>
              <w:rPr>
                <w:rFonts w:ascii="Times New Roman" w:hAnsi="Times New Roman"/>
                <w:lang w:val="ru-RU"/>
              </w:rPr>
            </w:pPr>
          </w:p>
        </w:tc>
      </w:tr>
      <w:tr w:rsidR="00D61349" w:rsidRPr="00FA0A32" w:rsidTr="00D61349">
        <w:tc>
          <w:tcPr>
            <w:tcW w:w="675" w:type="dxa"/>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3.</w:t>
            </w:r>
          </w:p>
        </w:tc>
        <w:tc>
          <w:tcPr>
            <w:tcW w:w="4820" w:type="dxa"/>
          </w:tcPr>
          <w:p w:rsidR="00D61349" w:rsidRPr="00FA0A32" w:rsidRDefault="00D61349" w:rsidP="00D61349">
            <w:pPr>
              <w:pStyle w:val="ab"/>
            </w:pPr>
            <w:r w:rsidRPr="00FA0A32">
              <w:t xml:space="preserve">Вести контроль явки граждан на заседания призывной комиссии. </w:t>
            </w:r>
          </w:p>
        </w:tc>
        <w:tc>
          <w:tcPr>
            <w:tcW w:w="1800" w:type="dxa"/>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Согласно</w:t>
            </w:r>
          </w:p>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графику</w:t>
            </w:r>
          </w:p>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заседаний</w:t>
            </w:r>
          </w:p>
        </w:tc>
        <w:tc>
          <w:tcPr>
            <w:tcW w:w="2313" w:type="dxa"/>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Председатель</w:t>
            </w:r>
          </w:p>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 xml:space="preserve">призывной </w:t>
            </w:r>
          </w:p>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комиссии</w:t>
            </w:r>
          </w:p>
        </w:tc>
        <w:tc>
          <w:tcPr>
            <w:tcW w:w="3683" w:type="dxa"/>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Члены комиссии</w:t>
            </w:r>
          </w:p>
        </w:tc>
        <w:tc>
          <w:tcPr>
            <w:tcW w:w="1985" w:type="dxa"/>
            <w:vAlign w:val="center"/>
          </w:tcPr>
          <w:p w:rsidR="00D61349" w:rsidRPr="00FA0A32" w:rsidRDefault="00D61349" w:rsidP="00D61349">
            <w:pPr>
              <w:spacing w:after="0" w:line="240" w:lineRule="auto"/>
              <w:jc w:val="center"/>
              <w:rPr>
                <w:rFonts w:ascii="Times New Roman" w:hAnsi="Times New Roman"/>
              </w:rPr>
            </w:pPr>
          </w:p>
        </w:tc>
      </w:tr>
      <w:tr w:rsidR="00D61349" w:rsidRPr="003A2EC5" w:rsidTr="00D61349">
        <w:tc>
          <w:tcPr>
            <w:tcW w:w="15276" w:type="dxa"/>
            <w:gridSpan w:val="6"/>
          </w:tcPr>
          <w:p w:rsidR="00D61349" w:rsidRPr="00D61349" w:rsidRDefault="00D61349" w:rsidP="00D61349">
            <w:pPr>
              <w:spacing w:after="0" w:line="240" w:lineRule="auto"/>
              <w:jc w:val="center"/>
              <w:rPr>
                <w:rFonts w:ascii="Times New Roman" w:hAnsi="Times New Roman"/>
                <w:b/>
                <w:lang w:val="ru-RU"/>
              </w:rPr>
            </w:pPr>
            <w:r w:rsidRPr="00D61349">
              <w:rPr>
                <w:rFonts w:ascii="Times New Roman" w:hAnsi="Times New Roman"/>
                <w:b/>
                <w:lang w:val="ru-RU"/>
              </w:rPr>
              <w:t xml:space="preserve">Работа по розыску и привлечению к административной ответственности граждан, </w:t>
            </w:r>
          </w:p>
          <w:p w:rsidR="00D61349" w:rsidRPr="00D61349" w:rsidRDefault="00D61349" w:rsidP="00D61349">
            <w:pPr>
              <w:spacing w:after="0" w:line="240" w:lineRule="auto"/>
              <w:jc w:val="center"/>
              <w:rPr>
                <w:rFonts w:ascii="Times New Roman" w:hAnsi="Times New Roman"/>
                <w:b/>
                <w:lang w:val="ru-RU"/>
              </w:rPr>
            </w:pPr>
            <w:r w:rsidRPr="00D61349">
              <w:rPr>
                <w:rFonts w:ascii="Times New Roman" w:hAnsi="Times New Roman"/>
                <w:b/>
                <w:lang w:val="ru-RU"/>
              </w:rPr>
              <w:t>уклоняющихся от мероприятий, связанных с призывом на военную службу</w:t>
            </w:r>
          </w:p>
        </w:tc>
      </w:tr>
      <w:tr w:rsidR="00D61349" w:rsidRPr="003A2EC5" w:rsidTr="00D61349">
        <w:tc>
          <w:tcPr>
            <w:tcW w:w="675" w:type="dxa"/>
            <w:tcBorders>
              <w:bottom w:val="single" w:sz="4" w:space="0" w:color="auto"/>
            </w:tcBorders>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1.</w:t>
            </w:r>
          </w:p>
        </w:tc>
        <w:tc>
          <w:tcPr>
            <w:tcW w:w="4820" w:type="dxa"/>
            <w:tcBorders>
              <w:bottom w:val="single" w:sz="4" w:space="0" w:color="auto"/>
            </w:tcBorders>
          </w:tcPr>
          <w:p w:rsidR="00D61349" w:rsidRPr="00D61349" w:rsidRDefault="00D61349" w:rsidP="00D61349">
            <w:pPr>
              <w:spacing w:after="0" w:line="240" w:lineRule="auto"/>
              <w:jc w:val="both"/>
              <w:rPr>
                <w:rFonts w:ascii="Times New Roman" w:hAnsi="Times New Roman"/>
                <w:lang w:val="ru-RU"/>
              </w:rPr>
            </w:pPr>
            <w:r w:rsidRPr="00D61349">
              <w:rPr>
                <w:rFonts w:ascii="Times New Roman" w:hAnsi="Times New Roman"/>
                <w:lang w:val="ru-RU"/>
              </w:rPr>
              <w:t>Направлять персональные обращения о доставке для привлечения к административной ответственности в ПП «Тужинский» МО МВД России «Яранский»</w:t>
            </w:r>
          </w:p>
        </w:tc>
        <w:tc>
          <w:tcPr>
            <w:tcW w:w="1800" w:type="dxa"/>
            <w:tcBorders>
              <w:bottom w:val="single" w:sz="4" w:space="0" w:color="auto"/>
            </w:tcBorders>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после установления</w:t>
            </w:r>
          </w:p>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причин неявки</w:t>
            </w:r>
          </w:p>
        </w:tc>
        <w:tc>
          <w:tcPr>
            <w:tcW w:w="2313" w:type="dxa"/>
            <w:tcBorders>
              <w:bottom w:val="single" w:sz="4" w:space="0" w:color="auto"/>
            </w:tcBorders>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НО ППГВС*</w:t>
            </w:r>
          </w:p>
        </w:tc>
        <w:tc>
          <w:tcPr>
            <w:tcW w:w="3683" w:type="dxa"/>
            <w:tcBorders>
              <w:bottom w:val="single" w:sz="4" w:space="0" w:color="auto"/>
            </w:tcBorders>
          </w:tcPr>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 xml:space="preserve">Сотрудники отделения подготовки и призыва граждан на военную службу* </w:t>
            </w:r>
          </w:p>
        </w:tc>
        <w:tc>
          <w:tcPr>
            <w:tcW w:w="1985" w:type="dxa"/>
            <w:tcBorders>
              <w:bottom w:val="single" w:sz="4" w:space="0" w:color="auto"/>
            </w:tcBorders>
            <w:vAlign w:val="center"/>
          </w:tcPr>
          <w:p w:rsidR="00D61349" w:rsidRPr="00D61349" w:rsidRDefault="00D61349" w:rsidP="00D61349">
            <w:pPr>
              <w:spacing w:after="0" w:line="240" w:lineRule="auto"/>
              <w:jc w:val="center"/>
              <w:rPr>
                <w:rFonts w:ascii="Times New Roman" w:hAnsi="Times New Roman"/>
                <w:lang w:val="ru-RU"/>
              </w:rPr>
            </w:pPr>
          </w:p>
        </w:tc>
      </w:tr>
      <w:tr w:rsidR="00D61349" w:rsidRPr="003A2EC5" w:rsidTr="00D61349">
        <w:trPr>
          <w:trHeight w:val="1319"/>
        </w:trPr>
        <w:tc>
          <w:tcPr>
            <w:tcW w:w="675" w:type="dxa"/>
            <w:tcBorders>
              <w:bottom w:val="single" w:sz="4" w:space="0" w:color="auto"/>
            </w:tcBorders>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2.</w:t>
            </w:r>
          </w:p>
        </w:tc>
        <w:tc>
          <w:tcPr>
            <w:tcW w:w="4820" w:type="dxa"/>
            <w:tcBorders>
              <w:bottom w:val="single" w:sz="4" w:space="0" w:color="auto"/>
            </w:tcBorders>
          </w:tcPr>
          <w:p w:rsidR="00D61349" w:rsidRPr="00D61349" w:rsidRDefault="00D61349" w:rsidP="00D61349">
            <w:pPr>
              <w:spacing w:after="0" w:line="240" w:lineRule="auto"/>
              <w:jc w:val="both"/>
              <w:rPr>
                <w:rFonts w:ascii="Times New Roman" w:hAnsi="Times New Roman"/>
                <w:lang w:val="ru-RU"/>
              </w:rPr>
            </w:pPr>
            <w:r w:rsidRPr="00D61349">
              <w:rPr>
                <w:rFonts w:ascii="Times New Roman" w:hAnsi="Times New Roman"/>
                <w:lang w:val="ru-RU"/>
              </w:rPr>
              <w:t>Доставлять граждан, уклоняющихся от мероприятий, связанных с призывом в ПП «Тужинский» или администрацию Тужинского района по обращениям  военного комиссара для привлечения к административной ответственности.</w:t>
            </w:r>
          </w:p>
        </w:tc>
        <w:tc>
          <w:tcPr>
            <w:tcW w:w="1800" w:type="dxa"/>
            <w:tcBorders>
              <w:bottom w:val="single" w:sz="4" w:space="0" w:color="auto"/>
            </w:tcBorders>
          </w:tcPr>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15.05.2020 г.,</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а далее в дни</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заседания</w:t>
            </w:r>
          </w:p>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 xml:space="preserve">призывной </w:t>
            </w:r>
          </w:p>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комиссии</w:t>
            </w:r>
          </w:p>
        </w:tc>
        <w:tc>
          <w:tcPr>
            <w:tcW w:w="2313" w:type="dxa"/>
            <w:tcBorders>
              <w:bottom w:val="single" w:sz="4" w:space="0" w:color="auto"/>
            </w:tcBorders>
          </w:tcPr>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Начальник</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ПП «Тужинский»</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МО МВД России</w:t>
            </w:r>
          </w:p>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«Яранский»*</w:t>
            </w:r>
          </w:p>
        </w:tc>
        <w:tc>
          <w:tcPr>
            <w:tcW w:w="3683" w:type="dxa"/>
            <w:tcBorders>
              <w:bottom w:val="single" w:sz="4" w:space="0" w:color="auto"/>
            </w:tcBorders>
          </w:tcPr>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Сотрудники ПП «Тужинский»</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МО МВД России «Яранский»*</w:t>
            </w:r>
          </w:p>
        </w:tc>
        <w:tc>
          <w:tcPr>
            <w:tcW w:w="1985" w:type="dxa"/>
            <w:tcBorders>
              <w:bottom w:val="single" w:sz="4" w:space="0" w:color="auto"/>
            </w:tcBorders>
            <w:vAlign w:val="center"/>
          </w:tcPr>
          <w:p w:rsidR="00D61349" w:rsidRPr="00D61349" w:rsidRDefault="00D61349" w:rsidP="00D61349">
            <w:pPr>
              <w:spacing w:after="0" w:line="240" w:lineRule="auto"/>
              <w:jc w:val="center"/>
              <w:rPr>
                <w:rFonts w:ascii="Times New Roman" w:hAnsi="Times New Roman"/>
                <w:lang w:val="ru-RU"/>
              </w:rPr>
            </w:pPr>
          </w:p>
          <w:p w:rsidR="00D61349" w:rsidRPr="00D61349" w:rsidRDefault="00D61349" w:rsidP="00D61349">
            <w:pPr>
              <w:spacing w:after="0" w:line="240" w:lineRule="auto"/>
              <w:jc w:val="center"/>
              <w:rPr>
                <w:rFonts w:ascii="Times New Roman" w:hAnsi="Times New Roman"/>
                <w:lang w:val="ru-RU"/>
              </w:rPr>
            </w:pPr>
          </w:p>
          <w:p w:rsidR="00D61349" w:rsidRPr="00D61349" w:rsidRDefault="00D61349" w:rsidP="00D61349">
            <w:pPr>
              <w:spacing w:after="0" w:line="240" w:lineRule="auto"/>
              <w:jc w:val="center"/>
              <w:rPr>
                <w:rFonts w:ascii="Times New Roman" w:hAnsi="Times New Roman"/>
                <w:lang w:val="ru-RU"/>
              </w:rPr>
            </w:pPr>
          </w:p>
          <w:p w:rsidR="00D61349" w:rsidRPr="00D61349" w:rsidRDefault="00D61349" w:rsidP="00D61349">
            <w:pPr>
              <w:spacing w:after="0" w:line="240" w:lineRule="auto"/>
              <w:rPr>
                <w:rFonts w:ascii="Times New Roman" w:hAnsi="Times New Roman"/>
                <w:lang w:val="ru-RU"/>
              </w:rPr>
            </w:pPr>
          </w:p>
        </w:tc>
      </w:tr>
      <w:tr w:rsidR="00D61349" w:rsidRPr="00FA0A32" w:rsidTr="00D61349">
        <w:tc>
          <w:tcPr>
            <w:tcW w:w="675" w:type="dxa"/>
            <w:tcBorders>
              <w:bottom w:val="single" w:sz="4" w:space="0" w:color="auto"/>
            </w:tcBorders>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3.</w:t>
            </w:r>
          </w:p>
        </w:tc>
        <w:tc>
          <w:tcPr>
            <w:tcW w:w="4820" w:type="dxa"/>
            <w:tcBorders>
              <w:bottom w:val="single" w:sz="4" w:space="0" w:color="auto"/>
            </w:tcBorders>
          </w:tcPr>
          <w:p w:rsidR="00D61349" w:rsidRPr="00FA0A32" w:rsidRDefault="00D61349" w:rsidP="00D61349">
            <w:pPr>
              <w:spacing w:after="0" w:line="240" w:lineRule="auto"/>
              <w:jc w:val="both"/>
              <w:rPr>
                <w:rFonts w:ascii="Times New Roman" w:hAnsi="Times New Roman"/>
              </w:rPr>
            </w:pPr>
            <w:r w:rsidRPr="00D61349">
              <w:rPr>
                <w:rFonts w:ascii="Times New Roman" w:hAnsi="Times New Roman"/>
                <w:lang w:val="ru-RU"/>
              </w:rPr>
              <w:t xml:space="preserve">После доставления граждан составлять протоколы об административном правонарушении. </w:t>
            </w:r>
            <w:r w:rsidRPr="00FA0A32">
              <w:rPr>
                <w:rFonts w:ascii="Times New Roman" w:hAnsi="Times New Roman"/>
              </w:rPr>
              <w:t>Выносить постановления о наложении взыскания.</w:t>
            </w:r>
          </w:p>
        </w:tc>
        <w:tc>
          <w:tcPr>
            <w:tcW w:w="1800" w:type="dxa"/>
            <w:tcBorders>
              <w:bottom w:val="single" w:sz="4" w:space="0" w:color="auto"/>
            </w:tcBorders>
          </w:tcPr>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в дни</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заседания</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призывной</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комиссии</w:t>
            </w:r>
          </w:p>
        </w:tc>
        <w:tc>
          <w:tcPr>
            <w:tcW w:w="2313" w:type="dxa"/>
            <w:tcBorders>
              <w:bottom w:val="single" w:sz="4" w:space="0" w:color="auto"/>
            </w:tcBorders>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Военный комиссар ВК*</w:t>
            </w:r>
          </w:p>
        </w:tc>
        <w:tc>
          <w:tcPr>
            <w:tcW w:w="3683" w:type="dxa"/>
            <w:tcBorders>
              <w:bottom w:val="single" w:sz="4" w:space="0" w:color="auto"/>
            </w:tcBorders>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НО ППГВС*</w:t>
            </w:r>
          </w:p>
        </w:tc>
        <w:tc>
          <w:tcPr>
            <w:tcW w:w="1985" w:type="dxa"/>
            <w:tcBorders>
              <w:bottom w:val="single" w:sz="4" w:space="0" w:color="auto"/>
            </w:tcBorders>
            <w:vAlign w:val="center"/>
          </w:tcPr>
          <w:p w:rsidR="00D61349" w:rsidRPr="00FA0A32" w:rsidRDefault="00D61349" w:rsidP="00D61349">
            <w:pPr>
              <w:spacing w:after="0" w:line="240" w:lineRule="auto"/>
              <w:jc w:val="center"/>
              <w:rPr>
                <w:rFonts w:ascii="Times New Roman" w:hAnsi="Times New Roman"/>
              </w:rPr>
            </w:pPr>
          </w:p>
        </w:tc>
      </w:tr>
      <w:tr w:rsidR="00D61349" w:rsidRPr="003A2EC5" w:rsidTr="00D61349">
        <w:tc>
          <w:tcPr>
            <w:tcW w:w="675" w:type="dxa"/>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4.</w:t>
            </w:r>
          </w:p>
        </w:tc>
        <w:tc>
          <w:tcPr>
            <w:tcW w:w="4820" w:type="dxa"/>
          </w:tcPr>
          <w:p w:rsidR="00D61349" w:rsidRPr="00D61349" w:rsidRDefault="00D61349" w:rsidP="00D61349">
            <w:pPr>
              <w:spacing w:after="0" w:line="240" w:lineRule="auto"/>
              <w:jc w:val="both"/>
              <w:rPr>
                <w:rFonts w:ascii="Times New Roman" w:hAnsi="Times New Roman"/>
                <w:lang w:val="ru-RU"/>
              </w:rPr>
            </w:pPr>
            <w:r w:rsidRPr="00D61349">
              <w:rPr>
                <w:rFonts w:ascii="Times New Roman" w:hAnsi="Times New Roman"/>
                <w:lang w:val="ru-RU"/>
              </w:rPr>
              <w:t>Направлять материалы о привлечении к уголовной ответственности в Следственный комитет на граждан, уклонившихся от призыва на военную службу.</w:t>
            </w:r>
          </w:p>
        </w:tc>
        <w:tc>
          <w:tcPr>
            <w:tcW w:w="1800" w:type="dxa"/>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после установления</w:t>
            </w:r>
          </w:p>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причин неявки</w:t>
            </w:r>
          </w:p>
        </w:tc>
        <w:tc>
          <w:tcPr>
            <w:tcW w:w="2313" w:type="dxa"/>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НО ППГВС*</w:t>
            </w:r>
          </w:p>
        </w:tc>
        <w:tc>
          <w:tcPr>
            <w:tcW w:w="3683" w:type="dxa"/>
          </w:tcPr>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Сотрудники отделения подготовки и призыва граждан на военную службу *</w:t>
            </w:r>
          </w:p>
        </w:tc>
        <w:tc>
          <w:tcPr>
            <w:tcW w:w="1985" w:type="dxa"/>
            <w:vAlign w:val="center"/>
          </w:tcPr>
          <w:p w:rsidR="00D61349" w:rsidRPr="00D61349" w:rsidRDefault="00D61349" w:rsidP="00D61349">
            <w:pPr>
              <w:spacing w:after="0" w:line="240" w:lineRule="auto"/>
              <w:jc w:val="center"/>
              <w:rPr>
                <w:rFonts w:ascii="Times New Roman" w:hAnsi="Times New Roman"/>
                <w:lang w:val="ru-RU"/>
              </w:rPr>
            </w:pPr>
          </w:p>
        </w:tc>
      </w:tr>
      <w:tr w:rsidR="00D61349" w:rsidRPr="003A2EC5" w:rsidTr="00D61349">
        <w:tc>
          <w:tcPr>
            <w:tcW w:w="15276" w:type="dxa"/>
            <w:gridSpan w:val="6"/>
            <w:vAlign w:val="center"/>
          </w:tcPr>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b/>
                <w:lang w:val="ru-RU"/>
              </w:rPr>
              <w:t>Воспитательная и культурно-массовая работа</w:t>
            </w:r>
          </w:p>
        </w:tc>
      </w:tr>
      <w:tr w:rsidR="00D61349" w:rsidRPr="00FA0A32" w:rsidTr="00D61349">
        <w:tc>
          <w:tcPr>
            <w:tcW w:w="675" w:type="dxa"/>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lastRenderedPageBreak/>
              <w:t>1.</w:t>
            </w:r>
          </w:p>
        </w:tc>
        <w:tc>
          <w:tcPr>
            <w:tcW w:w="4820" w:type="dxa"/>
          </w:tcPr>
          <w:p w:rsidR="00D61349" w:rsidRPr="00D61349" w:rsidRDefault="00D61349" w:rsidP="00D61349">
            <w:pPr>
              <w:spacing w:after="0" w:line="240" w:lineRule="auto"/>
              <w:jc w:val="both"/>
              <w:rPr>
                <w:rFonts w:ascii="Times New Roman" w:hAnsi="Times New Roman"/>
                <w:lang w:val="ru-RU"/>
              </w:rPr>
            </w:pPr>
            <w:r w:rsidRPr="00D61349">
              <w:rPr>
                <w:rFonts w:ascii="Times New Roman" w:hAnsi="Times New Roman"/>
                <w:lang w:val="ru-RU"/>
              </w:rPr>
              <w:t>Провести беседу с призывниками: Закон РФ «О воинской обязанности и военной службе», ответственность призывников за нарушение Закона РФ «О воинской обязанности и военной службе»</w:t>
            </w:r>
          </w:p>
        </w:tc>
        <w:tc>
          <w:tcPr>
            <w:tcW w:w="1800" w:type="dxa"/>
          </w:tcPr>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В дни работы</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медицинской</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комиссии</w:t>
            </w:r>
          </w:p>
        </w:tc>
        <w:tc>
          <w:tcPr>
            <w:tcW w:w="2313" w:type="dxa"/>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НО ППГВС*</w:t>
            </w:r>
          </w:p>
        </w:tc>
        <w:tc>
          <w:tcPr>
            <w:tcW w:w="3683" w:type="dxa"/>
          </w:tcPr>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Военный комиссар ВК,</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СПНО ППГВС</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(по проф. отбору)*,</w:t>
            </w:r>
          </w:p>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фельдшер*</w:t>
            </w:r>
          </w:p>
        </w:tc>
        <w:tc>
          <w:tcPr>
            <w:tcW w:w="1985" w:type="dxa"/>
            <w:vAlign w:val="center"/>
          </w:tcPr>
          <w:p w:rsidR="00D61349" w:rsidRPr="00FA0A32" w:rsidRDefault="00D61349" w:rsidP="00D61349">
            <w:pPr>
              <w:spacing w:after="0" w:line="240" w:lineRule="auto"/>
              <w:jc w:val="center"/>
              <w:rPr>
                <w:rFonts w:ascii="Times New Roman" w:hAnsi="Times New Roman"/>
              </w:rPr>
            </w:pPr>
          </w:p>
        </w:tc>
      </w:tr>
      <w:tr w:rsidR="00D61349" w:rsidRPr="00FA0A32" w:rsidTr="00D61349">
        <w:tc>
          <w:tcPr>
            <w:tcW w:w="675" w:type="dxa"/>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2.</w:t>
            </w:r>
          </w:p>
        </w:tc>
        <w:tc>
          <w:tcPr>
            <w:tcW w:w="4820" w:type="dxa"/>
          </w:tcPr>
          <w:p w:rsidR="00D61349" w:rsidRPr="00D61349" w:rsidRDefault="00D61349" w:rsidP="00D61349">
            <w:pPr>
              <w:spacing w:after="0" w:line="240" w:lineRule="auto"/>
              <w:jc w:val="both"/>
              <w:rPr>
                <w:rFonts w:ascii="Times New Roman" w:hAnsi="Times New Roman"/>
                <w:lang w:val="ru-RU"/>
              </w:rPr>
            </w:pPr>
            <w:r w:rsidRPr="00D61349">
              <w:rPr>
                <w:rFonts w:ascii="Times New Roman" w:hAnsi="Times New Roman"/>
                <w:lang w:val="ru-RU"/>
              </w:rPr>
              <w:t>Освещать ход проведения культурных мероприятий военно-патриотической направленности и призыва на военную службу в районных средствах массовой информации.</w:t>
            </w:r>
          </w:p>
        </w:tc>
        <w:tc>
          <w:tcPr>
            <w:tcW w:w="1800" w:type="dxa"/>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в ходе</w:t>
            </w:r>
          </w:p>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призыва</w:t>
            </w:r>
          </w:p>
        </w:tc>
        <w:tc>
          <w:tcPr>
            <w:tcW w:w="2313" w:type="dxa"/>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Редактор</w:t>
            </w:r>
          </w:p>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районной</w:t>
            </w:r>
          </w:p>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газеты*</w:t>
            </w:r>
          </w:p>
        </w:tc>
        <w:tc>
          <w:tcPr>
            <w:tcW w:w="3683" w:type="dxa"/>
          </w:tcPr>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Начальник отдела  социальных отношений,</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начальник управления образования,</w:t>
            </w:r>
          </w:p>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сотрудники ВК*</w:t>
            </w:r>
          </w:p>
        </w:tc>
        <w:tc>
          <w:tcPr>
            <w:tcW w:w="1985" w:type="dxa"/>
            <w:vAlign w:val="center"/>
          </w:tcPr>
          <w:p w:rsidR="00D61349" w:rsidRPr="00FA0A32" w:rsidRDefault="00D61349" w:rsidP="00D61349">
            <w:pPr>
              <w:spacing w:after="0" w:line="240" w:lineRule="auto"/>
              <w:jc w:val="center"/>
              <w:rPr>
                <w:rFonts w:ascii="Times New Roman" w:hAnsi="Times New Roman"/>
              </w:rPr>
            </w:pPr>
          </w:p>
        </w:tc>
      </w:tr>
      <w:tr w:rsidR="00D61349" w:rsidRPr="003A2EC5" w:rsidTr="00D61349">
        <w:tc>
          <w:tcPr>
            <w:tcW w:w="15276" w:type="dxa"/>
            <w:gridSpan w:val="6"/>
          </w:tcPr>
          <w:p w:rsidR="00D61349" w:rsidRPr="00D61349" w:rsidRDefault="00D61349" w:rsidP="00D61349">
            <w:pPr>
              <w:spacing w:after="0" w:line="240" w:lineRule="auto"/>
              <w:jc w:val="center"/>
              <w:rPr>
                <w:rFonts w:ascii="Times New Roman" w:hAnsi="Times New Roman"/>
                <w:b/>
                <w:lang w:val="ru-RU"/>
              </w:rPr>
            </w:pPr>
            <w:r w:rsidRPr="00D61349">
              <w:rPr>
                <w:rFonts w:ascii="Times New Roman" w:hAnsi="Times New Roman"/>
                <w:b/>
                <w:lang w:val="ru-RU"/>
              </w:rPr>
              <w:t>Работа отдела по вопросам миграции МО МВД РФ «Яранский»</w:t>
            </w:r>
          </w:p>
        </w:tc>
      </w:tr>
      <w:tr w:rsidR="00D61349" w:rsidRPr="003A2EC5" w:rsidTr="00D61349">
        <w:tc>
          <w:tcPr>
            <w:tcW w:w="675" w:type="dxa"/>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1.</w:t>
            </w:r>
          </w:p>
        </w:tc>
        <w:tc>
          <w:tcPr>
            <w:tcW w:w="4820" w:type="dxa"/>
          </w:tcPr>
          <w:p w:rsidR="00D61349" w:rsidRPr="00D61349" w:rsidRDefault="00D61349" w:rsidP="00D61349">
            <w:pPr>
              <w:spacing w:after="0" w:line="240" w:lineRule="auto"/>
              <w:jc w:val="both"/>
              <w:rPr>
                <w:rFonts w:ascii="Times New Roman" w:hAnsi="Times New Roman"/>
                <w:lang w:val="ru-RU"/>
              </w:rPr>
            </w:pPr>
            <w:r w:rsidRPr="00D61349">
              <w:rPr>
                <w:rFonts w:ascii="Times New Roman" w:hAnsi="Times New Roman"/>
                <w:lang w:val="ru-RU"/>
              </w:rPr>
              <w:t xml:space="preserve">По письменному обращению (запросу) начальника ПП «Тужинский» МО МВД России «Яранский»  направлять запросы в отделы адресно-справочной работы УФМС России субъектов РФ по предполагаемому месту жительства призывников, которых не удалось установить по данным об их регистрации и другим каналам. </w:t>
            </w:r>
          </w:p>
          <w:p w:rsidR="00D61349" w:rsidRPr="00D61349" w:rsidRDefault="00D61349" w:rsidP="00D61349">
            <w:pPr>
              <w:spacing w:after="0" w:line="240" w:lineRule="auto"/>
              <w:jc w:val="both"/>
              <w:rPr>
                <w:rFonts w:ascii="Times New Roman" w:hAnsi="Times New Roman"/>
                <w:lang w:val="ru-RU"/>
              </w:rPr>
            </w:pPr>
            <w:r w:rsidRPr="00D61349">
              <w:rPr>
                <w:rFonts w:ascii="Times New Roman" w:hAnsi="Times New Roman"/>
                <w:lang w:val="ru-RU"/>
              </w:rPr>
              <w:t>Назначить  лицо, ответственное за эту работу.</w:t>
            </w:r>
          </w:p>
        </w:tc>
        <w:tc>
          <w:tcPr>
            <w:tcW w:w="1800" w:type="dxa"/>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в ходе</w:t>
            </w:r>
          </w:p>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призыва</w:t>
            </w:r>
          </w:p>
        </w:tc>
        <w:tc>
          <w:tcPr>
            <w:tcW w:w="2313" w:type="dxa"/>
          </w:tcPr>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Начальник</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отдела по вопросам миграции МО МВД РФ «Яранский»*</w:t>
            </w:r>
          </w:p>
        </w:tc>
        <w:tc>
          <w:tcPr>
            <w:tcW w:w="3683" w:type="dxa"/>
          </w:tcPr>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Сотрудники отдела по вопросам миграции*</w:t>
            </w:r>
          </w:p>
        </w:tc>
        <w:tc>
          <w:tcPr>
            <w:tcW w:w="1985" w:type="dxa"/>
            <w:vAlign w:val="center"/>
          </w:tcPr>
          <w:p w:rsidR="00D61349" w:rsidRPr="00D61349" w:rsidRDefault="00D61349" w:rsidP="00D61349">
            <w:pPr>
              <w:spacing w:after="0" w:line="240" w:lineRule="auto"/>
              <w:jc w:val="center"/>
              <w:rPr>
                <w:rFonts w:ascii="Times New Roman" w:hAnsi="Times New Roman"/>
                <w:lang w:val="ru-RU"/>
              </w:rPr>
            </w:pPr>
          </w:p>
        </w:tc>
      </w:tr>
      <w:tr w:rsidR="00D61349" w:rsidRPr="003A2EC5" w:rsidTr="00D61349">
        <w:tc>
          <w:tcPr>
            <w:tcW w:w="675" w:type="dxa"/>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2.</w:t>
            </w:r>
          </w:p>
        </w:tc>
        <w:tc>
          <w:tcPr>
            <w:tcW w:w="4820" w:type="dxa"/>
          </w:tcPr>
          <w:p w:rsidR="00D61349" w:rsidRPr="00D61349" w:rsidRDefault="00D61349" w:rsidP="00D61349">
            <w:pPr>
              <w:spacing w:after="0" w:line="240" w:lineRule="auto"/>
              <w:jc w:val="both"/>
              <w:rPr>
                <w:rFonts w:ascii="Times New Roman" w:hAnsi="Times New Roman"/>
                <w:lang w:val="ru-RU"/>
              </w:rPr>
            </w:pPr>
            <w:r w:rsidRPr="00D61349">
              <w:rPr>
                <w:rFonts w:ascii="Times New Roman" w:hAnsi="Times New Roman"/>
                <w:lang w:val="ru-RU"/>
              </w:rPr>
              <w:t>Направлять граждан, не имеющих при себе документов воинского учета, а также отметок о предоставлении отсрочки или освобождения от призыва на военную службу в ВК.</w:t>
            </w:r>
          </w:p>
        </w:tc>
        <w:tc>
          <w:tcPr>
            <w:tcW w:w="1800" w:type="dxa"/>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в ходе</w:t>
            </w:r>
          </w:p>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призыва</w:t>
            </w:r>
          </w:p>
        </w:tc>
        <w:tc>
          <w:tcPr>
            <w:tcW w:w="2313" w:type="dxa"/>
          </w:tcPr>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Начальник</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отдела по вопросам миграции МО МВД РФ «Яранский»*</w:t>
            </w:r>
          </w:p>
        </w:tc>
        <w:tc>
          <w:tcPr>
            <w:tcW w:w="3683" w:type="dxa"/>
          </w:tcPr>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Сотрудники отдела по вопросам миграции*</w:t>
            </w:r>
          </w:p>
        </w:tc>
        <w:tc>
          <w:tcPr>
            <w:tcW w:w="1985" w:type="dxa"/>
            <w:vAlign w:val="center"/>
          </w:tcPr>
          <w:p w:rsidR="00D61349" w:rsidRPr="00D61349" w:rsidRDefault="00D61349" w:rsidP="00D61349">
            <w:pPr>
              <w:spacing w:after="0" w:line="240" w:lineRule="auto"/>
              <w:jc w:val="center"/>
              <w:rPr>
                <w:rFonts w:ascii="Times New Roman" w:hAnsi="Times New Roman"/>
                <w:lang w:val="ru-RU"/>
              </w:rPr>
            </w:pPr>
          </w:p>
        </w:tc>
      </w:tr>
      <w:tr w:rsidR="00D61349" w:rsidRPr="003A2EC5" w:rsidTr="00D61349">
        <w:trPr>
          <w:trHeight w:val="1213"/>
        </w:trPr>
        <w:tc>
          <w:tcPr>
            <w:tcW w:w="675" w:type="dxa"/>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3.</w:t>
            </w:r>
          </w:p>
        </w:tc>
        <w:tc>
          <w:tcPr>
            <w:tcW w:w="4820" w:type="dxa"/>
          </w:tcPr>
          <w:p w:rsidR="00D61349" w:rsidRPr="00D61349" w:rsidRDefault="00D61349" w:rsidP="00D61349">
            <w:pPr>
              <w:spacing w:after="0" w:line="240" w:lineRule="auto"/>
              <w:jc w:val="both"/>
              <w:rPr>
                <w:rFonts w:ascii="Times New Roman" w:hAnsi="Times New Roman"/>
                <w:lang w:val="ru-RU"/>
              </w:rPr>
            </w:pPr>
            <w:r w:rsidRPr="00D61349">
              <w:rPr>
                <w:rFonts w:ascii="Times New Roman" w:hAnsi="Times New Roman"/>
                <w:lang w:val="ru-RU"/>
              </w:rPr>
              <w:t>Оказывать посильную помощь в ускоренном оформлении новых паспортов призывникам, которых отправляют на военную службу в ряды ВС РФ (в случаях утраты или замены при исполнении 20 лет).</w:t>
            </w:r>
          </w:p>
        </w:tc>
        <w:tc>
          <w:tcPr>
            <w:tcW w:w="1800" w:type="dxa"/>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в ходе</w:t>
            </w:r>
          </w:p>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призыва</w:t>
            </w:r>
          </w:p>
        </w:tc>
        <w:tc>
          <w:tcPr>
            <w:tcW w:w="2313" w:type="dxa"/>
          </w:tcPr>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Начальник</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отдела по вопросам миграции МО МВД РФ «Яранский»*</w:t>
            </w:r>
          </w:p>
        </w:tc>
        <w:tc>
          <w:tcPr>
            <w:tcW w:w="3683" w:type="dxa"/>
          </w:tcPr>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Сотрудники отдела по вопросам миграции*</w:t>
            </w:r>
          </w:p>
        </w:tc>
        <w:tc>
          <w:tcPr>
            <w:tcW w:w="1985" w:type="dxa"/>
            <w:vAlign w:val="center"/>
          </w:tcPr>
          <w:p w:rsidR="00D61349" w:rsidRPr="00D61349" w:rsidRDefault="00D61349" w:rsidP="00D61349">
            <w:pPr>
              <w:spacing w:after="0" w:line="240" w:lineRule="auto"/>
              <w:jc w:val="center"/>
              <w:rPr>
                <w:rFonts w:ascii="Times New Roman" w:hAnsi="Times New Roman"/>
                <w:lang w:val="ru-RU"/>
              </w:rPr>
            </w:pPr>
          </w:p>
        </w:tc>
      </w:tr>
    </w:tbl>
    <w:p w:rsidR="00D61349" w:rsidRPr="00D61349" w:rsidRDefault="00D61349" w:rsidP="00D61349">
      <w:pPr>
        <w:spacing w:after="0" w:line="240" w:lineRule="auto"/>
        <w:rPr>
          <w:rFonts w:ascii="Times New Roman" w:hAnsi="Times New Roman"/>
          <w:lang w:val="ru-RU"/>
        </w:rPr>
      </w:pPr>
      <w:r w:rsidRPr="00D61349">
        <w:rPr>
          <w:rFonts w:ascii="Times New Roman" w:hAnsi="Times New Roman"/>
          <w:lang w:val="ru-RU"/>
        </w:rPr>
        <w:t>* участники мероприятий, привлекаемые по согласованию</w:t>
      </w:r>
    </w:p>
    <w:p w:rsidR="00D61349" w:rsidRPr="00D61349" w:rsidRDefault="00D61349" w:rsidP="00D61349">
      <w:pPr>
        <w:spacing w:after="0" w:line="240" w:lineRule="auto"/>
        <w:rPr>
          <w:rFonts w:ascii="Times New Roman" w:hAnsi="Times New Roman"/>
          <w:lang w:val="ru-RU"/>
        </w:rPr>
      </w:pPr>
    </w:p>
    <w:p w:rsidR="00D61349" w:rsidRPr="00D61349" w:rsidRDefault="00D61349" w:rsidP="00D61349">
      <w:pPr>
        <w:tabs>
          <w:tab w:val="left" w:pos="8820"/>
        </w:tabs>
        <w:spacing w:after="0" w:line="240" w:lineRule="auto"/>
        <w:jc w:val="center"/>
        <w:rPr>
          <w:rFonts w:ascii="Times New Roman" w:hAnsi="Times New Roman"/>
          <w:lang w:val="ru-RU"/>
        </w:rPr>
      </w:pPr>
      <w:r w:rsidRPr="00D61349">
        <w:rPr>
          <w:rFonts w:ascii="Times New Roman" w:hAnsi="Times New Roman"/>
          <w:lang w:val="ru-RU"/>
        </w:rPr>
        <w:t>____________</w:t>
      </w:r>
    </w:p>
    <w:p w:rsidR="00D61349" w:rsidRPr="00D61349" w:rsidRDefault="00D61349" w:rsidP="00D61349">
      <w:pPr>
        <w:spacing w:after="0" w:line="240" w:lineRule="auto"/>
        <w:rPr>
          <w:rFonts w:ascii="Times New Roman" w:hAnsi="Times New Roman"/>
          <w:lang w:val="ru-RU"/>
        </w:rPr>
      </w:pPr>
    </w:p>
    <w:p w:rsidR="00D61349" w:rsidRPr="00D61349" w:rsidRDefault="00D61349" w:rsidP="00D61349">
      <w:pPr>
        <w:spacing w:after="0" w:line="240" w:lineRule="auto"/>
        <w:ind w:right="-284"/>
        <w:rPr>
          <w:rFonts w:ascii="Times New Roman" w:hAnsi="Times New Roman"/>
          <w:b/>
          <w:bCs/>
          <w:lang w:val="ru-RU"/>
        </w:rPr>
      </w:pPr>
    </w:p>
    <w:p w:rsidR="00D61349" w:rsidRPr="00D61349" w:rsidRDefault="00D61349" w:rsidP="00D61349">
      <w:pPr>
        <w:spacing w:after="0" w:line="240" w:lineRule="auto"/>
        <w:ind w:left="5670" w:right="-284"/>
        <w:rPr>
          <w:rFonts w:ascii="Times New Roman" w:hAnsi="Times New Roman"/>
          <w:b/>
          <w:bCs/>
          <w:lang w:val="ru-RU"/>
        </w:rPr>
      </w:pPr>
    </w:p>
    <w:p w:rsidR="00D61349" w:rsidRPr="00D61349" w:rsidRDefault="00D61349" w:rsidP="00D61349">
      <w:pPr>
        <w:spacing w:after="0" w:line="240" w:lineRule="auto"/>
        <w:ind w:left="5670" w:right="-284"/>
        <w:rPr>
          <w:rFonts w:ascii="Times New Roman" w:hAnsi="Times New Roman"/>
          <w:lang w:val="ru-RU"/>
        </w:rPr>
        <w:sectPr w:rsidR="00D61349" w:rsidRPr="00D61349" w:rsidSect="00D61349">
          <w:pgSz w:w="16838" w:h="11906" w:orient="landscape"/>
          <w:pgMar w:top="851" w:right="567" w:bottom="1559" w:left="851" w:header="709" w:footer="709" w:gutter="0"/>
          <w:cols w:space="708"/>
          <w:docGrid w:linePitch="360"/>
        </w:sectPr>
      </w:pPr>
    </w:p>
    <w:p w:rsidR="00D61349" w:rsidRPr="00FA0A32" w:rsidRDefault="00D61349" w:rsidP="00D61349">
      <w:pPr>
        <w:pStyle w:val="Style7"/>
        <w:widowControl/>
        <w:tabs>
          <w:tab w:val="left" w:pos="6360"/>
        </w:tabs>
        <w:spacing w:line="240" w:lineRule="auto"/>
        <w:ind w:firstLine="0"/>
        <w:jc w:val="left"/>
        <w:rPr>
          <w:rFonts w:ascii="Times New Roman" w:hAnsi="Times New Roman"/>
          <w:sz w:val="22"/>
          <w:szCs w:val="22"/>
        </w:rPr>
      </w:pPr>
    </w:p>
    <w:p w:rsidR="00D61349" w:rsidRPr="00FA0A32" w:rsidRDefault="00D61349" w:rsidP="00D61349">
      <w:pPr>
        <w:pStyle w:val="Style7"/>
        <w:widowControl/>
        <w:spacing w:line="240" w:lineRule="auto"/>
        <w:ind w:firstLine="0"/>
        <w:jc w:val="left"/>
        <w:rPr>
          <w:rFonts w:ascii="Times New Roman" w:hAnsi="Times New Roman"/>
          <w:sz w:val="22"/>
          <w:szCs w:val="22"/>
        </w:rPr>
      </w:pPr>
    </w:p>
    <w:p w:rsidR="00D61349" w:rsidRPr="00D61349" w:rsidRDefault="00D61349" w:rsidP="00D61349">
      <w:pPr>
        <w:spacing w:after="0" w:line="240" w:lineRule="auto"/>
        <w:ind w:left="11340"/>
        <w:rPr>
          <w:rFonts w:ascii="Times New Roman" w:hAnsi="Times New Roman"/>
          <w:lang w:val="ru-RU"/>
        </w:rPr>
      </w:pPr>
      <w:r w:rsidRPr="00D61349">
        <w:rPr>
          <w:rFonts w:ascii="Times New Roman" w:hAnsi="Times New Roman"/>
          <w:lang w:val="ru-RU"/>
        </w:rPr>
        <w:t>Приложение № 2</w:t>
      </w:r>
    </w:p>
    <w:p w:rsidR="00D61349" w:rsidRPr="00D61349" w:rsidRDefault="00D61349" w:rsidP="00D61349">
      <w:pPr>
        <w:spacing w:after="0" w:line="240" w:lineRule="auto"/>
        <w:ind w:left="11340"/>
        <w:rPr>
          <w:rFonts w:ascii="Times New Roman" w:hAnsi="Times New Roman"/>
          <w:lang w:val="ru-RU"/>
        </w:rPr>
      </w:pPr>
    </w:p>
    <w:p w:rsidR="00D61349" w:rsidRPr="00D61349" w:rsidRDefault="00D61349" w:rsidP="00D61349">
      <w:pPr>
        <w:spacing w:after="0" w:line="240" w:lineRule="auto"/>
        <w:ind w:left="11340"/>
        <w:rPr>
          <w:rFonts w:ascii="Times New Roman" w:hAnsi="Times New Roman"/>
          <w:lang w:val="ru-RU"/>
        </w:rPr>
      </w:pPr>
      <w:r w:rsidRPr="00D61349">
        <w:rPr>
          <w:rFonts w:ascii="Times New Roman" w:hAnsi="Times New Roman"/>
          <w:lang w:val="ru-RU"/>
        </w:rPr>
        <w:t>УТВЕРЖДЕН</w:t>
      </w:r>
    </w:p>
    <w:p w:rsidR="00D61349" w:rsidRPr="00D61349" w:rsidRDefault="00D61349" w:rsidP="00D61349">
      <w:pPr>
        <w:spacing w:after="0" w:line="240" w:lineRule="auto"/>
        <w:ind w:left="11340"/>
        <w:rPr>
          <w:rFonts w:ascii="Times New Roman" w:hAnsi="Times New Roman"/>
          <w:lang w:val="ru-RU"/>
        </w:rPr>
      </w:pPr>
      <w:r w:rsidRPr="00D61349">
        <w:rPr>
          <w:rFonts w:ascii="Times New Roman" w:hAnsi="Times New Roman"/>
          <w:lang w:val="ru-RU"/>
        </w:rPr>
        <w:t xml:space="preserve">постановлением администрации Тужинского муниципального района </w:t>
      </w:r>
    </w:p>
    <w:p w:rsidR="00D61349" w:rsidRPr="00D61349" w:rsidRDefault="00D61349" w:rsidP="00D61349">
      <w:pPr>
        <w:spacing w:after="0" w:line="240" w:lineRule="auto"/>
        <w:ind w:left="11340"/>
        <w:rPr>
          <w:rFonts w:ascii="Times New Roman" w:hAnsi="Times New Roman"/>
          <w:lang w:val="ru-RU"/>
        </w:rPr>
      </w:pPr>
      <w:r w:rsidRPr="00D61349">
        <w:rPr>
          <w:rFonts w:ascii="Times New Roman" w:hAnsi="Times New Roman"/>
          <w:lang w:val="ru-RU"/>
        </w:rPr>
        <w:t>от</w:t>
      </w:r>
      <w:r>
        <w:rPr>
          <w:rFonts w:ascii="Times New Roman" w:hAnsi="Times New Roman"/>
          <w:lang w:val="ru-RU"/>
        </w:rPr>
        <w:t xml:space="preserve"> 29.04.2020 </w:t>
      </w:r>
      <w:r w:rsidRPr="00D61349">
        <w:rPr>
          <w:rFonts w:ascii="Times New Roman" w:hAnsi="Times New Roman"/>
          <w:lang w:val="ru-RU"/>
        </w:rPr>
        <w:t>№ 141</w:t>
      </w:r>
    </w:p>
    <w:p w:rsidR="00D61349" w:rsidRPr="00D61349" w:rsidRDefault="00D61349" w:rsidP="00D61349">
      <w:pPr>
        <w:spacing w:after="0" w:line="240" w:lineRule="auto"/>
        <w:ind w:left="11340"/>
        <w:rPr>
          <w:rFonts w:ascii="Times New Roman" w:hAnsi="Times New Roman"/>
          <w:lang w:val="ru-RU"/>
        </w:rPr>
      </w:pPr>
    </w:p>
    <w:p w:rsidR="00D61349" w:rsidRPr="00FA0A32" w:rsidRDefault="00D61349" w:rsidP="00D61349">
      <w:pPr>
        <w:pStyle w:val="Style7"/>
        <w:widowControl/>
        <w:spacing w:line="240" w:lineRule="auto"/>
        <w:ind w:firstLine="0"/>
        <w:jc w:val="left"/>
        <w:rPr>
          <w:rFonts w:ascii="Times New Roman" w:hAnsi="Times New Roman"/>
          <w:sz w:val="22"/>
          <w:szCs w:val="22"/>
        </w:rPr>
      </w:pPr>
    </w:p>
    <w:p w:rsidR="00D61349" w:rsidRPr="00D61349" w:rsidRDefault="00D61349" w:rsidP="00D61349">
      <w:pPr>
        <w:spacing w:after="0" w:line="240" w:lineRule="auto"/>
        <w:jc w:val="center"/>
        <w:rPr>
          <w:rStyle w:val="FontStyle13"/>
          <w:lang w:val="ru-RU"/>
        </w:rPr>
      </w:pPr>
      <w:r w:rsidRPr="00D61349">
        <w:rPr>
          <w:rStyle w:val="FontStyle13"/>
          <w:lang w:val="ru-RU"/>
        </w:rPr>
        <w:t>График</w:t>
      </w:r>
    </w:p>
    <w:p w:rsidR="00D61349" w:rsidRPr="00D61349" w:rsidRDefault="00D61349" w:rsidP="00D61349">
      <w:pPr>
        <w:spacing w:after="0" w:line="240" w:lineRule="auto"/>
        <w:jc w:val="center"/>
        <w:rPr>
          <w:rStyle w:val="FontStyle13"/>
          <w:lang w:val="ru-RU"/>
        </w:rPr>
      </w:pPr>
      <w:r w:rsidRPr="00D61349">
        <w:rPr>
          <w:rStyle w:val="FontStyle13"/>
          <w:lang w:val="ru-RU"/>
        </w:rPr>
        <w:t xml:space="preserve"> работы призывной комиссии Тужинского муниципального района</w:t>
      </w:r>
    </w:p>
    <w:p w:rsidR="00D61349" w:rsidRPr="00FA0A32" w:rsidRDefault="00D61349" w:rsidP="00D61349">
      <w:pPr>
        <w:spacing w:after="0" w:line="240" w:lineRule="auto"/>
        <w:jc w:val="center"/>
        <w:rPr>
          <w:rFonts w:ascii="Times New Roman" w:hAnsi="Times New Roman"/>
          <w:b/>
        </w:rPr>
      </w:pPr>
      <w:r w:rsidRPr="00FA0A32">
        <w:rPr>
          <w:rStyle w:val="FontStyle13"/>
        </w:rPr>
        <w:t>в мае – июле 2020 года</w:t>
      </w:r>
    </w:p>
    <w:p w:rsidR="00D61349" w:rsidRPr="00FA0A32" w:rsidRDefault="00D61349" w:rsidP="00D61349">
      <w:pPr>
        <w:spacing w:after="0" w:line="240" w:lineRule="auto"/>
        <w:jc w:val="center"/>
        <w:rPr>
          <w:rFonts w:ascii="Times New Roman" w:hAnsi="Times New Roman"/>
        </w:rPr>
      </w:pPr>
    </w:p>
    <w:tbl>
      <w:tblPr>
        <w:tblW w:w="0" w:type="auto"/>
        <w:tblInd w:w="1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0"/>
        <w:gridCol w:w="1597"/>
        <w:gridCol w:w="2381"/>
        <w:gridCol w:w="2552"/>
        <w:gridCol w:w="2835"/>
      </w:tblGrid>
      <w:tr w:rsidR="00D61349" w:rsidRPr="00FA0A32" w:rsidTr="00D61349">
        <w:tc>
          <w:tcPr>
            <w:tcW w:w="3930" w:type="dxa"/>
            <w:vMerge w:val="restart"/>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 xml:space="preserve"> </w:t>
            </w:r>
          </w:p>
        </w:tc>
        <w:tc>
          <w:tcPr>
            <w:tcW w:w="9365" w:type="dxa"/>
            <w:gridSpan w:val="4"/>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Дни заседаний РПК</w:t>
            </w:r>
          </w:p>
        </w:tc>
      </w:tr>
      <w:tr w:rsidR="00D61349" w:rsidRPr="00FA0A32" w:rsidTr="00D61349">
        <w:tc>
          <w:tcPr>
            <w:tcW w:w="3930" w:type="dxa"/>
            <w:vMerge/>
          </w:tcPr>
          <w:p w:rsidR="00D61349" w:rsidRPr="00FA0A32" w:rsidRDefault="00D61349" w:rsidP="00D61349">
            <w:pPr>
              <w:spacing w:after="0" w:line="240" w:lineRule="auto"/>
              <w:jc w:val="center"/>
              <w:rPr>
                <w:rFonts w:ascii="Times New Roman" w:hAnsi="Times New Roman"/>
              </w:rPr>
            </w:pPr>
          </w:p>
        </w:tc>
        <w:tc>
          <w:tcPr>
            <w:tcW w:w="1597" w:type="dxa"/>
          </w:tcPr>
          <w:p w:rsidR="00D61349" w:rsidRPr="00FA0A32" w:rsidRDefault="00D61349" w:rsidP="00D61349">
            <w:pPr>
              <w:spacing w:after="0" w:line="240" w:lineRule="auto"/>
              <w:ind w:left="-380" w:firstLine="380"/>
              <w:jc w:val="center"/>
              <w:rPr>
                <w:rFonts w:ascii="Times New Roman" w:hAnsi="Times New Roman"/>
              </w:rPr>
            </w:pPr>
            <w:r w:rsidRPr="00FA0A32">
              <w:rPr>
                <w:rFonts w:ascii="Times New Roman" w:hAnsi="Times New Roman"/>
              </w:rPr>
              <w:t>15 мая</w:t>
            </w:r>
          </w:p>
        </w:tc>
        <w:tc>
          <w:tcPr>
            <w:tcW w:w="2381" w:type="dxa"/>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05 июня</w:t>
            </w:r>
          </w:p>
        </w:tc>
        <w:tc>
          <w:tcPr>
            <w:tcW w:w="2552" w:type="dxa"/>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23 июня</w:t>
            </w:r>
          </w:p>
        </w:tc>
        <w:tc>
          <w:tcPr>
            <w:tcW w:w="2835" w:type="dxa"/>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02 июля</w:t>
            </w:r>
          </w:p>
        </w:tc>
      </w:tr>
      <w:tr w:rsidR="00D61349" w:rsidRPr="00FA0A32" w:rsidTr="00D61349">
        <w:trPr>
          <w:trHeight w:val="706"/>
        </w:trPr>
        <w:tc>
          <w:tcPr>
            <w:tcW w:w="3930" w:type="dxa"/>
          </w:tcPr>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 xml:space="preserve"> Количество граждан, подлежащих явке </w:t>
            </w:r>
          </w:p>
          <w:p w:rsidR="00D61349" w:rsidRPr="00D61349" w:rsidRDefault="00D61349" w:rsidP="00D61349">
            <w:pPr>
              <w:spacing w:after="0" w:line="240" w:lineRule="auto"/>
              <w:jc w:val="center"/>
              <w:rPr>
                <w:rFonts w:ascii="Times New Roman" w:hAnsi="Times New Roman"/>
                <w:lang w:val="ru-RU"/>
              </w:rPr>
            </w:pPr>
            <w:r w:rsidRPr="00D61349">
              <w:rPr>
                <w:rFonts w:ascii="Times New Roman" w:hAnsi="Times New Roman"/>
                <w:lang w:val="ru-RU"/>
              </w:rPr>
              <w:t>на призывную комиссию</w:t>
            </w:r>
          </w:p>
        </w:tc>
        <w:tc>
          <w:tcPr>
            <w:tcW w:w="1597" w:type="dxa"/>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 xml:space="preserve">18 </w:t>
            </w:r>
          </w:p>
        </w:tc>
        <w:tc>
          <w:tcPr>
            <w:tcW w:w="2381" w:type="dxa"/>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4</w:t>
            </w:r>
          </w:p>
        </w:tc>
        <w:tc>
          <w:tcPr>
            <w:tcW w:w="2552" w:type="dxa"/>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2</w:t>
            </w:r>
          </w:p>
        </w:tc>
        <w:tc>
          <w:tcPr>
            <w:tcW w:w="2835" w:type="dxa"/>
          </w:tcPr>
          <w:p w:rsidR="00D61349" w:rsidRPr="00FA0A32" w:rsidRDefault="00D61349" w:rsidP="00D61349">
            <w:pPr>
              <w:spacing w:after="0" w:line="240" w:lineRule="auto"/>
              <w:jc w:val="center"/>
              <w:rPr>
                <w:rFonts w:ascii="Times New Roman" w:hAnsi="Times New Roman"/>
              </w:rPr>
            </w:pPr>
            <w:r w:rsidRPr="00FA0A32">
              <w:rPr>
                <w:rFonts w:ascii="Times New Roman" w:hAnsi="Times New Roman"/>
              </w:rPr>
              <w:t>11</w:t>
            </w:r>
          </w:p>
        </w:tc>
      </w:tr>
    </w:tbl>
    <w:p w:rsidR="00D61349" w:rsidRPr="00FA0A32" w:rsidRDefault="00D61349" w:rsidP="00D61349">
      <w:pPr>
        <w:spacing w:after="0" w:line="240" w:lineRule="auto"/>
        <w:jc w:val="center"/>
        <w:rPr>
          <w:rFonts w:ascii="Times New Roman" w:hAnsi="Times New Roman"/>
        </w:rPr>
      </w:pPr>
    </w:p>
    <w:p w:rsidR="00D61349" w:rsidRPr="00FA0A32" w:rsidRDefault="00D61349" w:rsidP="00D61349">
      <w:pPr>
        <w:pStyle w:val="Style7"/>
        <w:widowControl/>
        <w:tabs>
          <w:tab w:val="left" w:pos="6975"/>
        </w:tabs>
        <w:spacing w:line="240" w:lineRule="auto"/>
        <w:ind w:firstLine="0"/>
        <w:jc w:val="left"/>
        <w:rPr>
          <w:rFonts w:ascii="Times New Roman" w:hAnsi="Times New Roman"/>
          <w:sz w:val="22"/>
          <w:szCs w:val="22"/>
        </w:rPr>
      </w:pPr>
      <w:r w:rsidRPr="00FA0A32">
        <w:rPr>
          <w:rFonts w:ascii="Times New Roman" w:hAnsi="Times New Roman"/>
          <w:sz w:val="22"/>
          <w:szCs w:val="22"/>
        </w:rPr>
        <w:tab/>
        <w:t>___________</w:t>
      </w:r>
    </w:p>
    <w:p w:rsidR="00D61349" w:rsidRPr="00FA0A32" w:rsidRDefault="00D61349" w:rsidP="00D61349">
      <w:pPr>
        <w:pStyle w:val="Style7"/>
        <w:widowControl/>
        <w:spacing w:line="240" w:lineRule="auto"/>
        <w:ind w:firstLine="0"/>
        <w:jc w:val="left"/>
        <w:rPr>
          <w:rFonts w:ascii="Times New Roman" w:hAnsi="Times New Roman"/>
          <w:sz w:val="22"/>
          <w:szCs w:val="22"/>
        </w:rPr>
      </w:pPr>
    </w:p>
    <w:p w:rsidR="007E09F8" w:rsidRDefault="007E09F8" w:rsidP="007E09F8">
      <w:pPr>
        <w:pStyle w:val="ConsPlusTitle"/>
        <w:contextualSpacing/>
        <w:jc w:val="both"/>
        <w:rPr>
          <w:rFonts w:ascii="Times New Roman" w:hAnsi="Times New Roman" w:cs="Times New Roman"/>
          <w:sz w:val="22"/>
          <w:szCs w:val="22"/>
        </w:rPr>
      </w:pPr>
    </w:p>
    <w:p w:rsidR="00D61349" w:rsidRDefault="00D61349" w:rsidP="007E09F8">
      <w:pPr>
        <w:pStyle w:val="ConsPlusTitle"/>
        <w:contextualSpacing/>
        <w:jc w:val="both"/>
        <w:rPr>
          <w:rFonts w:ascii="Times New Roman" w:hAnsi="Times New Roman" w:cs="Times New Roman"/>
          <w:sz w:val="22"/>
          <w:szCs w:val="22"/>
        </w:rPr>
      </w:pPr>
    </w:p>
    <w:p w:rsidR="00D61349" w:rsidRDefault="00D61349" w:rsidP="007E09F8">
      <w:pPr>
        <w:pStyle w:val="ConsPlusTitle"/>
        <w:contextualSpacing/>
        <w:jc w:val="both"/>
        <w:rPr>
          <w:rFonts w:ascii="Times New Roman" w:hAnsi="Times New Roman" w:cs="Times New Roman"/>
          <w:sz w:val="22"/>
          <w:szCs w:val="22"/>
        </w:rPr>
      </w:pPr>
    </w:p>
    <w:p w:rsidR="00D61349" w:rsidRDefault="00D61349" w:rsidP="007E09F8">
      <w:pPr>
        <w:pStyle w:val="ConsPlusTitle"/>
        <w:contextualSpacing/>
        <w:jc w:val="both"/>
        <w:rPr>
          <w:rFonts w:ascii="Times New Roman" w:hAnsi="Times New Roman" w:cs="Times New Roman"/>
          <w:sz w:val="22"/>
          <w:szCs w:val="22"/>
        </w:rPr>
      </w:pPr>
    </w:p>
    <w:p w:rsidR="00D61349" w:rsidRDefault="00D61349" w:rsidP="007E09F8">
      <w:pPr>
        <w:pStyle w:val="ConsPlusTitle"/>
        <w:contextualSpacing/>
        <w:jc w:val="both"/>
        <w:rPr>
          <w:rFonts w:ascii="Times New Roman" w:hAnsi="Times New Roman" w:cs="Times New Roman"/>
          <w:sz w:val="22"/>
          <w:szCs w:val="22"/>
        </w:rPr>
      </w:pPr>
    </w:p>
    <w:p w:rsidR="001F5013" w:rsidRDefault="001F5013" w:rsidP="007E09F8">
      <w:pPr>
        <w:pStyle w:val="ConsPlusTitle"/>
        <w:contextualSpacing/>
        <w:jc w:val="both"/>
        <w:rPr>
          <w:rFonts w:ascii="Times New Roman" w:hAnsi="Times New Roman" w:cs="Times New Roman"/>
          <w:sz w:val="22"/>
          <w:szCs w:val="22"/>
        </w:rPr>
      </w:pPr>
    </w:p>
    <w:p w:rsidR="001F5013" w:rsidRDefault="001F5013" w:rsidP="007E09F8">
      <w:pPr>
        <w:pStyle w:val="ConsPlusTitle"/>
        <w:contextualSpacing/>
        <w:jc w:val="both"/>
        <w:rPr>
          <w:rFonts w:ascii="Times New Roman" w:hAnsi="Times New Roman" w:cs="Times New Roman"/>
          <w:sz w:val="22"/>
          <w:szCs w:val="22"/>
        </w:rPr>
      </w:pPr>
    </w:p>
    <w:p w:rsidR="001F5013" w:rsidRDefault="001F5013" w:rsidP="007E09F8">
      <w:pPr>
        <w:pStyle w:val="ConsPlusTitle"/>
        <w:contextualSpacing/>
        <w:jc w:val="both"/>
        <w:rPr>
          <w:rFonts w:ascii="Times New Roman" w:hAnsi="Times New Roman" w:cs="Times New Roman"/>
          <w:sz w:val="22"/>
          <w:szCs w:val="22"/>
        </w:rPr>
      </w:pPr>
    </w:p>
    <w:p w:rsidR="001F5013" w:rsidRDefault="001F5013" w:rsidP="007E09F8">
      <w:pPr>
        <w:pStyle w:val="ConsPlusTitle"/>
        <w:contextualSpacing/>
        <w:jc w:val="both"/>
        <w:rPr>
          <w:rFonts w:ascii="Times New Roman" w:hAnsi="Times New Roman" w:cs="Times New Roman"/>
          <w:sz w:val="22"/>
          <w:szCs w:val="22"/>
        </w:rPr>
      </w:pPr>
    </w:p>
    <w:p w:rsidR="001F5013" w:rsidRDefault="001F5013" w:rsidP="007E09F8">
      <w:pPr>
        <w:pStyle w:val="ConsPlusTitle"/>
        <w:contextualSpacing/>
        <w:jc w:val="both"/>
        <w:rPr>
          <w:rFonts w:ascii="Times New Roman" w:hAnsi="Times New Roman" w:cs="Times New Roman"/>
          <w:sz w:val="22"/>
          <w:szCs w:val="22"/>
        </w:rPr>
      </w:pPr>
    </w:p>
    <w:p w:rsidR="001F5013" w:rsidRDefault="001F5013" w:rsidP="007E09F8">
      <w:pPr>
        <w:pStyle w:val="ConsPlusTitle"/>
        <w:contextualSpacing/>
        <w:jc w:val="both"/>
        <w:rPr>
          <w:rFonts w:ascii="Times New Roman" w:hAnsi="Times New Roman" w:cs="Times New Roman"/>
          <w:sz w:val="22"/>
          <w:szCs w:val="22"/>
        </w:rPr>
      </w:pPr>
    </w:p>
    <w:p w:rsidR="001F5013" w:rsidRDefault="001F5013" w:rsidP="007E09F8">
      <w:pPr>
        <w:pStyle w:val="ConsPlusTitle"/>
        <w:contextualSpacing/>
        <w:jc w:val="both"/>
        <w:rPr>
          <w:rFonts w:ascii="Times New Roman" w:hAnsi="Times New Roman" w:cs="Times New Roman"/>
          <w:sz w:val="22"/>
          <w:szCs w:val="22"/>
        </w:rPr>
      </w:pPr>
    </w:p>
    <w:p w:rsidR="001F5013" w:rsidRDefault="001F5013" w:rsidP="007E09F8">
      <w:pPr>
        <w:pStyle w:val="ConsPlusTitle"/>
        <w:contextualSpacing/>
        <w:jc w:val="both"/>
        <w:rPr>
          <w:rFonts w:ascii="Times New Roman" w:hAnsi="Times New Roman" w:cs="Times New Roman"/>
          <w:sz w:val="22"/>
          <w:szCs w:val="22"/>
        </w:rPr>
      </w:pPr>
    </w:p>
    <w:p w:rsidR="001F5013" w:rsidRDefault="001F5013" w:rsidP="007E09F8">
      <w:pPr>
        <w:pStyle w:val="ConsPlusTitle"/>
        <w:contextualSpacing/>
        <w:jc w:val="both"/>
        <w:rPr>
          <w:rFonts w:ascii="Times New Roman" w:hAnsi="Times New Roman" w:cs="Times New Roman"/>
          <w:sz w:val="22"/>
          <w:szCs w:val="22"/>
        </w:rPr>
      </w:pPr>
    </w:p>
    <w:p w:rsidR="001F5013" w:rsidRDefault="001F5013" w:rsidP="007E09F8">
      <w:pPr>
        <w:pStyle w:val="ConsPlusTitle"/>
        <w:contextualSpacing/>
        <w:jc w:val="both"/>
        <w:rPr>
          <w:rFonts w:ascii="Times New Roman" w:hAnsi="Times New Roman" w:cs="Times New Roman"/>
          <w:sz w:val="22"/>
          <w:szCs w:val="22"/>
        </w:rPr>
      </w:pPr>
    </w:p>
    <w:p w:rsidR="001F5013" w:rsidRDefault="001F5013" w:rsidP="007E09F8">
      <w:pPr>
        <w:pStyle w:val="ConsPlusTitle"/>
        <w:contextualSpacing/>
        <w:jc w:val="both"/>
        <w:rPr>
          <w:rFonts w:ascii="Times New Roman" w:hAnsi="Times New Roman" w:cs="Times New Roman"/>
          <w:sz w:val="22"/>
          <w:szCs w:val="22"/>
        </w:rPr>
        <w:sectPr w:rsidR="001F5013" w:rsidSect="00D61349">
          <w:pgSz w:w="16838" w:h="11906" w:orient="landscape"/>
          <w:pgMar w:top="851" w:right="1134" w:bottom="851" w:left="709" w:header="709" w:footer="709" w:gutter="0"/>
          <w:cols w:space="708"/>
          <w:docGrid w:linePitch="360"/>
        </w:sectPr>
      </w:pPr>
    </w:p>
    <w:p w:rsidR="001F5013" w:rsidRDefault="001F5013" w:rsidP="001F5013">
      <w:pPr>
        <w:spacing w:after="0" w:line="240" w:lineRule="auto"/>
        <w:ind w:left="5670"/>
        <w:jc w:val="both"/>
        <w:rPr>
          <w:rFonts w:ascii="Times New Roman" w:hAnsi="Times New Roman"/>
          <w:color w:val="000000"/>
          <w:lang w:val="ru-RU"/>
        </w:rPr>
      </w:pPr>
      <w:r w:rsidRPr="0028621F">
        <w:rPr>
          <w:rFonts w:ascii="Times New Roman" w:hAnsi="Times New Roman"/>
          <w:color w:val="000000"/>
          <w:lang w:val="ru-RU"/>
        </w:rPr>
        <w:lastRenderedPageBreak/>
        <w:t>Приложение</w:t>
      </w:r>
      <w:r>
        <w:rPr>
          <w:rFonts w:ascii="Times New Roman" w:hAnsi="Times New Roman"/>
          <w:color w:val="000000"/>
          <w:lang w:val="ru-RU"/>
        </w:rPr>
        <w:t xml:space="preserve"> № 3</w:t>
      </w:r>
    </w:p>
    <w:p w:rsidR="001F5013" w:rsidRPr="0028621F" w:rsidRDefault="001F5013" w:rsidP="001F5013">
      <w:pPr>
        <w:spacing w:after="0" w:line="240" w:lineRule="auto"/>
        <w:ind w:left="5670"/>
        <w:jc w:val="both"/>
        <w:rPr>
          <w:rFonts w:ascii="Times New Roman" w:hAnsi="Times New Roman"/>
          <w:color w:val="000000"/>
          <w:lang w:val="ru-RU"/>
        </w:rPr>
      </w:pPr>
    </w:p>
    <w:p w:rsidR="001F5013" w:rsidRPr="0028621F" w:rsidRDefault="001F5013" w:rsidP="001F5013">
      <w:pPr>
        <w:spacing w:after="0" w:line="240" w:lineRule="auto"/>
        <w:ind w:left="5670"/>
        <w:jc w:val="both"/>
        <w:rPr>
          <w:rFonts w:ascii="Times New Roman" w:hAnsi="Times New Roman"/>
          <w:color w:val="000000"/>
          <w:lang w:val="ru-RU"/>
        </w:rPr>
      </w:pPr>
      <w:r w:rsidRPr="0028621F">
        <w:rPr>
          <w:rFonts w:ascii="Times New Roman" w:hAnsi="Times New Roman"/>
          <w:color w:val="000000"/>
          <w:lang w:val="ru-RU"/>
        </w:rPr>
        <w:t>УТВЕРЖДЕН</w:t>
      </w:r>
    </w:p>
    <w:p w:rsidR="001F5013" w:rsidRPr="0028621F" w:rsidRDefault="001F5013" w:rsidP="001F5013">
      <w:pPr>
        <w:spacing w:after="0" w:line="240" w:lineRule="auto"/>
        <w:ind w:left="5670"/>
        <w:jc w:val="both"/>
        <w:rPr>
          <w:rFonts w:ascii="Times New Roman" w:hAnsi="Times New Roman"/>
          <w:color w:val="000000"/>
          <w:lang w:val="ru-RU"/>
        </w:rPr>
      </w:pPr>
    </w:p>
    <w:p w:rsidR="001F5013" w:rsidRDefault="001F5013" w:rsidP="001F5013">
      <w:pPr>
        <w:spacing w:after="0" w:line="240" w:lineRule="auto"/>
        <w:ind w:left="5670"/>
        <w:rPr>
          <w:rFonts w:ascii="Times New Roman" w:hAnsi="Times New Roman"/>
          <w:color w:val="000000"/>
          <w:lang w:val="ru-RU"/>
        </w:rPr>
      </w:pPr>
      <w:r w:rsidRPr="0028621F">
        <w:rPr>
          <w:rFonts w:ascii="Times New Roman" w:hAnsi="Times New Roman"/>
          <w:color w:val="000000"/>
          <w:lang w:val="ru-RU"/>
        </w:rPr>
        <w:t xml:space="preserve">постановлением администрации Тужинского муниципального района </w:t>
      </w:r>
    </w:p>
    <w:p w:rsidR="001F5013" w:rsidRDefault="001F5013" w:rsidP="001F5013">
      <w:pPr>
        <w:spacing w:after="0" w:line="240" w:lineRule="auto"/>
        <w:ind w:left="5670"/>
        <w:rPr>
          <w:rStyle w:val="FontStyle13"/>
          <w:lang w:val="ru-RU"/>
        </w:rPr>
      </w:pPr>
      <w:r>
        <w:rPr>
          <w:rStyle w:val="FontStyle13"/>
          <w:lang w:val="ru-RU"/>
        </w:rPr>
        <w:t>от 30.04</w:t>
      </w:r>
      <w:r w:rsidRPr="007247EB">
        <w:rPr>
          <w:rStyle w:val="FontStyle13"/>
          <w:lang w:val="ru-RU"/>
        </w:rPr>
        <w:t xml:space="preserve">.2020 № </w:t>
      </w:r>
      <w:r>
        <w:rPr>
          <w:rStyle w:val="FontStyle13"/>
          <w:lang w:val="ru-RU"/>
        </w:rPr>
        <w:t>141</w:t>
      </w:r>
    </w:p>
    <w:p w:rsidR="001F5013" w:rsidRPr="001F5013" w:rsidRDefault="001F5013" w:rsidP="001F5013">
      <w:pPr>
        <w:spacing w:after="0" w:line="240" w:lineRule="auto"/>
        <w:ind w:left="6237"/>
        <w:rPr>
          <w:rFonts w:ascii="Times New Roman" w:hAnsi="Times New Roman"/>
          <w:lang w:val="ru-RU"/>
        </w:rPr>
      </w:pPr>
    </w:p>
    <w:p w:rsidR="001F5013" w:rsidRPr="001F5013" w:rsidRDefault="001F5013" w:rsidP="001F5013">
      <w:pPr>
        <w:spacing w:after="0" w:line="240" w:lineRule="auto"/>
        <w:jc w:val="center"/>
        <w:rPr>
          <w:rStyle w:val="FontStyle13"/>
          <w:lang w:val="ru-RU"/>
        </w:rPr>
      </w:pPr>
      <w:r w:rsidRPr="001F5013">
        <w:rPr>
          <w:rStyle w:val="FontStyle13"/>
          <w:lang w:val="ru-RU"/>
        </w:rPr>
        <w:t>Состав</w:t>
      </w:r>
    </w:p>
    <w:p w:rsidR="001F5013" w:rsidRPr="001F5013" w:rsidRDefault="001F5013" w:rsidP="001F5013">
      <w:pPr>
        <w:spacing w:after="0" w:line="240" w:lineRule="auto"/>
        <w:jc w:val="center"/>
        <w:rPr>
          <w:rStyle w:val="FontStyle13"/>
          <w:lang w:val="ru-RU"/>
        </w:rPr>
      </w:pPr>
      <w:r w:rsidRPr="001F5013">
        <w:rPr>
          <w:rStyle w:val="FontStyle13"/>
          <w:lang w:val="ru-RU"/>
        </w:rPr>
        <w:t xml:space="preserve"> комиссии по медицинскому освидетельствованию призывников</w:t>
      </w:r>
    </w:p>
    <w:p w:rsidR="001F5013" w:rsidRPr="00FA0A32" w:rsidRDefault="001F5013" w:rsidP="001F5013">
      <w:pPr>
        <w:spacing w:after="0" w:line="240" w:lineRule="auto"/>
        <w:jc w:val="center"/>
        <w:rPr>
          <w:rStyle w:val="FontStyle13"/>
        </w:rPr>
      </w:pPr>
      <w:r w:rsidRPr="001F5013">
        <w:rPr>
          <w:rStyle w:val="FontStyle13"/>
          <w:lang w:val="ru-RU"/>
        </w:rPr>
        <w:t xml:space="preserve"> </w:t>
      </w:r>
      <w:r w:rsidRPr="00FA0A32">
        <w:rPr>
          <w:rStyle w:val="FontStyle13"/>
        </w:rPr>
        <w:t xml:space="preserve">в Тужинском муниципальном районе </w:t>
      </w:r>
    </w:p>
    <w:p w:rsidR="001F5013" w:rsidRPr="00FA0A32" w:rsidRDefault="001F5013" w:rsidP="001F5013">
      <w:pPr>
        <w:spacing w:after="0" w:line="240"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1"/>
        <w:gridCol w:w="6831"/>
      </w:tblGrid>
      <w:tr w:rsidR="001F5013" w:rsidRPr="00FA0A32" w:rsidTr="003778A3">
        <w:tc>
          <w:tcPr>
            <w:tcW w:w="2881" w:type="dxa"/>
          </w:tcPr>
          <w:p w:rsidR="001F5013" w:rsidRPr="00FA0A32" w:rsidRDefault="001F5013" w:rsidP="003778A3">
            <w:pPr>
              <w:spacing w:after="0" w:line="240" w:lineRule="auto"/>
              <w:jc w:val="center"/>
              <w:rPr>
                <w:rFonts w:ascii="Times New Roman" w:hAnsi="Times New Roman"/>
              </w:rPr>
            </w:pPr>
            <w:r w:rsidRPr="00FA0A32">
              <w:rPr>
                <w:rFonts w:ascii="Times New Roman" w:hAnsi="Times New Roman"/>
              </w:rPr>
              <w:t>Специальность врача</w:t>
            </w:r>
          </w:p>
        </w:tc>
        <w:tc>
          <w:tcPr>
            <w:tcW w:w="6831" w:type="dxa"/>
          </w:tcPr>
          <w:p w:rsidR="001F5013" w:rsidRPr="00FA0A32" w:rsidRDefault="001F5013" w:rsidP="003778A3">
            <w:pPr>
              <w:spacing w:after="0" w:line="240" w:lineRule="auto"/>
              <w:jc w:val="center"/>
              <w:rPr>
                <w:rFonts w:ascii="Times New Roman" w:hAnsi="Times New Roman"/>
              </w:rPr>
            </w:pPr>
            <w:r w:rsidRPr="00FA0A32">
              <w:rPr>
                <w:rFonts w:ascii="Times New Roman" w:hAnsi="Times New Roman"/>
              </w:rPr>
              <w:t>ФИО</w:t>
            </w:r>
          </w:p>
        </w:tc>
      </w:tr>
      <w:tr w:rsidR="001F5013" w:rsidRPr="00FA0A32" w:rsidTr="003778A3">
        <w:tc>
          <w:tcPr>
            <w:tcW w:w="9712" w:type="dxa"/>
            <w:gridSpan w:val="2"/>
          </w:tcPr>
          <w:p w:rsidR="001F5013" w:rsidRPr="00FA0A32" w:rsidRDefault="001F5013" w:rsidP="003778A3">
            <w:pPr>
              <w:spacing w:after="0" w:line="240" w:lineRule="auto"/>
              <w:rPr>
                <w:rFonts w:ascii="Times New Roman" w:hAnsi="Times New Roman"/>
                <w:b/>
              </w:rPr>
            </w:pPr>
            <w:r w:rsidRPr="00FA0A32">
              <w:rPr>
                <w:rFonts w:ascii="Times New Roman" w:hAnsi="Times New Roman"/>
                <w:b/>
              </w:rPr>
              <w:t>ОСНОВНОЙ СОСТАВ</w:t>
            </w:r>
          </w:p>
        </w:tc>
      </w:tr>
      <w:tr w:rsidR="001F5013" w:rsidRPr="00FA0A32" w:rsidTr="003778A3">
        <w:tc>
          <w:tcPr>
            <w:tcW w:w="2881" w:type="dxa"/>
          </w:tcPr>
          <w:p w:rsidR="001F5013" w:rsidRPr="00FA0A32" w:rsidRDefault="001F5013" w:rsidP="003778A3">
            <w:pPr>
              <w:spacing w:after="0" w:line="240" w:lineRule="auto"/>
              <w:rPr>
                <w:rFonts w:ascii="Times New Roman" w:hAnsi="Times New Roman"/>
              </w:rPr>
            </w:pPr>
            <w:r w:rsidRPr="00FA0A32">
              <w:rPr>
                <w:rFonts w:ascii="Times New Roman" w:hAnsi="Times New Roman"/>
              </w:rPr>
              <w:t>Невролог</w:t>
            </w:r>
          </w:p>
        </w:tc>
        <w:tc>
          <w:tcPr>
            <w:tcW w:w="6831" w:type="dxa"/>
          </w:tcPr>
          <w:p w:rsidR="001F5013" w:rsidRPr="00FA0A32" w:rsidRDefault="001F5013" w:rsidP="003778A3">
            <w:pPr>
              <w:spacing w:after="0" w:line="240" w:lineRule="auto"/>
              <w:rPr>
                <w:rFonts w:ascii="Times New Roman" w:hAnsi="Times New Roman"/>
              </w:rPr>
            </w:pPr>
            <w:r w:rsidRPr="00FA0A32">
              <w:rPr>
                <w:rFonts w:ascii="Times New Roman" w:hAnsi="Times New Roman"/>
              </w:rPr>
              <w:t>Выделяется областным министерством здравоохранения</w:t>
            </w:r>
          </w:p>
        </w:tc>
      </w:tr>
      <w:tr w:rsidR="001F5013" w:rsidRPr="00FA0A32" w:rsidTr="003778A3">
        <w:tc>
          <w:tcPr>
            <w:tcW w:w="2881" w:type="dxa"/>
          </w:tcPr>
          <w:p w:rsidR="001F5013" w:rsidRPr="00FA0A32" w:rsidRDefault="001F5013" w:rsidP="003778A3">
            <w:pPr>
              <w:spacing w:after="0" w:line="240" w:lineRule="auto"/>
              <w:rPr>
                <w:rFonts w:ascii="Times New Roman" w:hAnsi="Times New Roman"/>
              </w:rPr>
            </w:pPr>
            <w:r w:rsidRPr="00FA0A32">
              <w:rPr>
                <w:rFonts w:ascii="Times New Roman" w:hAnsi="Times New Roman"/>
              </w:rPr>
              <w:t>Отоларинголог</w:t>
            </w:r>
          </w:p>
        </w:tc>
        <w:tc>
          <w:tcPr>
            <w:tcW w:w="6831" w:type="dxa"/>
          </w:tcPr>
          <w:p w:rsidR="001F5013" w:rsidRPr="00FA0A32" w:rsidRDefault="001F5013" w:rsidP="003778A3">
            <w:pPr>
              <w:spacing w:after="0" w:line="240" w:lineRule="auto"/>
              <w:rPr>
                <w:rFonts w:ascii="Times New Roman" w:hAnsi="Times New Roman"/>
              </w:rPr>
            </w:pPr>
            <w:r w:rsidRPr="00FA0A32">
              <w:rPr>
                <w:rFonts w:ascii="Times New Roman" w:hAnsi="Times New Roman"/>
              </w:rPr>
              <w:t>Тетерина Татьяна Игоревна</w:t>
            </w:r>
          </w:p>
        </w:tc>
      </w:tr>
      <w:tr w:rsidR="001F5013" w:rsidRPr="00FA0A32" w:rsidTr="003778A3">
        <w:tc>
          <w:tcPr>
            <w:tcW w:w="2881" w:type="dxa"/>
          </w:tcPr>
          <w:p w:rsidR="001F5013" w:rsidRPr="00FA0A32" w:rsidRDefault="001F5013" w:rsidP="003778A3">
            <w:pPr>
              <w:spacing w:after="0" w:line="240" w:lineRule="auto"/>
              <w:rPr>
                <w:rFonts w:ascii="Times New Roman" w:hAnsi="Times New Roman"/>
              </w:rPr>
            </w:pPr>
            <w:r w:rsidRPr="00FA0A32">
              <w:rPr>
                <w:rFonts w:ascii="Times New Roman" w:hAnsi="Times New Roman"/>
              </w:rPr>
              <w:t>Хирург</w:t>
            </w:r>
          </w:p>
        </w:tc>
        <w:tc>
          <w:tcPr>
            <w:tcW w:w="6831" w:type="dxa"/>
          </w:tcPr>
          <w:p w:rsidR="001F5013" w:rsidRPr="00FA0A32" w:rsidRDefault="001F5013" w:rsidP="003778A3">
            <w:pPr>
              <w:spacing w:after="0" w:line="240" w:lineRule="auto"/>
              <w:rPr>
                <w:rFonts w:ascii="Times New Roman" w:hAnsi="Times New Roman"/>
              </w:rPr>
            </w:pPr>
            <w:r w:rsidRPr="00FA0A32">
              <w:rPr>
                <w:rFonts w:ascii="Times New Roman" w:hAnsi="Times New Roman"/>
              </w:rPr>
              <w:t>Трушин Владимир Владимирович</w:t>
            </w:r>
          </w:p>
        </w:tc>
      </w:tr>
      <w:tr w:rsidR="001F5013" w:rsidRPr="00FA0A32" w:rsidTr="003778A3">
        <w:tc>
          <w:tcPr>
            <w:tcW w:w="2881" w:type="dxa"/>
          </w:tcPr>
          <w:p w:rsidR="001F5013" w:rsidRPr="00FA0A32" w:rsidRDefault="001F5013" w:rsidP="003778A3">
            <w:pPr>
              <w:spacing w:after="0" w:line="240" w:lineRule="auto"/>
              <w:rPr>
                <w:rFonts w:ascii="Times New Roman" w:hAnsi="Times New Roman"/>
              </w:rPr>
            </w:pPr>
            <w:r w:rsidRPr="00FA0A32">
              <w:rPr>
                <w:rFonts w:ascii="Times New Roman" w:hAnsi="Times New Roman"/>
              </w:rPr>
              <w:t>Окулист</w:t>
            </w:r>
          </w:p>
        </w:tc>
        <w:tc>
          <w:tcPr>
            <w:tcW w:w="6831" w:type="dxa"/>
          </w:tcPr>
          <w:p w:rsidR="001F5013" w:rsidRPr="00FA0A32" w:rsidRDefault="001F5013" w:rsidP="003778A3">
            <w:pPr>
              <w:spacing w:after="0" w:line="240" w:lineRule="auto"/>
              <w:rPr>
                <w:rFonts w:ascii="Times New Roman" w:hAnsi="Times New Roman"/>
              </w:rPr>
            </w:pPr>
            <w:r w:rsidRPr="00FA0A32">
              <w:rPr>
                <w:rFonts w:ascii="Times New Roman" w:hAnsi="Times New Roman"/>
              </w:rPr>
              <w:t>Целютина Тамара Анатольевна</w:t>
            </w:r>
          </w:p>
        </w:tc>
      </w:tr>
      <w:tr w:rsidR="001F5013" w:rsidRPr="00FA0A32" w:rsidTr="003778A3">
        <w:tc>
          <w:tcPr>
            <w:tcW w:w="2881" w:type="dxa"/>
          </w:tcPr>
          <w:p w:rsidR="001F5013" w:rsidRPr="00FA0A32" w:rsidRDefault="001F5013" w:rsidP="003778A3">
            <w:pPr>
              <w:spacing w:after="0" w:line="240" w:lineRule="auto"/>
              <w:rPr>
                <w:rFonts w:ascii="Times New Roman" w:hAnsi="Times New Roman"/>
              </w:rPr>
            </w:pPr>
            <w:r w:rsidRPr="00FA0A32">
              <w:rPr>
                <w:rFonts w:ascii="Times New Roman" w:hAnsi="Times New Roman"/>
              </w:rPr>
              <w:t>Дерматовенеролог</w:t>
            </w:r>
          </w:p>
        </w:tc>
        <w:tc>
          <w:tcPr>
            <w:tcW w:w="6831" w:type="dxa"/>
          </w:tcPr>
          <w:p w:rsidR="001F5013" w:rsidRPr="00FA0A32" w:rsidRDefault="001F5013" w:rsidP="003778A3">
            <w:pPr>
              <w:spacing w:after="0" w:line="240" w:lineRule="auto"/>
              <w:rPr>
                <w:rFonts w:ascii="Times New Roman" w:hAnsi="Times New Roman"/>
              </w:rPr>
            </w:pPr>
            <w:r w:rsidRPr="00FA0A32">
              <w:rPr>
                <w:rFonts w:ascii="Times New Roman" w:hAnsi="Times New Roman"/>
              </w:rPr>
              <w:t>Чешуин Сергей Сергеевич</w:t>
            </w:r>
          </w:p>
        </w:tc>
      </w:tr>
      <w:tr w:rsidR="001F5013" w:rsidRPr="00FA0A32" w:rsidTr="003778A3">
        <w:tc>
          <w:tcPr>
            <w:tcW w:w="2881" w:type="dxa"/>
          </w:tcPr>
          <w:p w:rsidR="001F5013" w:rsidRPr="00FA0A32" w:rsidRDefault="001F5013" w:rsidP="003778A3">
            <w:pPr>
              <w:spacing w:after="0" w:line="240" w:lineRule="auto"/>
              <w:rPr>
                <w:rFonts w:ascii="Times New Roman" w:hAnsi="Times New Roman"/>
              </w:rPr>
            </w:pPr>
            <w:r w:rsidRPr="00FA0A32">
              <w:rPr>
                <w:rFonts w:ascii="Times New Roman" w:hAnsi="Times New Roman"/>
              </w:rPr>
              <w:t>Стоматолог</w:t>
            </w:r>
          </w:p>
        </w:tc>
        <w:tc>
          <w:tcPr>
            <w:tcW w:w="6831" w:type="dxa"/>
          </w:tcPr>
          <w:p w:rsidR="001F5013" w:rsidRPr="00FA0A32" w:rsidRDefault="001F5013" w:rsidP="003778A3">
            <w:pPr>
              <w:spacing w:after="0" w:line="240" w:lineRule="auto"/>
              <w:rPr>
                <w:rFonts w:ascii="Times New Roman" w:hAnsi="Times New Roman"/>
              </w:rPr>
            </w:pPr>
            <w:r w:rsidRPr="00FA0A32">
              <w:rPr>
                <w:rFonts w:ascii="Times New Roman" w:hAnsi="Times New Roman"/>
              </w:rPr>
              <w:t>Выделяется областным министерством здравоохранения</w:t>
            </w:r>
          </w:p>
        </w:tc>
      </w:tr>
      <w:tr w:rsidR="001F5013" w:rsidRPr="00FA0A32" w:rsidTr="003778A3">
        <w:tc>
          <w:tcPr>
            <w:tcW w:w="2881" w:type="dxa"/>
          </w:tcPr>
          <w:p w:rsidR="001F5013" w:rsidRPr="00FA0A32" w:rsidRDefault="001F5013" w:rsidP="003778A3">
            <w:pPr>
              <w:spacing w:after="0" w:line="240" w:lineRule="auto"/>
              <w:rPr>
                <w:rFonts w:ascii="Times New Roman" w:hAnsi="Times New Roman"/>
              </w:rPr>
            </w:pPr>
            <w:r w:rsidRPr="00FA0A32">
              <w:rPr>
                <w:rFonts w:ascii="Times New Roman" w:hAnsi="Times New Roman"/>
              </w:rPr>
              <w:t>Психиатр</w:t>
            </w:r>
          </w:p>
        </w:tc>
        <w:tc>
          <w:tcPr>
            <w:tcW w:w="6831" w:type="dxa"/>
          </w:tcPr>
          <w:p w:rsidR="001F5013" w:rsidRPr="00FA0A32" w:rsidRDefault="001F5013" w:rsidP="003778A3">
            <w:pPr>
              <w:spacing w:after="0" w:line="240" w:lineRule="auto"/>
              <w:rPr>
                <w:rFonts w:ascii="Times New Roman" w:hAnsi="Times New Roman"/>
              </w:rPr>
            </w:pPr>
            <w:r w:rsidRPr="00FA0A32">
              <w:rPr>
                <w:rFonts w:ascii="Times New Roman" w:hAnsi="Times New Roman"/>
              </w:rPr>
              <w:t>Выделяется областным министерством здравоохранения</w:t>
            </w:r>
          </w:p>
        </w:tc>
      </w:tr>
      <w:tr w:rsidR="001F5013" w:rsidRPr="00FA0A32" w:rsidTr="003778A3">
        <w:tc>
          <w:tcPr>
            <w:tcW w:w="2881" w:type="dxa"/>
          </w:tcPr>
          <w:p w:rsidR="001F5013" w:rsidRPr="00FA0A32" w:rsidRDefault="001F5013" w:rsidP="003778A3">
            <w:pPr>
              <w:spacing w:after="0" w:line="240" w:lineRule="auto"/>
              <w:rPr>
                <w:rFonts w:ascii="Times New Roman" w:hAnsi="Times New Roman"/>
              </w:rPr>
            </w:pPr>
            <w:r w:rsidRPr="00FA0A32">
              <w:rPr>
                <w:rFonts w:ascii="Times New Roman" w:hAnsi="Times New Roman"/>
              </w:rPr>
              <w:t>Терапевт</w:t>
            </w:r>
          </w:p>
        </w:tc>
        <w:tc>
          <w:tcPr>
            <w:tcW w:w="6831" w:type="dxa"/>
          </w:tcPr>
          <w:p w:rsidR="001F5013" w:rsidRPr="00FA0A32" w:rsidRDefault="001F5013" w:rsidP="003778A3">
            <w:pPr>
              <w:spacing w:after="0" w:line="240" w:lineRule="auto"/>
              <w:rPr>
                <w:rFonts w:ascii="Times New Roman" w:hAnsi="Times New Roman"/>
              </w:rPr>
            </w:pPr>
            <w:r w:rsidRPr="00FA0A32">
              <w:rPr>
                <w:rFonts w:ascii="Times New Roman" w:hAnsi="Times New Roman"/>
              </w:rPr>
              <w:t>Чешуина Светлана Александровна</w:t>
            </w:r>
          </w:p>
        </w:tc>
      </w:tr>
      <w:tr w:rsidR="001F5013" w:rsidRPr="00FA0A32" w:rsidTr="003778A3">
        <w:tc>
          <w:tcPr>
            <w:tcW w:w="2881" w:type="dxa"/>
          </w:tcPr>
          <w:p w:rsidR="001F5013" w:rsidRPr="00FA0A32" w:rsidRDefault="001F5013" w:rsidP="003778A3">
            <w:pPr>
              <w:spacing w:after="0" w:line="240" w:lineRule="auto"/>
              <w:rPr>
                <w:rFonts w:ascii="Times New Roman" w:hAnsi="Times New Roman"/>
              </w:rPr>
            </w:pPr>
            <w:r w:rsidRPr="00FA0A32">
              <w:rPr>
                <w:rFonts w:ascii="Times New Roman" w:hAnsi="Times New Roman"/>
              </w:rPr>
              <w:t>Нарколог</w:t>
            </w:r>
          </w:p>
        </w:tc>
        <w:tc>
          <w:tcPr>
            <w:tcW w:w="6831" w:type="dxa"/>
          </w:tcPr>
          <w:p w:rsidR="001F5013" w:rsidRPr="00FA0A32" w:rsidRDefault="001F5013" w:rsidP="003778A3">
            <w:pPr>
              <w:spacing w:after="0" w:line="240" w:lineRule="auto"/>
              <w:rPr>
                <w:rFonts w:ascii="Times New Roman" w:hAnsi="Times New Roman"/>
              </w:rPr>
            </w:pPr>
            <w:r w:rsidRPr="00FA0A32">
              <w:rPr>
                <w:rFonts w:ascii="Times New Roman" w:hAnsi="Times New Roman"/>
              </w:rPr>
              <w:t>Тетерина Татьяна Игоревна</w:t>
            </w:r>
          </w:p>
        </w:tc>
      </w:tr>
      <w:tr w:rsidR="001F5013" w:rsidRPr="00FA0A32" w:rsidTr="003778A3">
        <w:tc>
          <w:tcPr>
            <w:tcW w:w="2881" w:type="dxa"/>
          </w:tcPr>
          <w:p w:rsidR="001F5013" w:rsidRPr="00FA0A32" w:rsidRDefault="001F5013" w:rsidP="003778A3">
            <w:pPr>
              <w:spacing w:after="0" w:line="240" w:lineRule="auto"/>
              <w:rPr>
                <w:rFonts w:ascii="Times New Roman" w:hAnsi="Times New Roman"/>
              </w:rPr>
            </w:pPr>
            <w:r w:rsidRPr="00FA0A32">
              <w:rPr>
                <w:rFonts w:ascii="Times New Roman" w:hAnsi="Times New Roman"/>
              </w:rPr>
              <w:t>Рентгенолог</w:t>
            </w:r>
          </w:p>
        </w:tc>
        <w:tc>
          <w:tcPr>
            <w:tcW w:w="6831" w:type="dxa"/>
          </w:tcPr>
          <w:p w:rsidR="001F5013" w:rsidRPr="00FA0A32" w:rsidRDefault="001F5013" w:rsidP="003778A3">
            <w:pPr>
              <w:spacing w:after="0" w:line="240" w:lineRule="auto"/>
              <w:rPr>
                <w:rFonts w:ascii="Times New Roman" w:hAnsi="Times New Roman"/>
              </w:rPr>
            </w:pPr>
            <w:r w:rsidRPr="00FA0A32">
              <w:rPr>
                <w:rFonts w:ascii="Times New Roman" w:hAnsi="Times New Roman"/>
              </w:rPr>
              <w:t>Новосёлов Николай Александрович</w:t>
            </w:r>
          </w:p>
        </w:tc>
      </w:tr>
      <w:tr w:rsidR="001F5013" w:rsidRPr="00FA0A32" w:rsidTr="003778A3">
        <w:tc>
          <w:tcPr>
            <w:tcW w:w="9712" w:type="dxa"/>
            <w:gridSpan w:val="2"/>
          </w:tcPr>
          <w:p w:rsidR="001F5013" w:rsidRPr="00FA0A32" w:rsidRDefault="001F5013" w:rsidP="003778A3">
            <w:pPr>
              <w:spacing w:after="0" w:line="240" w:lineRule="auto"/>
              <w:rPr>
                <w:rFonts w:ascii="Times New Roman" w:hAnsi="Times New Roman"/>
              </w:rPr>
            </w:pPr>
            <w:r w:rsidRPr="00FA0A32">
              <w:rPr>
                <w:rFonts w:ascii="Times New Roman" w:hAnsi="Times New Roman"/>
                <w:b/>
              </w:rPr>
              <w:t>РЕЗЕРВНЫЙ СОСТАВ</w:t>
            </w:r>
          </w:p>
        </w:tc>
      </w:tr>
      <w:tr w:rsidR="001F5013" w:rsidRPr="00FA0A32" w:rsidTr="003778A3">
        <w:tc>
          <w:tcPr>
            <w:tcW w:w="2881" w:type="dxa"/>
          </w:tcPr>
          <w:p w:rsidR="001F5013" w:rsidRPr="00FA0A32" w:rsidRDefault="001F5013" w:rsidP="003778A3">
            <w:pPr>
              <w:spacing w:after="0" w:line="240" w:lineRule="auto"/>
              <w:rPr>
                <w:rFonts w:ascii="Times New Roman" w:hAnsi="Times New Roman"/>
              </w:rPr>
            </w:pPr>
            <w:r w:rsidRPr="00FA0A32">
              <w:rPr>
                <w:rFonts w:ascii="Times New Roman" w:hAnsi="Times New Roman"/>
              </w:rPr>
              <w:t>Невролог</w:t>
            </w:r>
          </w:p>
        </w:tc>
        <w:tc>
          <w:tcPr>
            <w:tcW w:w="6831" w:type="dxa"/>
          </w:tcPr>
          <w:p w:rsidR="001F5013" w:rsidRPr="00FA0A32" w:rsidRDefault="001F5013" w:rsidP="003778A3">
            <w:pPr>
              <w:spacing w:after="0" w:line="240" w:lineRule="auto"/>
              <w:rPr>
                <w:rFonts w:ascii="Times New Roman" w:hAnsi="Times New Roman"/>
              </w:rPr>
            </w:pPr>
            <w:r w:rsidRPr="00FA0A32">
              <w:rPr>
                <w:rFonts w:ascii="Times New Roman" w:hAnsi="Times New Roman"/>
              </w:rPr>
              <w:t>Выделяется областным министерством здравоохранения</w:t>
            </w:r>
          </w:p>
        </w:tc>
      </w:tr>
      <w:tr w:rsidR="001F5013" w:rsidRPr="00FA0A32" w:rsidTr="003778A3">
        <w:tc>
          <w:tcPr>
            <w:tcW w:w="2881" w:type="dxa"/>
          </w:tcPr>
          <w:p w:rsidR="001F5013" w:rsidRPr="00FA0A32" w:rsidRDefault="001F5013" w:rsidP="003778A3">
            <w:pPr>
              <w:spacing w:after="0" w:line="240" w:lineRule="auto"/>
              <w:rPr>
                <w:rFonts w:ascii="Times New Roman" w:hAnsi="Times New Roman"/>
              </w:rPr>
            </w:pPr>
            <w:r w:rsidRPr="00FA0A32">
              <w:rPr>
                <w:rFonts w:ascii="Times New Roman" w:hAnsi="Times New Roman"/>
              </w:rPr>
              <w:t>Отоларинголог</w:t>
            </w:r>
          </w:p>
        </w:tc>
        <w:tc>
          <w:tcPr>
            <w:tcW w:w="6831" w:type="dxa"/>
          </w:tcPr>
          <w:p w:rsidR="001F5013" w:rsidRPr="00FA0A32" w:rsidRDefault="001F5013" w:rsidP="003778A3">
            <w:pPr>
              <w:spacing w:after="0" w:line="240" w:lineRule="auto"/>
              <w:rPr>
                <w:rFonts w:ascii="Times New Roman" w:hAnsi="Times New Roman"/>
              </w:rPr>
            </w:pPr>
            <w:r w:rsidRPr="00FA0A32">
              <w:rPr>
                <w:rFonts w:ascii="Times New Roman" w:hAnsi="Times New Roman"/>
              </w:rPr>
              <w:t>Выделяется областным министерством здравоохранения</w:t>
            </w:r>
          </w:p>
        </w:tc>
      </w:tr>
      <w:tr w:rsidR="001F5013" w:rsidRPr="00FA0A32" w:rsidTr="003778A3">
        <w:tc>
          <w:tcPr>
            <w:tcW w:w="2881" w:type="dxa"/>
          </w:tcPr>
          <w:p w:rsidR="001F5013" w:rsidRPr="00FA0A32" w:rsidRDefault="001F5013" w:rsidP="003778A3">
            <w:pPr>
              <w:spacing w:after="0" w:line="240" w:lineRule="auto"/>
              <w:rPr>
                <w:rFonts w:ascii="Times New Roman" w:hAnsi="Times New Roman"/>
              </w:rPr>
            </w:pPr>
            <w:r w:rsidRPr="00FA0A32">
              <w:rPr>
                <w:rFonts w:ascii="Times New Roman" w:hAnsi="Times New Roman"/>
              </w:rPr>
              <w:t>Хирург</w:t>
            </w:r>
          </w:p>
        </w:tc>
        <w:tc>
          <w:tcPr>
            <w:tcW w:w="6831" w:type="dxa"/>
          </w:tcPr>
          <w:p w:rsidR="001F5013" w:rsidRPr="00FA0A32" w:rsidRDefault="001F5013" w:rsidP="003778A3">
            <w:pPr>
              <w:spacing w:after="0" w:line="240" w:lineRule="auto"/>
              <w:rPr>
                <w:rFonts w:ascii="Times New Roman" w:hAnsi="Times New Roman"/>
              </w:rPr>
            </w:pPr>
            <w:r w:rsidRPr="00FA0A32">
              <w:rPr>
                <w:rFonts w:ascii="Times New Roman" w:hAnsi="Times New Roman"/>
              </w:rPr>
              <w:t>Выделяется областным министерством здравоохранения</w:t>
            </w:r>
          </w:p>
        </w:tc>
      </w:tr>
      <w:tr w:rsidR="001F5013" w:rsidRPr="00FA0A32" w:rsidTr="003778A3">
        <w:tc>
          <w:tcPr>
            <w:tcW w:w="2881" w:type="dxa"/>
          </w:tcPr>
          <w:p w:rsidR="001F5013" w:rsidRPr="00FA0A32" w:rsidRDefault="001F5013" w:rsidP="003778A3">
            <w:pPr>
              <w:spacing w:after="0" w:line="240" w:lineRule="auto"/>
              <w:rPr>
                <w:rFonts w:ascii="Times New Roman" w:hAnsi="Times New Roman"/>
              </w:rPr>
            </w:pPr>
            <w:r w:rsidRPr="00FA0A32">
              <w:rPr>
                <w:rFonts w:ascii="Times New Roman" w:hAnsi="Times New Roman"/>
              </w:rPr>
              <w:t>Окулист</w:t>
            </w:r>
          </w:p>
        </w:tc>
        <w:tc>
          <w:tcPr>
            <w:tcW w:w="6831" w:type="dxa"/>
          </w:tcPr>
          <w:p w:rsidR="001F5013" w:rsidRPr="00FA0A32" w:rsidRDefault="001F5013" w:rsidP="003778A3">
            <w:pPr>
              <w:spacing w:after="0" w:line="240" w:lineRule="auto"/>
              <w:rPr>
                <w:rFonts w:ascii="Times New Roman" w:hAnsi="Times New Roman"/>
              </w:rPr>
            </w:pPr>
            <w:r w:rsidRPr="00FA0A32">
              <w:rPr>
                <w:rFonts w:ascii="Times New Roman" w:hAnsi="Times New Roman"/>
              </w:rPr>
              <w:t>Выделяется областным министерством здравоохранения</w:t>
            </w:r>
          </w:p>
        </w:tc>
      </w:tr>
      <w:tr w:rsidR="001F5013" w:rsidRPr="00FA0A32" w:rsidTr="003778A3">
        <w:tc>
          <w:tcPr>
            <w:tcW w:w="2881" w:type="dxa"/>
          </w:tcPr>
          <w:p w:rsidR="001F5013" w:rsidRPr="00FA0A32" w:rsidRDefault="001F5013" w:rsidP="003778A3">
            <w:pPr>
              <w:spacing w:after="0" w:line="240" w:lineRule="auto"/>
              <w:rPr>
                <w:rFonts w:ascii="Times New Roman" w:hAnsi="Times New Roman"/>
              </w:rPr>
            </w:pPr>
            <w:r w:rsidRPr="00FA0A32">
              <w:rPr>
                <w:rFonts w:ascii="Times New Roman" w:hAnsi="Times New Roman"/>
              </w:rPr>
              <w:t>Дерматовенеролог</w:t>
            </w:r>
          </w:p>
        </w:tc>
        <w:tc>
          <w:tcPr>
            <w:tcW w:w="6831" w:type="dxa"/>
          </w:tcPr>
          <w:p w:rsidR="001F5013" w:rsidRPr="00FA0A32" w:rsidRDefault="001F5013" w:rsidP="003778A3">
            <w:pPr>
              <w:spacing w:after="0" w:line="240" w:lineRule="auto"/>
              <w:rPr>
                <w:rFonts w:ascii="Times New Roman" w:hAnsi="Times New Roman"/>
              </w:rPr>
            </w:pPr>
            <w:r w:rsidRPr="00FA0A32">
              <w:rPr>
                <w:rFonts w:ascii="Times New Roman" w:hAnsi="Times New Roman"/>
              </w:rPr>
              <w:t>Выделяется областным министерством здравоохранения</w:t>
            </w:r>
          </w:p>
        </w:tc>
      </w:tr>
      <w:tr w:rsidR="001F5013" w:rsidRPr="00FA0A32" w:rsidTr="003778A3">
        <w:tc>
          <w:tcPr>
            <w:tcW w:w="2881" w:type="dxa"/>
          </w:tcPr>
          <w:p w:rsidR="001F5013" w:rsidRPr="00FA0A32" w:rsidRDefault="001F5013" w:rsidP="003778A3">
            <w:pPr>
              <w:spacing w:after="0" w:line="240" w:lineRule="auto"/>
              <w:rPr>
                <w:rFonts w:ascii="Times New Roman" w:hAnsi="Times New Roman"/>
              </w:rPr>
            </w:pPr>
            <w:r w:rsidRPr="00FA0A32">
              <w:rPr>
                <w:rFonts w:ascii="Times New Roman" w:hAnsi="Times New Roman"/>
              </w:rPr>
              <w:t>Стоматолог</w:t>
            </w:r>
          </w:p>
        </w:tc>
        <w:tc>
          <w:tcPr>
            <w:tcW w:w="6831" w:type="dxa"/>
          </w:tcPr>
          <w:p w:rsidR="001F5013" w:rsidRPr="00FA0A32" w:rsidRDefault="001F5013" w:rsidP="003778A3">
            <w:pPr>
              <w:spacing w:after="0" w:line="240" w:lineRule="auto"/>
              <w:rPr>
                <w:rFonts w:ascii="Times New Roman" w:hAnsi="Times New Roman"/>
              </w:rPr>
            </w:pPr>
            <w:r w:rsidRPr="00FA0A32">
              <w:rPr>
                <w:rFonts w:ascii="Times New Roman" w:hAnsi="Times New Roman"/>
              </w:rPr>
              <w:t>Выделяется областным министерством здравоохранения</w:t>
            </w:r>
          </w:p>
        </w:tc>
      </w:tr>
      <w:tr w:rsidR="001F5013" w:rsidRPr="00FA0A32" w:rsidTr="003778A3">
        <w:tc>
          <w:tcPr>
            <w:tcW w:w="2881" w:type="dxa"/>
          </w:tcPr>
          <w:p w:rsidR="001F5013" w:rsidRPr="00FA0A32" w:rsidRDefault="001F5013" w:rsidP="003778A3">
            <w:pPr>
              <w:spacing w:after="0" w:line="240" w:lineRule="auto"/>
              <w:rPr>
                <w:rFonts w:ascii="Times New Roman" w:hAnsi="Times New Roman"/>
              </w:rPr>
            </w:pPr>
            <w:r w:rsidRPr="00FA0A32">
              <w:rPr>
                <w:rFonts w:ascii="Times New Roman" w:hAnsi="Times New Roman"/>
              </w:rPr>
              <w:t>Психиатр</w:t>
            </w:r>
          </w:p>
        </w:tc>
        <w:tc>
          <w:tcPr>
            <w:tcW w:w="6831" w:type="dxa"/>
          </w:tcPr>
          <w:p w:rsidR="001F5013" w:rsidRPr="00FA0A32" w:rsidRDefault="001F5013" w:rsidP="003778A3">
            <w:pPr>
              <w:spacing w:after="0" w:line="240" w:lineRule="auto"/>
              <w:rPr>
                <w:rFonts w:ascii="Times New Roman" w:hAnsi="Times New Roman"/>
              </w:rPr>
            </w:pPr>
            <w:r w:rsidRPr="00FA0A32">
              <w:rPr>
                <w:rFonts w:ascii="Times New Roman" w:hAnsi="Times New Roman"/>
              </w:rPr>
              <w:t>Выделяется областным министерством здравоохранения</w:t>
            </w:r>
          </w:p>
        </w:tc>
      </w:tr>
      <w:tr w:rsidR="001F5013" w:rsidRPr="00FA0A32" w:rsidTr="003778A3">
        <w:tc>
          <w:tcPr>
            <w:tcW w:w="2881" w:type="dxa"/>
          </w:tcPr>
          <w:p w:rsidR="001F5013" w:rsidRPr="00FA0A32" w:rsidRDefault="001F5013" w:rsidP="003778A3">
            <w:pPr>
              <w:spacing w:after="0" w:line="240" w:lineRule="auto"/>
              <w:rPr>
                <w:rFonts w:ascii="Times New Roman" w:hAnsi="Times New Roman"/>
              </w:rPr>
            </w:pPr>
            <w:r w:rsidRPr="00FA0A32">
              <w:rPr>
                <w:rFonts w:ascii="Times New Roman" w:hAnsi="Times New Roman"/>
              </w:rPr>
              <w:t>Терапевт</w:t>
            </w:r>
          </w:p>
        </w:tc>
        <w:tc>
          <w:tcPr>
            <w:tcW w:w="6831" w:type="dxa"/>
          </w:tcPr>
          <w:p w:rsidR="001F5013" w:rsidRPr="00FA0A32" w:rsidRDefault="001F5013" w:rsidP="003778A3">
            <w:pPr>
              <w:spacing w:after="0" w:line="240" w:lineRule="auto"/>
              <w:rPr>
                <w:rFonts w:ascii="Times New Roman" w:hAnsi="Times New Roman"/>
              </w:rPr>
            </w:pPr>
            <w:r w:rsidRPr="00FA0A32">
              <w:rPr>
                <w:rFonts w:ascii="Times New Roman" w:hAnsi="Times New Roman"/>
              </w:rPr>
              <w:t xml:space="preserve">Романов Владимир Валерьевич </w:t>
            </w:r>
          </w:p>
        </w:tc>
      </w:tr>
      <w:tr w:rsidR="001F5013" w:rsidRPr="00FA0A32" w:rsidTr="003778A3">
        <w:tc>
          <w:tcPr>
            <w:tcW w:w="2881" w:type="dxa"/>
          </w:tcPr>
          <w:p w:rsidR="001F5013" w:rsidRPr="00FA0A32" w:rsidRDefault="001F5013" w:rsidP="003778A3">
            <w:pPr>
              <w:spacing w:after="0" w:line="240" w:lineRule="auto"/>
              <w:rPr>
                <w:rFonts w:ascii="Times New Roman" w:hAnsi="Times New Roman"/>
              </w:rPr>
            </w:pPr>
            <w:r w:rsidRPr="00FA0A32">
              <w:rPr>
                <w:rFonts w:ascii="Times New Roman" w:hAnsi="Times New Roman"/>
              </w:rPr>
              <w:t>Нарколог</w:t>
            </w:r>
          </w:p>
        </w:tc>
        <w:tc>
          <w:tcPr>
            <w:tcW w:w="6831" w:type="dxa"/>
          </w:tcPr>
          <w:p w:rsidR="001F5013" w:rsidRPr="00FA0A32" w:rsidRDefault="001F5013" w:rsidP="003778A3">
            <w:pPr>
              <w:spacing w:after="0" w:line="240" w:lineRule="auto"/>
              <w:rPr>
                <w:rFonts w:ascii="Times New Roman" w:hAnsi="Times New Roman"/>
              </w:rPr>
            </w:pPr>
            <w:r w:rsidRPr="00FA0A32">
              <w:rPr>
                <w:rFonts w:ascii="Times New Roman" w:hAnsi="Times New Roman"/>
              </w:rPr>
              <w:t>Выделяется областным министерством здравоохранения</w:t>
            </w:r>
          </w:p>
        </w:tc>
      </w:tr>
      <w:tr w:rsidR="001F5013" w:rsidRPr="00FA0A32" w:rsidTr="003778A3">
        <w:tc>
          <w:tcPr>
            <w:tcW w:w="2881" w:type="dxa"/>
          </w:tcPr>
          <w:p w:rsidR="001F5013" w:rsidRPr="00FA0A32" w:rsidRDefault="001F5013" w:rsidP="003778A3">
            <w:pPr>
              <w:spacing w:after="0" w:line="240" w:lineRule="auto"/>
              <w:rPr>
                <w:rFonts w:ascii="Times New Roman" w:hAnsi="Times New Roman"/>
              </w:rPr>
            </w:pPr>
            <w:r w:rsidRPr="00FA0A32">
              <w:rPr>
                <w:rFonts w:ascii="Times New Roman" w:hAnsi="Times New Roman"/>
              </w:rPr>
              <w:t>Рентгенолог</w:t>
            </w:r>
          </w:p>
        </w:tc>
        <w:tc>
          <w:tcPr>
            <w:tcW w:w="6831" w:type="dxa"/>
          </w:tcPr>
          <w:p w:rsidR="001F5013" w:rsidRPr="00FA0A32" w:rsidRDefault="001F5013" w:rsidP="003778A3">
            <w:pPr>
              <w:spacing w:after="0" w:line="240" w:lineRule="auto"/>
              <w:rPr>
                <w:rFonts w:ascii="Times New Roman" w:hAnsi="Times New Roman"/>
              </w:rPr>
            </w:pPr>
            <w:r w:rsidRPr="00FA0A32">
              <w:rPr>
                <w:rFonts w:ascii="Times New Roman" w:hAnsi="Times New Roman"/>
              </w:rPr>
              <w:t>Выделяется областным министерством здравоохранения</w:t>
            </w:r>
          </w:p>
        </w:tc>
      </w:tr>
    </w:tbl>
    <w:p w:rsidR="001F5013" w:rsidRPr="00FA0A32" w:rsidRDefault="001F5013" w:rsidP="001F5013">
      <w:pPr>
        <w:spacing w:after="0" w:line="240" w:lineRule="auto"/>
        <w:jc w:val="center"/>
        <w:rPr>
          <w:rFonts w:ascii="Times New Roman" w:hAnsi="Times New Roman"/>
        </w:rPr>
      </w:pPr>
      <w:r w:rsidRPr="00FA0A32">
        <w:rPr>
          <w:rFonts w:ascii="Times New Roman" w:hAnsi="Times New Roman"/>
        </w:rPr>
        <w:t>__________</w:t>
      </w:r>
    </w:p>
    <w:p w:rsidR="001F5013" w:rsidRPr="00FA0A32" w:rsidRDefault="001F5013" w:rsidP="001F5013">
      <w:pPr>
        <w:spacing w:after="0" w:line="240" w:lineRule="auto"/>
        <w:jc w:val="right"/>
        <w:rPr>
          <w:rFonts w:ascii="Times New Roman" w:hAnsi="Times New Roman"/>
        </w:rPr>
      </w:pPr>
      <w:r w:rsidRPr="00FA0A32">
        <w:rPr>
          <w:rFonts w:ascii="Times New Roman" w:hAnsi="Times New Roman"/>
        </w:rPr>
        <w:t xml:space="preserve"> </w:t>
      </w:r>
    </w:p>
    <w:p w:rsidR="001F5013" w:rsidRDefault="001F5013" w:rsidP="001F5013">
      <w:pPr>
        <w:spacing w:after="0" w:line="240" w:lineRule="auto"/>
        <w:ind w:left="5670"/>
        <w:jc w:val="both"/>
        <w:rPr>
          <w:rFonts w:ascii="Times New Roman" w:hAnsi="Times New Roman"/>
          <w:color w:val="000000"/>
          <w:lang w:val="ru-RU"/>
        </w:rPr>
      </w:pPr>
      <w:r w:rsidRPr="0028621F">
        <w:rPr>
          <w:rFonts w:ascii="Times New Roman" w:hAnsi="Times New Roman"/>
          <w:color w:val="000000"/>
          <w:lang w:val="ru-RU"/>
        </w:rPr>
        <w:t>Приложение</w:t>
      </w:r>
      <w:r>
        <w:rPr>
          <w:rFonts w:ascii="Times New Roman" w:hAnsi="Times New Roman"/>
          <w:color w:val="000000"/>
          <w:lang w:val="ru-RU"/>
        </w:rPr>
        <w:t xml:space="preserve"> № 4</w:t>
      </w:r>
    </w:p>
    <w:p w:rsidR="001F5013" w:rsidRPr="0028621F" w:rsidRDefault="001F5013" w:rsidP="001F5013">
      <w:pPr>
        <w:spacing w:after="0" w:line="240" w:lineRule="auto"/>
        <w:ind w:left="5670"/>
        <w:jc w:val="both"/>
        <w:rPr>
          <w:rFonts w:ascii="Times New Roman" w:hAnsi="Times New Roman"/>
          <w:color w:val="000000"/>
          <w:lang w:val="ru-RU"/>
        </w:rPr>
      </w:pPr>
    </w:p>
    <w:p w:rsidR="001F5013" w:rsidRPr="0028621F" w:rsidRDefault="001F5013" w:rsidP="001F5013">
      <w:pPr>
        <w:spacing w:after="0" w:line="240" w:lineRule="auto"/>
        <w:ind w:left="5670"/>
        <w:jc w:val="both"/>
        <w:rPr>
          <w:rFonts w:ascii="Times New Roman" w:hAnsi="Times New Roman"/>
          <w:color w:val="000000"/>
          <w:lang w:val="ru-RU"/>
        </w:rPr>
      </w:pPr>
      <w:r w:rsidRPr="0028621F">
        <w:rPr>
          <w:rFonts w:ascii="Times New Roman" w:hAnsi="Times New Roman"/>
          <w:color w:val="000000"/>
          <w:lang w:val="ru-RU"/>
        </w:rPr>
        <w:t>УТВЕРЖДЕН</w:t>
      </w:r>
    </w:p>
    <w:p w:rsidR="001F5013" w:rsidRPr="0028621F" w:rsidRDefault="001F5013" w:rsidP="001F5013">
      <w:pPr>
        <w:spacing w:after="0" w:line="240" w:lineRule="auto"/>
        <w:ind w:left="5670"/>
        <w:jc w:val="both"/>
        <w:rPr>
          <w:rFonts w:ascii="Times New Roman" w:hAnsi="Times New Roman"/>
          <w:color w:val="000000"/>
          <w:lang w:val="ru-RU"/>
        </w:rPr>
      </w:pPr>
    </w:p>
    <w:p w:rsidR="001F5013" w:rsidRDefault="001F5013" w:rsidP="001F5013">
      <w:pPr>
        <w:spacing w:after="0" w:line="240" w:lineRule="auto"/>
        <w:ind w:left="5670"/>
        <w:rPr>
          <w:rFonts w:ascii="Times New Roman" w:hAnsi="Times New Roman"/>
          <w:color w:val="000000"/>
          <w:lang w:val="ru-RU"/>
        </w:rPr>
      </w:pPr>
      <w:r w:rsidRPr="0028621F">
        <w:rPr>
          <w:rFonts w:ascii="Times New Roman" w:hAnsi="Times New Roman"/>
          <w:color w:val="000000"/>
          <w:lang w:val="ru-RU"/>
        </w:rPr>
        <w:t xml:space="preserve">постановлением администрации Тужинского муниципального района </w:t>
      </w:r>
    </w:p>
    <w:p w:rsidR="001F5013" w:rsidRDefault="001F5013" w:rsidP="001F5013">
      <w:pPr>
        <w:spacing w:after="0" w:line="240" w:lineRule="auto"/>
        <w:ind w:left="5670"/>
        <w:rPr>
          <w:rStyle w:val="FontStyle13"/>
          <w:lang w:val="ru-RU"/>
        </w:rPr>
      </w:pPr>
      <w:r>
        <w:rPr>
          <w:rStyle w:val="FontStyle13"/>
          <w:lang w:val="ru-RU"/>
        </w:rPr>
        <w:t>от 30.04</w:t>
      </w:r>
      <w:r w:rsidRPr="007247EB">
        <w:rPr>
          <w:rStyle w:val="FontStyle13"/>
          <w:lang w:val="ru-RU"/>
        </w:rPr>
        <w:t xml:space="preserve">.2020 № </w:t>
      </w:r>
      <w:r>
        <w:rPr>
          <w:rStyle w:val="FontStyle13"/>
          <w:lang w:val="ru-RU"/>
        </w:rPr>
        <w:t>141</w:t>
      </w:r>
    </w:p>
    <w:p w:rsidR="001F5013" w:rsidRDefault="001F5013" w:rsidP="001F5013">
      <w:pPr>
        <w:pStyle w:val="ConsPlusTitle"/>
        <w:contextualSpacing/>
        <w:jc w:val="center"/>
        <w:rPr>
          <w:rFonts w:ascii="Times New Roman" w:hAnsi="Times New Roman" w:cs="Times New Roman"/>
          <w:sz w:val="22"/>
          <w:szCs w:val="22"/>
        </w:rPr>
      </w:pPr>
    </w:p>
    <w:p w:rsidR="001F5013" w:rsidRPr="001F5013" w:rsidRDefault="001F5013" w:rsidP="001F5013">
      <w:pPr>
        <w:spacing w:after="0" w:line="240" w:lineRule="auto"/>
        <w:jc w:val="center"/>
        <w:rPr>
          <w:rStyle w:val="FontStyle13"/>
          <w:lang w:val="ru-RU"/>
        </w:rPr>
      </w:pPr>
      <w:r w:rsidRPr="001F5013">
        <w:rPr>
          <w:rStyle w:val="FontStyle13"/>
          <w:lang w:val="ru-RU"/>
        </w:rPr>
        <w:t>Перечень</w:t>
      </w:r>
    </w:p>
    <w:p w:rsidR="001F5013" w:rsidRPr="001F5013" w:rsidRDefault="001F5013" w:rsidP="001F5013">
      <w:pPr>
        <w:spacing w:after="0" w:line="240" w:lineRule="auto"/>
        <w:jc w:val="center"/>
        <w:rPr>
          <w:rStyle w:val="FontStyle13"/>
          <w:lang w:val="ru-RU"/>
        </w:rPr>
      </w:pPr>
      <w:r w:rsidRPr="001F5013">
        <w:rPr>
          <w:rStyle w:val="FontStyle13"/>
          <w:lang w:val="ru-RU"/>
        </w:rPr>
        <w:t xml:space="preserve">учебных заведений (организаций) Тужинского муниципального района, выделяющих технических работников на период работы комиссии по медицинскому освидетельствованию граждан во время </w:t>
      </w:r>
    </w:p>
    <w:p w:rsidR="001F5013" w:rsidRPr="00FA0A32" w:rsidRDefault="001F5013" w:rsidP="001F5013">
      <w:pPr>
        <w:spacing w:after="0" w:line="240" w:lineRule="auto"/>
        <w:jc w:val="center"/>
        <w:rPr>
          <w:rStyle w:val="FontStyle13"/>
        </w:rPr>
      </w:pPr>
      <w:r w:rsidRPr="00FA0A32">
        <w:rPr>
          <w:rStyle w:val="FontStyle13"/>
        </w:rPr>
        <w:t>весеннего призыва 2020 года</w:t>
      </w:r>
    </w:p>
    <w:p w:rsidR="001F5013" w:rsidRPr="00FA0A32" w:rsidRDefault="001F5013" w:rsidP="001F5013">
      <w:pPr>
        <w:spacing w:after="0" w:line="240" w:lineRule="auto"/>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6098"/>
        <w:gridCol w:w="3461"/>
      </w:tblGrid>
      <w:tr w:rsidR="001F5013" w:rsidRPr="00FA0A32" w:rsidTr="003778A3">
        <w:tc>
          <w:tcPr>
            <w:tcW w:w="861" w:type="dxa"/>
          </w:tcPr>
          <w:p w:rsidR="001F5013" w:rsidRPr="00FA0A32" w:rsidRDefault="001F5013" w:rsidP="003778A3">
            <w:pPr>
              <w:spacing w:after="0" w:line="240" w:lineRule="auto"/>
              <w:jc w:val="center"/>
              <w:rPr>
                <w:rFonts w:ascii="Times New Roman" w:hAnsi="Times New Roman"/>
              </w:rPr>
            </w:pPr>
            <w:r w:rsidRPr="00FA0A32">
              <w:rPr>
                <w:rFonts w:ascii="Times New Roman" w:hAnsi="Times New Roman"/>
              </w:rPr>
              <w:t>№</w:t>
            </w:r>
          </w:p>
          <w:p w:rsidR="001F5013" w:rsidRPr="00FA0A32" w:rsidRDefault="001F5013" w:rsidP="003778A3">
            <w:pPr>
              <w:spacing w:after="0" w:line="240" w:lineRule="auto"/>
              <w:jc w:val="center"/>
              <w:rPr>
                <w:rFonts w:ascii="Times New Roman" w:hAnsi="Times New Roman"/>
              </w:rPr>
            </w:pPr>
            <w:r w:rsidRPr="00FA0A32">
              <w:rPr>
                <w:rFonts w:ascii="Times New Roman" w:hAnsi="Times New Roman"/>
              </w:rPr>
              <w:t>п/п</w:t>
            </w:r>
          </w:p>
        </w:tc>
        <w:tc>
          <w:tcPr>
            <w:tcW w:w="6098" w:type="dxa"/>
          </w:tcPr>
          <w:p w:rsidR="001F5013" w:rsidRPr="00FA0A32" w:rsidRDefault="001F5013" w:rsidP="003778A3">
            <w:pPr>
              <w:spacing w:after="0" w:line="240" w:lineRule="auto"/>
              <w:jc w:val="center"/>
              <w:rPr>
                <w:rFonts w:ascii="Times New Roman" w:hAnsi="Times New Roman"/>
              </w:rPr>
            </w:pPr>
            <w:r w:rsidRPr="00FA0A32">
              <w:rPr>
                <w:rFonts w:ascii="Times New Roman" w:hAnsi="Times New Roman"/>
              </w:rPr>
              <w:t>Наименование учебного заведения (организации)</w:t>
            </w:r>
          </w:p>
        </w:tc>
        <w:tc>
          <w:tcPr>
            <w:tcW w:w="3461" w:type="dxa"/>
          </w:tcPr>
          <w:p w:rsidR="001F5013" w:rsidRPr="00FA0A32" w:rsidRDefault="001F5013" w:rsidP="003778A3">
            <w:pPr>
              <w:spacing w:after="0" w:line="240" w:lineRule="auto"/>
              <w:jc w:val="center"/>
              <w:rPr>
                <w:rFonts w:ascii="Times New Roman" w:hAnsi="Times New Roman"/>
              </w:rPr>
            </w:pPr>
            <w:r w:rsidRPr="00FA0A32">
              <w:rPr>
                <w:rFonts w:ascii="Times New Roman" w:hAnsi="Times New Roman"/>
              </w:rPr>
              <w:t>Количество выделяемых тех. работников</w:t>
            </w:r>
          </w:p>
        </w:tc>
      </w:tr>
      <w:tr w:rsidR="001F5013" w:rsidRPr="00FA0A32" w:rsidTr="003778A3">
        <w:tc>
          <w:tcPr>
            <w:tcW w:w="861" w:type="dxa"/>
          </w:tcPr>
          <w:p w:rsidR="001F5013" w:rsidRPr="00FA0A32" w:rsidRDefault="001F5013" w:rsidP="003778A3">
            <w:pPr>
              <w:spacing w:after="0" w:line="240" w:lineRule="auto"/>
              <w:jc w:val="center"/>
              <w:rPr>
                <w:rFonts w:ascii="Times New Roman" w:hAnsi="Times New Roman"/>
              </w:rPr>
            </w:pPr>
            <w:r w:rsidRPr="00FA0A32">
              <w:rPr>
                <w:rFonts w:ascii="Times New Roman" w:hAnsi="Times New Roman"/>
              </w:rPr>
              <w:t>1.</w:t>
            </w:r>
          </w:p>
        </w:tc>
        <w:tc>
          <w:tcPr>
            <w:tcW w:w="6098" w:type="dxa"/>
          </w:tcPr>
          <w:p w:rsidR="001F5013" w:rsidRPr="00FA0A32" w:rsidRDefault="001F5013" w:rsidP="003778A3">
            <w:pPr>
              <w:spacing w:after="0" w:line="240" w:lineRule="auto"/>
              <w:jc w:val="center"/>
              <w:rPr>
                <w:rFonts w:ascii="Times New Roman" w:hAnsi="Times New Roman"/>
              </w:rPr>
            </w:pPr>
            <w:r w:rsidRPr="00FA0A32">
              <w:rPr>
                <w:rFonts w:ascii="Times New Roman" w:hAnsi="Times New Roman"/>
              </w:rPr>
              <w:t>Дом детского творчества</w:t>
            </w:r>
          </w:p>
        </w:tc>
        <w:tc>
          <w:tcPr>
            <w:tcW w:w="3461" w:type="dxa"/>
          </w:tcPr>
          <w:p w:rsidR="001F5013" w:rsidRPr="00FA0A32" w:rsidRDefault="001F5013" w:rsidP="003778A3">
            <w:pPr>
              <w:spacing w:after="0" w:line="240" w:lineRule="auto"/>
              <w:jc w:val="center"/>
              <w:rPr>
                <w:rFonts w:ascii="Times New Roman" w:hAnsi="Times New Roman"/>
              </w:rPr>
            </w:pPr>
            <w:r w:rsidRPr="00FA0A32">
              <w:rPr>
                <w:rFonts w:ascii="Times New Roman" w:hAnsi="Times New Roman"/>
              </w:rPr>
              <w:t xml:space="preserve">2 чел. </w:t>
            </w:r>
          </w:p>
        </w:tc>
      </w:tr>
    </w:tbl>
    <w:p w:rsidR="001F5013" w:rsidRPr="001F5013" w:rsidRDefault="001F5013" w:rsidP="001F5013">
      <w:pPr>
        <w:spacing w:after="0" w:line="240" w:lineRule="auto"/>
        <w:jc w:val="center"/>
        <w:rPr>
          <w:rFonts w:ascii="Times New Roman" w:hAnsi="Times New Roman"/>
          <w:lang w:val="ru-RU"/>
        </w:rPr>
      </w:pPr>
      <w:r>
        <w:rPr>
          <w:rFonts w:ascii="Times New Roman" w:hAnsi="Times New Roman"/>
        </w:rPr>
        <w:t>___________</w:t>
      </w:r>
    </w:p>
    <w:p w:rsidR="00D61349" w:rsidRDefault="00D61349" w:rsidP="007E09F8">
      <w:pPr>
        <w:pStyle w:val="ConsPlusTitle"/>
        <w:contextualSpacing/>
        <w:jc w:val="both"/>
        <w:rPr>
          <w:rFonts w:ascii="Times New Roman" w:hAnsi="Times New Roman" w:cs="Times New Roman"/>
          <w:sz w:val="22"/>
          <w:szCs w:val="22"/>
        </w:rPr>
      </w:pPr>
    </w:p>
    <w:p w:rsidR="007E09F8" w:rsidRDefault="007E09F8" w:rsidP="007E09F8">
      <w:pPr>
        <w:pStyle w:val="ConsPlusTitle"/>
        <w:contextualSpacing/>
        <w:jc w:val="center"/>
        <w:rPr>
          <w:rFonts w:ascii="Times New Roman" w:hAnsi="Times New Roman" w:cs="Times New Roman"/>
          <w:sz w:val="22"/>
          <w:szCs w:val="22"/>
        </w:rPr>
      </w:pPr>
    </w:p>
    <w:p w:rsidR="005D0470" w:rsidRPr="00753E9A" w:rsidRDefault="005D0470" w:rsidP="005D0470">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5D0470" w:rsidRDefault="005D0470" w:rsidP="005D0470">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5D0470" w:rsidRPr="00753E9A" w:rsidRDefault="005D0470" w:rsidP="005D0470">
      <w:pPr>
        <w:pStyle w:val="ConsPlusTitle"/>
        <w:contextualSpacing/>
        <w:jc w:val="center"/>
        <w:rPr>
          <w:rFonts w:ascii="Times New Roman" w:hAnsi="Times New Roman" w:cs="Times New Roman"/>
          <w:b w:val="0"/>
          <w:sz w:val="22"/>
          <w:szCs w:val="22"/>
        </w:rPr>
      </w:pPr>
    </w:p>
    <w:p w:rsidR="005D0470" w:rsidRDefault="005D0470" w:rsidP="005D0470">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ПОСТАНОВЛЕНИЕ</w:t>
      </w:r>
    </w:p>
    <w:p w:rsidR="005D0470" w:rsidRPr="00753E9A" w:rsidRDefault="005D0470" w:rsidP="005D0470">
      <w:pPr>
        <w:pStyle w:val="ConsPlusTitle"/>
        <w:contextualSpacing/>
        <w:jc w:val="center"/>
        <w:rPr>
          <w:rFonts w:ascii="Times New Roman" w:hAnsi="Times New Roman" w:cs="Times New Roman"/>
          <w:b w:val="0"/>
          <w:sz w:val="22"/>
          <w:szCs w:val="22"/>
        </w:rPr>
      </w:pPr>
    </w:p>
    <w:tbl>
      <w:tblPr>
        <w:tblW w:w="10160" w:type="dxa"/>
        <w:tblLayout w:type="fixed"/>
        <w:tblCellMar>
          <w:left w:w="70" w:type="dxa"/>
          <w:right w:w="70" w:type="dxa"/>
        </w:tblCellMar>
        <w:tblLook w:val="0000"/>
      </w:tblPr>
      <w:tblGrid>
        <w:gridCol w:w="1843"/>
        <w:gridCol w:w="2873"/>
        <w:gridCol w:w="3434"/>
        <w:gridCol w:w="2010"/>
      </w:tblGrid>
      <w:tr w:rsidR="005D0470" w:rsidRPr="00603AF6" w:rsidTr="00D61349">
        <w:tc>
          <w:tcPr>
            <w:tcW w:w="1843" w:type="dxa"/>
            <w:tcBorders>
              <w:bottom w:val="single" w:sz="4" w:space="0" w:color="auto"/>
            </w:tcBorders>
          </w:tcPr>
          <w:p w:rsidR="005D0470" w:rsidRPr="00AB4D86" w:rsidRDefault="005D0470" w:rsidP="00D61349">
            <w:pPr>
              <w:tabs>
                <w:tab w:val="left" w:pos="2765"/>
              </w:tabs>
              <w:spacing w:after="0" w:line="240" w:lineRule="auto"/>
              <w:contextualSpacing/>
              <w:jc w:val="center"/>
              <w:rPr>
                <w:rFonts w:ascii="Times New Roman" w:hAnsi="Times New Roman"/>
                <w:lang w:val="ru-RU"/>
              </w:rPr>
            </w:pPr>
            <w:r>
              <w:rPr>
                <w:rFonts w:ascii="Times New Roman" w:hAnsi="Times New Roman"/>
                <w:lang w:val="ru-RU"/>
              </w:rPr>
              <w:t>30.04.2020</w:t>
            </w:r>
          </w:p>
        </w:tc>
        <w:tc>
          <w:tcPr>
            <w:tcW w:w="2873" w:type="dxa"/>
          </w:tcPr>
          <w:p w:rsidR="005D0470" w:rsidRPr="00AB4D86" w:rsidRDefault="005D0470" w:rsidP="00D61349">
            <w:pPr>
              <w:spacing w:after="0" w:line="240" w:lineRule="auto"/>
              <w:contextualSpacing/>
              <w:jc w:val="center"/>
              <w:rPr>
                <w:rFonts w:ascii="Times New Roman" w:hAnsi="Times New Roman"/>
                <w:position w:val="-6"/>
                <w:lang w:val="ru-RU"/>
              </w:rPr>
            </w:pPr>
          </w:p>
        </w:tc>
        <w:tc>
          <w:tcPr>
            <w:tcW w:w="3434" w:type="dxa"/>
          </w:tcPr>
          <w:p w:rsidR="005D0470" w:rsidRPr="004D1B71" w:rsidRDefault="005D0470" w:rsidP="00D61349">
            <w:pPr>
              <w:spacing w:after="0" w:line="240" w:lineRule="auto"/>
              <w:contextualSpacing/>
              <w:jc w:val="right"/>
              <w:rPr>
                <w:rFonts w:ascii="Times New Roman" w:hAnsi="Times New Roman"/>
                <w:lang w:val="ru-RU"/>
              </w:rPr>
            </w:pPr>
            <w:r w:rsidRPr="004D1B71">
              <w:rPr>
                <w:rFonts w:ascii="Times New Roman" w:hAnsi="Times New Roman"/>
                <w:position w:val="-6"/>
                <w:lang w:val="ru-RU"/>
              </w:rPr>
              <w:t>№</w:t>
            </w:r>
          </w:p>
        </w:tc>
        <w:tc>
          <w:tcPr>
            <w:tcW w:w="2010" w:type="dxa"/>
            <w:tcBorders>
              <w:bottom w:val="single" w:sz="6" w:space="0" w:color="auto"/>
            </w:tcBorders>
          </w:tcPr>
          <w:p w:rsidR="005D0470" w:rsidRPr="004D1B71" w:rsidRDefault="005D0470" w:rsidP="00D61349">
            <w:pPr>
              <w:spacing w:after="0" w:line="240" w:lineRule="auto"/>
              <w:contextualSpacing/>
              <w:jc w:val="center"/>
              <w:rPr>
                <w:rFonts w:ascii="Times New Roman" w:hAnsi="Times New Roman"/>
                <w:lang w:val="ru-RU"/>
              </w:rPr>
            </w:pPr>
            <w:r>
              <w:rPr>
                <w:rFonts w:ascii="Times New Roman" w:hAnsi="Times New Roman"/>
                <w:lang w:val="ru-RU"/>
              </w:rPr>
              <w:t>142</w:t>
            </w:r>
          </w:p>
        </w:tc>
      </w:tr>
      <w:tr w:rsidR="005D0470" w:rsidRPr="000B08B1" w:rsidTr="00D61349">
        <w:trPr>
          <w:trHeight w:val="217"/>
        </w:trPr>
        <w:tc>
          <w:tcPr>
            <w:tcW w:w="10160" w:type="dxa"/>
            <w:gridSpan w:val="4"/>
          </w:tcPr>
          <w:p w:rsidR="005D0470" w:rsidRDefault="005D0470" w:rsidP="00D61349">
            <w:pPr>
              <w:tabs>
                <w:tab w:val="left" w:pos="2765"/>
              </w:tabs>
              <w:spacing w:after="0" w:line="240" w:lineRule="auto"/>
              <w:contextualSpacing/>
              <w:jc w:val="center"/>
              <w:rPr>
                <w:rFonts w:ascii="Times New Roman" w:hAnsi="Times New Roman"/>
                <w:lang w:val="ru-RU"/>
              </w:rPr>
            </w:pPr>
          </w:p>
          <w:p w:rsidR="005D0470" w:rsidRDefault="005D0470" w:rsidP="00D61349">
            <w:pPr>
              <w:tabs>
                <w:tab w:val="left" w:pos="2765"/>
              </w:tabs>
              <w:spacing w:after="0" w:line="240" w:lineRule="auto"/>
              <w:contextualSpacing/>
              <w:jc w:val="center"/>
              <w:rPr>
                <w:rFonts w:ascii="Times New Roman" w:hAnsi="Times New Roman"/>
                <w:lang w:val="ru-RU"/>
              </w:rPr>
            </w:pPr>
            <w:r w:rsidRPr="004D1B71">
              <w:rPr>
                <w:rFonts w:ascii="Times New Roman" w:hAnsi="Times New Roman"/>
                <w:lang w:val="ru-RU"/>
              </w:rPr>
              <w:t>пгт Тужа</w:t>
            </w:r>
          </w:p>
          <w:p w:rsidR="005D0470" w:rsidRPr="00753E9A" w:rsidRDefault="005D0470" w:rsidP="00D61349">
            <w:pPr>
              <w:tabs>
                <w:tab w:val="left" w:pos="2765"/>
              </w:tabs>
              <w:spacing w:after="0" w:line="240" w:lineRule="auto"/>
              <w:contextualSpacing/>
              <w:jc w:val="center"/>
              <w:rPr>
                <w:rFonts w:ascii="Times New Roman" w:hAnsi="Times New Roman"/>
                <w:lang w:val="ru-RU"/>
              </w:rPr>
            </w:pPr>
          </w:p>
        </w:tc>
      </w:tr>
    </w:tbl>
    <w:p w:rsidR="001F5013" w:rsidRPr="001F5013" w:rsidRDefault="001F5013" w:rsidP="001F5013">
      <w:pPr>
        <w:spacing w:after="0"/>
        <w:jc w:val="center"/>
        <w:rPr>
          <w:rFonts w:ascii="Times New Roman" w:hAnsi="Times New Roman"/>
          <w:b/>
          <w:lang w:val="ru-RU"/>
        </w:rPr>
      </w:pPr>
      <w:r w:rsidRPr="001F5013">
        <w:rPr>
          <w:rFonts w:ascii="Times New Roman" w:hAnsi="Times New Roman"/>
          <w:b/>
          <w:lang w:val="ru-RU"/>
        </w:rPr>
        <w:t>Об утверждении Положения о персонифицированном дополнительном образовании в Тужинском районе</w:t>
      </w:r>
    </w:p>
    <w:p w:rsidR="005D0470" w:rsidRPr="006C6BD5" w:rsidRDefault="005D0470" w:rsidP="005D0470">
      <w:pPr>
        <w:pStyle w:val="ae"/>
        <w:jc w:val="center"/>
        <w:rPr>
          <w:b/>
          <w:sz w:val="22"/>
          <w:szCs w:val="22"/>
          <w:lang w:eastAsia="en-US"/>
        </w:rPr>
      </w:pPr>
    </w:p>
    <w:p w:rsidR="001F5013" w:rsidRPr="001F5013" w:rsidRDefault="001F5013" w:rsidP="001F5013">
      <w:pPr>
        <w:spacing w:after="0" w:line="240" w:lineRule="auto"/>
        <w:ind w:firstLine="709"/>
        <w:jc w:val="both"/>
        <w:rPr>
          <w:rFonts w:ascii="Times New Roman" w:hAnsi="Times New Roman"/>
          <w:lang w:val="ru-RU"/>
        </w:rPr>
      </w:pPr>
      <w:r w:rsidRPr="001F5013">
        <w:rPr>
          <w:rFonts w:ascii="Times New Roman" w:hAnsi="Times New Roman"/>
          <w:lang w:val="ru-RU"/>
        </w:rPr>
        <w:t xml:space="preserve">В соответствии с распоряжением Правительства Кировской области от 05.07.2019 № 194 </w:t>
      </w:r>
      <w:r>
        <w:rPr>
          <w:rFonts w:ascii="Times New Roman" w:hAnsi="Times New Roman"/>
          <w:lang w:val="ru-RU"/>
        </w:rPr>
        <w:br/>
      </w:r>
      <w:r w:rsidRPr="001F5013">
        <w:rPr>
          <w:rFonts w:ascii="Times New Roman" w:hAnsi="Times New Roman"/>
          <w:lang w:val="ru-RU"/>
        </w:rPr>
        <w:t>«О концепции формирования современных управленческих решений и организационно-экономических механизмов в системе дополнительного образования детей в Кировской области» администрация Тужинского муниципального района ПОСТАНОВЛЯЕТ:</w:t>
      </w:r>
    </w:p>
    <w:p w:rsidR="001F5013" w:rsidRPr="001F5013" w:rsidRDefault="001F5013" w:rsidP="001F5013">
      <w:pPr>
        <w:spacing w:after="0" w:line="240" w:lineRule="auto"/>
        <w:ind w:firstLine="709"/>
        <w:jc w:val="both"/>
        <w:rPr>
          <w:rFonts w:ascii="Times New Roman" w:hAnsi="Times New Roman"/>
          <w:lang w:val="ru-RU"/>
        </w:rPr>
      </w:pPr>
      <w:r w:rsidRPr="001F5013">
        <w:rPr>
          <w:rFonts w:ascii="Times New Roman" w:hAnsi="Times New Roman"/>
          <w:lang w:val="ru-RU"/>
        </w:rPr>
        <w:t>1. Утвердить Положение о персонифицированном дополнительном образовании в Тужинском районе согласно приложению.</w:t>
      </w:r>
    </w:p>
    <w:p w:rsidR="001F5013" w:rsidRPr="001F5013" w:rsidRDefault="001F5013" w:rsidP="001F5013">
      <w:pPr>
        <w:spacing w:after="0" w:line="240" w:lineRule="auto"/>
        <w:ind w:firstLine="720"/>
        <w:jc w:val="both"/>
        <w:rPr>
          <w:rFonts w:ascii="Times New Roman" w:hAnsi="Times New Roman"/>
          <w:lang w:val="ru-RU"/>
        </w:rPr>
      </w:pPr>
      <w:r w:rsidRPr="001F5013">
        <w:rPr>
          <w:rFonts w:ascii="Times New Roman" w:hAnsi="Times New Roman"/>
          <w:lang w:val="ru-RU"/>
        </w:rPr>
        <w:t>2. Определить Муниципальное казённое учреждение «Управление образования администрации Тужинского муниципального района» в качестве уполномоченного органа по реализации персонифицированного дополнительного образования.</w:t>
      </w:r>
    </w:p>
    <w:p w:rsidR="001F5013" w:rsidRPr="001F5013" w:rsidRDefault="001F5013" w:rsidP="001F5013">
      <w:pPr>
        <w:spacing w:after="0" w:line="240" w:lineRule="auto"/>
        <w:ind w:firstLine="720"/>
        <w:jc w:val="both"/>
        <w:rPr>
          <w:rFonts w:ascii="Times New Roman" w:hAnsi="Times New Roman"/>
          <w:lang w:val="ru-RU"/>
        </w:rPr>
      </w:pPr>
      <w:r w:rsidRPr="001F5013">
        <w:rPr>
          <w:rFonts w:ascii="Times New Roman" w:hAnsi="Times New Roman"/>
          <w:lang w:val="ru-RU"/>
        </w:rPr>
        <w:t>3. Контроль за выполнением настоящего постановления возложить на заместителя главы администрации Тужинского муниципального района по социальным вопросам – начальника управления образования Марьину Н.А.</w:t>
      </w:r>
    </w:p>
    <w:p w:rsidR="001F5013" w:rsidRPr="001F5013" w:rsidRDefault="001F5013" w:rsidP="001F5013">
      <w:pPr>
        <w:pStyle w:val="ConsPlusTitle"/>
        <w:ind w:firstLine="720"/>
        <w:jc w:val="both"/>
        <w:rPr>
          <w:rFonts w:ascii="Times New Roman" w:hAnsi="Times New Roman" w:cs="Times New Roman"/>
          <w:b w:val="0"/>
          <w:sz w:val="22"/>
          <w:szCs w:val="22"/>
        </w:rPr>
      </w:pPr>
      <w:r w:rsidRPr="001F5013">
        <w:rPr>
          <w:rFonts w:ascii="Times New Roman" w:hAnsi="Times New Roman" w:cs="Times New Roman"/>
          <w:b w:val="0"/>
          <w:sz w:val="22"/>
          <w:szCs w:val="22"/>
        </w:rPr>
        <w:t>4.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1F5013" w:rsidRPr="00EF0886" w:rsidRDefault="001F5013" w:rsidP="005D0470">
      <w:pPr>
        <w:widowControl w:val="0"/>
        <w:shd w:val="clear" w:color="auto" w:fill="FFFFFF"/>
        <w:tabs>
          <w:tab w:val="left" w:pos="1061"/>
        </w:tabs>
        <w:autoSpaceDE w:val="0"/>
        <w:autoSpaceDN w:val="0"/>
        <w:adjustRightInd w:val="0"/>
        <w:spacing w:after="0" w:line="240" w:lineRule="auto"/>
        <w:jc w:val="both"/>
        <w:rPr>
          <w:lang w:val="ru-RU"/>
        </w:rPr>
      </w:pPr>
    </w:p>
    <w:p w:rsidR="005D0470" w:rsidRPr="005B7832" w:rsidRDefault="005D0470" w:rsidP="005D0470">
      <w:pPr>
        <w:spacing w:after="0" w:line="240" w:lineRule="auto"/>
        <w:rPr>
          <w:rFonts w:ascii="Times New Roman" w:hAnsi="Times New Roman"/>
          <w:lang w:val="ru-RU"/>
        </w:rPr>
      </w:pPr>
      <w:r>
        <w:rPr>
          <w:rFonts w:ascii="Times New Roman" w:hAnsi="Times New Roman"/>
          <w:lang w:val="ru-RU"/>
        </w:rPr>
        <w:t xml:space="preserve">И.о. главы </w:t>
      </w:r>
      <w:r w:rsidRPr="005B7832">
        <w:rPr>
          <w:rFonts w:ascii="Times New Roman" w:hAnsi="Times New Roman"/>
          <w:lang w:val="ru-RU"/>
        </w:rPr>
        <w:t>Тужинского</w:t>
      </w:r>
    </w:p>
    <w:p w:rsidR="005D0470" w:rsidRDefault="005D0470" w:rsidP="005D0470">
      <w:pPr>
        <w:spacing w:after="0" w:line="240" w:lineRule="auto"/>
        <w:rPr>
          <w:rFonts w:ascii="Times New Roman" w:hAnsi="Times New Roman"/>
          <w:lang w:val="ru-RU"/>
        </w:rPr>
      </w:pPr>
      <w:r w:rsidRPr="005B7832">
        <w:rPr>
          <w:rFonts w:ascii="Times New Roman" w:hAnsi="Times New Roman"/>
          <w:lang w:val="ru-RU"/>
        </w:rPr>
        <w:t xml:space="preserve">муниципального района    </w:t>
      </w:r>
      <w:r>
        <w:rPr>
          <w:rFonts w:ascii="Times New Roman" w:hAnsi="Times New Roman"/>
          <w:lang w:val="ru-RU"/>
        </w:rPr>
        <w:t>О.Н. Зубарева</w:t>
      </w:r>
    </w:p>
    <w:p w:rsidR="005D0470" w:rsidRDefault="005D0470" w:rsidP="005D0470">
      <w:pPr>
        <w:spacing w:after="0" w:line="240" w:lineRule="auto"/>
        <w:rPr>
          <w:rFonts w:ascii="Times New Roman" w:hAnsi="Times New Roman"/>
          <w:lang w:val="ru-RU"/>
        </w:rPr>
      </w:pPr>
    </w:p>
    <w:p w:rsidR="005D0470" w:rsidRDefault="005D0470" w:rsidP="005D0470">
      <w:pPr>
        <w:spacing w:after="0" w:line="240" w:lineRule="auto"/>
        <w:ind w:left="5670"/>
        <w:jc w:val="both"/>
        <w:rPr>
          <w:rFonts w:ascii="Times New Roman" w:hAnsi="Times New Roman"/>
          <w:color w:val="000000"/>
          <w:lang w:val="ru-RU"/>
        </w:rPr>
      </w:pPr>
      <w:r w:rsidRPr="0028621F">
        <w:rPr>
          <w:rFonts w:ascii="Times New Roman" w:hAnsi="Times New Roman"/>
          <w:color w:val="000000"/>
          <w:lang w:val="ru-RU"/>
        </w:rPr>
        <w:t>Приложение</w:t>
      </w:r>
    </w:p>
    <w:p w:rsidR="005D0470" w:rsidRPr="0028621F" w:rsidRDefault="005D0470" w:rsidP="005D0470">
      <w:pPr>
        <w:spacing w:after="0" w:line="240" w:lineRule="auto"/>
        <w:ind w:left="5670"/>
        <w:jc w:val="both"/>
        <w:rPr>
          <w:rFonts w:ascii="Times New Roman" w:hAnsi="Times New Roman"/>
          <w:color w:val="000000"/>
          <w:lang w:val="ru-RU"/>
        </w:rPr>
      </w:pPr>
    </w:p>
    <w:p w:rsidR="005D0470" w:rsidRPr="0028621F" w:rsidRDefault="005D0470" w:rsidP="005D0470">
      <w:pPr>
        <w:spacing w:after="0" w:line="240" w:lineRule="auto"/>
        <w:ind w:left="5670"/>
        <w:jc w:val="both"/>
        <w:rPr>
          <w:rFonts w:ascii="Times New Roman" w:hAnsi="Times New Roman"/>
          <w:color w:val="000000"/>
          <w:lang w:val="ru-RU"/>
        </w:rPr>
      </w:pPr>
      <w:r w:rsidRPr="0028621F">
        <w:rPr>
          <w:rFonts w:ascii="Times New Roman" w:hAnsi="Times New Roman"/>
          <w:color w:val="000000"/>
          <w:lang w:val="ru-RU"/>
        </w:rPr>
        <w:t>УТВЕРЖДЕН</w:t>
      </w:r>
      <w:r w:rsidR="009A1698">
        <w:rPr>
          <w:rFonts w:ascii="Times New Roman" w:hAnsi="Times New Roman"/>
          <w:color w:val="000000"/>
          <w:lang w:val="ru-RU"/>
        </w:rPr>
        <w:t>О</w:t>
      </w:r>
    </w:p>
    <w:p w:rsidR="005D0470" w:rsidRPr="0028621F" w:rsidRDefault="005D0470" w:rsidP="005D0470">
      <w:pPr>
        <w:spacing w:after="0" w:line="240" w:lineRule="auto"/>
        <w:ind w:left="5670"/>
        <w:jc w:val="both"/>
        <w:rPr>
          <w:rFonts w:ascii="Times New Roman" w:hAnsi="Times New Roman"/>
          <w:color w:val="000000"/>
          <w:lang w:val="ru-RU"/>
        </w:rPr>
      </w:pPr>
    </w:p>
    <w:p w:rsidR="005D0470" w:rsidRDefault="005D0470" w:rsidP="005D0470">
      <w:pPr>
        <w:spacing w:after="0" w:line="240" w:lineRule="auto"/>
        <w:ind w:left="5670"/>
        <w:rPr>
          <w:rFonts w:ascii="Times New Roman" w:hAnsi="Times New Roman"/>
          <w:color w:val="000000"/>
          <w:lang w:val="ru-RU"/>
        </w:rPr>
      </w:pPr>
      <w:r w:rsidRPr="0028621F">
        <w:rPr>
          <w:rFonts w:ascii="Times New Roman" w:hAnsi="Times New Roman"/>
          <w:color w:val="000000"/>
          <w:lang w:val="ru-RU"/>
        </w:rPr>
        <w:t xml:space="preserve">постановлением администрации Тужинского муниципального района </w:t>
      </w:r>
    </w:p>
    <w:p w:rsidR="005D0470" w:rsidRDefault="005D0470" w:rsidP="005D0470">
      <w:pPr>
        <w:spacing w:after="0" w:line="240" w:lineRule="auto"/>
        <w:ind w:left="5670"/>
        <w:rPr>
          <w:rStyle w:val="FontStyle13"/>
          <w:lang w:val="ru-RU"/>
        </w:rPr>
      </w:pPr>
      <w:r>
        <w:rPr>
          <w:rStyle w:val="FontStyle13"/>
          <w:lang w:val="ru-RU"/>
        </w:rPr>
        <w:t>от 30.04</w:t>
      </w:r>
      <w:r w:rsidRPr="007247EB">
        <w:rPr>
          <w:rStyle w:val="FontStyle13"/>
          <w:lang w:val="ru-RU"/>
        </w:rPr>
        <w:t xml:space="preserve">.2020 № </w:t>
      </w:r>
      <w:r>
        <w:rPr>
          <w:rStyle w:val="FontStyle13"/>
          <w:lang w:val="ru-RU"/>
        </w:rPr>
        <w:t>142</w:t>
      </w:r>
    </w:p>
    <w:p w:rsidR="005D0470" w:rsidRDefault="005D0470" w:rsidP="005D0470">
      <w:pPr>
        <w:pStyle w:val="ConsPlusTitle"/>
        <w:contextualSpacing/>
        <w:jc w:val="center"/>
        <w:rPr>
          <w:rFonts w:ascii="Times New Roman" w:hAnsi="Times New Roman" w:cs="Times New Roman"/>
          <w:sz w:val="22"/>
          <w:szCs w:val="22"/>
        </w:rPr>
      </w:pPr>
    </w:p>
    <w:p w:rsidR="009A1698" w:rsidRPr="009A1698" w:rsidRDefault="009A1698" w:rsidP="009A1698">
      <w:pPr>
        <w:spacing w:after="0" w:line="240" w:lineRule="auto"/>
        <w:jc w:val="center"/>
        <w:rPr>
          <w:rFonts w:ascii="Times New Roman" w:hAnsi="Times New Roman"/>
          <w:b/>
          <w:lang w:val="ru-RU"/>
        </w:rPr>
      </w:pPr>
      <w:r w:rsidRPr="009A1698">
        <w:rPr>
          <w:rFonts w:ascii="Times New Roman" w:hAnsi="Times New Roman"/>
          <w:b/>
          <w:lang w:val="ru-RU"/>
        </w:rPr>
        <w:t>ПОЛОЖЕНИЕ</w:t>
      </w:r>
    </w:p>
    <w:p w:rsidR="009A1698" w:rsidRDefault="009A1698" w:rsidP="009A1698">
      <w:pPr>
        <w:spacing w:after="0" w:line="240" w:lineRule="auto"/>
        <w:jc w:val="center"/>
        <w:rPr>
          <w:rFonts w:ascii="Times New Roman" w:hAnsi="Times New Roman"/>
          <w:b/>
          <w:lang w:val="ru-RU"/>
        </w:rPr>
      </w:pPr>
      <w:r w:rsidRPr="009A1698">
        <w:rPr>
          <w:rFonts w:ascii="Times New Roman" w:hAnsi="Times New Roman"/>
          <w:b/>
          <w:lang w:val="ru-RU"/>
        </w:rPr>
        <w:t>о персонифицированном дополнительном образовании</w:t>
      </w:r>
      <w:r>
        <w:rPr>
          <w:rFonts w:ascii="Times New Roman" w:hAnsi="Times New Roman"/>
          <w:b/>
          <w:lang w:val="ru-RU"/>
        </w:rPr>
        <w:t xml:space="preserve"> </w:t>
      </w:r>
      <w:r w:rsidRPr="009A1698">
        <w:rPr>
          <w:rFonts w:ascii="Times New Roman" w:hAnsi="Times New Roman"/>
          <w:b/>
          <w:lang w:val="ru-RU"/>
        </w:rPr>
        <w:t>в Тужинском районе</w:t>
      </w:r>
    </w:p>
    <w:p w:rsidR="009A1698" w:rsidRPr="009A1698" w:rsidRDefault="009A1698" w:rsidP="009A1698">
      <w:pPr>
        <w:spacing w:after="0" w:line="240" w:lineRule="auto"/>
        <w:jc w:val="center"/>
        <w:rPr>
          <w:rFonts w:ascii="Times New Roman" w:hAnsi="Times New Roman"/>
          <w:b/>
          <w:lang w:val="ru-RU"/>
        </w:rPr>
      </w:pPr>
    </w:p>
    <w:p w:rsidR="009A1698" w:rsidRPr="00B71C2F" w:rsidRDefault="009A1698" w:rsidP="009A1698">
      <w:pPr>
        <w:numPr>
          <w:ilvl w:val="0"/>
          <w:numId w:val="45"/>
        </w:numPr>
        <w:spacing w:after="0" w:line="240" w:lineRule="auto"/>
        <w:ind w:left="1077"/>
        <w:jc w:val="center"/>
        <w:rPr>
          <w:rFonts w:ascii="Times New Roman" w:hAnsi="Times New Roman"/>
        </w:rPr>
      </w:pPr>
      <w:r w:rsidRPr="00B71C2F">
        <w:rPr>
          <w:rFonts w:ascii="Times New Roman" w:hAnsi="Times New Roman"/>
        </w:rPr>
        <w:t>Общие положения</w:t>
      </w:r>
    </w:p>
    <w:p w:rsidR="009A1698" w:rsidRPr="00B71C2F" w:rsidRDefault="009A1698" w:rsidP="009A1698">
      <w:pPr>
        <w:pStyle w:val="af0"/>
        <w:widowControl/>
        <w:numPr>
          <w:ilvl w:val="1"/>
          <w:numId w:val="40"/>
        </w:numPr>
        <w:suppressAutoHyphens w:val="0"/>
        <w:ind w:left="0" w:firstLine="709"/>
        <w:jc w:val="both"/>
        <w:rPr>
          <w:rFonts w:cs="Times New Roman"/>
          <w:sz w:val="22"/>
          <w:szCs w:val="22"/>
        </w:rPr>
      </w:pPr>
      <w:r w:rsidRPr="00B71C2F">
        <w:rPr>
          <w:rFonts w:cs="Times New Roman"/>
          <w:sz w:val="22"/>
          <w:szCs w:val="22"/>
        </w:rPr>
        <w:t>Положение о персонифицированном дополнительном образовании в Тужинском районе (далее – Положение) регламентирует порядок взаимодействия участников отношений в сфере дополнительного образования в целях обеспечения получения детьми, проживающими на территории Тужинского района, дополнительного образования за счет средств местного бюджета Тужинского района.</w:t>
      </w:r>
    </w:p>
    <w:p w:rsidR="009A1698" w:rsidRPr="00B71C2F" w:rsidRDefault="009A1698" w:rsidP="009A1698">
      <w:pPr>
        <w:pStyle w:val="af0"/>
        <w:widowControl/>
        <w:numPr>
          <w:ilvl w:val="1"/>
          <w:numId w:val="40"/>
        </w:numPr>
        <w:suppressAutoHyphens w:val="0"/>
        <w:ind w:left="0" w:firstLine="709"/>
        <w:jc w:val="both"/>
        <w:rPr>
          <w:rFonts w:cs="Times New Roman"/>
          <w:sz w:val="22"/>
          <w:szCs w:val="22"/>
        </w:rPr>
      </w:pPr>
      <w:r w:rsidRPr="00B71C2F">
        <w:rPr>
          <w:rFonts w:cs="Times New Roman"/>
          <w:sz w:val="22"/>
          <w:szCs w:val="22"/>
        </w:rPr>
        <w:t>Для целей настоящего Положения используются следующие понятия:</w:t>
      </w:r>
    </w:p>
    <w:p w:rsidR="009A1698" w:rsidRPr="00B71C2F" w:rsidRDefault="009A1698" w:rsidP="009A1698">
      <w:pPr>
        <w:pStyle w:val="af0"/>
        <w:widowControl/>
        <w:numPr>
          <w:ilvl w:val="2"/>
          <w:numId w:val="40"/>
        </w:numPr>
        <w:suppressAutoHyphens w:val="0"/>
        <w:ind w:left="0" w:firstLine="709"/>
        <w:jc w:val="both"/>
        <w:rPr>
          <w:rFonts w:cs="Times New Roman"/>
          <w:sz w:val="22"/>
          <w:szCs w:val="22"/>
        </w:rPr>
      </w:pPr>
      <w:r w:rsidRPr="00B71C2F">
        <w:rPr>
          <w:rFonts w:cs="Times New Roman"/>
          <w:sz w:val="22"/>
          <w:szCs w:val="22"/>
        </w:rPr>
        <w:t>услуга дополнительного образования – реализация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9A1698" w:rsidRPr="00B71C2F" w:rsidRDefault="009A1698" w:rsidP="009A1698">
      <w:pPr>
        <w:pStyle w:val="af0"/>
        <w:widowControl/>
        <w:numPr>
          <w:ilvl w:val="2"/>
          <w:numId w:val="40"/>
        </w:numPr>
        <w:suppressAutoHyphens w:val="0"/>
        <w:ind w:left="0" w:firstLine="709"/>
        <w:jc w:val="both"/>
        <w:rPr>
          <w:rFonts w:cs="Times New Roman"/>
          <w:sz w:val="22"/>
          <w:szCs w:val="22"/>
        </w:rPr>
      </w:pPr>
      <w:r w:rsidRPr="00B71C2F">
        <w:rPr>
          <w:rFonts w:cs="Times New Roman"/>
          <w:sz w:val="22"/>
          <w:szCs w:val="22"/>
        </w:rPr>
        <w:t>поставщик образовательных услуг – образовательная организация, организация, осуществляющая обучение, индивидуальный предприниматель, оказывающая (ий) услуги дополнительного образования;</w:t>
      </w:r>
    </w:p>
    <w:p w:rsidR="009A1698" w:rsidRPr="00B71C2F" w:rsidRDefault="009A1698" w:rsidP="009A1698">
      <w:pPr>
        <w:pStyle w:val="af0"/>
        <w:widowControl/>
        <w:numPr>
          <w:ilvl w:val="2"/>
          <w:numId w:val="40"/>
        </w:numPr>
        <w:suppressAutoHyphens w:val="0"/>
        <w:ind w:left="0" w:firstLine="709"/>
        <w:jc w:val="both"/>
        <w:rPr>
          <w:rFonts w:cs="Times New Roman"/>
          <w:sz w:val="22"/>
          <w:szCs w:val="22"/>
        </w:rPr>
      </w:pPr>
      <w:r w:rsidRPr="00B71C2F">
        <w:rPr>
          <w:rFonts w:cs="Times New Roman"/>
          <w:sz w:val="22"/>
          <w:szCs w:val="22"/>
        </w:rPr>
        <w:t xml:space="preserve">реестр сертификатов дополнительного образования – база данных о детях, проживающих </w:t>
      </w:r>
      <w:r>
        <w:rPr>
          <w:rFonts w:cs="Times New Roman"/>
          <w:sz w:val="22"/>
          <w:szCs w:val="22"/>
        </w:rPr>
        <w:br/>
      </w:r>
      <w:r w:rsidRPr="00B71C2F">
        <w:rPr>
          <w:rFonts w:cs="Times New Roman"/>
          <w:sz w:val="22"/>
          <w:szCs w:val="22"/>
        </w:rPr>
        <w:t xml:space="preserve">на территории Тужинского района, которые имеют возможность получения дополнительного образования </w:t>
      </w:r>
      <w:r w:rsidRPr="00B71C2F">
        <w:rPr>
          <w:rFonts w:cs="Times New Roman"/>
          <w:sz w:val="22"/>
          <w:szCs w:val="22"/>
        </w:rPr>
        <w:lastRenderedPageBreak/>
        <w:t>за счет средств местного бюджета Тужинского района, ведение которой осуществляется в порядке, установленном настоящим Положением;</w:t>
      </w:r>
    </w:p>
    <w:p w:rsidR="009A1698" w:rsidRPr="00B71C2F" w:rsidRDefault="009A1698" w:rsidP="009A1698">
      <w:pPr>
        <w:pStyle w:val="af0"/>
        <w:widowControl/>
        <w:numPr>
          <w:ilvl w:val="2"/>
          <w:numId w:val="40"/>
        </w:numPr>
        <w:suppressAutoHyphens w:val="0"/>
        <w:ind w:left="0" w:firstLine="709"/>
        <w:jc w:val="both"/>
        <w:rPr>
          <w:rFonts w:cs="Times New Roman"/>
          <w:sz w:val="22"/>
          <w:szCs w:val="22"/>
        </w:rPr>
      </w:pPr>
      <w:r w:rsidRPr="00B71C2F">
        <w:rPr>
          <w:rFonts w:cs="Times New Roman"/>
          <w:sz w:val="22"/>
          <w:szCs w:val="22"/>
        </w:rPr>
        <w:t xml:space="preserve">реестр сертифицированных образовательных программ – база данных о дополнительных общеобразовательных программах, реализуемых негосударственными поставщиками образовательных услуг, а также государственными и муниципальными поставщиками образовательных услуг в рамках внебюджетной деятельности, формируемая в соответствии с правилами персонифицированного финансирования дополнительного образования детей в Кировской области (далее – Правила персонифицированного финансирования); </w:t>
      </w:r>
    </w:p>
    <w:p w:rsidR="009A1698" w:rsidRPr="00B71C2F" w:rsidRDefault="009A1698" w:rsidP="009A1698">
      <w:pPr>
        <w:pStyle w:val="af0"/>
        <w:widowControl/>
        <w:numPr>
          <w:ilvl w:val="2"/>
          <w:numId w:val="40"/>
        </w:numPr>
        <w:suppressAutoHyphens w:val="0"/>
        <w:ind w:left="0" w:firstLine="709"/>
        <w:jc w:val="both"/>
        <w:rPr>
          <w:rFonts w:cs="Times New Roman"/>
          <w:sz w:val="22"/>
          <w:szCs w:val="22"/>
        </w:rPr>
      </w:pPr>
      <w:r w:rsidRPr="00B71C2F">
        <w:rPr>
          <w:rFonts w:cs="Times New Roman"/>
          <w:sz w:val="22"/>
          <w:szCs w:val="22"/>
        </w:rPr>
        <w:t>реестр предпрофессиональных программ – база данных о дополнительных предпрофессиональных программах в области искусств и (или) физической культуры и спорта, реализуемых образовательными организациями за счет бюджетных ассигнований на оказание государственных (муниципальных) услуг;</w:t>
      </w:r>
    </w:p>
    <w:p w:rsidR="009A1698" w:rsidRPr="00B71C2F" w:rsidRDefault="009A1698" w:rsidP="009A1698">
      <w:pPr>
        <w:pStyle w:val="af0"/>
        <w:widowControl/>
        <w:numPr>
          <w:ilvl w:val="2"/>
          <w:numId w:val="40"/>
        </w:numPr>
        <w:suppressAutoHyphens w:val="0"/>
        <w:ind w:left="0" w:firstLine="709"/>
        <w:jc w:val="both"/>
        <w:rPr>
          <w:rFonts w:cs="Times New Roman"/>
          <w:sz w:val="22"/>
          <w:szCs w:val="22"/>
        </w:rPr>
      </w:pPr>
      <w:r w:rsidRPr="00B71C2F">
        <w:rPr>
          <w:rFonts w:cs="Times New Roman"/>
          <w:sz w:val="22"/>
          <w:szCs w:val="22"/>
        </w:rPr>
        <w:t>реестр значимых программ – база данных о дополнительных общеразвивающих программах, реализуемых образовательными организациями за счет бюджетных средств, в установленном порядке признаваемых важными для социально-экономического развития муниципального района</w:t>
      </w:r>
      <w:r w:rsidRPr="00B71C2F">
        <w:rPr>
          <w:rFonts w:cs="Times New Roman"/>
          <w:color w:val="FF0000"/>
          <w:sz w:val="22"/>
          <w:szCs w:val="22"/>
        </w:rPr>
        <w:t>;</w:t>
      </w:r>
    </w:p>
    <w:p w:rsidR="009A1698" w:rsidRPr="00B71C2F" w:rsidRDefault="009A1698" w:rsidP="009A1698">
      <w:pPr>
        <w:pStyle w:val="af0"/>
        <w:widowControl/>
        <w:numPr>
          <w:ilvl w:val="2"/>
          <w:numId w:val="40"/>
        </w:numPr>
        <w:suppressAutoHyphens w:val="0"/>
        <w:ind w:left="0" w:firstLine="709"/>
        <w:jc w:val="both"/>
        <w:rPr>
          <w:rFonts w:cs="Times New Roman"/>
          <w:sz w:val="22"/>
          <w:szCs w:val="22"/>
        </w:rPr>
      </w:pPr>
      <w:r w:rsidRPr="00B71C2F">
        <w:rPr>
          <w:rFonts w:cs="Times New Roman"/>
          <w:sz w:val="22"/>
          <w:szCs w:val="22"/>
        </w:rPr>
        <w:t>реестр иных образовательных программ – база данных, не вошедших в реестр значимых программ:</w:t>
      </w:r>
    </w:p>
    <w:p w:rsidR="009A1698" w:rsidRPr="00B71C2F" w:rsidRDefault="009A1698" w:rsidP="009A1698">
      <w:pPr>
        <w:pStyle w:val="af0"/>
        <w:ind w:left="0" w:firstLine="709"/>
        <w:jc w:val="both"/>
        <w:rPr>
          <w:rFonts w:cs="Times New Roman"/>
          <w:sz w:val="22"/>
          <w:szCs w:val="22"/>
        </w:rPr>
      </w:pPr>
      <w:r w:rsidRPr="00B71C2F">
        <w:rPr>
          <w:rFonts w:cs="Times New Roman"/>
          <w:sz w:val="22"/>
          <w:szCs w:val="22"/>
        </w:rPr>
        <w:t xml:space="preserve">дополнительных общеразвивающих программах, реализуемых за счет бюджетных ассигнований </w:t>
      </w:r>
      <w:r>
        <w:rPr>
          <w:rFonts w:cs="Times New Roman"/>
          <w:sz w:val="22"/>
          <w:szCs w:val="22"/>
        </w:rPr>
        <w:br/>
      </w:r>
      <w:r w:rsidRPr="00B71C2F">
        <w:rPr>
          <w:rFonts w:cs="Times New Roman"/>
          <w:sz w:val="22"/>
          <w:szCs w:val="22"/>
        </w:rPr>
        <w:t>на оказание муниципальных услуг, муниципальными общеобразовательными организациями;</w:t>
      </w:r>
    </w:p>
    <w:p w:rsidR="009A1698" w:rsidRPr="00B71C2F" w:rsidRDefault="009A1698" w:rsidP="009A1698">
      <w:pPr>
        <w:pStyle w:val="af0"/>
        <w:ind w:left="0" w:firstLine="709"/>
        <w:jc w:val="both"/>
        <w:rPr>
          <w:rFonts w:cs="Times New Roman"/>
          <w:sz w:val="22"/>
          <w:szCs w:val="22"/>
        </w:rPr>
      </w:pPr>
      <w:r w:rsidRPr="00B71C2F">
        <w:rPr>
          <w:rFonts w:cs="Times New Roman"/>
          <w:sz w:val="22"/>
          <w:szCs w:val="22"/>
        </w:rPr>
        <w:t>дополнительных общеразвивающих программах, реализуемых за счет бюджетных ассигнований на оказание муниципальных услуг иными муниципальными образовательными организациями,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
    <w:p w:rsidR="009A1698" w:rsidRPr="00B71C2F" w:rsidRDefault="009A1698" w:rsidP="009A1698">
      <w:pPr>
        <w:pStyle w:val="af0"/>
        <w:widowControl/>
        <w:numPr>
          <w:ilvl w:val="2"/>
          <w:numId w:val="40"/>
        </w:numPr>
        <w:suppressAutoHyphens w:val="0"/>
        <w:ind w:left="0" w:firstLine="709"/>
        <w:jc w:val="both"/>
        <w:rPr>
          <w:rFonts w:cs="Times New Roman"/>
          <w:sz w:val="22"/>
          <w:szCs w:val="22"/>
        </w:rPr>
      </w:pPr>
      <w:r w:rsidRPr="00B71C2F">
        <w:rPr>
          <w:rFonts w:cs="Times New Roman"/>
          <w:sz w:val="22"/>
          <w:szCs w:val="22"/>
        </w:rPr>
        <w:t xml:space="preserve">сертификат дополнительного образования – реестровая запись о включении ребенка </w:t>
      </w:r>
      <w:r>
        <w:rPr>
          <w:rFonts w:cs="Times New Roman"/>
          <w:sz w:val="22"/>
          <w:szCs w:val="22"/>
        </w:rPr>
        <w:br/>
      </w:r>
      <w:r w:rsidRPr="00B71C2F">
        <w:rPr>
          <w:rFonts w:cs="Times New Roman"/>
          <w:sz w:val="22"/>
          <w:szCs w:val="22"/>
        </w:rPr>
        <w:t xml:space="preserve">в систему персонифицированного дополнительного образования. В целях настоящего положения </w:t>
      </w:r>
      <w:r>
        <w:rPr>
          <w:rFonts w:cs="Times New Roman"/>
          <w:sz w:val="22"/>
          <w:szCs w:val="22"/>
        </w:rPr>
        <w:br/>
      </w:r>
      <w:r w:rsidRPr="00B71C2F">
        <w:rPr>
          <w:rFonts w:cs="Times New Roman"/>
          <w:sz w:val="22"/>
          <w:szCs w:val="22"/>
        </w:rPr>
        <w:t xml:space="preserve">под предоставлением ребенку сертификата дополнительного образования понимается создание записи </w:t>
      </w:r>
      <w:r>
        <w:rPr>
          <w:rFonts w:cs="Times New Roman"/>
          <w:sz w:val="22"/>
          <w:szCs w:val="22"/>
        </w:rPr>
        <w:br/>
      </w:r>
      <w:r w:rsidRPr="00B71C2F">
        <w:rPr>
          <w:rFonts w:cs="Times New Roman"/>
          <w:sz w:val="22"/>
          <w:szCs w:val="22"/>
        </w:rPr>
        <w:t>в реестре сертификатов дополнительного образования.</w:t>
      </w:r>
    </w:p>
    <w:p w:rsidR="009A1698" w:rsidRPr="00B71C2F" w:rsidRDefault="009A1698" w:rsidP="009A1698">
      <w:pPr>
        <w:pStyle w:val="af0"/>
        <w:widowControl/>
        <w:numPr>
          <w:ilvl w:val="2"/>
          <w:numId w:val="40"/>
        </w:numPr>
        <w:suppressAutoHyphens w:val="0"/>
        <w:ind w:left="0" w:firstLine="709"/>
        <w:jc w:val="both"/>
        <w:rPr>
          <w:rFonts w:cs="Times New Roman"/>
          <w:sz w:val="22"/>
          <w:szCs w:val="22"/>
        </w:rPr>
      </w:pPr>
      <w:r w:rsidRPr="00B71C2F">
        <w:rPr>
          <w:rFonts w:cs="Times New Roman"/>
          <w:sz w:val="22"/>
          <w:szCs w:val="22"/>
        </w:rPr>
        <w:t xml:space="preserve">сертификат персонифицированного финансирования – статус сертификата дополнительного образования, предусматривающий его использование в соответствии с Правилами персонифицированного финансирования для обучения по дополнительным общеобразовательным программам, включенным </w:t>
      </w:r>
      <w:r>
        <w:rPr>
          <w:rFonts w:cs="Times New Roman"/>
          <w:sz w:val="22"/>
          <w:szCs w:val="22"/>
        </w:rPr>
        <w:br/>
      </w:r>
      <w:r w:rsidRPr="00B71C2F">
        <w:rPr>
          <w:rFonts w:cs="Times New Roman"/>
          <w:sz w:val="22"/>
          <w:szCs w:val="22"/>
        </w:rPr>
        <w:t>в реестр сертифицированных образовательных программ;</w:t>
      </w:r>
    </w:p>
    <w:p w:rsidR="009A1698" w:rsidRPr="00B71C2F" w:rsidRDefault="009A1698" w:rsidP="009A1698">
      <w:pPr>
        <w:pStyle w:val="af0"/>
        <w:widowControl/>
        <w:numPr>
          <w:ilvl w:val="2"/>
          <w:numId w:val="40"/>
        </w:numPr>
        <w:suppressAutoHyphens w:val="0"/>
        <w:ind w:left="0" w:firstLine="709"/>
        <w:jc w:val="both"/>
        <w:rPr>
          <w:rFonts w:cs="Times New Roman"/>
          <w:sz w:val="22"/>
          <w:szCs w:val="22"/>
        </w:rPr>
      </w:pPr>
      <w:r w:rsidRPr="00B71C2F">
        <w:rPr>
          <w:rFonts w:cs="Times New Roman"/>
          <w:sz w:val="22"/>
          <w:szCs w:val="22"/>
        </w:rPr>
        <w:t xml:space="preserve">сертификат учета – статус сертификата дополнительного образования, </w:t>
      </w:r>
      <w:r>
        <w:rPr>
          <w:rFonts w:cs="Times New Roman"/>
          <w:sz w:val="22"/>
          <w:szCs w:val="22"/>
        </w:rPr>
        <w:br/>
      </w:r>
      <w:r w:rsidRPr="00B71C2F">
        <w:rPr>
          <w:rFonts w:cs="Times New Roman"/>
          <w:sz w:val="22"/>
          <w:szCs w:val="22"/>
        </w:rPr>
        <w:t xml:space="preserve">не предусматривающий его использование в соответствии с Правилами персонифицированного финансирования для обучения по дополнительным общеобразовательным программам, включенным </w:t>
      </w:r>
      <w:r>
        <w:rPr>
          <w:rFonts w:cs="Times New Roman"/>
          <w:sz w:val="22"/>
          <w:szCs w:val="22"/>
        </w:rPr>
        <w:br/>
      </w:r>
      <w:r w:rsidRPr="00B71C2F">
        <w:rPr>
          <w:rFonts w:cs="Times New Roman"/>
          <w:sz w:val="22"/>
          <w:szCs w:val="22"/>
        </w:rPr>
        <w:t>в реестр сертифицированных образовательных программ;</w:t>
      </w:r>
    </w:p>
    <w:p w:rsidR="009A1698" w:rsidRPr="00B71C2F" w:rsidRDefault="009A1698" w:rsidP="009A1698">
      <w:pPr>
        <w:pStyle w:val="af0"/>
        <w:widowControl/>
        <w:numPr>
          <w:ilvl w:val="2"/>
          <w:numId w:val="40"/>
        </w:numPr>
        <w:suppressAutoHyphens w:val="0"/>
        <w:ind w:left="0" w:firstLine="709"/>
        <w:jc w:val="both"/>
        <w:rPr>
          <w:rFonts w:cs="Times New Roman"/>
          <w:sz w:val="22"/>
          <w:szCs w:val="22"/>
        </w:rPr>
      </w:pPr>
      <w:r w:rsidRPr="00B71C2F">
        <w:rPr>
          <w:rFonts w:cs="Times New Roman"/>
          <w:sz w:val="22"/>
          <w:szCs w:val="22"/>
        </w:rPr>
        <w:t xml:space="preserve">программа персонифицированного финансирования - документ, устанавливающий </w:t>
      </w:r>
      <w:r>
        <w:rPr>
          <w:rFonts w:cs="Times New Roman"/>
          <w:sz w:val="22"/>
          <w:szCs w:val="22"/>
        </w:rPr>
        <w:br/>
      </w:r>
      <w:r w:rsidRPr="00B71C2F">
        <w:rPr>
          <w:rFonts w:cs="Times New Roman"/>
          <w:sz w:val="22"/>
          <w:szCs w:val="22"/>
        </w:rPr>
        <w:t xml:space="preserve">на определенный период для каждой категории детей, которым предоставляются сертификаты персонифицированного финансирования, параметры системы персонифицированного финансирования, </w:t>
      </w:r>
      <w:r>
        <w:rPr>
          <w:rFonts w:cs="Times New Roman"/>
          <w:sz w:val="22"/>
          <w:szCs w:val="22"/>
        </w:rPr>
        <w:br/>
      </w:r>
      <w:r w:rsidRPr="00B71C2F">
        <w:rPr>
          <w:rFonts w:cs="Times New Roman"/>
          <w:sz w:val="22"/>
          <w:szCs w:val="22"/>
        </w:rPr>
        <w:t>в том числе объем обеспечения сертификатов персонифицированного финансирования, число используемых сертификатов персонифицированного финансирования, размер норматива обеспечения сертификата, а также порядок установления и использования норматива обеспечения сертификата;</w:t>
      </w:r>
    </w:p>
    <w:p w:rsidR="009A1698" w:rsidRPr="00B71C2F" w:rsidRDefault="009A1698" w:rsidP="009A1698">
      <w:pPr>
        <w:pStyle w:val="af0"/>
        <w:widowControl/>
        <w:numPr>
          <w:ilvl w:val="2"/>
          <w:numId w:val="40"/>
        </w:numPr>
        <w:suppressAutoHyphens w:val="0"/>
        <w:ind w:left="0" w:firstLine="709"/>
        <w:jc w:val="both"/>
        <w:rPr>
          <w:rFonts w:cs="Times New Roman"/>
          <w:color w:val="000000"/>
          <w:sz w:val="22"/>
          <w:szCs w:val="22"/>
        </w:rPr>
      </w:pPr>
      <w:bookmarkStart w:id="8" w:name="_Ref32786898"/>
      <w:r w:rsidRPr="00B71C2F">
        <w:rPr>
          <w:rFonts w:cs="Times New Roman"/>
          <w:color w:val="000000"/>
          <w:sz w:val="22"/>
          <w:szCs w:val="22"/>
        </w:rPr>
        <w:t xml:space="preserve">уполномоченный орган по реализации персонифицированного дополнительного образования (далее - уполномоченный орган) </w:t>
      </w:r>
      <w:r w:rsidRPr="00B71C2F">
        <w:rPr>
          <w:rFonts w:cs="Times New Roman"/>
          <w:sz w:val="22"/>
          <w:szCs w:val="22"/>
        </w:rPr>
        <w:t>–  орган мес</w:t>
      </w:r>
      <w:r>
        <w:rPr>
          <w:rFonts w:cs="Times New Roman"/>
          <w:sz w:val="22"/>
          <w:szCs w:val="22"/>
        </w:rPr>
        <w:t>тного самоуправления Тужинского</w:t>
      </w:r>
      <w:r w:rsidRPr="00B71C2F">
        <w:rPr>
          <w:rFonts w:cs="Times New Roman"/>
          <w:sz w:val="22"/>
          <w:szCs w:val="22"/>
        </w:rPr>
        <w:t xml:space="preserve"> района или его структурное подразделение, </w:t>
      </w:r>
      <w:r w:rsidRPr="00B71C2F">
        <w:rPr>
          <w:rFonts w:cs="Times New Roman"/>
          <w:color w:val="000000"/>
          <w:sz w:val="22"/>
          <w:szCs w:val="22"/>
        </w:rPr>
        <w:t>уполномоченный на ведение реестра сертификатов дополнительного образования, утверждение параметров для определения нормативной стоимости образовательных программ, утверждение Программы персонифицированного финансирования,</w:t>
      </w:r>
      <w:r w:rsidRPr="00B71C2F">
        <w:rPr>
          <w:rStyle w:val="afff1"/>
          <w:rFonts w:cs="Times New Roman"/>
          <w:sz w:val="22"/>
          <w:szCs w:val="22"/>
        </w:rPr>
        <w:t xml:space="preserve"> а</w:t>
      </w:r>
      <w:r w:rsidRPr="00B71C2F">
        <w:rPr>
          <w:rFonts w:cs="Times New Roman"/>
          <w:color w:val="000000"/>
          <w:sz w:val="22"/>
          <w:szCs w:val="22"/>
        </w:rPr>
        <w:t xml:space="preserve"> также осуществление функций, предусмотренных Правилами персонифицированного финансирования. Уполномоченный орган своим решением вправе делегировать свои полномочия в части ведения реестра сертификатов дополнительного образования иному подведомственному учреждению.</w:t>
      </w:r>
      <w:bookmarkEnd w:id="8"/>
    </w:p>
    <w:p w:rsidR="009A1698" w:rsidRPr="00B71C2F" w:rsidRDefault="009A1698" w:rsidP="009A1698">
      <w:pPr>
        <w:pStyle w:val="af0"/>
        <w:widowControl/>
        <w:numPr>
          <w:ilvl w:val="1"/>
          <w:numId w:val="40"/>
        </w:numPr>
        <w:suppressAutoHyphens w:val="0"/>
        <w:ind w:left="0" w:firstLine="709"/>
        <w:jc w:val="both"/>
        <w:rPr>
          <w:rFonts w:cs="Times New Roman"/>
          <w:color w:val="000000"/>
          <w:sz w:val="22"/>
          <w:szCs w:val="22"/>
        </w:rPr>
      </w:pPr>
      <w:r w:rsidRPr="00B71C2F">
        <w:rPr>
          <w:rFonts w:cs="Times New Roman"/>
          <w:color w:val="000000"/>
          <w:sz w:val="22"/>
          <w:szCs w:val="22"/>
        </w:rPr>
        <w:t>Положение устанавливает:</w:t>
      </w:r>
    </w:p>
    <w:p w:rsidR="009A1698" w:rsidRPr="00B71C2F" w:rsidRDefault="009A1698" w:rsidP="009A1698">
      <w:pPr>
        <w:pStyle w:val="af0"/>
        <w:widowControl/>
        <w:numPr>
          <w:ilvl w:val="0"/>
          <w:numId w:val="41"/>
        </w:numPr>
        <w:suppressAutoHyphens w:val="0"/>
        <w:ind w:left="0" w:firstLine="709"/>
        <w:jc w:val="both"/>
        <w:rPr>
          <w:rFonts w:cs="Times New Roman"/>
          <w:sz w:val="22"/>
          <w:szCs w:val="22"/>
        </w:rPr>
      </w:pPr>
      <w:r w:rsidRPr="00B71C2F">
        <w:rPr>
          <w:rFonts w:cs="Times New Roman"/>
          <w:sz w:val="22"/>
          <w:szCs w:val="22"/>
        </w:rPr>
        <w:t>порядок ведения реестра сертификатов дополнительного образования;</w:t>
      </w:r>
    </w:p>
    <w:p w:rsidR="009A1698" w:rsidRPr="00B71C2F" w:rsidRDefault="009A1698" w:rsidP="009A1698">
      <w:pPr>
        <w:pStyle w:val="af0"/>
        <w:widowControl/>
        <w:numPr>
          <w:ilvl w:val="0"/>
          <w:numId w:val="41"/>
        </w:numPr>
        <w:suppressAutoHyphens w:val="0"/>
        <w:ind w:left="0" w:firstLine="709"/>
        <w:jc w:val="both"/>
        <w:rPr>
          <w:rFonts w:cs="Times New Roman"/>
          <w:sz w:val="22"/>
          <w:szCs w:val="22"/>
        </w:rPr>
      </w:pPr>
      <w:r w:rsidRPr="00B71C2F">
        <w:rPr>
          <w:rFonts w:cs="Times New Roman"/>
          <w:sz w:val="22"/>
          <w:szCs w:val="22"/>
        </w:rPr>
        <w:t>порядок формирования реестров образовательных программ;</w:t>
      </w:r>
    </w:p>
    <w:p w:rsidR="009A1698" w:rsidRPr="00B71C2F" w:rsidRDefault="009A1698" w:rsidP="009A1698">
      <w:pPr>
        <w:pStyle w:val="af0"/>
        <w:widowControl/>
        <w:numPr>
          <w:ilvl w:val="0"/>
          <w:numId w:val="41"/>
        </w:numPr>
        <w:suppressAutoHyphens w:val="0"/>
        <w:ind w:left="0" w:firstLine="709"/>
        <w:jc w:val="both"/>
        <w:rPr>
          <w:rFonts w:cs="Times New Roman"/>
          <w:sz w:val="22"/>
          <w:szCs w:val="22"/>
        </w:rPr>
      </w:pPr>
      <w:r w:rsidRPr="00B71C2F">
        <w:rPr>
          <w:rFonts w:cs="Times New Roman"/>
          <w:sz w:val="22"/>
          <w:szCs w:val="22"/>
        </w:rPr>
        <w:t>порядок использования сертификатов дополнительного образования.</w:t>
      </w:r>
    </w:p>
    <w:p w:rsidR="009A1698" w:rsidRPr="009A1698" w:rsidRDefault="009A1698" w:rsidP="009A1698">
      <w:pPr>
        <w:spacing w:after="0" w:line="240" w:lineRule="auto"/>
        <w:ind w:firstLine="709"/>
        <w:jc w:val="both"/>
        <w:rPr>
          <w:rFonts w:ascii="Times New Roman" w:hAnsi="Times New Roman"/>
          <w:lang w:val="ru-RU"/>
        </w:rPr>
      </w:pPr>
    </w:p>
    <w:p w:rsidR="009A1698" w:rsidRPr="009A1698" w:rsidRDefault="009A1698" w:rsidP="009A1698">
      <w:pPr>
        <w:spacing w:after="0" w:line="240" w:lineRule="auto"/>
        <w:jc w:val="center"/>
        <w:rPr>
          <w:rFonts w:ascii="Times New Roman" w:hAnsi="Times New Roman"/>
          <w:lang w:val="ru-RU"/>
        </w:rPr>
      </w:pPr>
      <w:r w:rsidRPr="00B71C2F">
        <w:rPr>
          <w:rFonts w:ascii="Times New Roman" w:hAnsi="Times New Roman"/>
        </w:rPr>
        <w:t>II</w:t>
      </w:r>
      <w:r w:rsidRPr="009A1698">
        <w:rPr>
          <w:rFonts w:ascii="Times New Roman" w:hAnsi="Times New Roman"/>
          <w:lang w:val="ru-RU"/>
        </w:rPr>
        <w:t>. Порядок ведения реестра сертификатов</w:t>
      </w:r>
      <w:r w:rsidRPr="009A1698">
        <w:rPr>
          <w:rFonts w:ascii="Times New Roman" w:hAnsi="Times New Roman"/>
          <w:lang w:val="ru-RU"/>
        </w:rPr>
        <w:br/>
        <w:t xml:space="preserve"> дополнительного образования</w:t>
      </w:r>
    </w:p>
    <w:p w:rsidR="009A1698" w:rsidRPr="009A1698" w:rsidRDefault="009A1698" w:rsidP="009A1698">
      <w:pPr>
        <w:spacing w:after="0" w:line="240" w:lineRule="auto"/>
        <w:ind w:firstLine="709"/>
        <w:jc w:val="center"/>
        <w:rPr>
          <w:rFonts w:ascii="Times New Roman" w:hAnsi="Times New Roman"/>
          <w:smallCaps/>
          <w:lang w:val="ru-RU"/>
        </w:rPr>
      </w:pPr>
    </w:p>
    <w:p w:rsidR="009A1698" w:rsidRPr="00B71C2F" w:rsidRDefault="009A1698" w:rsidP="009A1698">
      <w:pPr>
        <w:pStyle w:val="af0"/>
        <w:widowControl/>
        <w:numPr>
          <w:ilvl w:val="1"/>
          <w:numId w:val="42"/>
        </w:numPr>
        <w:suppressAutoHyphens w:val="0"/>
        <w:ind w:left="0" w:firstLine="709"/>
        <w:jc w:val="both"/>
        <w:rPr>
          <w:rFonts w:cs="Times New Roman"/>
          <w:sz w:val="22"/>
          <w:szCs w:val="22"/>
        </w:rPr>
      </w:pPr>
      <w:bookmarkStart w:id="9" w:name="_Ref499121366"/>
      <w:bookmarkStart w:id="10" w:name="_Ref512709345"/>
      <w:r w:rsidRPr="00B71C2F">
        <w:rPr>
          <w:rFonts w:cs="Times New Roman"/>
          <w:sz w:val="22"/>
          <w:szCs w:val="22"/>
        </w:rPr>
        <w:lastRenderedPageBreak/>
        <w:t xml:space="preserve">Право на получение сертификата дополнительного образования имеют все дети в возрасте </w:t>
      </w:r>
      <w:r>
        <w:rPr>
          <w:rFonts w:cs="Times New Roman"/>
          <w:sz w:val="22"/>
          <w:szCs w:val="22"/>
        </w:rPr>
        <w:br/>
      </w:r>
      <w:r w:rsidRPr="00B71C2F">
        <w:rPr>
          <w:rFonts w:cs="Times New Roman"/>
          <w:sz w:val="22"/>
          <w:szCs w:val="22"/>
        </w:rPr>
        <w:t>от 5-ти до 18-ти лет проживающие на территории Тужинского района.</w:t>
      </w:r>
      <w:bookmarkEnd w:id="9"/>
      <w:bookmarkEnd w:id="10"/>
    </w:p>
    <w:p w:rsidR="009A1698" w:rsidRPr="00B71C2F" w:rsidRDefault="009A1698" w:rsidP="009A1698">
      <w:pPr>
        <w:pStyle w:val="af0"/>
        <w:widowControl/>
        <w:numPr>
          <w:ilvl w:val="1"/>
          <w:numId w:val="42"/>
        </w:numPr>
        <w:suppressAutoHyphens w:val="0"/>
        <w:ind w:left="0" w:firstLine="709"/>
        <w:jc w:val="both"/>
        <w:rPr>
          <w:rFonts w:cs="Times New Roman"/>
          <w:sz w:val="22"/>
          <w:szCs w:val="22"/>
        </w:rPr>
      </w:pPr>
      <w:bookmarkStart w:id="11" w:name="_Ref536198560"/>
      <w:bookmarkStart w:id="12" w:name="_Ref499107739"/>
      <w:r w:rsidRPr="00B71C2F">
        <w:rPr>
          <w:rFonts w:cs="Times New Roman"/>
          <w:sz w:val="22"/>
          <w:szCs w:val="22"/>
        </w:rPr>
        <w:t xml:space="preserve">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подаёт </w:t>
      </w:r>
      <w:r>
        <w:rPr>
          <w:rFonts w:cs="Times New Roman"/>
          <w:sz w:val="22"/>
          <w:szCs w:val="22"/>
        </w:rPr>
        <w:br/>
      </w:r>
      <w:r w:rsidRPr="00B71C2F">
        <w:rPr>
          <w:rFonts w:cs="Times New Roman"/>
          <w:sz w:val="22"/>
          <w:szCs w:val="22"/>
        </w:rPr>
        <w:t xml:space="preserve">в уполномоченный орган, а также в случаях, предусмотренных пунктом </w:t>
      </w:r>
      <w:fldSimple w:instr=" REF _Ref507407000 \r \h  \* MERGEFORMAT ">
        <w:r w:rsidR="003A2EC5" w:rsidRPr="003A2EC5">
          <w:rPr>
            <w:rFonts w:cs="Times New Roman"/>
            <w:sz w:val="22"/>
            <w:szCs w:val="22"/>
          </w:rPr>
          <w:t>2.7</w:t>
        </w:r>
      </w:fldSimple>
      <w:r w:rsidRPr="00B71C2F">
        <w:rPr>
          <w:rFonts w:cs="Times New Roman"/>
          <w:sz w:val="22"/>
          <w:szCs w:val="22"/>
        </w:rPr>
        <w:t xml:space="preserve">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bookmarkEnd w:id="11"/>
    </w:p>
    <w:p w:rsidR="009A1698" w:rsidRPr="00B71C2F" w:rsidRDefault="009A1698" w:rsidP="009A1698">
      <w:pPr>
        <w:pStyle w:val="af0"/>
        <w:widowControl/>
        <w:numPr>
          <w:ilvl w:val="2"/>
          <w:numId w:val="42"/>
        </w:numPr>
        <w:suppressAutoHyphens w:val="0"/>
        <w:ind w:left="0" w:firstLine="709"/>
        <w:jc w:val="both"/>
        <w:rPr>
          <w:rFonts w:cs="Times New Roman"/>
          <w:sz w:val="22"/>
          <w:szCs w:val="22"/>
        </w:rPr>
      </w:pPr>
      <w:r w:rsidRPr="00B71C2F">
        <w:rPr>
          <w:rFonts w:cs="Times New Roman"/>
          <w:sz w:val="22"/>
          <w:szCs w:val="22"/>
        </w:rPr>
        <w:t>фамилию, имя, отчество (при наличии) ребенка;</w:t>
      </w:r>
    </w:p>
    <w:p w:rsidR="009A1698" w:rsidRPr="00B71C2F" w:rsidRDefault="009A1698" w:rsidP="009A1698">
      <w:pPr>
        <w:pStyle w:val="af0"/>
        <w:widowControl/>
        <w:numPr>
          <w:ilvl w:val="2"/>
          <w:numId w:val="42"/>
        </w:numPr>
        <w:suppressAutoHyphens w:val="0"/>
        <w:ind w:left="0" w:firstLine="709"/>
        <w:jc w:val="both"/>
        <w:rPr>
          <w:rFonts w:cs="Times New Roman"/>
          <w:sz w:val="22"/>
          <w:szCs w:val="22"/>
        </w:rPr>
      </w:pPr>
      <w:r w:rsidRPr="00B71C2F">
        <w:rPr>
          <w:rFonts w:cs="Times New Roman"/>
          <w:sz w:val="22"/>
          <w:szCs w:val="22"/>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9A1698" w:rsidRPr="00B71C2F" w:rsidRDefault="009A1698" w:rsidP="009A1698">
      <w:pPr>
        <w:pStyle w:val="af0"/>
        <w:widowControl/>
        <w:numPr>
          <w:ilvl w:val="2"/>
          <w:numId w:val="42"/>
        </w:numPr>
        <w:suppressAutoHyphens w:val="0"/>
        <w:ind w:left="0" w:firstLine="709"/>
        <w:jc w:val="both"/>
        <w:rPr>
          <w:rFonts w:cs="Times New Roman"/>
          <w:sz w:val="22"/>
          <w:szCs w:val="22"/>
        </w:rPr>
      </w:pPr>
      <w:r w:rsidRPr="00B71C2F">
        <w:rPr>
          <w:rFonts w:cs="Times New Roman"/>
          <w:sz w:val="22"/>
          <w:szCs w:val="22"/>
        </w:rPr>
        <w:t>дату рождения ребенка;</w:t>
      </w:r>
    </w:p>
    <w:p w:rsidR="009A1698" w:rsidRPr="00B71C2F" w:rsidRDefault="009A1698" w:rsidP="009A1698">
      <w:pPr>
        <w:pStyle w:val="af0"/>
        <w:widowControl/>
        <w:numPr>
          <w:ilvl w:val="2"/>
          <w:numId w:val="42"/>
        </w:numPr>
        <w:suppressAutoHyphens w:val="0"/>
        <w:ind w:left="709" w:firstLine="0"/>
        <w:jc w:val="both"/>
        <w:rPr>
          <w:rFonts w:cs="Times New Roman"/>
          <w:sz w:val="22"/>
          <w:szCs w:val="22"/>
        </w:rPr>
      </w:pPr>
      <w:r w:rsidRPr="00B71C2F">
        <w:rPr>
          <w:rFonts w:cs="Times New Roman"/>
          <w:sz w:val="22"/>
          <w:szCs w:val="22"/>
        </w:rPr>
        <w:t>страховой номер индивидуального лицевого счёта (при его наличии);</w:t>
      </w:r>
    </w:p>
    <w:p w:rsidR="009A1698" w:rsidRPr="00B71C2F" w:rsidRDefault="009A1698" w:rsidP="009A1698">
      <w:pPr>
        <w:pStyle w:val="af0"/>
        <w:widowControl/>
        <w:numPr>
          <w:ilvl w:val="2"/>
          <w:numId w:val="42"/>
        </w:numPr>
        <w:suppressAutoHyphens w:val="0"/>
        <w:ind w:left="0" w:firstLine="709"/>
        <w:jc w:val="both"/>
        <w:rPr>
          <w:rFonts w:cs="Times New Roman"/>
          <w:sz w:val="22"/>
          <w:szCs w:val="22"/>
        </w:rPr>
      </w:pPr>
      <w:r w:rsidRPr="00B71C2F">
        <w:rPr>
          <w:rFonts w:cs="Times New Roman"/>
          <w:sz w:val="22"/>
          <w:szCs w:val="22"/>
        </w:rPr>
        <w:t>место (адрес) фактического проживания ребенка;</w:t>
      </w:r>
    </w:p>
    <w:p w:rsidR="009A1698" w:rsidRPr="00B71C2F" w:rsidRDefault="009A1698" w:rsidP="009A1698">
      <w:pPr>
        <w:pStyle w:val="af0"/>
        <w:widowControl/>
        <w:numPr>
          <w:ilvl w:val="2"/>
          <w:numId w:val="42"/>
        </w:numPr>
        <w:suppressAutoHyphens w:val="0"/>
        <w:ind w:left="0" w:firstLine="709"/>
        <w:jc w:val="both"/>
        <w:rPr>
          <w:rFonts w:cs="Times New Roman"/>
          <w:sz w:val="22"/>
          <w:szCs w:val="22"/>
        </w:rPr>
      </w:pPr>
      <w:r w:rsidRPr="00B71C2F">
        <w:rPr>
          <w:rFonts w:cs="Times New Roman"/>
          <w:sz w:val="22"/>
          <w:szCs w:val="22"/>
        </w:rPr>
        <w:t>фамилию, имя, отчество (при наличии) родителя (законного представителя) ребенка;</w:t>
      </w:r>
    </w:p>
    <w:p w:rsidR="009A1698" w:rsidRPr="00B71C2F" w:rsidRDefault="009A1698" w:rsidP="009A1698">
      <w:pPr>
        <w:pStyle w:val="af0"/>
        <w:widowControl/>
        <w:numPr>
          <w:ilvl w:val="2"/>
          <w:numId w:val="42"/>
        </w:numPr>
        <w:suppressAutoHyphens w:val="0"/>
        <w:ind w:left="0" w:firstLine="709"/>
        <w:jc w:val="both"/>
        <w:rPr>
          <w:rFonts w:cs="Times New Roman"/>
          <w:sz w:val="22"/>
          <w:szCs w:val="22"/>
        </w:rPr>
      </w:pPr>
      <w:r w:rsidRPr="00B71C2F">
        <w:rPr>
          <w:rFonts w:cs="Times New Roman"/>
          <w:sz w:val="22"/>
          <w:szCs w:val="22"/>
        </w:rPr>
        <w:t>контактную информацию родителя (законного представителя) ребенка;</w:t>
      </w:r>
    </w:p>
    <w:p w:rsidR="009A1698" w:rsidRPr="009A1698" w:rsidRDefault="009A1698" w:rsidP="009A1698">
      <w:pPr>
        <w:widowControl w:val="0"/>
        <w:numPr>
          <w:ilvl w:val="2"/>
          <w:numId w:val="42"/>
        </w:numPr>
        <w:autoSpaceDE w:val="0"/>
        <w:autoSpaceDN w:val="0"/>
        <w:adjustRightInd w:val="0"/>
        <w:spacing w:after="0" w:line="240" w:lineRule="auto"/>
        <w:ind w:left="0" w:firstLine="709"/>
        <w:jc w:val="both"/>
        <w:rPr>
          <w:rFonts w:ascii="Times New Roman" w:hAnsi="Times New Roman"/>
          <w:lang w:val="ru-RU"/>
        </w:rPr>
      </w:pPr>
      <w:r w:rsidRPr="009A1698">
        <w:rPr>
          <w:rFonts w:ascii="Times New Roman" w:hAnsi="Times New Roman"/>
          <w:lang w:val="ru-RU"/>
        </w:rPr>
        <w:t>согласие Заявителя на обработку персональных данных в порядке, установленном Федеральным законом от 27 июля 2006 г. №152-ФЗ «О персональных данных»;</w:t>
      </w:r>
    </w:p>
    <w:p w:rsidR="009A1698" w:rsidRPr="009A1698" w:rsidRDefault="009A1698" w:rsidP="009A1698">
      <w:pPr>
        <w:widowControl w:val="0"/>
        <w:numPr>
          <w:ilvl w:val="2"/>
          <w:numId w:val="42"/>
        </w:numPr>
        <w:autoSpaceDE w:val="0"/>
        <w:autoSpaceDN w:val="0"/>
        <w:adjustRightInd w:val="0"/>
        <w:spacing w:after="0" w:line="240" w:lineRule="auto"/>
        <w:ind w:left="0" w:firstLine="709"/>
        <w:jc w:val="both"/>
        <w:rPr>
          <w:rFonts w:ascii="Times New Roman" w:hAnsi="Times New Roman"/>
          <w:lang w:val="ru-RU"/>
        </w:rPr>
      </w:pPr>
      <w:r w:rsidRPr="009A1698">
        <w:rPr>
          <w:rFonts w:ascii="Times New Roman" w:hAnsi="Times New Roman"/>
          <w:lang w:val="ru-RU"/>
        </w:rPr>
        <w:t>отметку об ознакомлении Заявителя с условиями предоставления, использования, прекращения действия сертификата дополнительного образования, а также Правилами персонифицированного финансирования.</w:t>
      </w:r>
    </w:p>
    <w:p w:rsidR="009A1698" w:rsidRPr="009A1698" w:rsidRDefault="009A1698" w:rsidP="009A1698">
      <w:pPr>
        <w:widowControl w:val="0"/>
        <w:numPr>
          <w:ilvl w:val="2"/>
          <w:numId w:val="42"/>
        </w:numPr>
        <w:autoSpaceDE w:val="0"/>
        <w:autoSpaceDN w:val="0"/>
        <w:adjustRightInd w:val="0"/>
        <w:spacing w:after="0" w:line="240" w:lineRule="auto"/>
        <w:ind w:left="0" w:firstLine="709"/>
        <w:jc w:val="both"/>
        <w:rPr>
          <w:rFonts w:ascii="Times New Roman" w:hAnsi="Times New Roman"/>
          <w:lang w:val="ru-RU"/>
        </w:rPr>
      </w:pPr>
      <w:r w:rsidRPr="009A1698">
        <w:rPr>
          <w:rFonts w:ascii="Times New Roman" w:hAnsi="Times New Roman"/>
          <w:lang w:val="ru-RU"/>
        </w:rPr>
        <w:t>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w:t>
      </w:r>
    </w:p>
    <w:p w:rsidR="009A1698" w:rsidRPr="009A1698" w:rsidRDefault="009A1698" w:rsidP="009A1698">
      <w:pPr>
        <w:widowControl w:val="0"/>
        <w:numPr>
          <w:ilvl w:val="2"/>
          <w:numId w:val="42"/>
        </w:numPr>
        <w:autoSpaceDE w:val="0"/>
        <w:autoSpaceDN w:val="0"/>
        <w:adjustRightInd w:val="0"/>
        <w:spacing w:after="0" w:line="240" w:lineRule="auto"/>
        <w:ind w:left="0" w:firstLine="709"/>
        <w:jc w:val="both"/>
        <w:rPr>
          <w:rFonts w:ascii="Times New Roman" w:hAnsi="Times New Roman"/>
          <w:lang w:val="ru-RU"/>
        </w:rPr>
      </w:pPr>
      <w:r w:rsidRPr="009A1698">
        <w:rPr>
          <w:rFonts w:ascii="Times New Roman" w:hAnsi="Times New Roman"/>
          <w:lang w:val="ru-RU"/>
        </w:rPr>
        <w:t>обязательство Заявителя уведомлять уполномоченный орган, или в случаях, предусмотренных пунктом 2.7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9A1698" w:rsidRPr="00B71C2F" w:rsidRDefault="009A1698" w:rsidP="009A1698">
      <w:pPr>
        <w:pStyle w:val="af0"/>
        <w:widowControl/>
        <w:numPr>
          <w:ilvl w:val="1"/>
          <w:numId w:val="42"/>
        </w:numPr>
        <w:suppressAutoHyphens w:val="0"/>
        <w:ind w:left="0" w:firstLine="709"/>
        <w:jc w:val="both"/>
        <w:rPr>
          <w:rFonts w:cs="Times New Roman"/>
          <w:sz w:val="22"/>
          <w:szCs w:val="22"/>
        </w:rPr>
      </w:pPr>
      <w:bookmarkStart w:id="13" w:name="_Ref507409292"/>
      <w:r w:rsidRPr="00B71C2F">
        <w:rPr>
          <w:rFonts w:cs="Times New Roman"/>
          <w:sz w:val="22"/>
          <w:szCs w:val="22"/>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13"/>
    </w:p>
    <w:p w:rsidR="009A1698" w:rsidRPr="00B71C2F" w:rsidRDefault="009A1698" w:rsidP="009A1698">
      <w:pPr>
        <w:pStyle w:val="af0"/>
        <w:widowControl/>
        <w:numPr>
          <w:ilvl w:val="2"/>
          <w:numId w:val="42"/>
        </w:numPr>
        <w:suppressAutoHyphens w:val="0"/>
        <w:ind w:left="0" w:firstLine="709"/>
        <w:jc w:val="both"/>
        <w:rPr>
          <w:rFonts w:cs="Times New Roman"/>
          <w:sz w:val="22"/>
          <w:szCs w:val="22"/>
        </w:rPr>
      </w:pPr>
      <w:r w:rsidRPr="00B71C2F">
        <w:rPr>
          <w:rFonts w:cs="Times New Roman"/>
          <w:sz w:val="22"/>
          <w:szCs w:val="22"/>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9A1698" w:rsidRPr="00B71C2F" w:rsidRDefault="009A1698" w:rsidP="009A1698">
      <w:pPr>
        <w:pStyle w:val="af0"/>
        <w:widowControl/>
        <w:numPr>
          <w:ilvl w:val="2"/>
          <w:numId w:val="42"/>
        </w:numPr>
        <w:suppressAutoHyphens w:val="0"/>
        <w:ind w:left="0" w:firstLine="709"/>
        <w:jc w:val="both"/>
        <w:rPr>
          <w:rFonts w:cs="Times New Roman"/>
          <w:sz w:val="22"/>
          <w:szCs w:val="22"/>
        </w:rPr>
      </w:pPr>
      <w:r w:rsidRPr="00B71C2F">
        <w:rPr>
          <w:rFonts w:cs="Times New Roman"/>
          <w:sz w:val="22"/>
          <w:szCs w:val="22"/>
        </w:rPr>
        <w:t>документ, удостоверяющий личность родителя (законного представителя) ребенка;</w:t>
      </w:r>
    </w:p>
    <w:p w:rsidR="009A1698" w:rsidRPr="00B71C2F" w:rsidRDefault="009A1698" w:rsidP="009A1698">
      <w:pPr>
        <w:pStyle w:val="af0"/>
        <w:widowControl/>
        <w:numPr>
          <w:ilvl w:val="2"/>
          <w:numId w:val="42"/>
        </w:numPr>
        <w:suppressAutoHyphens w:val="0"/>
        <w:ind w:left="0" w:firstLine="709"/>
        <w:jc w:val="both"/>
        <w:rPr>
          <w:rFonts w:cs="Times New Roman"/>
          <w:sz w:val="22"/>
          <w:szCs w:val="22"/>
        </w:rPr>
      </w:pPr>
      <w:r w:rsidRPr="00B71C2F">
        <w:rPr>
          <w:rFonts w:cs="Times New Roman"/>
          <w:sz w:val="22"/>
          <w:szCs w:val="22"/>
        </w:rPr>
        <w:t>страховое свидетельство обязательного пенсионного страхования ребенка (при его наличии);</w:t>
      </w:r>
    </w:p>
    <w:p w:rsidR="009A1698" w:rsidRPr="00B71C2F" w:rsidRDefault="009A1698" w:rsidP="009A1698">
      <w:pPr>
        <w:pStyle w:val="af0"/>
        <w:widowControl/>
        <w:numPr>
          <w:ilvl w:val="2"/>
          <w:numId w:val="42"/>
        </w:numPr>
        <w:suppressAutoHyphens w:val="0"/>
        <w:ind w:left="0" w:firstLine="709"/>
        <w:jc w:val="both"/>
        <w:rPr>
          <w:rFonts w:cs="Times New Roman"/>
          <w:sz w:val="22"/>
          <w:szCs w:val="22"/>
        </w:rPr>
      </w:pPr>
      <w:bookmarkStart w:id="14" w:name="_Ref536115773"/>
      <w:r w:rsidRPr="00B71C2F">
        <w:rPr>
          <w:rFonts w:cs="Times New Roman"/>
          <w:sz w:val="22"/>
          <w:szCs w:val="22"/>
        </w:rPr>
        <w:t xml:space="preserve">один из документов, подтверждающих проживание ребенка на территории </w:t>
      </w:r>
      <w:bookmarkEnd w:id="14"/>
      <w:r w:rsidRPr="00B71C2F">
        <w:rPr>
          <w:rFonts w:cs="Times New Roman"/>
          <w:sz w:val="22"/>
          <w:szCs w:val="22"/>
        </w:rPr>
        <w:t>Тужинского района:</w:t>
      </w:r>
    </w:p>
    <w:p w:rsidR="009A1698" w:rsidRPr="00B71C2F" w:rsidRDefault="009A1698" w:rsidP="009A1698">
      <w:pPr>
        <w:pStyle w:val="af0"/>
        <w:widowControl/>
        <w:numPr>
          <w:ilvl w:val="3"/>
          <w:numId w:val="42"/>
        </w:numPr>
        <w:suppressAutoHyphens w:val="0"/>
        <w:ind w:left="0" w:firstLine="709"/>
        <w:jc w:val="both"/>
        <w:rPr>
          <w:rFonts w:cs="Times New Roman"/>
          <w:sz w:val="22"/>
          <w:szCs w:val="22"/>
        </w:rPr>
      </w:pPr>
      <w:r w:rsidRPr="00B71C2F">
        <w:rPr>
          <w:rFonts w:cs="Times New Roman"/>
          <w:sz w:val="22"/>
          <w:szCs w:val="22"/>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9A1698" w:rsidRPr="00B71C2F" w:rsidRDefault="009A1698" w:rsidP="009A1698">
      <w:pPr>
        <w:pStyle w:val="af0"/>
        <w:widowControl/>
        <w:numPr>
          <w:ilvl w:val="3"/>
          <w:numId w:val="42"/>
        </w:numPr>
        <w:suppressAutoHyphens w:val="0"/>
        <w:ind w:left="0" w:firstLine="709"/>
        <w:jc w:val="both"/>
        <w:rPr>
          <w:rFonts w:cs="Times New Roman"/>
          <w:sz w:val="22"/>
          <w:szCs w:val="22"/>
        </w:rPr>
      </w:pPr>
      <w:r w:rsidRPr="00B71C2F">
        <w:rPr>
          <w:rFonts w:cs="Times New Roman"/>
          <w:sz w:val="22"/>
          <w:szCs w:val="22"/>
        </w:rPr>
        <w:t>выписка из похозяйственной книги;</w:t>
      </w:r>
    </w:p>
    <w:p w:rsidR="009A1698" w:rsidRPr="00B71C2F" w:rsidRDefault="009A1698" w:rsidP="009A1698">
      <w:pPr>
        <w:pStyle w:val="af0"/>
        <w:widowControl/>
        <w:numPr>
          <w:ilvl w:val="3"/>
          <w:numId w:val="42"/>
        </w:numPr>
        <w:suppressAutoHyphens w:val="0"/>
        <w:ind w:left="0" w:firstLine="709"/>
        <w:jc w:val="both"/>
        <w:rPr>
          <w:rFonts w:cs="Times New Roman"/>
          <w:sz w:val="22"/>
          <w:szCs w:val="22"/>
        </w:rPr>
      </w:pPr>
      <w:r w:rsidRPr="00B71C2F">
        <w:rPr>
          <w:rFonts w:cs="Times New Roman"/>
          <w:sz w:val="22"/>
          <w:szCs w:val="22"/>
        </w:rPr>
        <w:t>справка об обучении по основной образовательной программе в организации, осуществляющей образовательную деятельность, расположенной на территории Тужинского района.</w:t>
      </w:r>
    </w:p>
    <w:p w:rsidR="009A1698" w:rsidRPr="00B71C2F" w:rsidRDefault="009A1698" w:rsidP="009A1698">
      <w:pPr>
        <w:pStyle w:val="af0"/>
        <w:widowControl/>
        <w:numPr>
          <w:ilvl w:val="1"/>
          <w:numId w:val="42"/>
        </w:numPr>
        <w:suppressAutoHyphens w:val="0"/>
        <w:ind w:left="0" w:firstLine="709"/>
        <w:jc w:val="both"/>
        <w:rPr>
          <w:rFonts w:cs="Times New Roman"/>
          <w:sz w:val="22"/>
          <w:szCs w:val="22"/>
        </w:rPr>
      </w:pPr>
      <w:bookmarkStart w:id="15" w:name="_Ref507409298"/>
      <w:r w:rsidRPr="00B71C2F">
        <w:rPr>
          <w:rFonts w:cs="Times New Roman"/>
          <w:sz w:val="22"/>
          <w:szCs w:val="22"/>
        </w:rPr>
        <w:t>Должностное лицо, осуществляющее прием Заявления, проверяет соответствие указанн</w:t>
      </w:r>
      <w:bookmarkEnd w:id="15"/>
      <w:r w:rsidRPr="00B71C2F">
        <w:rPr>
          <w:rFonts w:cs="Times New Roman"/>
          <w:sz w:val="22"/>
          <w:szCs w:val="22"/>
        </w:rPr>
        <w:t xml:space="preserve">ых </w:t>
      </w:r>
      <w:r>
        <w:rPr>
          <w:rFonts w:cs="Times New Roman"/>
          <w:sz w:val="22"/>
          <w:szCs w:val="22"/>
        </w:rPr>
        <w:br/>
      </w:r>
      <w:r w:rsidRPr="00B71C2F">
        <w:rPr>
          <w:rFonts w:cs="Times New Roman"/>
          <w:sz w:val="22"/>
          <w:szCs w:val="22"/>
        </w:rPr>
        <w:t>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rsidR="009A1698" w:rsidRPr="00B71C2F" w:rsidRDefault="009A1698" w:rsidP="009A1698">
      <w:pPr>
        <w:pStyle w:val="af0"/>
        <w:widowControl/>
        <w:numPr>
          <w:ilvl w:val="1"/>
          <w:numId w:val="42"/>
        </w:numPr>
        <w:suppressAutoHyphens w:val="0"/>
        <w:ind w:left="0" w:firstLine="709"/>
        <w:jc w:val="both"/>
        <w:rPr>
          <w:rFonts w:cs="Times New Roman"/>
          <w:sz w:val="22"/>
          <w:szCs w:val="22"/>
        </w:rPr>
      </w:pPr>
      <w:r w:rsidRPr="00B71C2F">
        <w:rPr>
          <w:rFonts w:cs="Times New Roman"/>
          <w:sz w:val="22"/>
          <w:szCs w:val="22"/>
        </w:rPr>
        <w:t>Заявление регистрируется должностным лицом, осуществляющим прием Заявления, в день его представления.</w:t>
      </w:r>
    </w:p>
    <w:p w:rsidR="009A1698" w:rsidRPr="00B71C2F" w:rsidRDefault="009A1698" w:rsidP="009A1698">
      <w:pPr>
        <w:pStyle w:val="af0"/>
        <w:widowControl/>
        <w:numPr>
          <w:ilvl w:val="1"/>
          <w:numId w:val="42"/>
        </w:numPr>
        <w:suppressAutoHyphens w:val="0"/>
        <w:ind w:left="0" w:firstLine="709"/>
        <w:jc w:val="both"/>
        <w:rPr>
          <w:rFonts w:cs="Times New Roman"/>
          <w:sz w:val="22"/>
          <w:szCs w:val="22"/>
        </w:rPr>
      </w:pPr>
      <w:r w:rsidRPr="00B71C2F">
        <w:rPr>
          <w:rFonts w:cs="Times New Roman"/>
          <w:sz w:val="22"/>
          <w:szCs w:val="22"/>
        </w:rPr>
        <w:t xml:space="preserve">В случае если должностному лицу предъявлены не все документы, предусмотренные пунктом </w:t>
      </w:r>
      <w:fldSimple w:instr=" REF _Ref507409292 \r \h  \* MERGEFORMAT ">
        <w:r w:rsidR="003A2EC5" w:rsidRPr="003A2EC5">
          <w:rPr>
            <w:rFonts w:cs="Times New Roman"/>
            <w:sz w:val="22"/>
            <w:szCs w:val="22"/>
          </w:rPr>
          <w:t>2.3</w:t>
        </w:r>
      </w:fldSimple>
      <w:r w:rsidRPr="00B71C2F">
        <w:rPr>
          <w:rFonts w:cs="Times New Roman"/>
          <w:sz w:val="22"/>
          <w:szCs w:val="22"/>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rsidR="009A1698" w:rsidRPr="00B71C2F" w:rsidRDefault="009A1698" w:rsidP="009A1698">
      <w:pPr>
        <w:pStyle w:val="af0"/>
        <w:widowControl/>
        <w:numPr>
          <w:ilvl w:val="1"/>
          <w:numId w:val="42"/>
        </w:numPr>
        <w:suppressAutoHyphens w:val="0"/>
        <w:ind w:left="0" w:firstLine="709"/>
        <w:jc w:val="both"/>
        <w:rPr>
          <w:rFonts w:cs="Times New Roman"/>
          <w:sz w:val="22"/>
          <w:szCs w:val="22"/>
        </w:rPr>
      </w:pPr>
      <w:bookmarkStart w:id="16" w:name="_Ref507407000"/>
      <w:r w:rsidRPr="00B71C2F">
        <w:rPr>
          <w:rFonts w:cs="Times New Roman"/>
          <w:sz w:val="22"/>
          <w:szCs w:val="22"/>
        </w:rPr>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учреждениями дополнительного образования.</w:t>
      </w:r>
      <w:bookmarkEnd w:id="16"/>
    </w:p>
    <w:p w:rsidR="009A1698" w:rsidRPr="00B71C2F" w:rsidRDefault="009A1698" w:rsidP="009A1698">
      <w:pPr>
        <w:pStyle w:val="af0"/>
        <w:widowControl/>
        <w:numPr>
          <w:ilvl w:val="1"/>
          <w:numId w:val="42"/>
        </w:numPr>
        <w:suppressAutoHyphens w:val="0"/>
        <w:ind w:left="0" w:firstLine="709"/>
        <w:jc w:val="both"/>
        <w:rPr>
          <w:rFonts w:cs="Times New Roman"/>
          <w:sz w:val="22"/>
          <w:szCs w:val="22"/>
        </w:rPr>
      </w:pPr>
      <w:r w:rsidRPr="00B71C2F">
        <w:rPr>
          <w:rFonts w:cs="Times New Roman"/>
          <w:sz w:val="22"/>
          <w:szCs w:val="22"/>
        </w:rPr>
        <w:lastRenderedPageBreak/>
        <w:t xml:space="preserve">При приеме Заявления, юридическое лицо, определенное в соответствии с пунктом </w:t>
      </w:r>
      <w:fldSimple w:instr=" REF _Ref507407000 \r \h  \* MERGEFORMAT ">
        <w:r w:rsidR="003A2EC5" w:rsidRPr="003A2EC5">
          <w:rPr>
            <w:rFonts w:cs="Times New Roman"/>
            <w:sz w:val="22"/>
            <w:szCs w:val="22"/>
          </w:rPr>
          <w:t>2.7</w:t>
        </w:r>
      </w:fldSimple>
      <w:r w:rsidRPr="00B71C2F">
        <w:rPr>
          <w:rFonts w:cs="Times New Roman"/>
          <w:sz w:val="22"/>
          <w:szCs w:val="22"/>
        </w:rPr>
        <w:t xml:space="preserve"> настоящего Положения, самостоятельно проверяет достоверность представленных сведений, и в течение </w:t>
      </w:r>
      <w:r>
        <w:rPr>
          <w:rFonts w:cs="Times New Roman"/>
          <w:sz w:val="22"/>
          <w:szCs w:val="22"/>
        </w:rPr>
        <w:br/>
      </w:r>
      <w:r w:rsidRPr="00B71C2F">
        <w:rPr>
          <w:rFonts w:cs="Times New Roman"/>
          <w:sz w:val="22"/>
          <w:szCs w:val="22"/>
        </w:rPr>
        <w:t>3-х рабочих дней с момента поступления Заявления передает Заявление в уполномоченный орган.</w:t>
      </w:r>
    </w:p>
    <w:p w:rsidR="009A1698" w:rsidRPr="00B71C2F" w:rsidRDefault="009A1698" w:rsidP="009A1698">
      <w:pPr>
        <w:pStyle w:val="af0"/>
        <w:widowControl/>
        <w:numPr>
          <w:ilvl w:val="1"/>
          <w:numId w:val="42"/>
        </w:numPr>
        <w:suppressAutoHyphens w:val="0"/>
        <w:ind w:left="0" w:firstLine="709"/>
        <w:jc w:val="both"/>
        <w:rPr>
          <w:rFonts w:cs="Times New Roman"/>
          <w:sz w:val="22"/>
          <w:szCs w:val="22"/>
        </w:rPr>
      </w:pPr>
      <w:r w:rsidRPr="00B71C2F">
        <w:rPr>
          <w:rFonts w:cs="Times New Roman"/>
          <w:sz w:val="22"/>
          <w:szCs w:val="22"/>
        </w:rPr>
        <w:t xml:space="preserve">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fldSimple w:instr=" REF _Ref507407000 \r \h  \* MERGEFORMAT ">
        <w:r w:rsidR="003A2EC5" w:rsidRPr="003A2EC5">
          <w:rPr>
            <w:rFonts w:cs="Times New Roman"/>
            <w:sz w:val="22"/>
            <w:szCs w:val="22"/>
          </w:rPr>
          <w:t>2.7</w:t>
        </w:r>
      </w:fldSimple>
      <w:r w:rsidRPr="00B71C2F">
        <w:rPr>
          <w:rFonts w:cs="Times New Roman"/>
          <w:sz w:val="22"/>
          <w:szCs w:val="22"/>
        </w:rPr>
        <w:t xml:space="preserve"> настоящего Положения) определяет соответствие сведений условиям, указанным в подпункте </w:t>
      </w:r>
      <w:fldSimple w:instr=" REF _Ref536112848 \r \h  \* MERGEFORMAT ">
        <w:r w:rsidR="003A2EC5" w:rsidRPr="003A2EC5">
          <w:rPr>
            <w:rFonts w:cs="Times New Roman"/>
            <w:sz w:val="22"/>
            <w:szCs w:val="22"/>
          </w:rPr>
          <w:t>2.10</w:t>
        </w:r>
      </w:fldSimple>
      <w:r w:rsidRPr="00B71C2F">
        <w:rPr>
          <w:rFonts w:cs="Times New Roman"/>
          <w:sz w:val="22"/>
          <w:szCs w:val="22"/>
        </w:rPr>
        <w:t xml:space="preserve"> настоящего Положения.</w:t>
      </w:r>
    </w:p>
    <w:p w:rsidR="009A1698" w:rsidRPr="00B71C2F" w:rsidRDefault="009A1698" w:rsidP="009A1698">
      <w:pPr>
        <w:pStyle w:val="af0"/>
        <w:widowControl/>
        <w:numPr>
          <w:ilvl w:val="1"/>
          <w:numId w:val="42"/>
        </w:numPr>
        <w:suppressAutoHyphens w:val="0"/>
        <w:ind w:left="0" w:firstLine="709"/>
        <w:jc w:val="both"/>
        <w:rPr>
          <w:rFonts w:cs="Times New Roman"/>
          <w:sz w:val="22"/>
          <w:szCs w:val="22"/>
        </w:rPr>
      </w:pPr>
      <w:bookmarkStart w:id="17" w:name="_Ref536112848"/>
      <w:r w:rsidRPr="00B71C2F">
        <w:rPr>
          <w:rFonts w:cs="Times New Roman"/>
          <w:sz w:val="22"/>
          <w:szCs w:val="22"/>
        </w:rPr>
        <w:t>Положительное решение о предоставлении сертификата дополнительного образования принимается уполномоченным органом  в течение одного рабочего дня при одновременном выполнении следующих условий:</w:t>
      </w:r>
      <w:bookmarkEnd w:id="12"/>
      <w:bookmarkEnd w:id="17"/>
    </w:p>
    <w:p w:rsidR="009A1698" w:rsidRPr="00B71C2F" w:rsidRDefault="009A1698" w:rsidP="009A1698">
      <w:pPr>
        <w:pStyle w:val="af0"/>
        <w:widowControl/>
        <w:numPr>
          <w:ilvl w:val="2"/>
          <w:numId w:val="42"/>
        </w:numPr>
        <w:suppressAutoHyphens w:val="0"/>
        <w:ind w:left="0" w:firstLine="709"/>
        <w:jc w:val="both"/>
        <w:rPr>
          <w:rFonts w:cs="Times New Roman"/>
          <w:sz w:val="22"/>
          <w:szCs w:val="22"/>
        </w:rPr>
      </w:pPr>
      <w:r w:rsidRPr="00B71C2F">
        <w:rPr>
          <w:rFonts w:cs="Times New Roman"/>
          <w:sz w:val="22"/>
          <w:szCs w:val="22"/>
        </w:rPr>
        <w:t>ребенок проживает на территории Тужинского района, либо осваивает основную образовательную программу в общеобразовательной организации, расположенной на территории Тужинского района;</w:t>
      </w:r>
    </w:p>
    <w:p w:rsidR="009A1698" w:rsidRPr="00B71C2F" w:rsidRDefault="009A1698" w:rsidP="009A1698">
      <w:pPr>
        <w:pStyle w:val="af0"/>
        <w:widowControl/>
        <w:numPr>
          <w:ilvl w:val="2"/>
          <w:numId w:val="42"/>
        </w:numPr>
        <w:suppressAutoHyphens w:val="0"/>
        <w:ind w:left="0" w:firstLine="709"/>
        <w:jc w:val="both"/>
        <w:rPr>
          <w:rFonts w:cs="Times New Roman"/>
          <w:sz w:val="22"/>
          <w:szCs w:val="22"/>
        </w:rPr>
      </w:pPr>
      <w:r w:rsidRPr="00B71C2F">
        <w:rPr>
          <w:rFonts w:cs="Times New Roman"/>
          <w:sz w:val="22"/>
          <w:szCs w:val="22"/>
        </w:rPr>
        <w:t>в реестре сертификатов дополнительного образования Тужинского района отсутствует запись о предоставленном ранее сертификате дополнительного образования;</w:t>
      </w:r>
    </w:p>
    <w:p w:rsidR="009A1698" w:rsidRPr="00B71C2F" w:rsidRDefault="009A1698" w:rsidP="009A1698">
      <w:pPr>
        <w:pStyle w:val="af0"/>
        <w:widowControl/>
        <w:numPr>
          <w:ilvl w:val="2"/>
          <w:numId w:val="42"/>
        </w:numPr>
        <w:suppressAutoHyphens w:val="0"/>
        <w:ind w:left="0" w:firstLine="709"/>
        <w:jc w:val="both"/>
        <w:rPr>
          <w:rFonts w:cs="Times New Roman"/>
          <w:sz w:val="22"/>
          <w:szCs w:val="22"/>
        </w:rPr>
      </w:pPr>
      <w:r w:rsidRPr="00B71C2F">
        <w:rPr>
          <w:rFonts w:cs="Times New Roman"/>
          <w:sz w:val="22"/>
          <w:szCs w:val="22"/>
        </w:rPr>
        <w:t>в реестрах сертификатов дополнительного образования других муниципальных районов (городских округов) отсутствуют сведения о действующих договорах об образовании ребенка, оказываемых ему услугах по реализации дополнительных общеобразовательных программ;</w:t>
      </w:r>
    </w:p>
    <w:p w:rsidR="009A1698" w:rsidRPr="00B71C2F" w:rsidRDefault="009A1698" w:rsidP="009A1698">
      <w:pPr>
        <w:pStyle w:val="af0"/>
        <w:widowControl/>
        <w:numPr>
          <w:ilvl w:val="2"/>
          <w:numId w:val="42"/>
        </w:numPr>
        <w:suppressAutoHyphens w:val="0"/>
        <w:ind w:left="0" w:firstLine="709"/>
        <w:jc w:val="both"/>
        <w:rPr>
          <w:rFonts w:cs="Times New Roman"/>
          <w:sz w:val="22"/>
          <w:szCs w:val="22"/>
        </w:rPr>
      </w:pPr>
      <w:r w:rsidRPr="00B71C2F">
        <w:rPr>
          <w:rFonts w:cs="Times New Roman"/>
          <w:sz w:val="22"/>
          <w:szCs w:val="22"/>
        </w:rPr>
        <w:t>в Заявлении указаны достоверные сведения, подтверждаемые предъявленными документами;</w:t>
      </w:r>
    </w:p>
    <w:p w:rsidR="009A1698" w:rsidRPr="00B71C2F" w:rsidRDefault="009A1698" w:rsidP="009A1698">
      <w:pPr>
        <w:pStyle w:val="af0"/>
        <w:widowControl/>
        <w:numPr>
          <w:ilvl w:val="2"/>
          <w:numId w:val="42"/>
        </w:numPr>
        <w:suppressAutoHyphens w:val="0"/>
        <w:ind w:left="0" w:firstLine="709"/>
        <w:jc w:val="both"/>
        <w:rPr>
          <w:rFonts w:cs="Times New Roman"/>
          <w:sz w:val="22"/>
          <w:szCs w:val="22"/>
        </w:rPr>
      </w:pPr>
      <w:r w:rsidRPr="00B71C2F">
        <w:rPr>
          <w:rFonts w:cs="Times New Roman"/>
          <w:sz w:val="22"/>
          <w:szCs w:val="22"/>
        </w:rPr>
        <w:t>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9A1698" w:rsidRPr="00B71C2F" w:rsidRDefault="009A1698" w:rsidP="009A1698">
      <w:pPr>
        <w:pStyle w:val="af0"/>
        <w:widowControl/>
        <w:numPr>
          <w:ilvl w:val="1"/>
          <w:numId w:val="42"/>
        </w:numPr>
        <w:suppressAutoHyphens w:val="0"/>
        <w:ind w:left="0" w:firstLine="709"/>
        <w:jc w:val="both"/>
        <w:rPr>
          <w:rFonts w:cs="Times New Roman"/>
          <w:sz w:val="22"/>
          <w:szCs w:val="22"/>
        </w:rPr>
      </w:pPr>
      <w:bookmarkStart w:id="18" w:name="_Ref450486209"/>
      <w:bookmarkStart w:id="19" w:name="_Ref507414264"/>
      <w:r w:rsidRPr="00B71C2F">
        <w:rPr>
          <w:rFonts w:cs="Times New Roman"/>
          <w:sz w:val="22"/>
          <w:szCs w:val="22"/>
        </w:rPr>
        <w:t>В течение одного рабочего дня после принятия положительного решения о предоставлении ребенку сертификата дополнительного образования уполномоченный орган</w:t>
      </w:r>
      <w:bookmarkEnd w:id="18"/>
      <w:r w:rsidRPr="00B71C2F">
        <w:rPr>
          <w:rFonts w:cs="Times New Roman"/>
          <w:sz w:val="22"/>
          <w:szCs w:val="22"/>
        </w:rPr>
        <w:t xml:space="preserve"> создает запись в реестре сертификатов дополнительного образования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fldSimple w:instr=" REF _Ref507497423 \w \h  \* MERGEFORMAT ">
        <w:r w:rsidR="003A2EC5" w:rsidRPr="003A2EC5">
          <w:rPr>
            <w:rFonts w:cs="Times New Roman"/>
            <w:sz w:val="22"/>
            <w:szCs w:val="22"/>
          </w:rPr>
          <w:t>2.13</w:t>
        </w:r>
      </w:fldSimple>
      <w:r w:rsidRPr="00B71C2F">
        <w:rPr>
          <w:rFonts w:cs="Times New Roman"/>
          <w:sz w:val="22"/>
          <w:szCs w:val="22"/>
        </w:rPr>
        <w:t xml:space="preserve"> настоящего Положения, подтверждает соответствующую запись в реестре сертификатов дополнительного образования.</w:t>
      </w:r>
      <w:bookmarkEnd w:id="19"/>
    </w:p>
    <w:p w:rsidR="009A1698" w:rsidRPr="00B71C2F" w:rsidRDefault="009A1698" w:rsidP="009A1698">
      <w:pPr>
        <w:pStyle w:val="af0"/>
        <w:widowControl/>
        <w:numPr>
          <w:ilvl w:val="1"/>
          <w:numId w:val="42"/>
        </w:numPr>
        <w:suppressAutoHyphens w:val="0"/>
        <w:ind w:left="0" w:firstLine="709"/>
        <w:jc w:val="both"/>
        <w:rPr>
          <w:rFonts w:cs="Times New Roman"/>
          <w:sz w:val="22"/>
          <w:szCs w:val="22"/>
        </w:rPr>
      </w:pPr>
      <w:r w:rsidRPr="00B71C2F">
        <w:rPr>
          <w:rFonts w:cs="Times New Roman"/>
          <w:sz w:val="22"/>
          <w:szCs w:val="22"/>
        </w:rPr>
        <w:t>При создании записи о сертификате дополнительного образования в реестре сертификатов дополнительного образования для сертификата дополнительного образования устанавливается статус сертификата учета.</w:t>
      </w:r>
    </w:p>
    <w:p w:rsidR="009A1698" w:rsidRPr="00B71C2F" w:rsidRDefault="009A1698" w:rsidP="009A1698">
      <w:pPr>
        <w:pStyle w:val="af0"/>
        <w:widowControl/>
        <w:numPr>
          <w:ilvl w:val="1"/>
          <w:numId w:val="42"/>
        </w:numPr>
        <w:suppressAutoHyphens w:val="0"/>
        <w:ind w:left="0" w:firstLine="709"/>
        <w:jc w:val="both"/>
        <w:rPr>
          <w:rFonts w:cs="Times New Roman"/>
          <w:sz w:val="22"/>
          <w:szCs w:val="22"/>
        </w:rPr>
      </w:pPr>
      <w:bookmarkStart w:id="20" w:name="_Ref507497423"/>
      <w:r w:rsidRPr="00B71C2F">
        <w:rPr>
          <w:rFonts w:cs="Times New Roman"/>
          <w:sz w:val="22"/>
          <w:szCs w:val="22"/>
        </w:rPr>
        <w:t xml:space="preserve">В случае использования уполномоченным органом информационной системы персонифицированного дополнительного образования Заявитель может направить электронную заявку </w:t>
      </w:r>
      <w:r>
        <w:rPr>
          <w:rFonts w:cs="Times New Roman"/>
          <w:sz w:val="22"/>
          <w:szCs w:val="22"/>
        </w:rPr>
        <w:br/>
      </w:r>
      <w:r w:rsidRPr="00B71C2F">
        <w:rPr>
          <w:rFonts w:cs="Times New Roman"/>
          <w:sz w:val="22"/>
          <w:szCs w:val="22"/>
        </w:rPr>
        <w:t xml:space="preserve">на создание записи в реестре сертификатов дополнительного образования, которая должна содержать сведения, указанные в пункте </w:t>
      </w:r>
      <w:fldSimple w:instr=" REF _Ref536198560 \r \h  \* MERGEFORMAT ">
        <w:r w:rsidR="003A2EC5" w:rsidRPr="003A2EC5">
          <w:rPr>
            <w:rFonts w:cs="Times New Roman"/>
            <w:sz w:val="22"/>
            <w:szCs w:val="22"/>
          </w:rPr>
          <w:t>2.2</w:t>
        </w:r>
      </w:fldSimple>
      <w:r w:rsidRPr="00B71C2F">
        <w:rPr>
          <w:rFonts w:cs="Times New Roman"/>
          <w:sz w:val="22"/>
          <w:szCs w:val="22"/>
        </w:rPr>
        <w:t xml:space="preserve"> настоящего Положения (далее – электронная заявка).</w:t>
      </w:r>
      <w:bookmarkEnd w:id="20"/>
    </w:p>
    <w:p w:rsidR="009A1698" w:rsidRPr="009A1698" w:rsidRDefault="009A1698" w:rsidP="009A1698">
      <w:pPr>
        <w:spacing w:after="0" w:line="240" w:lineRule="auto"/>
        <w:ind w:firstLine="709"/>
        <w:jc w:val="both"/>
        <w:rPr>
          <w:rFonts w:ascii="Times New Roman" w:hAnsi="Times New Roman"/>
          <w:lang w:val="ru-RU"/>
        </w:rPr>
      </w:pPr>
      <w:r w:rsidRPr="009A1698">
        <w:rPr>
          <w:rFonts w:ascii="Times New Roman" w:hAnsi="Times New Roman"/>
          <w:lang w:val="ru-RU"/>
        </w:rPr>
        <w:t>В течение одного рабочего дня после поступления электронной заявки уполномоченным органом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rsidR="009A1698" w:rsidRPr="009A1698" w:rsidRDefault="009A1698" w:rsidP="009A1698">
      <w:pPr>
        <w:spacing w:after="0" w:line="240" w:lineRule="auto"/>
        <w:ind w:firstLine="709"/>
        <w:jc w:val="both"/>
        <w:rPr>
          <w:rFonts w:ascii="Times New Roman" w:hAnsi="Times New Roman"/>
          <w:lang w:val="ru-RU"/>
        </w:rPr>
      </w:pPr>
      <w:r w:rsidRPr="009A1698">
        <w:rPr>
          <w:rFonts w:ascii="Times New Roman" w:hAnsi="Times New Roman"/>
          <w:lang w:val="ru-RU"/>
        </w:rPr>
        <w:t>Ребенок вправе использовать сведения об Ожидающей записи для выбора образовательных программ и изменения статуса сертификата дополнительного образования.</w:t>
      </w:r>
    </w:p>
    <w:p w:rsidR="009A1698" w:rsidRPr="009A1698" w:rsidRDefault="009A1698" w:rsidP="009A1698">
      <w:pPr>
        <w:spacing w:after="0" w:line="240" w:lineRule="auto"/>
        <w:ind w:firstLine="709"/>
        <w:jc w:val="both"/>
        <w:rPr>
          <w:rFonts w:ascii="Times New Roman" w:hAnsi="Times New Roman"/>
          <w:lang w:val="ru-RU"/>
        </w:rPr>
      </w:pPr>
      <w:r w:rsidRPr="009A1698">
        <w:rPr>
          <w:rFonts w:ascii="Times New Roman" w:hAnsi="Times New Roman"/>
          <w:lang w:val="ru-RU"/>
        </w:rPr>
        <w:t xml:space="preserve">Поставщики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fldSimple w:instr=" REF _Ref536198560 \r \h  \* MERGEFORMAT ">
        <w:r w:rsidR="003A2EC5" w:rsidRPr="003A2EC5">
          <w:rPr>
            <w:rFonts w:ascii="Times New Roman" w:hAnsi="Times New Roman"/>
            <w:lang w:val="ru-RU"/>
          </w:rPr>
          <w:t>2.2</w:t>
        </w:r>
      </w:fldSimple>
      <w:r w:rsidRPr="009A1698">
        <w:rPr>
          <w:rFonts w:ascii="Times New Roman" w:hAnsi="Times New Roman"/>
          <w:lang w:val="ru-RU"/>
        </w:rPr>
        <w:t xml:space="preserve"> - </w:t>
      </w:r>
      <w:fldSimple w:instr=" REF _Ref507414264 \r \h  \* MERGEFORMAT ">
        <w:r w:rsidR="003A2EC5" w:rsidRPr="003A2EC5">
          <w:rPr>
            <w:rFonts w:ascii="Times New Roman" w:hAnsi="Times New Roman"/>
            <w:lang w:val="ru-RU"/>
          </w:rPr>
          <w:t>2.11</w:t>
        </w:r>
      </w:fldSimple>
      <w:r w:rsidRPr="009A1698">
        <w:rPr>
          <w:rFonts w:ascii="Times New Roman" w:hAnsi="Times New Roman"/>
          <w:lang w:val="ru-RU"/>
        </w:rPr>
        <w:t xml:space="preserve"> настоящего Положения.</w:t>
      </w:r>
    </w:p>
    <w:p w:rsidR="009A1698" w:rsidRPr="009A1698" w:rsidRDefault="009A1698" w:rsidP="009A1698">
      <w:pPr>
        <w:spacing w:after="0" w:line="240" w:lineRule="auto"/>
        <w:ind w:firstLine="709"/>
        <w:jc w:val="both"/>
        <w:rPr>
          <w:rFonts w:ascii="Times New Roman" w:hAnsi="Times New Roman"/>
          <w:lang w:val="ru-RU"/>
        </w:rPr>
      </w:pPr>
      <w:r w:rsidRPr="009A1698">
        <w:rPr>
          <w:rFonts w:ascii="Times New Roman" w:hAnsi="Times New Roman"/>
          <w:lang w:val="ru-RU"/>
        </w:rPr>
        <w:t xml:space="preserve">В случае если в течение 30-ти рабочих дней после создания Ожидающей записи Заявитель </w:t>
      </w:r>
      <w:r>
        <w:rPr>
          <w:rFonts w:ascii="Times New Roman" w:hAnsi="Times New Roman"/>
          <w:lang w:val="ru-RU"/>
        </w:rPr>
        <w:br/>
      </w:r>
      <w:r w:rsidRPr="009A1698">
        <w:rPr>
          <w:rFonts w:ascii="Times New Roman" w:hAnsi="Times New Roman"/>
          <w:lang w:val="ru-RU"/>
        </w:rPr>
        <w:t xml:space="preserve">не предоставит в уполномоченный орган Заявление и документы, предусмотренные пунктом </w:t>
      </w:r>
      <w:fldSimple w:instr=" REF _Ref507409292 \r \h  \* MERGEFORMAT ">
        <w:r w:rsidR="003A2EC5" w:rsidRPr="003A2EC5">
          <w:rPr>
            <w:rFonts w:ascii="Times New Roman" w:hAnsi="Times New Roman"/>
            <w:lang w:val="ru-RU"/>
          </w:rPr>
          <w:t>2.3</w:t>
        </w:r>
      </w:fldSimple>
      <w:r w:rsidRPr="009A1698">
        <w:rPr>
          <w:rFonts w:ascii="Times New Roman" w:hAnsi="Times New Roman"/>
          <w:lang w:val="ru-RU"/>
        </w:rPr>
        <w:t xml:space="preserve"> настоящего Положения, Ожидающая запись иск</w:t>
      </w:r>
      <w:r>
        <w:rPr>
          <w:rFonts w:ascii="Times New Roman" w:hAnsi="Times New Roman"/>
          <w:lang w:val="ru-RU"/>
        </w:rPr>
        <w:t>лючается уполномоченным органом</w:t>
      </w:r>
      <w:r w:rsidRPr="009A1698">
        <w:rPr>
          <w:rFonts w:ascii="Times New Roman" w:hAnsi="Times New Roman"/>
          <w:lang w:val="ru-RU"/>
        </w:rPr>
        <w:t xml:space="preserve"> из реестра сертификатов дополнительного образования.</w:t>
      </w:r>
    </w:p>
    <w:p w:rsidR="009A1698" w:rsidRPr="00B71C2F" w:rsidRDefault="009A1698" w:rsidP="009A1698">
      <w:pPr>
        <w:pStyle w:val="af0"/>
        <w:widowControl/>
        <w:numPr>
          <w:ilvl w:val="1"/>
          <w:numId w:val="42"/>
        </w:numPr>
        <w:suppressAutoHyphens w:val="0"/>
        <w:ind w:left="0" w:firstLine="709"/>
        <w:jc w:val="both"/>
        <w:rPr>
          <w:rFonts w:cs="Times New Roman"/>
          <w:sz w:val="22"/>
          <w:szCs w:val="22"/>
        </w:rPr>
      </w:pPr>
      <w:r w:rsidRPr="00B71C2F">
        <w:rPr>
          <w:rFonts w:cs="Times New Roman"/>
          <w:sz w:val="22"/>
          <w:szCs w:val="22"/>
        </w:rPr>
        <w:t xml:space="preserve">В случае если на момент получения сертификата дополнительного образования в Тужинском районе у ребенка имеется действующий сертификат дополнительного образования, предоставленный </w:t>
      </w:r>
      <w:r>
        <w:rPr>
          <w:rFonts w:cs="Times New Roman"/>
          <w:sz w:val="22"/>
          <w:szCs w:val="22"/>
        </w:rPr>
        <w:br/>
      </w:r>
      <w:r w:rsidRPr="00B71C2F">
        <w:rPr>
          <w:rFonts w:cs="Times New Roman"/>
          <w:sz w:val="22"/>
          <w:szCs w:val="22"/>
        </w:rPr>
        <w:t xml:space="preserve">в другом муниципальной районе (городском округе), уполномоченный орган при принятии положительного решения о предоставлении сертификата дополнительного образования  Тужинского района в течение одного рабочего дня направляет уведомление в уполномоченный орган, в реестр сертификатов дополнительного образования которого(ой) внесена реестровая запись о сертификате ребенка, </w:t>
      </w:r>
      <w:r>
        <w:rPr>
          <w:rFonts w:cs="Times New Roman"/>
          <w:sz w:val="22"/>
          <w:szCs w:val="22"/>
        </w:rPr>
        <w:br/>
      </w:r>
      <w:r w:rsidRPr="00B71C2F">
        <w:rPr>
          <w:rFonts w:cs="Times New Roman"/>
          <w:sz w:val="22"/>
          <w:szCs w:val="22"/>
        </w:rPr>
        <w:lastRenderedPageBreak/>
        <w:t>о предоставлении ребенку сертификата дополнительного образования на территории Тужинского района. При этом в реестре сертификатов дополнительного образования Тужинского района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rsidR="009A1698" w:rsidRPr="00B71C2F" w:rsidRDefault="009A1698" w:rsidP="009A1698">
      <w:pPr>
        <w:pStyle w:val="af0"/>
        <w:widowControl/>
        <w:numPr>
          <w:ilvl w:val="1"/>
          <w:numId w:val="42"/>
        </w:numPr>
        <w:suppressAutoHyphens w:val="0"/>
        <w:ind w:left="0" w:firstLine="709"/>
        <w:jc w:val="both"/>
        <w:rPr>
          <w:rFonts w:cs="Times New Roman"/>
          <w:sz w:val="22"/>
          <w:szCs w:val="22"/>
        </w:rPr>
      </w:pPr>
      <w:r w:rsidRPr="00B71C2F">
        <w:rPr>
          <w:rFonts w:cs="Times New Roman"/>
          <w:sz w:val="22"/>
          <w:szCs w:val="22"/>
        </w:rPr>
        <w:t>Приостановление действия сертификата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случаях:</w:t>
      </w:r>
    </w:p>
    <w:p w:rsidR="009A1698" w:rsidRPr="00B71C2F" w:rsidRDefault="009A1698" w:rsidP="009A1698">
      <w:pPr>
        <w:pStyle w:val="af0"/>
        <w:widowControl/>
        <w:numPr>
          <w:ilvl w:val="2"/>
          <w:numId w:val="42"/>
        </w:numPr>
        <w:suppressAutoHyphens w:val="0"/>
        <w:ind w:left="0" w:firstLine="709"/>
        <w:jc w:val="both"/>
        <w:rPr>
          <w:rFonts w:cs="Times New Roman"/>
          <w:sz w:val="22"/>
          <w:szCs w:val="22"/>
        </w:rPr>
      </w:pPr>
      <w:r w:rsidRPr="00B71C2F">
        <w:rPr>
          <w:rFonts w:cs="Times New Roman"/>
          <w:sz w:val="22"/>
          <w:szCs w:val="22"/>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9A1698" w:rsidRPr="00B71C2F" w:rsidRDefault="009A1698" w:rsidP="009A1698">
      <w:pPr>
        <w:pStyle w:val="af0"/>
        <w:widowControl/>
        <w:numPr>
          <w:ilvl w:val="2"/>
          <w:numId w:val="42"/>
        </w:numPr>
        <w:suppressAutoHyphens w:val="0"/>
        <w:ind w:left="0" w:firstLine="709"/>
        <w:jc w:val="both"/>
        <w:rPr>
          <w:rFonts w:cs="Times New Roman"/>
          <w:sz w:val="22"/>
          <w:szCs w:val="22"/>
        </w:rPr>
      </w:pPr>
      <w:r w:rsidRPr="00B71C2F">
        <w:rPr>
          <w:rFonts w:cs="Times New Roman"/>
          <w:sz w:val="22"/>
          <w:szCs w:val="22"/>
        </w:rPr>
        <w:t>нарушения со стороны родителя (законного представителя) ребенка и(или) ребенка (в случае достижения возраста 14-ти лет), которому предоставлен сертификат дополнительного образования Правил персонифицированного финансирования.</w:t>
      </w:r>
    </w:p>
    <w:p w:rsidR="009A1698" w:rsidRPr="00B71C2F" w:rsidRDefault="009A1698" w:rsidP="009A1698">
      <w:pPr>
        <w:pStyle w:val="af0"/>
        <w:widowControl/>
        <w:numPr>
          <w:ilvl w:val="1"/>
          <w:numId w:val="42"/>
        </w:numPr>
        <w:suppressAutoHyphens w:val="0"/>
        <w:ind w:left="0" w:firstLine="709"/>
        <w:jc w:val="both"/>
        <w:rPr>
          <w:rFonts w:cs="Times New Roman"/>
          <w:sz w:val="22"/>
          <w:szCs w:val="22"/>
        </w:rPr>
      </w:pPr>
      <w:bookmarkStart w:id="21" w:name="_Ref499894075"/>
      <w:r w:rsidRPr="00B71C2F">
        <w:rPr>
          <w:rFonts w:cs="Times New Roman"/>
          <w:sz w:val="22"/>
          <w:szCs w:val="22"/>
        </w:rPr>
        <w:t xml:space="preserve">Исключение сертификата дополнительного образования из реестра сертификатов дополнительного образования осуществляется уполномоченным органом в течение одного рабочего дня </w:t>
      </w:r>
      <w:r>
        <w:rPr>
          <w:rFonts w:cs="Times New Roman"/>
          <w:sz w:val="22"/>
          <w:szCs w:val="22"/>
        </w:rPr>
        <w:br/>
      </w:r>
      <w:r w:rsidRPr="00B71C2F">
        <w:rPr>
          <w:rFonts w:cs="Times New Roman"/>
          <w:sz w:val="22"/>
          <w:szCs w:val="22"/>
        </w:rPr>
        <w:t>в порядке, определенном уполномоченном органом, в случаях:</w:t>
      </w:r>
      <w:bookmarkEnd w:id="21"/>
    </w:p>
    <w:p w:rsidR="009A1698" w:rsidRPr="00B71C2F" w:rsidRDefault="009A1698" w:rsidP="009A1698">
      <w:pPr>
        <w:pStyle w:val="af0"/>
        <w:widowControl/>
        <w:numPr>
          <w:ilvl w:val="2"/>
          <w:numId w:val="42"/>
        </w:numPr>
        <w:suppressAutoHyphens w:val="0"/>
        <w:ind w:left="0" w:firstLine="709"/>
        <w:jc w:val="both"/>
        <w:rPr>
          <w:rFonts w:cs="Times New Roman"/>
          <w:sz w:val="22"/>
          <w:szCs w:val="22"/>
        </w:rPr>
      </w:pPr>
      <w:r w:rsidRPr="00B71C2F">
        <w:rPr>
          <w:rFonts w:cs="Times New Roman"/>
          <w:sz w:val="22"/>
          <w:szCs w:val="22"/>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9A1698" w:rsidRPr="00B71C2F" w:rsidRDefault="009A1698" w:rsidP="009A1698">
      <w:pPr>
        <w:pStyle w:val="af0"/>
        <w:widowControl/>
        <w:numPr>
          <w:ilvl w:val="2"/>
          <w:numId w:val="42"/>
        </w:numPr>
        <w:suppressAutoHyphens w:val="0"/>
        <w:ind w:left="0" w:firstLine="709"/>
        <w:jc w:val="both"/>
        <w:rPr>
          <w:rFonts w:cs="Times New Roman"/>
          <w:sz w:val="22"/>
          <w:szCs w:val="22"/>
        </w:rPr>
      </w:pPr>
      <w:r w:rsidRPr="00B71C2F">
        <w:rPr>
          <w:rFonts w:cs="Times New Roman"/>
          <w:sz w:val="22"/>
          <w:szCs w:val="22"/>
        </w:rPr>
        <w:t xml:space="preserve">поступления уведомления от уполномоченного органа  другого муниципального района (городского округа) о предоставлении сертификата дополнительного образования ребенку, сведения </w:t>
      </w:r>
      <w:r>
        <w:rPr>
          <w:rFonts w:cs="Times New Roman"/>
          <w:sz w:val="22"/>
          <w:szCs w:val="22"/>
        </w:rPr>
        <w:br/>
      </w:r>
      <w:r w:rsidRPr="00B71C2F">
        <w:rPr>
          <w:rFonts w:cs="Times New Roman"/>
          <w:sz w:val="22"/>
          <w:szCs w:val="22"/>
        </w:rPr>
        <w:t>о котором содержатся в соответствующей реестровой записи;</w:t>
      </w:r>
      <w:bookmarkStart w:id="22" w:name="_Ref499894074"/>
    </w:p>
    <w:p w:rsidR="009A1698" w:rsidRPr="00B71C2F" w:rsidRDefault="009A1698" w:rsidP="009A1698">
      <w:pPr>
        <w:pStyle w:val="af0"/>
        <w:widowControl/>
        <w:numPr>
          <w:ilvl w:val="2"/>
          <w:numId w:val="42"/>
        </w:numPr>
        <w:suppressAutoHyphens w:val="0"/>
        <w:ind w:left="0" w:firstLine="709"/>
        <w:jc w:val="both"/>
        <w:rPr>
          <w:rFonts w:cs="Times New Roman"/>
          <w:sz w:val="22"/>
          <w:szCs w:val="22"/>
        </w:rPr>
      </w:pPr>
      <w:bookmarkStart w:id="23" w:name="_Ref512600378"/>
      <w:r w:rsidRPr="00B71C2F">
        <w:rPr>
          <w:rFonts w:cs="Times New Roman"/>
          <w:sz w:val="22"/>
          <w:szCs w:val="22"/>
        </w:rPr>
        <w:t xml:space="preserve">достижения ребенком предельного возраста, установленного пунктом </w:t>
      </w:r>
      <w:fldSimple w:instr=" REF _Ref512709345 \r \h  \* MERGEFORMAT ">
        <w:r w:rsidR="003A2EC5" w:rsidRPr="003A2EC5">
          <w:rPr>
            <w:rFonts w:cs="Times New Roman"/>
            <w:sz w:val="22"/>
            <w:szCs w:val="22"/>
          </w:rPr>
          <w:t>2.1</w:t>
        </w:r>
      </w:fldSimple>
      <w:r w:rsidRPr="00B71C2F">
        <w:rPr>
          <w:rFonts w:cs="Times New Roman"/>
          <w:sz w:val="22"/>
          <w:szCs w:val="22"/>
        </w:rPr>
        <w:t xml:space="preserve"> настоящего Положения.</w:t>
      </w:r>
      <w:bookmarkEnd w:id="22"/>
      <w:bookmarkEnd w:id="23"/>
    </w:p>
    <w:p w:rsidR="009A1698" w:rsidRPr="00B71C2F" w:rsidRDefault="009A1698" w:rsidP="009A1698">
      <w:pPr>
        <w:pStyle w:val="af0"/>
        <w:widowControl/>
        <w:numPr>
          <w:ilvl w:val="1"/>
          <w:numId w:val="42"/>
        </w:numPr>
        <w:suppressAutoHyphens w:val="0"/>
        <w:ind w:left="0" w:firstLine="709"/>
        <w:jc w:val="both"/>
        <w:rPr>
          <w:rFonts w:cs="Times New Roman"/>
          <w:sz w:val="22"/>
          <w:szCs w:val="22"/>
        </w:rPr>
      </w:pPr>
      <w:r w:rsidRPr="00B71C2F">
        <w:rPr>
          <w:rFonts w:cs="Times New Roman"/>
          <w:sz w:val="22"/>
          <w:szCs w:val="22"/>
        </w:rPr>
        <w:t xml:space="preserve">В случае изменения предоставленных ранее сведений о ребенке Заявитель обращается </w:t>
      </w:r>
      <w:r>
        <w:rPr>
          <w:rFonts w:cs="Times New Roman"/>
          <w:sz w:val="22"/>
          <w:szCs w:val="22"/>
        </w:rPr>
        <w:br/>
      </w:r>
      <w:r w:rsidRPr="00B71C2F">
        <w:rPr>
          <w:rFonts w:cs="Times New Roman"/>
          <w:sz w:val="22"/>
          <w:szCs w:val="22"/>
        </w:rPr>
        <w:t xml:space="preserve">в уполномоченный орган, либо в случаях, предусмотренных пунктом </w:t>
      </w:r>
      <w:fldSimple w:instr=" REF _Ref507407000 \r \h  \* MERGEFORMAT ">
        <w:r w:rsidR="003A2EC5" w:rsidRPr="003A2EC5">
          <w:rPr>
            <w:rFonts w:cs="Times New Roman"/>
            <w:sz w:val="22"/>
            <w:szCs w:val="22"/>
          </w:rPr>
          <w:t>2.7</w:t>
        </w:r>
      </w:fldSimple>
      <w:r w:rsidRPr="00B71C2F">
        <w:rPr>
          <w:rFonts w:cs="Times New Roman"/>
          <w:sz w:val="22"/>
          <w:szCs w:val="22"/>
        </w:rPr>
        <w:t xml:space="preserve"> настоящего Положения, к иному юридическому лицу с заявлением об изменении данных,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дополнительного образования. </w:t>
      </w:r>
      <w:r>
        <w:rPr>
          <w:rFonts w:cs="Times New Roman"/>
          <w:sz w:val="22"/>
          <w:szCs w:val="22"/>
        </w:rPr>
        <w:br/>
      </w:r>
      <w:r w:rsidRPr="00B71C2F">
        <w:rPr>
          <w:rFonts w:cs="Times New Roman"/>
          <w:sz w:val="22"/>
          <w:szCs w:val="22"/>
        </w:rPr>
        <w:t xml:space="preserve">При приеме заявления об уточнении данных, юридическое лицо, определенное в соответствии с пунктом </w:t>
      </w:r>
      <w:fldSimple w:instr=" REF _Ref507407000 \r \h  \* MERGEFORMAT ">
        <w:r w:rsidR="003A2EC5" w:rsidRPr="003A2EC5">
          <w:rPr>
            <w:rFonts w:cs="Times New Roman"/>
            <w:sz w:val="22"/>
            <w:szCs w:val="22"/>
          </w:rPr>
          <w:t>2.7</w:t>
        </w:r>
      </w:fldSimple>
      <w:r w:rsidRPr="00B71C2F">
        <w:rPr>
          <w:rFonts w:cs="Times New Roman"/>
          <w:sz w:val="22"/>
          <w:szCs w:val="22"/>
        </w:rPr>
        <w:t xml:space="preserve"> настоящего Положения, самостоятельно проверяет достоверность представленных сведений, </w:t>
      </w:r>
      <w:r>
        <w:rPr>
          <w:rFonts w:cs="Times New Roman"/>
          <w:sz w:val="22"/>
          <w:szCs w:val="22"/>
        </w:rPr>
        <w:br/>
      </w:r>
      <w:r w:rsidRPr="00B71C2F">
        <w:rPr>
          <w:rFonts w:cs="Times New Roman"/>
          <w:sz w:val="22"/>
          <w:szCs w:val="22"/>
        </w:rPr>
        <w:t xml:space="preserve">и в течение 3-х рабочих дней с момента поступления заявления об уточнении данных передает его </w:t>
      </w:r>
      <w:r>
        <w:rPr>
          <w:rFonts w:cs="Times New Roman"/>
          <w:sz w:val="22"/>
          <w:szCs w:val="22"/>
        </w:rPr>
        <w:br/>
      </w:r>
      <w:r w:rsidRPr="00B71C2F">
        <w:rPr>
          <w:rFonts w:cs="Times New Roman"/>
          <w:sz w:val="22"/>
          <w:szCs w:val="22"/>
        </w:rPr>
        <w:t>в уполномоченный орган.</w:t>
      </w:r>
    </w:p>
    <w:p w:rsidR="009A1698" w:rsidRPr="00B71C2F" w:rsidRDefault="009A1698" w:rsidP="009A1698">
      <w:pPr>
        <w:pStyle w:val="af0"/>
        <w:widowControl/>
        <w:numPr>
          <w:ilvl w:val="1"/>
          <w:numId w:val="42"/>
        </w:numPr>
        <w:suppressAutoHyphens w:val="0"/>
        <w:ind w:left="0" w:firstLine="709"/>
        <w:jc w:val="both"/>
        <w:rPr>
          <w:rFonts w:cs="Times New Roman"/>
          <w:sz w:val="22"/>
          <w:szCs w:val="22"/>
        </w:rPr>
      </w:pPr>
      <w:r w:rsidRPr="00B71C2F">
        <w:rPr>
          <w:rFonts w:cs="Times New Roman"/>
          <w:sz w:val="22"/>
          <w:szCs w:val="22"/>
        </w:rPr>
        <w:t xml:space="preserve">Заявление об изменении данных рассматривается уполномоченной организацией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w:t>
      </w:r>
      <w:r>
        <w:rPr>
          <w:rFonts w:cs="Times New Roman"/>
          <w:sz w:val="22"/>
          <w:szCs w:val="22"/>
        </w:rPr>
        <w:br/>
      </w:r>
      <w:r w:rsidRPr="00B71C2F">
        <w:rPr>
          <w:rFonts w:cs="Times New Roman"/>
          <w:sz w:val="22"/>
          <w:szCs w:val="22"/>
        </w:rPr>
        <w:t xml:space="preserve">без изменения). В случае принятия решения об изменении сведений о ребенке уполномоченный орган </w:t>
      </w:r>
      <w:r>
        <w:rPr>
          <w:rFonts w:cs="Times New Roman"/>
          <w:sz w:val="22"/>
          <w:szCs w:val="22"/>
        </w:rPr>
        <w:br/>
      </w:r>
      <w:r w:rsidRPr="00B71C2F">
        <w:rPr>
          <w:rFonts w:cs="Times New Roman"/>
          <w:sz w:val="22"/>
          <w:szCs w:val="22"/>
        </w:rPr>
        <w:t>в течение 5-ти рабочих дней вносит изменение в соответствующую запись в Реестре сертификатов дополнительного образования.</w:t>
      </w:r>
    </w:p>
    <w:p w:rsidR="009A1698" w:rsidRPr="00B71C2F" w:rsidRDefault="009A1698" w:rsidP="009A1698">
      <w:pPr>
        <w:pStyle w:val="af0"/>
        <w:widowControl/>
        <w:numPr>
          <w:ilvl w:val="1"/>
          <w:numId w:val="42"/>
        </w:numPr>
        <w:suppressAutoHyphens w:val="0"/>
        <w:ind w:left="0" w:firstLine="709"/>
        <w:jc w:val="both"/>
        <w:rPr>
          <w:rFonts w:cs="Times New Roman"/>
          <w:sz w:val="22"/>
          <w:szCs w:val="22"/>
        </w:rPr>
      </w:pPr>
      <w:r w:rsidRPr="00B71C2F">
        <w:rPr>
          <w:rFonts w:cs="Times New Roman"/>
          <w:sz w:val="22"/>
          <w:szCs w:val="22"/>
        </w:rPr>
        <w:t xml:space="preserve">В случае, предусмотренном пунктом 2.16.3 настоящего Положения, исключение сертификата дополнительного образования из реестра сертификатов дополнительного образования осуществляется </w:t>
      </w:r>
      <w:r>
        <w:rPr>
          <w:rFonts w:cs="Times New Roman"/>
          <w:sz w:val="22"/>
          <w:szCs w:val="22"/>
        </w:rPr>
        <w:br/>
      </w:r>
      <w:r w:rsidRPr="00B71C2F">
        <w:rPr>
          <w:rFonts w:cs="Times New Roman"/>
          <w:sz w:val="22"/>
          <w:szCs w:val="22"/>
        </w:rPr>
        <w:t xml:space="preserve">по завершению ребенком обучения по осваиваемым им на момент достижения предельного возраста, установленного пунктом </w:t>
      </w:r>
      <w:fldSimple w:instr=" REF _Ref512709345 \r \h  \* MERGEFORMAT ">
        <w:r w:rsidR="003A2EC5" w:rsidRPr="003A2EC5">
          <w:rPr>
            <w:rFonts w:cs="Times New Roman"/>
            <w:sz w:val="22"/>
            <w:szCs w:val="22"/>
          </w:rPr>
          <w:t>2.1</w:t>
        </w:r>
      </w:fldSimple>
      <w:r w:rsidRPr="00B71C2F">
        <w:rPr>
          <w:rFonts w:cs="Times New Roman"/>
          <w:color w:val="FF0000"/>
          <w:sz w:val="22"/>
          <w:szCs w:val="22"/>
        </w:rPr>
        <w:t xml:space="preserve"> </w:t>
      </w:r>
      <w:r w:rsidRPr="00B71C2F">
        <w:rPr>
          <w:rFonts w:cs="Times New Roman"/>
          <w:sz w:val="22"/>
          <w:szCs w:val="22"/>
        </w:rPr>
        <w:t>настоящего Положения, дополнительным общеобразовательным программам (частям).</w:t>
      </w:r>
    </w:p>
    <w:p w:rsidR="009A1698" w:rsidRPr="00B71C2F" w:rsidRDefault="009A1698" w:rsidP="009A1698">
      <w:pPr>
        <w:pStyle w:val="af0"/>
        <w:widowControl/>
        <w:numPr>
          <w:ilvl w:val="1"/>
          <w:numId w:val="42"/>
        </w:numPr>
        <w:suppressAutoHyphens w:val="0"/>
        <w:ind w:left="0" w:firstLine="709"/>
        <w:jc w:val="both"/>
        <w:rPr>
          <w:rFonts w:cs="Times New Roman"/>
          <w:sz w:val="22"/>
          <w:szCs w:val="22"/>
        </w:rPr>
      </w:pPr>
      <w:r w:rsidRPr="00B71C2F">
        <w:rPr>
          <w:rFonts w:cs="Times New Roman"/>
          <w:sz w:val="22"/>
          <w:szCs w:val="22"/>
        </w:rPr>
        <w:t xml:space="preserve">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w:t>
      </w:r>
      <w:r>
        <w:rPr>
          <w:rFonts w:cs="Times New Roman"/>
          <w:sz w:val="22"/>
          <w:szCs w:val="22"/>
        </w:rPr>
        <w:br/>
      </w:r>
      <w:r w:rsidRPr="00B71C2F">
        <w:rPr>
          <w:rFonts w:cs="Times New Roman"/>
          <w:sz w:val="22"/>
          <w:szCs w:val="22"/>
        </w:rPr>
        <w:t>в открытых информационных источниках.</w:t>
      </w:r>
    </w:p>
    <w:p w:rsidR="009A1698" w:rsidRPr="00B71C2F" w:rsidRDefault="009A1698" w:rsidP="009A1698">
      <w:pPr>
        <w:pStyle w:val="af0"/>
        <w:ind w:left="0"/>
        <w:jc w:val="both"/>
        <w:rPr>
          <w:rFonts w:cs="Times New Roman"/>
          <w:sz w:val="22"/>
          <w:szCs w:val="22"/>
        </w:rPr>
      </w:pPr>
    </w:p>
    <w:p w:rsidR="009A1698" w:rsidRPr="009A1698" w:rsidRDefault="009A1698" w:rsidP="009A1698">
      <w:pPr>
        <w:spacing w:after="0" w:line="240" w:lineRule="auto"/>
        <w:jc w:val="center"/>
        <w:rPr>
          <w:rFonts w:ascii="Times New Roman" w:hAnsi="Times New Roman"/>
          <w:lang w:val="ru-RU"/>
        </w:rPr>
      </w:pPr>
      <w:r w:rsidRPr="00B71C2F">
        <w:rPr>
          <w:rFonts w:ascii="Times New Roman" w:hAnsi="Times New Roman"/>
        </w:rPr>
        <w:t>III</w:t>
      </w:r>
      <w:r w:rsidRPr="009A1698">
        <w:rPr>
          <w:rFonts w:ascii="Times New Roman" w:hAnsi="Times New Roman"/>
          <w:lang w:val="ru-RU"/>
        </w:rPr>
        <w:t xml:space="preserve">. Порядок формирования реестров </w:t>
      </w:r>
      <w:r w:rsidRPr="009A1698">
        <w:rPr>
          <w:rFonts w:ascii="Times New Roman" w:hAnsi="Times New Roman"/>
          <w:lang w:val="ru-RU"/>
        </w:rPr>
        <w:br/>
        <w:t>дополнительных общеобразовательных программ</w:t>
      </w:r>
    </w:p>
    <w:p w:rsidR="009A1698" w:rsidRPr="00B71C2F" w:rsidRDefault="009A1698" w:rsidP="009A1698">
      <w:pPr>
        <w:pStyle w:val="af0"/>
        <w:ind w:left="0" w:firstLine="709"/>
        <w:jc w:val="both"/>
        <w:rPr>
          <w:rFonts w:cs="Times New Roman"/>
          <w:sz w:val="22"/>
          <w:szCs w:val="22"/>
        </w:rPr>
      </w:pPr>
      <w:r w:rsidRPr="00B71C2F">
        <w:rPr>
          <w:rFonts w:cs="Times New Roman"/>
          <w:sz w:val="22"/>
          <w:szCs w:val="22"/>
        </w:rPr>
        <w:t xml:space="preserve">3.1. 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программ, реестра значимых программ, реестра иных образовательных программ), доступных для прохождения обучения </w:t>
      </w:r>
      <w:r w:rsidRPr="00B71C2F">
        <w:rPr>
          <w:rFonts w:cs="Times New Roman"/>
          <w:sz w:val="22"/>
          <w:szCs w:val="22"/>
        </w:rPr>
        <w:lastRenderedPageBreak/>
        <w:t>детьми, имеющими сертификаты дополнительного образования.</w:t>
      </w:r>
    </w:p>
    <w:p w:rsidR="009A1698" w:rsidRPr="00B71C2F" w:rsidRDefault="009A1698" w:rsidP="009A1698">
      <w:pPr>
        <w:pStyle w:val="af0"/>
        <w:widowControl/>
        <w:numPr>
          <w:ilvl w:val="1"/>
          <w:numId w:val="46"/>
        </w:numPr>
        <w:suppressAutoHyphens w:val="0"/>
        <w:ind w:left="0" w:firstLine="709"/>
        <w:jc w:val="both"/>
        <w:rPr>
          <w:rFonts w:cs="Times New Roman"/>
          <w:sz w:val="22"/>
          <w:szCs w:val="22"/>
        </w:rPr>
      </w:pPr>
      <w:r w:rsidRPr="00B71C2F">
        <w:rPr>
          <w:rFonts w:cs="Times New Roman"/>
          <w:sz w:val="22"/>
          <w:szCs w:val="22"/>
        </w:rPr>
        <w:t>В реестр сертифицированных образовательных программ включаются дополнительные общеобразовательные программы, прошедшие сертификацию в установленном Правилами персонифицированного финансирования порядке, реализуемые поставщиками образовательных услуг, доступные для прохождения обучения за счет сертификатов дополнительного образования.</w:t>
      </w:r>
    </w:p>
    <w:p w:rsidR="009A1698" w:rsidRPr="00B71C2F" w:rsidRDefault="009A1698" w:rsidP="009A1698">
      <w:pPr>
        <w:pStyle w:val="af0"/>
        <w:widowControl/>
        <w:numPr>
          <w:ilvl w:val="1"/>
          <w:numId w:val="46"/>
        </w:numPr>
        <w:suppressAutoHyphens w:val="0"/>
        <w:ind w:left="0" w:firstLine="709"/>
        <w:jc w:val="both"/>
        <w:rPr>
          <w:rFonts w:cs="Times New Roman"/>
          <w:sz w:val="22"/>
          <w:szCs w:val="22"/>
        </w:rPr>
      </w:pPr>
      <w:r w:rsidRPr="00B71C2F">
        <w:rPr>
          <w:rFonts w:cs="Times New Roman"/>
          <w:sz w:val="22"/>
          <w:szCs w:val="22"/>
        </w:rPr>
        <w:t xml:space="preserve">В целях формирования реестров предпрофессиональных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оказание муниципальных услуг,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 </w:t>
      </w:r>
    </w:p>
    <w:p w:rsidR="009A1698" w:rsidRPr="00B71C2F" w:rsidRDefault="009A1698" w:rsidP="009A1698">
      <w:pPr>
        <w:pStyle w:val="af0"/>
        <w:widowControl/>
        <w:numPr>
          <w:ilvl w:val="1"/>
          <w:numId w:val="46"/>
        </w:numPr>
        <w:suppressAutoHyphens w:val="0"/>
        <w:ind w:left="0" w:firstLine="709"/>
        <w:jc w:val="both"/>
        <w:rPr>
          <w:rFonts w:cs="Times New Roman"/>
          <w:sz w:val="22"/>
          <w:szCs w:val="22"/>
        </w:rPr>
      </w:pPr>
      <w:bookmarkStart w:id="24" w:name="_Ref499113111"/>
      <w:r w:rsidRPr="00B71C2F">
        <w:rPr>
          <w:rFonts w:cs="Times New Roman"/>
          <w:sz w:val="22"/>
          <w:szCs w:val="22"/>
        </w:rPr>
        <w:t>Решения о</w:t>
      </w:r>
      <w:bookmarkEnd w:id="24"/>
      <w:r w:rsidRPr="00B71C2F">
        <w:rPr>
          <w:rFonts w:cs="Times New Roman"/>
          <w:sz w:val="22"/>
          <w:szCs w:val="22"/>
        </w:rPr>
        <w:t xml:space="preserve"> включении дополнительной общеобразовательной программы </w:t>
      </w:r>
      <w:r>
        <w:rPr>
          <w:rFonts w:cs="Times New Roman"/>
          <w:sz w:val="22"/>
          <w:szCs w:val="22"/>
        </w:rPr>
        <w:br/>
      </w:r>
      <w:r w:rsidRPr="00B71C2F">
        <w:rPr>
          <w:rFonts w:cs="Times New Roman"/>
          <w:sz w:val="22"/>
          <w:szCs w:val="22"/>
        </w:rPr>
        <w:t xml:space="preserve">в соответствующий реестр образовательных программ, максимальной численности лиц, обучающихся </w:t>
      </w:r>
      <w:r>
        <w:rPr>
          <w:rFonts w:cs="Times New Roman"/>
          <w:sz w:val="22"/>
          <w:szCs w:val="22"/>
        </w:rPr>
        <w:br/>
      </w:r>
      <w:r w:rsidRPr="00B71C2F">
        <w:rPr>
          <w:rFonts w:cs="Times New Roman"/>
          <w:sz w:val="22"/>
          <w:szCs w:val="22"/>
        </w:rPr>
        <w:t xml:space="preserve">по соответствующей программе за счет бюджетных ассигнований на оказание муниципальных услуг </w:t>
      </w:r>
      <w:r>
        <w:rPr>
          <w:rFonts w:cs="Times New Roman"/>
          <w:sz w:val="22"/>
          <w:szCs w:val="22"/>
        </w:rPr>
        <w:br/>
      </w:r>
      <w:r w:rsidRPr="00B71C2F">
        <w:rPr>
          <w:rFonts w:cs="Times New Roman"/>
          <w:sz w:val="22"/>
          <w:szCs w:val="22"/>
        </w:rPr>
        <w:t xml:space="preserve">на плановый финансовый год принимаются не позднее 20 декабря текущего года по результатам рассмотрения перечней образовательных программ организаций комиссией по формированию реестров программ дополнительного образования (далее – Комиссия по реестрам), состав которой ежегодно утверждается администрацией Тужинского района. Решения о корректировке реестров образовательных программ, максимальной численности лиц, обучающихся по соответствующей программе за счет бюджетных ассигнований на оказание муниципальных услуг на период с сентября по декабрь текущего года принимаются Комиссией по реестрам не позднее 25 августа текущего года. В Комиссию по реестрам </w:t>
      </w:r>
      <w:r>
        <w:rPr>
          <w:rFonts w:cs="Times New Roman"/>
          <w:sz w:val="22"/>
          <w:szCs w:val="22"/>
        </w:rPr>
        <w:br/>
      </w:r>
      <w:r w:rsidRPr="00B71C2F">
        <w:rPr>
          <w:rFonts w:cs="Times New Roman"/>
          <w:sz w:val="22"/>
          <w:szCs w:val="22"/>
        </w:rPr>
        <w:t xml:space="preserve">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на оказание муниципальных услуг. </w:t>
      </w:r>
    </w:p>
    <w:p w:rsidR="009A1698" w:rsidRPr="00B71C2F" w:rsidRDefault="009A1698" w:rsidP="009A1698">
      <w:pPr>
        <w:pStyle w:val="af0"/>
        <w:widowControl/>
        <w:numPr>
          <w:ilvl w:val="1"/>
          <w:numId w:val="46"/>
        </w:numPr>
        <w:suppressAutoHyphens w:val="0"/>
        <w:ind w:left="0" w:firstLine="709"/>
        <w:jc w:val="both"/>
        <w:rPr>
          <w:rFonts w:cs="Times New Roman"/>
          <w:sz w:val="22"/>
          <w:szCs w:val="22"/>
        </w:rPr>
      </w:pPr>
      <w:bookmarkStart w:id="25" w:name="_Ref32787735"/>
      <w:r w:rsidRPr="00B71C2F">
        <w:rPr>
          <w:rFonts w:cs="Times New Roman"/>
          <w:sz w:val="22"/>
          <w:szCs w:val="22"/>
        </w:rPr>
        <w:t>Решения о включении дополнительных общеобразовательных программ в соответствующие реестры образовательных программ, максимальной численности лиц,  обучающихся по каждой программе, принимаемые Комиссией по реестрам, учитываются органами местного самоуправления, осуществляющими функции и полномочия учредителей, главными распорядителями средств, в ведении которых находятся казенные учреждения, при формировании и утверждении муниципальных заданий бюджетным и автономным учреждениям и определении объемов бюджетных ассигнований казенным учреждениям, соответственн</w:t>
      </w:r>
      <w:bookmarkStart w:id="26" w:name="_Ref499118684"/>
      <w:bookmarkEnd w:id="25"/>
      <w:r w:rsidRPr="00B71C2F">
        <w:rPr>
          <w:rFonts w:cs="Times New Roman"/>
          <w:sz w:val="22"/>
          <w:szCs w:val="22"/>
        </w:rPr>
        <w:t xml:space="preserve">о. </w:t>
      </w:r>
    </w:p>
    <w:p w:rsidR="009A1698" w:rsidRPr="00B71C2F" w:rsidRDefault="009A1698" w:rsidP="009A1698">
      <w:pPr>
        <w:pStyle w:val="af0"/>
        <w:widowControl/>
        <w:numPr>
          <w:ilvl w:val="1"/>
          <w:numId w:val="46"/>
        </w:numPr>
        <w:suppressAutoHyphens w:val="0"/>
        <w:ind w:left="0" w:firstLine="709"/>
        <w:jc w:val="both"/>
        <w:rPr>
          <w:rFonts w:cs="Times New Roman"/>
          <w:sz w:val="22"/>
          <w:szCs w:val="22"/>
        </w:rPr>
      </w:pPr>
      <w:r w:rsidRPr="00B71C2F">
        <w:rPr>
          <w:rFonts w:cs="Times New Roman"/>
          <w:sz w:val="22"/>
          <w:szCs w:val="22"/>
        </w:rPr>
        <w:t xml:space="preserve">Решение о включении дополнительной предпрофессиональной программы в реестр предпрофессиональных программ и установлении максимальной численности обучающихся по программе Комиссия по реестрам принимает с учетом оценки потребности населения муниципалитета </w:t>
      </w:r>
      <w:r>
        <w:rPr>
          <w:rFonts w:cs="Times New Roman"/>
          <w:sz w:val="22"/>
          <w:szCs w:val="22"/>
        </w:rPr>
        <w:br/>
      </w:r>
      <w:r w:rsidRPr="00B71C2F">
        <w:rPr>
          <w:rFonts w:cs="Times New Roman"/>
          <w:sz w:val="22"/>
          <w:szCs w:val="22"/>
        </w:rPr>
        <w:t>в соответствующей программе и направлений социально-экономического развития муниципалитета.</w:t>
      </w:r>
    </w:p>
    <w:p w:rsidR="009A1698" w:rsidRPr="00B71C2F" w:rsidRDefault="009A1698" w:rsidP="009A1698">
      <w:pPr>
        <w:pStyle w:val="af0"/>
        <w:widowControl/>
        <w:numPr>
          <w:ilvl w:val="1"/>
          <w:numId w:val="46"/>
        </w:numPr>
        <w:suppressAutoHyphens w:val="0"/>
        <w:ind w:left="0" w:firstLine="709"/>
        <w:jc w:val="both"/>
        <w:rPr>
          <w:rFonts w:cs="Times New Roman"/>
          <w:sz w:val="22"/>
          <w:szCs w:val="22"/>
        </w:rPr>
      </w:pPr>
      <w:bookmarkStart w:id="27" w:name="_Ref507420746"/>
      <w:r w:rsidRPr="00B71C2F">
        <w:rPr>
          <w:rFonts w:cs="Times New Roman"/>
          <w:sz w:val="22"/>
          <w:szCs w:val="22"/>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26"/>
      <w:bookmarkEnd w:id="27"/>
    </w:p>
    <w:p w:rsidR="009A1698" w:rsidRPr="00B71C2F" w:rsidRDefault="009A1698" w:rsidP="009A1698">
      <w:pPr>
        <w:pStyle w:val="af0"/>
        <w:widowControl/>
        <w:numPr>
          <w:ilvl w:val="2"/>
          <w:numId w:val="46"/>
        </w:numPr>
        <w:suppressAutoHyphens w:val="0"/>
        <w:ind w:left="0" w:firstLine="709"/>
        <w:jc w:val="both"/>
        <w:rPr>
          <w:rFonts w:cs="Times New Roman"/>
          <w:sz w:val="22"/>
          <w:szCs w:val="22"/>
        </w:rPr>
      </w:pPr>
      <w:r w:rsidRPr="00B71C2F">
        <w:rPr>
          <w:rFonts w:cs="Times New Roman"/>
          <w:sz w:val="22"/>
          <w:szCs w:val="22"/>
        </w:rPr>
        <w:t>образовательная программа специально разработана в целях сопровождения социально-экономического развития муниципалитета;</w:t>
      </w:r>
    </w:p>
    <w:p w:rsidR="009A1698" w:rsidRPr="00B71C2F" w:rsidRDefault="009A1698" w:rsidP="009A1698">
      <w:pPr>
        <w:pStyle w:val="af0"/>
        <w:widowControl/>
        <w:numPr>
          <w:ilvl w:val="2"/>
          <w:numId w:val="46"/>
        </w:numPr>
        <w:suppressAutoHyphens w:val="0"/>
        <w:ind w:left="0" w:firstLine="709"/>
        <w:jc w:val="both"/>
        <w:rPr>
          <w:rFonts w:cs="Times New Roman"/>
          <w:sz w:val="22"/>
          <w:szCs w:val="22"/>
        </w:rPr>
      </w:pPr>
      <w:r w:rsidRPr="00B71C2F">
        <w:rPr>
          <w:rFonts w:cs="Times New Roman"/>
          <w:sz w:val="22"/>
          <w:szCs w:val="22"/>
        </w:rPr>
        <w:t>образовательная программа специально разработана в целях сохранения традиций муниципалитета и/или формирования патриотического самосознания детей;</w:t>
      </w:r>
    </w:p>
    <w:p w:rsidR="009A1698" w:rsidRPr="00B71C2F" w:rsidRDefault="009A1698" w:rsidP="009A1698">
      <w:pPr>
        <w:pStyle w:val="af0"/>
        <w:widowControl/>
        <w:numPr>
          <w:ilvl w:val="2"/>
          <w:numId w:val="46"/>
        </w:numPr>
        <w:suppressAutoHyphens w:val="0"/>
        <w:ind w:left="0" w:firstLine="709"/>
        <w:jc w:val="both"/>
        <w:rPr>
          <w:rFonts w:cs="Times New Roman"/>
          <w:sz w:val="22"/>
          <w:szCs w:val="22"/>
        </w:rPr>
      </w:pPr>
      <w:r w:rsidRPr="00B71C2F">
        <w:rPr>
          <w:rFonts w:cs="Times New Roman"/>
          <w:sz w:val="22"/>
          <w:szCs w:val="22"/>
        </w:rPr>
        <w:t xml:space="preserve">образовательная программа реализуется в целях обеспечения развития детей </w:t>
      </w:r>
      <w:r>
        <w:rPr>
          <w:rFonts w:cs="Times New Roman"/>
          <w:sz w:val="22"/>
          <w:szCs w:val="22"/>
        </w:rPr>
        <w:br/>
      </w:r>
      <w:r w:rsidRPr="00B71C2F">
        <w:rPr>
          <w:rFonts w:cs="Times New Roman"/>
          <w:sz w:val="22"/>
          <w:szCs w:val="22"/>
        </w:rPr>
        <w:t>по обозначенным на уровне муниципалитета и/или региона приоритетным видам деятельности;</w:t>
      </w:r>
    </w:p>
    <w:p w:rsidR="009A1698" w:rsidRPr="00B71C2F" w:rsidRDefault="009A1698" w:rsidP="009A1698">
      <w:pPr>
        <w:pStyle w:val="af0"/>
        <w:widowControl/>
        <w:numPr>
          <w:ilvl w:val="2"/>
          <w:numId w:val="46"/>
        </w:numPr>
        <w:suppressAutoHyphens w:val="0"/>
        <w:ind w:left="0" w:firstLine="709"/>
        <w:jc w:val="both"/>
        <w:rPr>
          <w:rFonts w:cs="Times New Roman"/>
          <w:sz w:val="22"/>
          <w:szCs w:val="22"/>
        </w:rPr>
      </w:pPr>
      <w:r w:rsidRPr="00B71C2F">
        <w:rPr>
          <w:rFonts w:cs="Times New Roman"/>
          <w:sz w:val="22"/>
          <w:szCs w:val="22"/>
        </w:rPr>
        <w:t xml:space="preserve">образовательная программа специально разработана в целях профилактики </w:t>
      </w:r>
      <w:r>
        <w:rPr>
          <w:rFonts w:cs="Times New Roman"/>
          <w:sz w:val="22"/>
          <w:szCs w:val="22"/>
        </w:rPr>
        <w:br/>
      </w:r>
      <w:r w:rsidRPr="00B71C2F">
        <w:rPr>
          <w:rFonts w:cs="Times New Roman"/>
          <w:sz w:val="22"/>
          <w:szCs w:val="22"/>
        </w:rPr>
        <w:t>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rsidR="009A1698" w:rsidRPr="00B71C2F" w:rsidRDefault="009A1698" w:rsidP="009A1698">
      <w:pPr>
        <w:pStyle w:val="af0"/>
        <w:widowControl/>
        <w:numPr>
          <w:ilvl w:val="2"/>
          <w:numId w:val="46"/>
        </w:numPr>
        <w:suppressAutoHyphens w:val="0"/>
        <w:ind w:left="0" w:firstLine="709"/>
        <w:jc w:val="both"/>
        <w:rPr>
          <w:rFonts w:cs="Times New Roman"/>
          <w:sz w:val="22"/>
          <w:szCs w:val="22"/>
        </w:rPr>
      </w:pPr>
      <w:r w:rsidRPr="00B71C2F">
        <w:rPr>
          <w:rFonts w:cs="Times New Roman"/>
          <w:sz w:val="22"/>
          <w:szCs w:val="22"/>
        </w:rPr>
        <w:t xml:space="preserve">образовательная программа реализуется в объединениях, признаваемых в установленном </w:t>
      </w:r>
      <w:r>
        <w:rPr>
          <w:rFonts w:cs="Times New Roman"/>
          <w:sz w:val="22"/>
          <w:szCs w:val="22"/>
        </w:rPr>
        <w:br/>
      </w:r>
      <w:r w:rsidRPr="00B71C2F">
        <w:rPr>
          <w:rFonts w:cs="Times New Roman"/>
          <w:sz w:val="22"/>
          <w:szCs w:val="22"/>
        </w:rPr>
        <w:t>в Кировской области порядке образцовыми детскими коллективами.</w:t>
      </w:r>
    </w:p>
    <w:p w:rsidR="009A1698" w:rsidRPr="00B71C2F" w:rsidRDefault="009A1698" w:rsidP="009A1698">
      <w:pPr>
        <w:pStyle w:val="af0"/>
        <w:widowControl/>
        <w:numPr>
          <w:ilvl w:val="1"/>
          <w:numId w:val="46"/>
        </w:numPr>
        <w:suppressAutoHyphens w:val="0"/>
        <w:ind w:left="0" w:firstLine="709"/>
        <w:jc w:val="both"/>
        <w:rPr>
          <w:rFonts w:cs="Times New Roman"/>
          <w:sz w:val="22"/>
          <w:szCs w:val="22"/>
        </w:rPr>
      </w:pPr>
      <w:r w:rsidRPr="00B71C2F">
        <w:rPr>
          <w:rFonts w:cs="Times New Roman"/>
          <w:sz w:val="22"/>
          <w:szCs w:val="22"/>
        </w:rPr>
        <w:t>В реестры предпрофессиональных и значимых программ включаются соответствующие дополнительные общеобразовательные программы, реализуемые на территории Тужинского района за счет средств бюджета Кировской области и/или федерального бюджета.</w:t>
      </w:r>
    </w:p>
    <w:p w:rsidR="009A1698" w:rsidRPr="009A1698" w:rsidRDefault="009A1698" w:rsidP="009A1698">
      <w:pPr>
        <w:spacing w:after="0" w:line="240" w:lineRule="auto"/>
        <w:jc w:val="both"/>
        <w:rPr>
          <w:rFonts w:ascii="Times New Roman" w:hAnsi="Times New Roman"/>
          <w:lang w:val="ru-RU"/>
        </w:rPr>
      </w:pPr>
    </w:p>
    <w:p w:rsidR="009A1698" w:rsidRPr="009A1698" w:rsidRDefault="009A1698" w:rsidP="009A1698">
      <w:pPr>
        <w:spacing w:after="0" w:line="240" w:lineRule="auto"/>
        <w:jc w:val="center"/>
        <w:rPr>
          <w:rFonts w:ascii="Times New Roman" w:hAnsi="Times New Roman"/>
          <w:lang w:val="ru-RU"/>
        </w:rPr>
      </w:pPr>
      <w:r w:rsidRPr="00B71C2F">
        <w:rPr>
          <w:rFonts w:ascii="Times New Roman" w:hAnsi="Times New Roman"/>
        </w:rPr>
        <w:t>IV</w:t>
      </w:r>
      <w:r w:rsidRPr="009A1698">
        <w:rPr>
          <w:rFonts w:ascii="Times New Roman" w:hAnsi="Times New Roman"/>
          <w:lang w:val="ru-RU"/>
        </w:rPr>
        <w:t xml:space="preserve">. Порядок использования </w:t>
      </w:r>
    </w:p>
    <w:p w:rsidR="009A1698" w:rsidRPr="009A1698" w:rsidRDefault="009A1698" w:rsidP="009A1698">
      <w:pPr>
        <w:spacing w:after="0" w:line="240" w:lineRule="auto"/>
        <w:jc w:val="center"/>
        <w:rPr>
          <w:rFonts w:ascii="Times New Roman" w:hAnsi="Times New Roman"/>
          <w:lang w:val="ru-RU"/>
        </w:rPr>
      </w:pPr>
      <w:r w:rsidRPr="009A1698">
        <w:rPr>
          <w:rFonts w:ascii="Times New Roman" w:hAnsi="Times New Roman"/>
          <w:lang w:val="ru-RU"/>
        </w:rPr>
        <w:t>сертификатов дополнительного образования</w:t>
      </w:r>
    </w:p>
    <w:p w:rsidR="009A1698" w:rsidRPr="00B71C2F" w:rsidRDefault="009A1698" w:rsidP="009A1698">
      <w:pPr>
        <w:pStyle w:val="af0"/>
        <w:widowControl/>
        <w:numPr>
          <w:ilvl w:val="1"/>
          <w:numId w:val="43"/>
        </w:numPr>
        <w:suppressAutoHyphens w:val="0"/>
        <w:ind w:left="0" w:firstLine="709"/>
        <w:jc w:val="both"/>
        <w:rPr>
          <w:rFonts w:cs="Times New Roman"/>
          <w:sz w:val="22"/>
          <w:szCs w:val="22"/>
        </w:rPr>
      </w:pPr>
      <w:r w:rsidRPr="00B71C2F">
        <w:rPr>
          <w:rFonts w:cs="Times New Roman"/>
          <w:sz w:val="22"/>
          <w:szCs w:val="22"/>
        </w:rPr>
        <w:lastRenderedPageBreak/>
        <w:t xml:space="preserve">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w:t>
      </w:r>
      <w:r>
        <w:rPr>
          <w:rFonts w:cs="Times New Roman"/>
          <w:sz w:val="22"/>
          <w:szCs w:val="22"/>
        </w:rPr>
        <w:br/>
      </w:r>
      <w:r w:rsidRPr="00B71C2F">
        <w:rPr>
          <w:rFonts w:cs="Times New Roman"/>
          <w:sz w:val="22"/>
          <w:szCs w:val="22"/>
        </w:rPr>
        <w:t>в любой из реестров образовательных программ.</w:t>
      </w:r>
    </w:p>
    <w:p w:rsidR="009A1698" w:rsidRPr="00B71C2F" w:rsidRDefault="009A1698" w:rsidP="009A1698">
      <w:pPr>
        <w:pStyle w:val="af0"/>
        <w:widowControl/>
        <w:numPr>
          <w:ilvl w:val="1"/>
          <w:numId w:val="43"/>
        </w:numPr>
        <w:suppressAutoHyphens w:val="0"/>
        <w:ind w:left="0" w:firstLine="709"/>
        <w:jc w:val="both"/>
        <w:rPr>
          <w:rFonts w:cs="Times New Roman"/>
          <w:sz w:val="22"/>
          <w:szCs w:val="22"/>
        </w:rPr>
      </w:pPr>
      <w:r w:rsidRPr="00B71C2F">
        <w:rPr>
          <w:rFonts w:cs="Times New Roman"/>
          <w:sz w:val="22"/>
          <w:szCs w:val="22"/>
        </w:rPr>
        <w:t xml:space="preserve">Сертификат дополнительного образования не может одновременно использоваться </w:t>
      </w:r>
      <w:r>
        <w:rPr>
          <w:rFonts w:cs="Times New Roman"/>
          <w:sz w:val="22"/>
          <w:szCs w:val="22"/>
        </w:rPr>
        <w:br/>
      </w:r>
      <w:r w:rsidRPr="00B71C2F">
        <w:rPr>
          <w:rFonts w:cs="Times New Roman"/>
          <w:sz w:val="22"/>
          <w:szCs w:val="22"/>
        </w:rPr>
        <w:t>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иных образовательных программ. В целях определения возможности использования сертификата дополнительного образования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иных образовательных программ, сертификату дополнительного образования присваивается статус сертификата учета или сертификата персонифицированного финансирования.</w:t>
      </w:r>
    </w:p>
    <w:p w:rsidR="009A1698" w:rsidRPr="00B71C2F" w:rsidRDefault="009A1698" w:rsidP="009A1698">
      <w:pPr>
        <w:pStyle w:val="af0"/>
        <w:widowControl/>
        <w:numPr>
          <w:ilvl w:val="1"/>
          <w:numId w:val="43"/>
        </w:numPr>
        <w:suppressAutoHyphens w:val="0"/>
        <w:ind w:left="0" w:firstLine="709"/>
        <w:jc w:val="both"/>
        <w:rPr>
          <w:rFonts w:cs="Times New Roman"/>
          <w:color w:val="000000"/>
          <w:sz w:val="22"/>
          <w:szCs w:val="22"/>
        </w:rPr>
      </w:pPr>
      <w:r w:rsidRPr="00B71C2F">
        <w:rPr>
          <w:rFonts w:cs="Times New Roman"/>
          <w:sz w:val="22"/>
          <w:szCs w:val="22"/>
        </w:rPr>
        <w:t xml:space="preserve">Статус сертификата персонифицированного финансирования присваивается сертификату дополнительного образования при приеме поставщиком образовательных услуг заявления о зачислении или предварительной заявки на обучение в электронном виде (далее – Заявка на обучение) по дополнительной общеобразовательной программе, включенной в реестр сертифицированных образовательных программ, </w:t>
      </w:r>
      <w:r>
        <w:rPr>
          <w:rFonts w:cs="Times New Roman"/>
          <w:sz w:val="22"/>
          <w:szCs w:val="22"/>
        </w:rPr>
        <w:br/>
      </w:r>
      <w:r w:rsidRPr="00B71C2F">
        <w:rPr>
          <w:rFonts w:cs="Times New Roman"/>
          <w:sz w:val="22"/>
          <w:szCs w:val="22"/>
        </w:rPr>
        <w:t xml:space="preserve">в случае </w:t>
      </w:r>
      <w:r w:rsidRPr="00B71C2F">
        <w:rPr>
          <w:rFonts w:cs="Times New Roman"/>
          <w:color w:val="000000"/>
          <w:sz w:val="22"/>
          <w:szCs w:val="22"/>
        </w:rPr>
        <w:t xml:space="preserve">соблюдения условий, установленных пунктом </w:t>
      </w:r>
      <w:fldSimple w:instr=" REF _Ref499131407 \r \h  \* MERGEFORMAT ">
        <w:r w:rsidR="003A2EC5" w:rsidRPr="003A2EC5">
          <w:rPr>
            <w:rFonts w:cs="Times New Roman"/>
            <w:color w:val="000000"/>
            <w:sz w:val="22"/>
            <w:szCs w:val="22"/>
          </w:rPr>
          <w:t>4.5</w:t>
        </w:r>
      </w:fldSimple>
      <w:r w:rsidRPr="00B71C2F">
        <w:rPr>
          <w:rFonts w:cs="Times New Roman"/>
          <w:color w:val="000000"/>
          <w:sz w:val="22"/>
          <w:szCs w:val="22"/>
        </w:rPr>
        <w:t xml:space="preserve"> настоящего Положения.</w:t>
      </w:r>
    </w:p>
    <w:p w:rsidR="009A1698" w:rsidRPr="00B71C2F" w:rsidRDefault="009A1698" w:rsidP="009A1698">
      <w:pPr>
        <w:pStyle w:val="af0"/>
        <w:widowControl/>
        <w:numPr>
          <w:ilvl w:val="1"/>
          <w:numId w:val="43"/>
        </w:numPr>
        <w:suppressAutoHyphens w:val="0"/>
        <w:ind w:left="0" w:firstLine="709"/>
        <w:jc w:val="both"/>
        <w:rPr>
          <w:rFonts w:cs="Times New Roman"/>
          <w:color w:val="000000"/>
          <w:sz w:val="22"/>
          <w:szCs w:val="22"/>
        </w:rPr>
      </w:pPr>
      <w:r w:rsidRPr="00B71C2F">
        <w:rPr>
          <w:rFonts w:cs="Times New Roman"/>
          <w:color w:val="000000"/>
          <w:sz w:val="22"/>
          <w:szCs w:val="22"/>
        </w:rPr>
        <w:t xml:space="preserve"> Изменение статуса сертификата персонифицированного финансирования на статус сертификата учета при приеме поставщиком образовательных услуг Заявки на обучение по дополнительной общеобразовательной программе, включенной в реестры предпрофессиональных, значимых или иных образовательных программ, происходит при соблюдении условий, установленных пунктом </w:t>
      </w:r>
      <w:fldSimple w:instr=" REF _Ref536197622 \r \h  \* MERGEFORMAT ">
        <w:r w:rsidR="003A2EC5" w:rsidRPr="003A2EC5">
          <w:rPr>
            <w:rFonts w:cs="Times New Roman"/>
            <w:color w:val="000000"/>
            <w:sz w:val="22"/>
            <w:szCs w:val="22"/>
          </w:rPr>
          <w:t>4.6</w:t>
        </w:r>
      </w:fldSimple>
      <w:r w:rsidRPr="00B71C2F">
        <w:rPr>
          <w:rFonts w:cs="Times New Roman"/>
          <w:color w:val="000000"/>
          <w:sz w:val="22"/>
          <w:szCs w:val="22"/>
        </w:rPr>
        <w:t xml:space="preserve"> настоящего Положения. В ином случае статус сертификата не меняется.</w:t>
      </w:r>
    </w:p>
    <w:p w:rsidR="009A1698" w:rsidRPr="00B71C2F" w:rsidRDefault="009A1698" w:rsidP="009A1698">
      <w:pPr>
        <w:pStyle w:val="af0"/>
        <w:widowControl/>
        <w:numPr>
          <w:ilvl w:val="1"/>
          <w:numId w:val="43"/>
        </w:numPr>
        <w:suppressAutoHyphens w:val="0"/>
        <w:ind w:left="0" w:firstLine="709"/>
        <w:jc w:val="both"/>
        <w:rPr>
          <w:rFonts w:cs="Times New Roman"/>
          <w:sz w:val="22"/>
          <w:szCs w:val="22"/>
        </w:rPr>
      </w:pPr>
      <w:bookmarkStart w:id="28" w:name="_Ref499131407"/>
      <w:bookmarkStart w:id="29" w:name="_Ref32787867"/>
      <w:r w:rsidRPr="00B71C2F">
        <w:rPr>
          <w:rFonts w:cs="Times New Roman"/>
          <w:color w:val="000000"/>
          <w:sz w:val="22"/>
          <w:szCs w:val="22"/>
        </w:rPr>
        <w:t xml:space="preserve">Перевод сертификата дополнительного </w:t>
      </w:r>
      <w:r w:rsidRPr="00B71C2F">
        <w:rPr>
          <w:rFonts w:cs="Times New Roman"/>
          <w:sz w:val="22"/>
          <w:szCs w:val="22"/>
        </w:rPr>
        <w:t>образования в статус сертификата персонифицированного финансирования осуществляется при условии отсутствия фактов текущего использования сертификата дополнительного образования</w:t>
      </w:r>
      <w:bookmarkEnd w:id="28"/>
      <w:r w:rsidRPr="00B71C2F">
        <w:rPr>
          <w:rFonts w:cs="Times New Roman"/>
          <w:sz w:val="22"/>
          <w:szCs w:val="22"/>
        </w:rPr>
        <w:t xml:space="preserve"> для обучения по дополнительным общеобразовательным программам в объеме, не предусмотренном пунктом </w:t>
      </w:r>
      <w:fldSimple w:instr=" REF _Ref507428096 \w \h  \* MERGEFORMAT ">
        <w:r w:rsidR="003A2EC5" w:rsidRPr="003A2EC5">
          <w:rPr>
            <w:rFonts w:cs="Times New Roman"/>
            <w:sz w:val="22"/>
            <w:szCs w:val="22"/>
          </w:rPr>
          <w:t>4.11</w:t>
        </w:r>
      </w:fldSimple>
      <w:r w:rsidRPr="00B71C2F">
        <w:rPr>
          <w:rFonts w:cs="Times New Roman"/>
          <w:sz w:val="22"/>
          <w:szCs w:val="22"/>
        </w:rPr>
        <w:t xml:space="preserve"> настоящего Положения.</w:t>
      </w:r>
      <w:bookmarkEnd w:id="29"/>
    </w:p>
    <w:p w:rsidR="009A1698" w:rsidRPr="00B71C2F" w:rsidRDefault="009A1698" w:rsidP="009A1698">
      <w:pPr>
        <w:pStyle w:val="af0"/>
        <w:widowControl/>
        <w:numPr>
          <w:ilvl w:val="1"/>
          <w:numId w:val="43"/>
        </w:numPr>
        <w:suppressAutoHyphens w:val="0"/>
        <w:ind w:left="0" w:firstLine="709"/>
        <w:jc w:val="both"/>
        <w:rPr>
          <w:rFonts w:cs="Times New Roman"/>
          <w:color w:val="000000"/>
          <w:sz w:val="22"/>
          <w:szCs w:val="22"/>
        </w:rPr>
      </w:pPr>
      <w:bookmarkStart w:id="30" w:name="_Ref536197622"/>
      <w:bookmarkStart w:id="31" w:name="_Ref499131295"/>
      <w:r w:rsidRPr="00B71C2F">
        <w:rPr>
          <w:rFonts w:cs="Times New Roman"/>
          <w:color w:val="000000"/>
          <w:sz w:val="22"/>
          <w:szCs w:val="22"/>
        </w:rPr>
        <w:t>Перевод сертификата дополнительного образования в статус сертификата учета может быть осуществлен при одновременном выполнении следующих условий:</w:t>
      </w:r>
      <w:bookmarkEnd w:id="30"/>
    </w:p>
    <w:p w:rsidR="009A1698" w:rsidRPr="00B71C2F" w:rsidRDefault="009A1698" w:rsidP="009A1698">
      <w:pPr>
        <w:pStyle w:val="af0"/>
        <w:widowControl/>
        <w:numPr>
          <w:ilvl w:val="0"/>
          <w:numId w:val="44"/>
        </w:numPr>
        <w:suppressAutoHyphens w:val="0"/>
        <w:ind w:left="0" w:firstLine="709"/>
        <w:jc w:val="both"/>
        <w:rPr>
          <w:rFonts w:cs="Times New Roman"/>
          <w:color w:val="000000"/>
          <w:sz w:val="22"/>
          <w:szCs w:val="22"/>
        </w:rPr>
      </w:pPr>
      <w:r w:rsidRPr="00B71C2F">
        <w:rPr>
          <w:rFonts w:cs="Times New Roman"/>
          <w:color w:val="000000"/>
          <w:sz w:val="22"/>
          <w:szCs w:val="22"/>
        </w:rPr>
        <w:t>отсутствуют заключенные с использованием рассматриваемого для перевода сертификата договоры об образовании, а также поданные с использованием указанного сертификата и неотклоненные Заявки, на обучение по дополнительным общеобразовательным программам, включенным в реестр сертифицированных образовательных программ;</w:t>
      </w:r>
      <w:bookmarkEnd w:id="31"/>
    </w:p>
    <w:p w:rsidR="009A1698" w:rsidRPr="00B71C2F" w:rsidRDefault="009A1698" w:rsidP="009A1698">
      <w:pPr>
        <w:pStyle w:val="af0"/>
        <w:widowControl/>
        <w:numPr>
          <w:ilvl w:val="0"/>
          <w:numId w:val="44"/>
        </w:numPr>
        <w:suppressAutoHyphens w:val="0"/>
        <w:ind w:left="0" w:firstLine="709"/>
        <w:jc w:val="both"/>
        <w:rPr>
          <w:rFonts w:cs="Times New Roman"/>
          <w:color w:val="000000"/>
          <w:sz w:val="22"/>
          <w:szCs w:val="22"/>
        </w:rPr>
      </w:pPr>
      <w:r w:rsidRPr="00B71C2F">
        <w:rPr>
          <w:rFonts w:cs="Times New Roman"/>
          <w:color w:val="000000"/>
          <w:sz w:val="22"/>
          <w:szCs w:val="22"/>
        </w:rPr>
        <w:t xml:space="preserve">норматив обеспечения сертификата, определяемый в соответствии с программой персонифицированного финансирования на момент приема поставщиком образовательных услуг Заявки </w:t>
      </w:r>
      <w:r>
        <w:rPr>
          <w:rFonts w:cs="Times New Roman"/>
          <w:color w:val="000000"/>
          <w:sz w:val="22"/>
          <w:szCs w:val="22"/>
        </w:rPr>
        <w:br/>
      </w:r>
      <w:r w:rsidRPr="00B71C2F">
        <w:rPr>
          <w:rFonts w:cs="Times New Roman"/>
          <w:color w:val="000000"/>
          <w:sz w:val="22"/>
          <w:szCs w:val="22"/>
        </w:rPr>
        <w:t>на обучение по дополнительной общеобразовательной программе (далее – потенциальный баланс сертификата), не превышает объем остатка средств на рассматриваемом для перевода сертификате.</w:t>
      </w:r>
    </w:p>
    <w:p w:rsidR="009A1698" w:rsidRPr="00B71C2F" w:rsidRDefault="009A1698" w:rsidP="009A1698">
      <w:pPr>
        <w:pStyle w:val="af0"/>
        <w:widowControl/>
        <w:numPr>
          <w:ilvl w:val="1"/>
          <w:numId w:val="43"/>
        </w:numPr>
        <w:suppressAutoHyphens w:val="0"/>
        <w:ind w:left="0" w:firstLine="709"/>
        <w:jc w:val="both"/>
        <w:rPr>
          <w:rFonts w:cs="Times New Roman"/>
          <w:sz w:val="22"/>
          <w:szCs w:val="22"/>
        </w:rPr>
      </w:pPr>
      <w:bookmarkStart w:id="32" w:name="_Ref32787965"/>
      <w:r w:rsidRPr="00B71C2F">
        <w:rPr>
          <w:rFonts w:cs="Times New Roman"/>
          <w:sz w:val="22"/>
          <w:szCs w:val="22"/>
        </w:rPr>
        <w:t xml:space="preserve">Перевод сертификата дополнительного образования в статус сертификата персонифицированного финансирования, в случае соблюдения условий, установленных пунктом </w:t>
      </w:r>
      <w:fldSimple w:instr=" REF _Ref499131407 \r \h  \* MERGEFORMAT ">
        <w:r w:rsidR="003A2EC5" w:rsidRPr="003A2EC5">
          <w:rPr>
            <w:rFonts w:cs="Times New Roman"/>
            <w:sz w:val="22"/>
            <w:szCs w:val="22"/>
          </w:rPr>
          <w:t>4.5</w:t>
        </w:r>
      </w:fldSimple>
      <w:r w:rsidRPr="00B71C2F">
        <w:rPr>
          <w:rFonts w:cs="Times New Roman"/>
          <w:sz w:val="22"/>
          <w:szCs w:val="22"/>
        </w:rPr>
        <w:t xml:space="preserve"> настоящего Положения, осуществляется уполномоченным органом</w:t>
      </w:r>
      <w:bookmarkStart w:id="33" w:name="_Ref507424420"/>
      <w:bookmarkEnd w:id="32"/>
      <w:r w:rsidRPr="00B71C2F">
        <w:rPr>
          <w:rFonts w:cs="Times New Roman"/>
          <w:sz w:val="22"/>
          <w:szCs w:val="22"/>
        </w:rPr>
        <w:t xml:space="preserve"> в день подачи Заявки на обучение </w:t>
      </w:r>
      <w:r>
        <w:rPr>
          <w:rFonts w:cs="Times New Roman"/>
          <w:sz w:val="22"/>
          <w:szCs w:val="22"/>
        </w:rPr>
        <w:br/>
      </w:r>
      <w:r w:rsidRPr="00B71C2F">
        <w:rPr>
          <w:rFonts w:cs="Times New Roman"/>
          <w:sz w:val="22"/>
          <w:szCs w:val="22"/>
        </w:rPr>
        <w:t xml:space="preserve">по дополнительной общеобразовательной программе, включенной в реестр сертифицированных образовательных программ, в случае если на момент подачи заявки на обучение общее число используемых сертификатов дополнительного образования в статусе сертификатов персонифицированного финансирования не достигло числа, установленного Программой персонифицированного финансирования, а также общий объем средств сертификатов дополнительного образования, зарезервированных к оплате </w:t>
      </w:r>
      <w:r>
        <w:rPr>
          <w:rFonts w:cs="Times New Roman"/>
          <w:sz w:val="22"/>
          <w:szCs w:val="22"/>
        </w:rPr>
        <w:br/>
      </w:r>
      <w:r w:rsidRPr="00B71C2F">
        <w:rPr>
          <w:rFonts w:cs="Times New Roman"/>
          <w:sz w:val="22"/>
          <w:szCs w:val="22"/>
        </w:rPr>
        <w:t xml:space="preserve">по заключенным и ожидающим заключение договоров об образовании, а также средств, списанных </w:t>
      </w:r>
      <w:r>
        <w:rPr>
          <w:rFonts w:cs="Times New Roman"/>
          <w:sz w:val="22"/>
          <w:szCs w:val="22"/>
        </w:rPr>
        <w:br/>
      </w:r>
      <w:r w:rsidRPr="00B71C2F">
        <w:rPr>
          <w:rFonts w:cs="Times New Roman"/>
          <w:sz w:val="22"/>
          <w:szCs w:val="22"/>
        </w:rPr>
        <w:t>с сертификатов дополнительного образования в целях оплаты оказанных услуг дополнительного образования, не достиг объема обеспечения сертификатов персонифицированного финансирования, установленного Программой персонифицированного финансирования;</w:t>
      </w:r>
      <w:bookmarkEnd w:id="33"/>
    </w:p>
    <w:p w:rsidR="009A1698" w:rsidRPr="00B71C2F" w:rsidRDefault="009A1698" w:rsidP="009A1698">
      <w:pPr>
        <w:pStyle w:val="af0"/>
        <w:widowControl/>
        <w:numPr>
          <w:ilvl w:val="1"/>
          <w:numId w:val="43"/>
        </w:numPr>
        <w:suppressAutoHyphens w:val="0"/>
        <w:ind w:left="0" w:firstLine="709"/>
        <w:jc w:val="both"/>
        <w:rPr>
          <w:rFonts w:cs="Times New Roman"/>
          <w:sz w:val="22"/>
          <w:szCs w:val="22"/>
        </w:rPr>
      </w:pPr>
      <w:r w:rsidRPr="00B71C2F">
        <w:rPr>
          <w:rFonts w:cs="Times New Roman"/>
          <w:sz w:val="22"/>
          <w:szCs w:val="22"/>
        </w:rPr>
        <w:t>При переводе сертификата дополнительного образования в статус сертификата персонифицированного финансирования норматив обеспечения сертификата устанавливается в размере потенциального баланса сертификата.</w:t>
      </w:r>
    </w:p>
    <w:p w:rsidR="009A1698" w:rsidRPr="00B71C2F" w:rsidRDefault="009A1698" w:rsidP="009A1698">
      <w:pPr>
        <w:pStyle w:val="af0"/>
        <w:widowControl/>
        <w:numPr>
          <w:ilvl w:val="1"/>
          <w:numId w:val="43"/>
        </w:numPr>
        <w:suppressAutoHyphens w:val="0"/>
        <w:ind w:left="0" w:firstLine="709"/>
        <w:jc w:val="both"/>
        <w:rPr>
          <w:rFonts w:cs="Times New Roman"/>
          <w:sz w:val="22"/>
          <w:szCs w:val="22"/>
        </w:rPr>
      </w:pPr>
      <w:r w:rsidRPr="00B71C2F">
        <w:rPr>
          <w:rFonts w:cs="Times New Roman"/>
          <w:sz w:val="22"/>
          <w:szCs w:val="22"/>
        </w:rPr>
        <w:t xml:space="preserve">Перевод сертификата дополнительного образования в статус сертификата учета, в случае соблюдения условий, установленных пунктом </w:t>
      </w:r>
      <w:fldSimple w:instr=" REF _Ref499131295 \r \h  \* MERGEFORMAT ">
        <w:r w:rsidR="003A2EC5" w:rsidRPr="003A2EC5">
          <w:rPr>
            <w:rFonts w:cs="Times New Roman"/>
            <w:sz w:val="22"/>
            <w:szCs w:val="22"/>
          </w:rPr>
          <w:t>4.6</w:t>
        </w:r>
      </w:fldSimple>
      <w:r w:rsidRPr="00B71C2F">
        <w:rPr>
          <w:rFonts w:cs="Times New Roman"/>
          <w:sz w:val="22"/>
          <w:szCs w:val="22"/>
        </w:rPr>
        <w:t xml:space="preserve"> настоящего Положения, осуществляется уполномоченным органом в день подачи Заявки на обучение по дополнительной общеобразовательной программе, включенной в реестр предпрофессиональных, значимых и  иных образовательных программ, недоступной для обучения по сертификату персонифицированного финансирования, но доступной </w:t>
      </w:r>
      <w:r>
        <w:rPr>
          <w:rFonts w:cs="Times New Roman"/>
          <w:sz w:val="22"/>
          <w:szCs w:val="22"/>
        </w:rPr>
        <w:br/>
      </w:r>
      <w:r w:rsidRPr="00B71C2F">
        <w:rPr>
          <w:rFonts w:cs="Times New Roman"/>
          <w:sz w:val="22"/>
          <w:szCs w:val="22"/>
        </w:rPr>
        <w:t xml:space="preserve">для обучения по сертификату учета в соответствии с условиями пункта </w:t>
      </w:r>
      <w:fldSimple w:instr=" REF _Ref507428096 \r \h  \* MERGEFORMAT ">
        <w:r w:rsidR="003A2EC5" w:rsidRPr="003A2EC5">
          <w:rPr>
            <w:rFonts w:cs="Times New Roman"/>
            <w:sz w:val="22"/>
            <w:szCs w:val="22"/>
          </w:rPr>
          <w:t>4.11</w:t>
        </w:r>
      </w:fldSimple>
      <w:r w:rsidRPr="00B71C2F">
        <w:rPr>
          <w:rFonts w:cs="Times New Roman"/>
          <w:sz w:val="22"/>
          <w:szCs w:val="22"/>
        </w:rPr>
        <w:t>.</w:t>
      </w:r>
    </w:p>
    <w:p w:rsidR="009A1698" w:rsidRPr="00B71C2F" w:rsidRDefault="009A1698" w:rsidP="009A1698">
      <w:pPr>
        <w:pStyle w:val="af0"/>
        <w:widowControl/>
        <w:numPr>
          <w:ilvl w:val="1"/>
          <w:numId w:val="43"/>
        </w:numPr>
        <w:suppressAutoHyphens w:val="0"/>
        <w:ind w:left="0" w:firstLine="709"/>
        <w:jc w:val="both"/>
        <w:rPr>
          <w:rFonts w:cs="Times New Roman"/>
          <w:sz w:val="22"/>
          <w:szCs w:val="22"/>
        </w:rPr>
      </w:pPr>
      <w:r w:rsidRPr="00B71C2F">
        <w:rPr>
          <w:rFonts w:cs="Times New Roman"/>
          <w:sz w:val="22"/>
          <w:szCs w:val="22"/>
        </w:rPr>
        <w:lastRenderedPageBreak/>
        <w:t>Сертификат дополнительного образования, имеющий статус сертификата персонифицированного финансирования, подлежит автоматическому переводу в статус сертификата учета без направления Заявки на обучение в случаях:</w:t>
      </w:r>
    </w:p>
    <w:p w:rsidR="009A1698" w:rsidRPr="00B71C2F" w:rsidRDefault="009A1698" w:rsidP="009A1698">
      <w:pPr>
        <w:pStyle w:val="af0"/>
        <w:widowControl/>
        <w:numPr>
          <w:ilvl w:val="2"/>
          <w:numId w:val="43"/>
        </w:numPr>
        <w:suppressAutoHyphens w:val="0"/>
        <w:ind w:left="0" w:firstLine="709"/>
        <w:jc w:val="both"/>
        <w:rPr>
          <w:rFonts w:cs="Times New Roman"/>
          <w:sz w:val="22"/>
          <w:szCs w:val="22"/>
        </w:rPr>
      </w:pPr>
      <w:r w:rsidRPr="00B71C2F">
        <w:rPr>
          <w:rFonts w:cs="Times New Roman"/>
          <w:sz w:val="22"/>
          <w:szCs w:val="22"/>
        </w:rPr>
        <w:t xml:space="preserve">при отклонении всех ранее поданных с использованием сертификата дополнительного образования заявок на обучение по дополнительным общеобразовательным программам, включенным </w:t>
      </w:r>
      <w:r>
        <w:rPr>
          <w:rFonts w:cs="Times New Roman"/>
          <w:sz w:val="22"/>
          <w:szCs w:val="22"/>
        </w:rPr>
        <w:br/>
      </w:r>
      <w:r w:rsidRPr="00B71C2F">
        <w:rPr>
          <w:rFonts w:cs="Times New Roman"/>
          <w:sz w:val="22"/>
          <w:szCs w:val="22"/>
        </w:rPr>
        <w:t>в реестр сертифицированных образовательных программ, при одновременном отсутствии в текущем периоде действия Программы персонифицированного финансирования, заключенных с использованием сертификата дополнительного образования договоров об образовании в рамках системы персонифицированного финансирования;</w:t>
      </w:r>
    </w:p>
    <w:p w:rsidR="009A1698" w:rsidRPr="00B71C2F" w:rsidRDefault="009A1698" w:rsidP="009A1698">
      <w:pPr>
        <w:pStyle w:val="af0"/>
        <w:widowControl/>
        <w:numPr>
          <w:ilvl w:val="2"/>
          <w:numId w:val="43"/>
        </w:numPr>
        <w:suppressAutoHyphens w:val="0"/>
        <w:ind w:left="0" w:firstLine="709"/>
        <w:jc w:val="both"/>
        <w:rPr>
          <w:rFonts w:cs="Times New Roman"/>
          <w:sz w:val="22"/>
          <w:szCs w:val="22"/>
        </w:rPr>
      </w:pPr>
      <w:r w:rsidRPr="00B71C2F">
        <w:rPr>
          <w:rFonts w:cs="Times New Roman"/>
          <w:sz w:val="22"/>
          <w:szCs w:val="22"/>
        </w:rPr>
        <w:t>при наступлении очередного периода действия Программы персонифицированного финансирования, за исключение случаев,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 об образовании, действующие в очередном периоде действия Программы персонифицированного финансирования.</w:t>
      </w:r>
    </w:p>
    <w:p w:rsidR="009A1698" w:rsidRPr="00B71C2F" w:rsidRDefault="009A1698" w:rsidP="009A1698">
      <w:pPr>
        <w:pStyle w:val="af0"/>
        <w:widowControl/>
        <w:numPr>
          <w:ilvl w:val="1"/>
          <w:numId w:val="43"/>
        </w:numPr>
        <w:suppressAutoHyphens w:val="0"/>
        <w:ind w:left="0" w:firstLine="709"/>
        <w:jc w:val="both"/>
        <w:rPr>
          <w:rFonts w:cs="Times New Roman"/>
          <w:sz w:val="22"/>
          <w:szCs w:val="22"/>
        </w:rPr>
      </w:pPr>
      <w:bookmarkStart w:id="34" w:name="_Ref507428096"/>
      <w:r w:rsidRPr="00B71C2F">
        <w:rPr>
          <w:rFonts w:cs="Times New Roman"/>
          <w:sz w:val="22"/>
          <w:szCs w:val="22"/>
        </w:rPr>
        <w:t xml:space="preserve">Максимальное количество услуг, получение которых предусматривается по дополнительным образовательным программам, включенным в соответствующий реестр образовательных программ, </w:t>
      </w:r>
      <w:r>
        <w:rPr>
          <w:rFonts w:cs="Times New Roman"/>
          <w:sz w:val="22"/>
          <w:szCs w:val="22"/>
        </w:rPr>
        <w:br/>
      </w:r>
      <w:r w:rsidRPr="00B71C2F">
        <w:rPr>
          <w:rFonts w:cs="Times New Roman"/>
          <w:sz w:val="22"/>
          <w:szCs w:val="22"/>
        </w:rPr>
        <w:t xml:space="preserve">в зависимости от статуса сертификата устанавливается в соответствии с </w:t>
      </w:r>
      <w:fldSimple w:instr=" REF _Ref507426844 \h  \* MERGEFORMAT ">
        <w:r w:rsidR="003A2EC5" w:rsidRPr="003A2EC5">
          <w:rPr>
            <w:rFonts w:cs="Times New Roman"/>
            <w:sz w:val="22"/>
            <w:szCs w:val="22"/>
          </w:rPr>
          <w:t xml:space="preserve">Таблица </w:t>
        </w:r>
        <w:r w:rsidR="003A2EC5" w:rsidRPr="003A2EC5">
          <w:rPr>
            <w:rFonts w:cs="Times New Roman"/>
            <w:noProof/>
            <w:sz w:val="22"/>
            <w:szCs w:val="22"/>
          </w:rPr>
          <w:t>1</w:t>
        </w:r>
      </w:fldSimple>
      <w:bookmarkEnd w:id="34"/>
      <w:r w:rsidRPr="00B71C2F">
        <w:rPr>
          <w:rFonts w:cs="Times New Roman"/>
          <w:sz w:val="22"/>
          <w:szCs w:val="22"/>
        </w:rPr>
        <w:t>.</w:t>
      </w:r>
    </w:p>
    <w:p w:rsidR="009A1698" w:rsidRPr="00B71C2F" w:rsidRDefault="009A1698" w:rsidP="009A1698">
      <w:pPr>
        <w:pStyle w:val="af6"/>
        <w:keepNext/>
        <w:rPr>
          <w:sz w:val="22"/>
        </w:rPr>
      </w:pPr>
      <w:bookmarkStart w:id="35" w:name="_Ref507426844"/>
      <w:r w:rsidRPr="00B71C2F">
        <w:rPr>
          <w:sz w:val="22"/>
        </w:rPr>
        <w:t xml:space="preserve">Таблица </w:t>
      </w:r>
      <w:r w:rsidR="00B9509F" w:rsidRPr="00B71C2F">
        <w:rPr>
          <w:sz w:val="22"/>
        </w:rPr>
        <w:fldChar w:fldCharType="begin"/>
      </w:r>
      <w:r w:rsidRPr="00B71C2F">
        <w:rPr>
          <w:sz w:val="22"/>
        </w:rPr>
        <w:instrText xml:space="preserve"> SEQ Таблица \* ARABIC </w:instrText>
      </w:r>
      <w:r w:rsidR="00B9509F" w:rsidRPr="00B71C2F">
        <w:rPr>
          <w:sz w:val="22"/>
        </w:rPr>
        <w:fldChar w:fldCharType="separate"/>
      </w:r>
      <w:r w:rsidR="003A2EC5">
        <w:rPr>
          <w:noProof/>
          <w:sz w:val="22"/>
        </w:rPr>
        <w:t>1</w:t>
      </w:r>
      <w:r w:rsidR="00B9509F" w:rsidRPr="00B71C2F">
        <w:rPr>
          <w:sz w:val="22"/>
        </w:rPr>
        <w:fldChar w:fldCharType="end"/>
      </w:r>
      <w:bookmarkEnd w:id="35"/>
      <w:r w:rsidRPr="00B71C2F">
        <w:rPr>
          <w:sz w:val="22"/>
        </w:rPr>
        <w:t xml:space="preserve"> </w:t>
      </w:r>
    </w:p>
    <w:p w:rsidR="009A1698" w:rsidRPr="00B71C2F" w:rsidRDefault="009A1698" w:rsidP="009A1698">
      <w:pPr>
        <w:pStyle w:val="af6"/>
        <w:keepNext/>
        <w:jc w:val="center"/>
        <w:rPr>
          <w:sz w:val="22"/>
        </w:rPr>
      </w:pPr>
      <w:r w:rsidRPr="00B71C2F">
        <w:rPr>
          <w:sz w:val="22"/>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bl>
      <w:tblPr>
        <w:tblW w:w="9496"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985"/>
        <w:gridCol w:w="1701"/>
        <w:gridCol w:w="1843"/>
        <w:gridCol w:w="1699"/>
      </w:tblGrid>
      <w:tr w:rsidR="009A1698" w:rsidRPr="003A2EC5" w:rsidTr="009A1698">
        <w:tc>
          <w:tcPr>
            <w:tcW w:w="2268" w:type="dxa"/>
            <w:vMerge w:val="restart"/>
            <w:vAlign w:val="center"/>
          </w:tcPr>
          <w:p w:rsidR="009A1698" w:rsidRPr="00B71C2F" w:rsidRDefault="009A1698" w:rsidP="003778A3">
            <w:pPr>
              <w:suppressLineNumbers/>
              <w:spacing w:after="0" w:line="240" w:lineRule="auto"/>
              <w:jc w:val="center"/>
              <w:rPr>
                <w:rFonts w:ascii="Times New Roman" w:hAnsi="Times New Roman"/>
              </w:rPr>
            </w:pPr>
            <w:r w:rsidRPr="00B71C2F">
              <w:rPr>
                <w:rFonts w:ascii="Times New Roman" w:hAnsi="Times New Roman"/>
              </w:rPr>
              <w:t>Статус сертификата</w:t>
            </w:r>
          </w:p>
        </w:tc>
        <w:tc>
          <w:tcPr>
            <w:tcW w:w="5529" w:type="dxa"/>
            <w:gridSpan w:val="3"/>
            <w:vAlign w:val="center"/>
          </w:tcPr>
          <w:p w:rsidR="009A1698" w:rsidRPr="009A1698" w:rsidRDefault="009A1698" w:rsidP="003778A3">
            <w:pPr>
              <w:suppressLineNumbers/>
              <w:spacing w:after="0" w:line="240" w:lineRule="auto"/>
              <w:jc w:val="both"/>
              <w:rPr>
                <w:rFonts w:ascii="Times New Roman" w:hAnsi="Times New Roman"/>
                <w:lang w:val="ru-RU"/>
              </w:rPr>
            </w:pPr>
            <w:r w:rsidRPr="009A1698">
              <w:rPr>
                <w:rFonts w:ascii="Times New Roman" w:hAnsi="Times New Roman"/>
                <w:lang w:val="ru-RU"/>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c>
        <w:tc>
          <w:tcPr>
            <w:tcW w:w="1699" w:type="dxa"/>
            <w:vMerge w:val="restart"/>
            <w:vAlign w:val="center"/>
          </w:tcPr>
          <w:p w:rsidR="009A1698" w:rsidRPr="009A1698" w:rsidRDefault="009A1698" w:rsidP="003778A3">
            <w:pPr>
              <w:suppressLineNumbers/>
              <w:spacing w:after="0" w:line="240" w:lineRule="auto"/>
              <w:jc w:val="center"/>
              <w:rPr>
                <w:rFonts w:ascii="Times New Roman" w:hAnsi="Times New Roman"/>
                <w:lang w:val="ru-RU"/>
              </w:rPr>
            </w:pPr>
            <w:r w:rsidRPr="009A1698">
              <w:rPr>
                <w:rFonts w:ascii="Times New Roman" w:hAnsi="Times New Roman"/>
                <w:lang w:val="ru-RU"/>
              </w:rPr>
              <w:t>Максимальное совокупное количество услуг, получение которых допускается</w:t>
            </w:r>
          </w:p>
        </w:tc>
      </w:tr>
      <w:tr w:rsidR="009A1698" w:rsidRPr="00B71C2F" w:rsidTr="009A1698">
        <w:tc>
          <w:tcPr>
            <w:tcW w:w="2268" w:type="dxa"/>
            <w:vMerge/>
          </w:tcPr>
          <w:p w:rsidR="009A1698" w:rsidRPr="009A1698" w:rsidRDefault="009A1698" w:rsidP="003778A3">
            <w:pPr>
              <w:suppressLineNumbers/>
              <w:spacing w:after="0" w:line="240" w:lineRule="auto"/>
              <w:jc w:val="both"/>
              <w:rPr>
                <w:rFonts w:ascii="Times New Roman" w:hAnsi="Times New Roman"/>
                <w:lang w:val="ru-RU"/>
              </w:rPr>
            </w:pPr>
          </w:p>
        </w:tc>
        <w:tc>
          <w:tcPr>
            <w:tcW w:w="1985" w:type="dxa"/>
            <w:vAlign w:val="center"/>
          </w:tcPr>
          <w:p w:rsidR="009A1698" w:rsidRPr="00B71C2F" w:rsidRDefault="009A1698" w:rsidP="003778A3">
            <w:pPr>
              <w:suppressLineNumbers/>
              <w:spacing w:after="0" w:line="240" w:lineRule="auto"/>
              <w:jc w:val="center"/>
              <w:rPr>
                <w:rFonts w:ascii="Times New Roman" w:hAnsi="Times New Roman"/>
              </w:rPr>
            </w:pPr>
            <w:r w:rsidRPr="00B71C2F">
              <w:rPr>
                <w:rFonts w:ascii="Times New Roman" w:hAnsi="Times New Roman"/>
              </w:rPr>
              <w:t>Реестр предпрофессиональных программ</w:t>
            </w:r>
          </w:p>
        </w:tc>
        <w:tc>
          <w:tcPr>
            <w:tcW w:w="1701" w:type="dxa"/>
            <w:vAlign w:val="center"/>
          </w:tcPr>
          <w:p w:rsidR="009A1698" w:rsidRPr="00B71C2F" w:rsidRDefault="009A1698" w:rsidP="003778A3">
            <w:pPr>
              <w:suppressLineNumbers/>
              <w:spacing w:after="0" w:line="240" w:lineRule="auto"/>
              <w:jc w:val="center"/>
              <w:rPr>
                <w:rFonts w:ascii="Times New Roman" w:hAnsi="Times New Roman"/>
              </w:rPr>
            </w:pPr>
            <w:r w:rsidRPr="00B71C2F">
              <w:rPr>
                <w:rFonts w:ascii="Times New Roman" w:hAnsi="Times New Roman"/>
              </w:rPr>
              <w:t>Реестр значимых программ</w:t>
            </w:r>
          </w:p>
        </w:tc>
        <w:tc>
          <w:tcPr>
            <w:tcW w:w="1843" w:type="dxa"/>
            <w:vAlign w:val="center"/>
          </w:tcPr>
          <w:p w:rsidR="009A1698" w:rsidRPr="00B71C2F" w:rsidRDefault="009A1698" w:rsidP="003778A3">
            <w:pPr>
              <w:suppressLineNumbers/>
              <w:spacing w:after="0" w:line="240" w:lineRule="auto"/>
              <w:jc w:val="center"/>
              <w:rPr>
                <w:rFonts w:ascii="Times New Roman" w:hAnsi="Times New Roman"/>
              </w:rPr>
            </w:pPr>
            <w:r w:rsidRPr="00B71C2F">
              <w:rPr>
                <w:rFonts w:ascii="Times New Roman" w:hAnsi="Times New Roman"/>
              </w:rPr>
              <w:t>Реестр иных образовательных программ</w:t>
            </w:r>
          </w:p>
        </w:tc>
        <w:tc>
          <w:tcPr>
            <w:tcW w:w="1699" w:type="dxa"/>
            <w:vMerge/>
          </w:tcPr>
          <w:p w:rsidR="009A1698" w:rsidRPr="00B71C2F" w:rsidRDefault="009A1698" w:rsidP="003778A3">
            <w:pPr>
              <w:suppressLineNumbers/>
              <w:spacing w:after="0" w:line="240" w:lineRule="auto"/>
              <w:jc w:val="center"/>
              <w:rPr>
                <w:rFonts w:ascii="Times New Roman" w:hAnsi="Times New Roman"/>
              </w:rPr>
            </w:pPr>
          </w:p>
        </w:tc>
      </w:tr>
      <w:tr w:rsidR="009A1698" w:rsidRPr="003A2EC5" w:rsidTr="009A1698">
        <w:tc>
          <w:tcPr>
            <w:tcW w:w="9496" w:type="dxa"/>
            <w:gridSpan w:val="5"/>
          </w:tcPr>
          <w:p w:rsidR="009A1698" w:rsidRPr="009A1698" w:rsidRDefault="009A1698" w:rsidP="003778A3">
            <w:pPr>
              <w:suppressLineNumbers/>
              <w:spacing w:after="0" w:line="240" w:lineRule="auto"/>
              <w:jc w:val="center"/>
              <w:rPr>
                <w:rFonts w:ascii="Times New Roman" w:hAnsi="Times New Roman"/>
                <w:lang w:val="ru-RU"/>
              </w:rPr>
            </w:pPr>
            <w:r w:rsidRPr="009A1698">
              <w:rPr>
                <w:rFonts w:ascii="Times New Roman" w:hAnsi="Times New Roman"/>
                <w:lang w:val="ru-RU"/>
              </w:rPr>
              <w:t>Дети в возрасте от 5-ти до 18-ти лет</w:t>
            </w:r>
          </w:p>
        </w:tc>
      </w:tr>
      <w:tr w:rsidR="009A1698" w:rsidRPr="00B71C2F" w:rsidTr="009A1698">
        <w:tc>
          <w:tcPr>
            <w:tcW w:w="2268" w:type="dxa"/>
            <w:vAlign w:val="center"/>
          </w:tcPr>
          <w:p w:rsidR="009A1698" w:rsidRPr="00B71C2F" w:rsidRDefault="009A1698" w:rsidP="003778A3">
            <w:pPr>
              <w:suppressLineNumbers/>
              <w:spacing w:after="0" w:line="240" w:lineRule="auto"/>
              <w:jc w:val="center"/>
              <w:rPr>
                <w:rFonts w:ascii="Times New Roman" w:hAnsi="Times New Roman"/>
              </w:rPr>
            </w:pPr>
            <w:r w:rsidRPr="00B71C2F">
              <w:rPr>
                <w:rFonts w:ascii="Times New Roman" w:hAnsi="Times New Roman"/>
              </w:rPr>
              <w:t>Сертификат учета</w:t>
            </w:r>
          </w:p>
        </w:tc>
        <w:tc>
          <w:tcPr>
            <w:tcW w:w="1985" w:type="dxa"/>
            <w:vAlign w:val="center"/>
          </w:tcPr>
          <w:p w:rsidR="009A1698" w:rsidRPr="00B71C2F" w:rsidRDefault="009A1698" w:rsidP="003778A3">
            <w:pPr>
              <w:suppressLineNumbers/>
              <w:spacing w:after="0" w:line="240" w:lineRule="auto"/>
              <w:jc w:val="center"/>
              <w:rPr>
                <w:rFonts w:ascii="Times New Roman" w:hAnsi="Times New Roman"/>
              </w:rPr>
            </w:pPr>
            <w:r w:rsidRPr="00B71C2F">
              <w:rPr>
                <w:rFonts w:ascii="Times New Roman" w:hAnsi="Times New Roman"/>
              </w:rPr>
              <w:t>1</w:t>
            </w:r>
          </w:p>
        </w:tc>
        <w:tc>
          <w:tcPr>
            <w:tcW w:w="1701" w:type="dxa"/>
            <w:vAlign w:val="center"/>
          </w:tcPr>
          <w:p w:rsidR="009A1698" w:rsidRPr="00B71C2F" w:rsidRDefault="009A1698" w:rsidP="003778A3">
            <w:pPr>
              <w:suppressLineNumbers/>
              <w:spacing w:after="0" w:line="240" w:lineRule="auto"/>
              <w:jc w:val="center"/>
              <w:rPr>
                <w:rFonts w:ascii="Times New Roman" w:hAnsi="Times New Roman"/>
              </w:rPr>
            </w:pPr>
            <w:r w:rsidRPr="00B71C2F">
              <w:rPr>
                <w:rFonts w:ascii="Times New Roman" w:hAnsi="Times New Roman"/>
              </w:rPr>
              <w:t>2</w:t>
            </w:r>
          </w:p>
        </w:tc>
        <w:tc>
          <w:tcPr>
            <w:tcW w:w="1843" w:type="dxa"/>
            <w:vAlign w:val="center"/>
          </w:tcPr>
          <w:p w:rsidR="009A1698" w:rsidRPr="00B71C2F" w:rsidRDefault="009A1698" w:rsidP="003778A3">
            <w:pPr>
              <w:suppressLineNumbers/>
              <w:spacing w:after="0" w:line="240" w:lineRule="auto"/>
              <w:jc w:val="center"/>
              <w:rPr>
                <w:rFonts w:ascii="Times New Roman" w:hAnsi="Times New Roman"/>
              </w:rPr>
            </w:pPr>
            <w:r w:rsidRPr="00B71C2F">
              <w:rPr>
                <w:rFonts w:ascii="Times New Roman" w:hAnsi="Times New Roman"/>
              </w:rPr>
              <w:t>1</w:t>
            </w:r>
          </w:p>
        </w:tc>
        <w:tc>
          <w:tcPr>
            <w:tcW w:w="1699" w:type="dxa"/>
          </w:tcPr>
          <w:p w:rsidR="009A1698" w:rsidRPr="00B71C2F" w:rsidRDefault="009A1698" w:rsidP="003778A3">
            <w:pPr>
              <w:suppressLineNumbers/>
              <w:spacing w:after="0" w:line="240" w:lineRule="auto"/>
              <w:jc w:val="center"/>
              <w:rPr>
                <w:rFonts w:ascii="Times New Roman" w:hAnsi="Times New Roman"/>
              </w:rPr>
            </w:pPr>
            <w:r w:rsidRPr="00B71C2F">
              <w:rPr>
                <w:rFonts w:ascii="Times New Roman" w:hAnsi="Times New Roman"/>
              </w:rPr>
              <w:t>3</w:t>
            </w:r>
          </w:p>
        </w:tc>
      </w:tr>
      <w:tr w:rsidR="009A1698" w:rsidRPr="00B71C2F" w:rsidTr="009A1698">
        <w:tc>
          <w:tcPr>
            <w:tcW w:w="2268" w:type="dxa"/>
            <w:vAlign w:val="center"/>
          </w:tcPr>
          <w:p w:rsidR="009A1698" w:rsidRPr="00B71C2F" w:rsidRDefault="009A1698" w:rsidP="003778A3">
            <w:pPr>
              <w:suppressLineNumbers/>
              <w:spacing w:after="0" w:line="240" w:lineRule="auto"/>
              <w:jc w:val="center"/>
              <w:rPr>
                <w:rFonts w:ascii="Times New Roman" w:hAnsi="Times New Roman"/>
              </w:rPr>
            </w:pPr>
            <w:r w:rsidRPr="00B71C2F">
              <w:rPr>
                <w:rFonts w:ascii="Times New Roman" w:hAnsi="Times New Roman"/>
              </w:rPr>
              <w:t>Сертификат персонифицированного финансирования</w:t>
            </w:r>
          </w:p>
        </w:tc>
        <w:tc>
          <w:tcPr>
            <w:tcW w:w="1985" w:type="dxa"/>
            <w:vAlign w:val="center"/>
          </w:tcPr>
          <w:p w:rsidR="009A1698" w:rsidRPr="00B71C2F" w:rsidRDefault="009A1698" w:rsidP="003778A3">
            <w:pPr>
              <w:suppressLineNumbers/>
              <w:spacing w:after="0" w:line="240" w:lineRule="auto"/>
              <w:jc w:val="center"/>
              <w:rPr>
                <w:rFonts w:ascii="Times New Roman" w:hAnsi="Times New Roman"/>
              </w:rPr>
            </w:pPr>
            <w:r w:rsidRPr="00B71C2F">
              <w:rPr>
                <w:rFonts w:ascii="Times New Roman" w:hAnsi="Times New Roman"/>
              </w:rPr>
              <w:t>1</w:t>
            </w:r>
          </w:p>
        </w:tc>
        <w:tc>
          <w:tcPr>
            <w:tcW w:w="1701" w:type="dxa"/>
            <w:vAlign w:val="center"/>
          </w:tcPr>
          <w:p w:rsidR="009A1698" w:rsidRPr="00B71C2F" w:rsidRDefault="009A1698" w:rsidP="003778A3">
            <w:pPr>
              <w:suppressLineNumbers/>
              <w:spacing w:after="0" w:line="240" w:lineRule="auto"/>
              <w:jc w:val="center"/>
              <w:rPr>
                <w:rFonts w:ascii="Times New Roman" w:hAnsi="Times New Roman"/>
              </w:rPr>
            </w:pPr>
            <w:r w:rsidRPr="00B71C2F">
              <w:rPr>
                <w:rFonts w:ascii="Times New Roman" w:hAnsi="Times New Roman"/>
              </w:rPr>
              <w:t>1</w:t>
            </w:r>
          </w:p>
        </w:tc>
        <w:tc>
          <w:tcPr>
            <w:tcW w:w="1843" w:type="dxa"/>
            <w:vAlign w:val="center"/>
          </w:tcPr>
          <w:p w:rsidR="009A1698" w:rsidRPr="00B71C2F" w:rsidRDefault="009A1698" w:rsidP="003778A3">
            <w:pPr>
              <w:suppressLineNumbers/>
              <w:spacing w:after="0" w:line="240" w:lineRule="auto"/>
              <w:jc w:val="center"/>
              <w:rPr>
                <w:rFonts w:ascii="Times New Roman" w:hAnsi="Times New Roman"/>
              </w:rPr>
            </w:pPr>
            <w:r w:rsidRPr="00B71C2F">
              <w:rPr>
                <w:rFonts w:ascii="Times New Roman" w:hAnsi="Times New Roman"/>
              </w:rPr>
              <w:t>0</w:t>
            </w:r>
          </w:p>
        </w:tc>
        <w:tc>
          <w:tcPr>
            <w:tcW w:w="1699" w:type="dxa"/>
            <w:vAlign w:val="center"/>
          </w:tcPr>
          <w:p w:rsidR="009A1698" w:rsidRPr="00B71C2F" w:rsidRDefault="009A1698" w:rsidP="003778A3">
            <w:pPr>
              <w:suppressLineNumbers/>
              <w:spacing w:after="0" w:line="240" w:lineRule="auto"/>
              <w:jc w:val="center"/>
              <w:rPr>
                <w:rFonts w:ascii="Times New Roman" w:hAnsi="Times New Roman"/>
              </w:rPr>
            </w:pPr>
            <w:r w:rsidRPr="00B71C2F">
              <w:rPr>
                <w:rFonts w:ascii="Times New Roman" w:hAnsi="Times New Roman"/>
              </w:rPr>
              <w:t>2</w:t>
            </w:r>
          </w:p>
        </w:tc>
      </w:tr>
    </w:tbl>
    <w:p w:rsidR="009A1698" w:rsidRPr="00B71C2F" w:rsidRDefault="009A1698" w:rsidP="009A1698">
      <w:pPr>
        <w:pStyle w:val="af0"/>
        <w:widowControl/>
        <w:numPr>
          <w:ilvl w:val="1"/>
          <w:numId w:val="43"/>
        </w:numPr>
        <w:suppressAutoHyphens w:val="0"/>
        <w:ind w:left="0" w:firstLine="709"/>
        <w:jc w:val="both"/>
        <w:rPr>
          <w:rFonts w:cs="Times New Roman"/>
          <w:sz w:val="22"/>
          <w:szCs w:val="22"/>
        </w:rPr>
      </w:pPr>
      <w:bookmarkStart w:id="36" w:name="_Ref499122345"/>
      <w:r w:rsidRPr="00B71C2F">
        <w:rPr>
          <w:rFonts w:cs="Times New Roman"/>
          <w:sz w:val="22"/>
          <w:szCs w:val="22"/>
        </w:rPr>
        <w:t xml:space="preserve">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программ, значимых программ, иных образовательных программ, поставщик образовательных услуг </w:t>
      </w:r>
      <w:r>
        <w:rPr>
          <w:rFonts w:cs="Times New Roman"/>
          <w:sz w:val="22"/>
          <w:szCs w:val="22"/>
        </w:rPr>
        <w:br/>
      </w:r>
      <w:r w:rsidRPr="00B71C2F">
        <w:rPr>
          <w:rFonts w:cs="Times New Roman"/>
          <w:sz w:val="22"/>
          <w:szCs w:val="22"/>
        </w:rPr>
        <w:t>в течение одного рабочего дня</w:t>
      </w:r>
      <w:r w:rsidRPr="00B71C2F">
        <w:rPr>
          <w:rFonts w:cs="Times New Roman"/>
          <w:color w:val="FF0000"/>
          <w:sz w:val="22"/>
          <w:szCs w:val="22"/>
        </w:rPr>
        <w:t xml:space="preserve"> </w:t>
      </w:r>
      <w:r w:rsidRPr="00B71C2F">
        <w:rPr>
          <w:rFonts w:cs="Times New Roman"/>
          <w:sz w:val="22"/>
          <w:szCs w:val="22"/>
        </w:rPr>
        <w:t>запрашивает в уполномоченном органе информацию о возможности использования соответствующего сертификата дополнительного образования для обучения по выбранной программе, а также о достижении ограничения на зачисление на обучение по соответствующему сертификату дополнительного образования.</w:t>
      </w:r>
    </w:p>
    <w:p w:rsidR="009A1698" w:rsidRPr="009A1698" w:rsidRDefault="009A1698" w:rsidP="009A1698">
      <w:pPr>
        <w:spacing w:after="0" w:line="240" w:lineRule="auto"/>
        <w:ind w:firstLine="709"/>
        <w:jc w:val="both"/>
        <w:rPr>
          <w:rFonts w:ascii="Times New Roman" w:hAnsi="Times New Roman"/>
          <w:lang w:val="ru-RU"/>
        </w:rPr>
      </w:pPr>
      <w:r w:rsidRPr="009A1698">
        <w:rPr>
          <w:rFonts w:ascii="Times New Roman" w:hAnsi="Times New Roman"/>
          <w:lang w:val="ru-RU"/>
        </w:rPr>
        <w:t xml:space="preserve">В случае если использование соответствующего сертификата дополнительного образования </w:t>
      </w:r>
      <w:r>
        <w:rPr>
          <w:rFonts w:ascii="Times New Roman" w:hAnsi="Times New Roman"/>
          <w:lang w:val="ru-RU"/>
        </w:rPr>
        <w:br/>
      </w:r>
      <w:r w:rsidRPr="009A1698">
        <w:rPr>
          <w:rFonts w:ascii="Times New Roman" w:hAnsi="Times New Roman"/>
          <w:lang w:val="ru-RU"/>
        </w:rPr>
        <w:t xml:space="preserve">для обучения по выбранной программе невозможно, либо если по результатам зачисления на обучение </w:t>
      </w:r>
      <w:r>
        <w:rPr>
          <w:rFonts w:ascii="Times New Roman" w:hAnsi="Times New Roman"/>
          <w:lang w:val="ru-RU"/>
        </w:rPr>
        <w:br/>
      </w:r>
      <w:r w:rsidRPr="009A1698">
        <w:rPr>
          <w:rFonts w:ascii="Times New Roman" w:hAnsi="Times New Roman"/>
          <w:lang w:val="ru-RU"/>
        </w:rPr>
        <w:t xml:space="preserve">по выбранной дополнительной общеобразовательной программе объем оказываемых услуг превысит максимальное количество оказываемых услуг, установленное пунктом </w:t>
      </w:r>
      <w:fldSimple w:instr=" REF _Ref507428096 \w \h  \* MERGEFORMAT ">
        <w:r w:rsidR="003A2EC5" w:rsidRPr="003A2EC5">
          <w:rPr>
            <w:rFonts w:ascii="Times New Roman" w:hAnsi="Times New Roman"/>
            <w:lang w:val="ru-RU"/>
          </w:rPr>
          <w:t>4.11</w:t>
        </w:r>
      </w:fldSimple>
      <w:r w:rsidRPr="009A1698">
        <w:rPr>
          <w:rFonts w:ascii="Times New Roman" w:hAnsi="Times New Roman"/>
          <w:lang w:val="ru-RU"/>
        </w:rPr>
        <w:t xml:space="preserve"> настоящего Положения </w:t>
      </w:r>
      <w:r>
        <w:rPr>
          <w:rFonts w:ascii="Times New Roman" w:hAnsi="Times New Roman"/>
          <w:lang w:val="ru-RU"/>
        </w:rPr>
        <w:br/>
      </w:r>
      <w:r w:rsidRPr="009A1698">
        <w:rPr>
          <w:rFonts w:ascii="Times New Roman" w:hAnsi="Times New Roman"/>
          <w:lang w:val="ru-RU"/>
        </w:rPr>
        <w:t>для соответствующего сертификата дополнительного образования, поставщик образовательных услуг отклоняет поступившую заявку на обучение.</w:t>
      </w:r>
      <w:bookmarkEnd w:id="36"/>
    </w:p>
    <w:p w:rsidR="009A1698" w:rsidRPr="00B71C2F" w:rsidRDefault="009A1698" w:rsidP="009A1698">
      <w:pPr>
        <w:pStyle w:val="af0"/>
        <w:widowControl/>
        <w:numPr>
          <w:ilvl w:val="1"/>
          <w:numId w:val="43"/>
        </w:numPr>
        <w:suppressAutoHyphens w:val="0"/>
        <w:ind w:left="0" w:firstLine="709"/>
        <w:jc w:val="both"/>
        <w:rPr>
          <w:rFonts w:cs="Times New Roman"/>
          <w:sz w:val="22"/>
          <w:szCs w:val="22"/>
        </w:rPr>
      </w:pPr>
      <w:r w:rsidRPr="00B71C2F">
        <w:rPr>
          <w:rFonts w:cs="Times New Roman"/>
          <w:sz w:val="22"/>
          <w:szCs w:val="22"/>
        </w:rPr>
        <w:t xml:space="preserve">При отсутствии оснований для отклонения заявки на обучение, поданной от лица ребенка, предусмотренных пунктом </w:t>
      </w:r>
      <w:fldSimple w:instr=" REF _Ref507428096 \w \h  \* MERGEFORMAT ">
        <w:r w:rsidR="003A2EC5" w:rsidRPr="003A2EC5">
          <w:rPr>
            <w:rFonts w:cs="Times New Roman"/>
            <w:sz w:val="22"/>
            <w:szCs w:val="22"/>
          </w:rPr>
          <w:t>4.11</w:t>
        </w:r>
      </w:fldSimple>
      <w:r w:rsidRPr="00B71C2F">
        <w:rPr>
          <w:rFonts w:cs="Times New Roman"/>
          <w:sz w:val="22"/>
          <w:szCs w:val="22"/>
        </w:rPr>
        <w:t xml:space="preserve"> настоящего Положения, поставщик образовательных услуг рассматривает заявку на соответствие требованиям, установленным локальным порядком приема на обучение </w:t>
      </w:r>
      <w:r>
        <w:rPr>
          <w:rFonts w:cs="Times New Roman"/>
          <w:sz w:val="22"/>
          <w:szCs w:val="22"/>
        </w:rPr>
        <w:br/>
      </w:r>
      <w:r w:rsidRPr="00B71C2F">
        <w:rPr>
          <w:rFonts w:cs="Times New Roman"/>
          <w:sz w:val="22"/>
          <w:szCs w:val="22"/>
        </w:rPr>
        <w:t>по дополнительным общеобразовательным программам и в случае выполнения условий порядка зачисления на обучение по выбранной образовательной программе зачисляет ребенка на обучение. О факте зачисления ребенка по выбранной образовательной программе с использованием соответствующего сертификата дополнительного образования образовательная организация в течение одного рабочего дня информирует уполномоченный орган.</w:t>
      </w:r>
    </w:p>
    <w:p w:rsidR="009A1698" w:rsidRPr="00B71C2F" w:rsidRDefault="009A1698" w:rsidP="009A1698">
      <w:pPr>
        <w:pStyle w:val="af0"/>
        <w:widowControl/>
        <w:numPr>
          <w:ilvl w:val="1"/>
          <w:numId w:val="43"/>
        </w:numPr>
        <w:suppressAutoHyphens w:val="0"/>
        <w:ind w:left="0" w:firstLine="709"/>
        <w:jc w:val="both"/>
        <w:rPr>
          <w:rFonts w:cs="Times New Roman"/>
          <w:sz w:val="22"/>
          <w:szCs w:val="22"/>
        </w:rPr>
      </w:pPr>
      <w:r w:rsidRPr="00B71C2F">
        <w:rPr>
          <w:rFonts w:cs="Times New Roman"/>
          <w:sz w:val="22"/>
          <w:szCs w:val="22"/>
        </w:rPr>
        <w:t xml:space="preserve">Поставщик образовательных услуг в течение одного рабочего дня с момента прекращения образовательных отношений с ребенком (момента отчисления ребенка) информирует уполномоченный </w:t>
      </w:r>
      <w:r w:rsidRPr="00B71C2F">
        <w:rPr>
          <w:rFonts w:cs="Times New Roman"/>
          <w:sz w:val="22"/>
          <w:szCs w:val="22"/>
        </w:rPr>
        <w:lastRenderedPageBreak/>
        <w:t>орган о факте прекращения образовательных отношений по соответствующему сертификату дополнительного образования.</w:t>
      </w:r>
    </w:p>
    <w:p w:rsidR="009A1698" w:rsidRPr="00B71C2F" w:rsidRDefault="009A1698" w:rsidP="009A1698">
      <w:pPr>
        <w:pStyle w:val="af0"/>
        <w:widowControl/>
        <w:numPr>
          <w:ilvl w:val="1"/>
          <w:numId w:val="43"/>
        </w:numPr>
        <w:suppressAutoHyphens w:val="0"/>
        <w:ind w:left="0" w:firstLine="709"/>
        <w:jc w:val="both"/>
        <w:rPr>
          <w:rFonts w:cs="Times New Roman"/>
          <w:sz w:val="22"/>
          <w:szCs w:val="22"/>
        </w:rPr>
      </w:pPr>
      <w:r w:rsidRPr="00B71C2F">
        <w:rPr>
          <w:rFonts w:cs="Times New Roman"/>
          <w:sz w:val="22"/>
          <w:szCs w:val="22"/>
        </w:rPr>
        <w:t xml:space="preserve">Порядок использования сертификата дополнительного образования для обучения </w:t>
      </w:r>
      <w:r>
        <w:rPr>
          <w:rFonts w:cs="Times New Roman"/>
          <w:sz w:val="22"/>
          <w:szCs w:val="22"/>
        </w:rPr>
        <w:br/>
      </w:r>
      <w:r w:rsidRPr="00B71C2F">
        <w:rPr>
          <w:rFonts w:cs="Times New Roman"/>
          <w:sz w:val="22"/>
          <w:szCs w:val="22"/>
        </w:rPr>
        <w:t xml:space="preserve">по дополнительным общеобразовательным программам, включенным в реестр сертифицированных образовательных программ, определяется Правилами персонифицированного финансирования </w:t>
      </w:r>
      <w:r>
        <w:rPr>
          <w:rFonts w:cs="Times New Roman"/>
          <w:sz w:val="22"/>
          <w:szCs w:val="22"/>
        </w:rPr>
        <w:br/>
      </w:r>
      <w:r w:rsidRPr="00B71C2F">
        <w:rPr>
          <w:rFonts w:cs="Times New Roman"/>
          <w:sz w:val="22"/>
          <w:szCs w:val="22"/>
        </w:rPr>
        <w:t>и Программой персонифицированного финансирования.</w:t>
      </w:r>
    </w:p>
    <w:p w:rsidR="009A1698" w:rsidRPr="00B71C2F" w:rsidRDefault="009A1698" w:rsidP="009A1698">
      <w:pPr>
        <w:pStyle w:val="af0"/>
        <w:widowControl/>
        <w:numPr>
          <w:ilvl w:val="1"/>
          <w:numId w:val="43"/>
        </w:numPr>
        <w:suppressAutoHyphens w:val="0"/>
        <w:ind w:left="0" w:firstLine="709"/>
        <w:jc w:val="both"/>
        <w:rPr>
          <w:rFonts w:cs="Times New Roman"/>
          <w:sz w:val="22"/>
          <w:szCs w:val="22"/>
        </w:rPr>
      </w:pPr>
      <w:r w:rsidRPr="00B71C2F">
        <w:rPr>
          <w:rFonts w:cs="Times New Roman"/>
          <w:sz w:val="22"/>
          <w:szCs w:val="22"/>
        </w:rPr>
        <w:t xml:space="preserve">В случае если на начало нового учебного года ребенок продолжает обучение </w:t>
      </w:r>
      <w:r>
        <w:rPr>
          <w:rFonts w:cs="Times New Roman"/>
          <w:sz w:val="22"/>
          <w:szCs w:val="22"/>
        </w:rPr>
        <w:br/>
      </w:r>
      <w:r w:rsidRPr="00B71C2F">
        <w:rPr>
          <w:rFonts w:cs="Times New Roman"/>
          <w:sz w:val="22"/>
          <w:szCs w:val="22"/>
        </w:rPr>
        <w:t xml:space="preserve">по образовательным программам, включенным в реестры предпрофессиональных, значимых и иных образовательных программ, при этом, число получаемых им услуг, превышает возможности </w:t>
      </w:r>
      <w:r>
        <w:rPr>
          <w:rFonts w:cs="Times New Roman"/>
          <w:sz w:val="22"/>
          <w:szCs w:val="22"/>
        </w:rPr>
        <w:br/>
      </w:r>
      <w:r w:rsidRPr="00B71C2F">
        <w:rPr>
          <w:rFonts w:cs="Times New Roman"/>
          <w:sz w:val="22"/>
          <w:szCs w:val="22"/>
        </w:rPr>
        <w:t xml:space="preserve">для зачислений, предусмотренные пунктами </w:t>
      </w:r>
      <w:fldSimple w:instr=" REF _Ref507428096 \w \h  \* MERGEFORMAT ">
        <w:r w:rsidR="003A2EC5" w:rsidRPr="003A2EC5">
          <w:rPr>
            <w:rFonts w:cs="Times New Roman"/>
            <w:sz w:val="22"/>
            <w:szCs w:val="22"/>
          </w:rPr>
          <w:t>4.11</w:t>
        </w:r>
      </w:fldSimple>
      <w:r w:rsidRPr="00B71C2F">
        <w:rPr>
          <w:rFonts w:cs="Times New Roman"/>
          <w:sz w:val="22"/>
          <w:szCs w:val="22"/>
        </w:rPr>
        <w:t xml:space="preserve"> настоящего Положения, поставщики образовательных услуг, на обучение по программам которых зачислен соответствующий ребенок, продолжают его обучение, независимо от количества получаемых ребенком услуг. При этом зачисление указанного ребенка на новые образовательные программы осуществляется в общем порядке.</w:t>
      </w:r>
    </w:p>
    <w:p w:rsidR="009A1698" w:rsidRPr="00B71C2F" w:rsidRDefault="009A1698" w:rsidP="009A1698">
      <w:pPr>
        <w:pStyle w:val="af0"/>
        <w:ind w:left="0"/>
        <w:jc w:val="center"/>
        <w:rPr>
          <w:rFonts w:cs="Times New Roman"/>
          <w:sz w:val="22"/>
          <w:szCs w:val="22"/>
        </w:rPr>
      </w:pPr>
      <w:r w:rsidRPr="00B71C2F">
        <w:rPr>
          <w:rFonts w:cs="Times New Roman"/>
          <w:sz w:val="22"/>
          <w:szCs w:val="22"/>
        </w:rPr>
        <w:t>____________</w:t>
      </w:r>
    </w:p>
    <w:p w:rsidR="00AC113B" w:rsidRDefault="00AC113B" w:rsidP="00AC113B">
      <w:pPr>
        <w:pStyle w:val="ConsPlusTitle"/>
        <w:contextualSpacing/>
        <w:jc w:val="center"/>
        <w:rPr>
          <w:rFonts w:ascii="Times New Roman" w:hAnsi="Times New Roman" w:cs="Times New Roman"/>
          <w:sz w:val="22"/>
          <w:szCs w:val="22"/>
        </w:rPr>
      </w:pPr>
    </w:p>
    <w:p w:rsidR="00AC113B" w:rsidRDefault="00AC113B" w:rsidP="00AC113B">
      <w:pPr>
        <w:pStyle w:val="ConsPlusTitle"/>
        <w:contextualSpacing/>
        <w:jc w:val="center"/>
        <w:rPr>
          <w:rFonts w:ascii="Times New Roman" w:hAnsi="Times New Roman" w:cs="Times New Roman"/>
          <w:sz w:val="22"/>
          <w:szCs w:val="22"/>
        </w:rPr>
      </w:pPr>
    </w:p>
    <w:p w:rsidR="00CB07BF" w:rsidRPr="00753E9A" w:rsidRDefault="000231FE" w:rsidP="00CB07BF">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ГЛАВА</w:t>
      </w:r>
      <w:r w:rsidR="00CB07BF" w:rsidRPr="00753E9A">
        <w:rPr>
          <w:rFonts w:ascii="Times New Roman" w:hAnsi="Times New Roman" w:cs="Times New Roman"/>
          <w:sz w:val="22"/>
          <w:szCs w:val="22"/>
        </w:rPr>
        <w:t xml:space="preserve"> ТУЖИНСКОГО МУНИЦИПАЛЬНОГО РАЙОНА</w:t>
      </w:r>
    </w:p>
    <w:p w:rsidR="00CB07BF" w:rsidRDefault="00CB07BF" w:rsidP="00CB07BF">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CB07BF" w:rsidRPr="00753E9A" w:rsidRDefault="00CB07BF" w:rsidP="00CB07BF">
      <w:pPr>
        <w:pStyle w:val="ConsPlusTitle"/>
        <w:contextualSpacing/>
        <w:jc w:val="center"/>
        <w:rPr>
          <w:rFonts w:ascii="Times New Roman" w:hAnsi="Times New Roman" w:cs="Times New Roman"/>
          <w:b w:val="0"/>
          <w:sz w:val="22"/>
          <w:szCs w:val="22"/>
        </w:rPr>
      </w:pPr>
    </w:p>
    <w:p w:rsidR="00CB07BF" w:rsidRDefault="00CB07BF" w:rsidP="00CB07BF">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ПОСТАНОВЛЕНИЕ</w:t>
      </w:r>
    </w:p>
    <w:p w:rsidR="00CB07BF" w:rsidRPr="00753E9A" w:rsidRDefault="00CB07BF" w:rsidP="00CB07BF">
      <w:pPr>
        <w:pStyle w:val="ConsPlusTitle"/>
        <w:contextualSpacing/>
        <w:jc w:val="center"/>
        <w:rPr>
          <w:rFonts w:ascii="Times New Roman" w:hAnsi="Times New Roman" w:cs="Times New Roman"/>
          <w:b w:val="0"/>
          <w:sz w:val="22"/>
          <w:szCs w:val="22"/>
        </w:rPr>
      </w:pPr>
    </w:p>
    <w:tbl>
      <w:tblPr>
        <w:tblW w:w="10160" w:type="dxa"/>
        <w:tblLayout w:type="fixed"/>
        <w:tblCellMar>
          <w:left w:w="70" w:type="dxa"/>
          <w:right w:w="70" w:type="dxa"/>
        </w:tblCellMar>
        <w:tblLook w:val="0000"/>
      </w:tblPr>
      <w:tblGrid>
        <w:gridCol w:w="1843"/>
        <w:gridCol w:w="2873"/>
        <w:gridCol w:w="3434"/>
        <w:gridCol w:w="2010"/>
      </w:tblGrid>
      <w:tr w:rsidR="00CB07BF" w:rsidRPr="00603AF6" w:rsidTr="0059209B">
        <w:tc>
          <w:tcPr>
            <w:tcW w:w="1843" w:type="dxa"/>
            <w:tcBorders>
              <w:bottom w:val="single" w:sz="4" w:space="0" w:color="auto"/>
            </w:tcBorders>
          </w:tcPr>
          <w:p w:rsidR="00CB07BF" w:rsidRPr="00AB4D86" w:rsidRDefault="000231FE" w:rsidP="0059209B">
            <w:pPr>
              <w:tabs>
                <w:tab w:val="left" w:pos="2765"/>
              </w:tabs>
              <w:spacing w:after="0" w:line="240" w:lineRule="auto"/>
              <w:contextualSpacing/>
              <w:jc w:val="center"/>
              <w:rPr>
                <w:rFonts w:ascii="Times New Roman" w:hAnsi="Times New Roman"/>
                <w:lang w:val="ru-RU"/>
              </w:rPr>
            </w:pPr>
            <w:r>
              <w:rPr>
                <w:rFonts w:ascii="Times New Roman" w:hAnsi="Times New Roman"/>
                <w:lang w:val="ru-RU"/>
              </w:rPr>
              <w:t>27</w:t>
            </w:r>
            <w:r w:rsidR="00CB07BF">
              <w:rPr>
                <w:rFonts w:ascii="Times New Roman" w:hAnsi="Times New Roman"/>
                <w:lang w:val="ru-RU"/>
              </w:rPr>
              <w:t>.04.2020</w:t>
            </w:r>
          </w:p>
        </w:tc>
        <w:tc>
          <w:tcPr>
            <w:tcW w:w="2873" w:type="dxa"/>
          </w:tcPr>
          <w:p w:rsidR="00CB07BF" w:rsidRPr="00AB4D86" w:rsidRDefault="00CB07BF" w:rsidP="0059209B">
            <w:pPr>
              <w:spacing w:after="0" w:line="240" w:lineRule="auto"/>
              <w:contextualSpacing/>
              <w:jc w:val="center"/>
              <w:rPr>
                <w:rFonts w:ascii="Times New Roman" w:hAnsi="Times New Roman"/>
                <w:position w:val="-6"/>
                <w:lang w:val="ru-RU"/>
              </w:rPr>
            </w:pPr>
          </w:p>
        </w:tc>
        <w:tc>
          <w:tcPr>
            <w:tcW w:w="3434" w:type="dxa"/>
          </w:tcPr>
          <w:p w:rsidR="00CB07BF" w:rsidRPr="004D1B71" w:rsidRDefault="00CB07BF" w:rsidP="0059209B">
            <w:pPr>
              <w:spacing w:after="0" w:line="240" w:lineRule="auto"/>
              <w:contextualSpacing/>
              <w:jc w:val="right"/>
              <w:rPr>
                <w:rFonts w:ascii="Times New Roman" w:hAnsi="Times New Roman"/>
                <w:lang w:val="ru-RU"/>
              </w:rPr>
            </w:pPr>
            <w:r w:rsidRPr="004D1B71">
              <w:rPr>
                <w:rFonts w:ascii="Times New Roman" w:hAnsi="Times New Roman"/>
                <w:position w:val="-6"/>
                <w:lang w:val="ru-RU"/>
              </w:rPr>
              <w:t>№</w:t>
            </w:r>
          </w:p>
        </w:tc>
        <w:tc>
          <w:tcPr>
            <w:tcW w:w="2010" w:type="dxa"/>
            <w:tcBorders>
              <w:bottom w:val="single" w:sz="6" w:space="0" w:color="auto"/>
            </w:tcBorders>
          </w:tcPr>
          <w:p w:rsidR="00CB07BF" w:rsidRPr="004D1B71" w:rsidRDefault="000231FE" w:rsidP="0059209B">
            <w:pPr>
              <w:spacing w:after="0" w:line="240" w:lineRule="auto"/>
              <w:contextualSpacing/>
              <w:jc w:val="center"/>
              <w:rPr>
                <w:rFonts w:ascii="Times New Roman" w:hAnsi="Times New Roman"/>
                <w:lang w:val="ru-RU"/>
              </w:rPr>
            </w:pPr>
            <w:r>
              <w:rPr>
                <w:rFonts w:ascii="Times New Roman" w:hAnsi="Times New Roman"/>
                <w:lang w:val="ru-RU"/>
              </w:rPr>
              <w:t>5</w:t>
            </w:r>
          </w:p>
        </w:tc>
      </w:tr>
      <w:tr w:rsidR="00CB07BF" w:rsidRPr="000B08B1" w:rsidTr="0059209B">
        <w:trPr>
          <w:trHeight w:val="217"/>
        </w:trPr>
        <w:tc>
          <w:tcPr>
            <w:tcW w:w="10160" w:type="dxa"/>
            <w:gridSpan w:val="4"/>
          </w:tcPr>
          <w:p w:rsidR="00CB07BF" w:rsidRDefault="00CB07BF" w:rsidP="0059209B">
            <w:pPr>
              <w:tabs>
                <w:tab w:val="left" w:pos="2765"/>
              </w:tabs>
              <w:spacing w:after="0" w:line="240" w:lineRule="auto"/>
              <w:contextualSpacing/>
              <w:jc w:val="center"/>
              <w:rPr>
                <w:rFonts w:ascii="Times New Roman" w:hAnsi="Times New Roman"/>
                <w:lang w:val="ru-RU"/>
              </w:rPr>
            </w:pPr>
          </w:p>
          <w:p w:rsidR="00CB07BF" w:rsidRDefault="00CB07BF" w:rsidP="0059209B">
            <w:pPr>
              <w:tabs>
                <w:tab w:val="left" w:pos="2765"/>
              </w:tabs>
              <w:spacing w:after="0" w:line="240" w:lineRule="auto"/>
              <w:contextualSpacing/>
              <w:jc w:val="center"/>
              <w:rPr>
                <w:rFonts w:ascii="Times New Roman" w:hAnsi="Times New Roman"/>
                <w:lang w:val="ru-RU"/>
              </w:rPr>
            </w:pPr>
            <w:r w:rsidRPr="004D1B71">
              <w:rPr>
                <w:rFonts w:ascii="Times New Roman" w:hAnsi="Times New Roman"/>
                <w:lang w:val="ru-RU"/>
              </w:rPr>
              <w:t>пгт Тужа</w:t>
            </w:r>
          </w:p>
          <w:p w:rsidR="00CB07BF" w:rsidRPr="00753E9A" w:rsidRDefault="00CB07BF" w:rsidP="0059209B">
            <w:pPr>
              <w:tabs>
                <w:tab w:val="left" w:pos="2765"/>
              </w:tabs>
              <w:spacing w:after="0" w:line="240" w:lineRule="auto"/>
              <w:contextualSpacing/>
              <w:jc w:val="center"/>
              <w:rPr>
                <w:rFonts w:ascii="Times New Roman" w:hAnsi="Times New Roman"/>
                <w:lang w:val="ru-RU"/>
              </w:rPr>
            </w:pPr>
          </w:p>
        </w:tc>
      </w:tr>
    </w:tbl>
    <w:p w:rsidR="00CB07BF" w:rsidRDefault="000231FE" w:rsidP="000231FE">
      <w:pPr>
        <w:spacing w:after="0"/>
        <w:jc w:val="center"/>
        <w:rPr>
          <w:rFonts w:ascii="Times New Roman" w:hAnsi="Times New Roman"/>
          <w:b/>
          <w:lang w:val="ru-RU"/>
        </w:rPr>
      </w:pPr>
      <w:r w:rsidRPr="000231FE">
        <w:rPr>
          <w:rFonts w:ascii="Times New Roman" w:hAnsi="Times New Roman"/>
          <w:b/>
          <w:lang w:val="ru-RU"/>
        </w:rPr>
        <w:t>О создании межведомственной комиссии по повышению устойчивости развития экономики Тужинского района</w:t>
      </w:r>
    </w:p>
    <w:p w:rsidR="003E62DF" w:rsidRPr="000231FE" w:rsidRDefault="003E62DF" w:rsidP="000231FE">
      <w:pPr>
        <w:spacing w:after="0"/>
        <w:jc w:val="center"/>
        <w:rPr>
          <w:rFonts w:ascii="Times New Roman" w:hAnsi="Times New Roman"/>
          <w:b/>
          <w:lang w:val="ru-RU"/>
        </w:rPr>
      </w:pPr>
    </w:p>
    <w:p w:rsidR="000231FE" w:rsidRPr="000231FE" w:rsidRDefault="000231FE" w:rsidP="000231FE">
      <w:pPr>
        <w:suppressAutoHyphens/>
        <w:autoSpaceDE w:val="0"/>
        <w:snapToGrid w:val="0"/>
        <w:spacing w:after="0" w:line="240" w:lineRule="auto"/>
        <w:ind w:left="34" w:firstLine="709"/>
        <w:jc w:val="both"/>
        <w:rPr>
          <w:rFonts w:ascii="Times New Roman" w:hAnsi="Times New Roman"/>
          <w:lang w:val="ru-RU"/>
        </w:rPr>
      </w:pPr>
      <w:r w:rsidRPr="000231FE">
        <w:rPr>
          <w:rFonts w:ascii="Times New Roman" w:hAnsi="Times New Roman"/>
          <w:lang w:val="ru-RU"/>
        </w:rPr>
        <w:t xml:space="preserve">В целях обеспечения устойчивого развития экономики в условиях ухудшения ситуации в связи </w:t>
      </w:r>
      <w:r w:rsidR="003E62DF">
        <w:rPr>
          <w:rFonts w:ascii="Times New Roman" w:hAnsi="Times New Roman"/>
          <w:lang w:val="ru-RU"/>
        </w:rPr>
        <w:br/>
      </w:r>
      <w:r w:rsidRPr="000231FE">
        <w:rPr>
          <w:rFonts w:ascii="Times New Roman" w:hAnsi="Times New Roman"/>
          <w:lang w:val="ru-RU"/>
        </w:rPr>
        <w:t>с распространением новой коронавирусной инфекции ПОСТАНОВЛЯЮ:</w:t>
      </w:r>
    </w:p>
    <w:p w:rsidR="000231FE" w:rsidRPr="000231FE" w:rsidRDefault="000231FE" w:rsidP="000231FE">
      <w:pPr>
        <w:suppressAutoHyphens/>
        <w:autoSpaceDE w:val="0"/>
        <w:snapToGrid w:val="0"/>
        <w:spacing w:after="0" w:line="240" w:lineRule="auto"/>
        <w:ind w:left="34" w:firstLine="709"/>
        <w:jc w:val="both"/>
        <w:rPr>
          <w:rFonts w:ascii="Times New Roman" w:hAnsi="Times New Roman"/>
          <w:lang w:val="ru-RU"/>
        </w:rPr>
      </w:pPr>
      <w:r w:rsidRPr="000231FE">
        <w:rPr>
          <w:rFonts w:ascii="Times New Roman" w:hAnsi="Times New Roman"/>
          <w:lang w:val="ru-RU"/>
        </w:rPr>
        <w:t xml:space="preserve">1. Создать межведомственную комиссию по повышению устойчивости развития экономики Тужинского района (далее - межведомственная комиссия) и утвердить ее состав согласно приложению. </w:t>
      </w:r>
    </w:p>
    <w:p w:rsidR="000231FE" w:rsidRPr="000231FE" w:rsidRDefault="000231FE" w:rsidP="000231FE">
      <w:pPr>
        <w:suppressAutoHyphens/>
        <w:autoSpaceDE w:val="0"/>
        <w:snapToGrid w:val="0"/>
        <w:spacing w:after="0" w:line="240" w:lineRule="auto"/>
        <w:ind w:left="34" w:firstLine="709"/>
        <w:jc w:val="both"/>
        <w:rPr>
          <w:rFonts w:ascii="Times New Roman" w:hAnsi="Times New Roman"/>
          <w:lang w:val="ru-RU"/>
        </w:rPr>
      </w:pPr>
      <w:r w:rsidRPr="000231FE">
        <w:rPr>
          <w:rFonts w:ascii="Times New Roman" w:hAnsi="Times New Roman"/>
          <w:lang w:val="ru-RU"/>
        </w:rPr>
        <w:t>2. Контроль за выполнением данного постановления оставляю за собой.</w:t>
      </w:r>
    </w:p>
    <w:p w:rsidR="000231FE" w:rsidRPr="000231FE" w:rsidRDefault="000231FE" w:rsidP="000231FE">
      <w:pPr>
        <w:tabs>
          <w:tab w:val="left" w:pos="0"/>
          <w:tab w:val="left" w:pos="34"/>
        </w:tabs>
        <w:suppressAutoHyphens/>
        <w:autoSpaceDE w:val="0"/>
        <w:snapToGrid w:val="0"/>
        <w:spacing w:after="0" w:line="240" w:lineRule="auto"/>
        <w:ind w:left="34" w:firstLine="709"/>
        <w:jc w:val="both"/>
        <w:rPr>
          <w:rFonts w:ascii="Times New Roman" w:hAnsi="Times New Roman"/>
          <w:lang w:val="ru-RU"/>
        </w:rPr>
      </w:pPr>
      <w:r w:rsidRPr="000231FE">
        <w:rPr>
          <w:rFonts w:ascii="Times New Roman" w:hAnsi="Times New Roman"/>
          <w:lang w:val="ru-RU"/>
        </w:rPr>
        <w:t>3. 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w:t>
      </w:r>
    </w:p>
    <w:p w:rsidR="00CB07BF" w:rsidRPr="00EF0886" w:rsidRDefault="00CB07BF" w:rsidP="000231FE">
      <w:pPr>
        <w:autoSpaceDE w:val="0"/>
        <w:autoSpaceDN w:val="0"/>
        <w:adjustRightInd w:val="0"/>
        <w:spacing w:after="0" w:line="240" w:lineRule="auto"/>
        <w:jc w:val="both"/>
        <w:rPr>
          <w:rFonts w:ascii="Times New Roman" w:hAnsi="Times New Roman"/>
          <w:bCs/>
          <w:lang w:val="ru-RU" w:eastAsia="ru-RU" w:bidi="ar-SA"/>
        </w:rPr>
      </w:pPr>
    </w:p>
    <w:p w:rsidR="00CB07BF" w:rsidRPr="00EF0886" w:rsidRDefault="00CB07BF" w:rsidP="00CB07BF">
      <w:pPr>
        <w:widowControl w:val="0"/>
        <w:shd w:val="clear" w:color="auto" w:fill="FFFFFF"/>
        <w:tabs>
          <w:tab w:val="left" w:pos="1061"/>
        </w:tabs>
        <w:autoSpaceDE w:val="0"/>
        <w:autoSpaceDN w:val="0"/>
        <w:adjustRightInd w:val="0"/>
        <w:spacing w:after="0" w:line="240" w:lineRule="auto"/>
        <w:jc w:val="both"/>
        <w:rPr>
          <w:lang w:val="ru-RU"/>
        </w:rPr>
      </w:pPr>
    </w:p>
    <w:p w:rsidR="00CB07BF" w:rsidRPr="005B7832" w:rsidRDefault="00CB07BF" w:rsidP="00CB07BF">
      <w:pPr>
        <w:spacing w:after="0" w:line="240" w:lineRule="auto"/>
        <w:rPr>
          <w:rFonts w:ascii="Times New Roman" w:hAnsi="Times New Roman"/>
          <w:lang w:val="ru-RU"/>
        </w:rPr>
      </w:pPr>
      <w:r>
        <w:rPr>
          <w:rFonts w:ascii="Times New Roman" w:hAnsi="Times New Roman"/>
          <w:lang w:val="ru-RU"/>
        </w:rPr>
        <w:t xml:space="preserve">И.о. главы </w:t>
      </w:r>
      <w:r w:rsidRPr="005B7832">
        <w:rPr>
          <w:rFonts w:ascii="Times New Roman" w:hAnsi="Times New Roman"/>
          <w:lang w:val="ru-RU"/>
        </w:rPr>
        <w:t>Тужинского</w:t>
      </w:r>
    </w:p>
    <w:p w:rsidR="00CB07BF" w:rsidRDefault="00CB07BF" w:rsidP="00CB07BF">
      <w:pPr>
        <w:spacing w:after="0" w:line="240" w:lineRule="auto"/>
        <w:rPr>
          <w:rFonts w:ascii="Times New Roman" w:hAnsi="Times New Roman"/>
          <w:lang w:val="ru-RU"/>
        </w:rPr>
      </w:pPr>
      <w:r w:rsidRPr="005B7832">
        <w:rPr>
          <w:rFonts w:ascii="Times New Roman" w:hAnsi="Times New Roman"/>
          <w:lang w:val="ru-RU"/>
        </w:rPr>
        <w:t xml:space="preserve">муниципального района    </w:t>
      </w:r>
      <w:r w:rsidR="0059209B">
        <w:rPr>
          <w:rFonts w:ascii="Times New Roman" w:hAnsi="Times New Roman"/>
          <w:lang w:val="ru-RU"/>
        </w:rPr>
        <w:t>О.Н. Зубарева</w:t>
      </w:r>
    </w:p>
    <w:p w:rsidR="00CB07BF" w:rsidRDefault="00CB07BF" w:rsidP="00CB07BF">
      <w:pPr>
        <w:spacing w:after="0" w:line="240" w:lineRule="auto"/>
        <w:rPr>
          <w:rFonts w:ascii="Times New Roman" w:hAnsi="Times New Roman"/>
          <w:lang w:val="ru-RU"/>
        </w:rPr>
      </w:pPr>
    </w:p>
    <w:p w:rsidR="00CB07BF" w:rsidRDefault="00CB07BF" w:rsidP="00CB07BF">
      <w:pPr>
        <w:spacing w:after="0" w:line="240" w:lineRule="auto"/>
        <w:ind w:left="5670"/>
        <w:jc w:val="both"/>
        <w:rPr>
          <w:rFonts w:ascii="Times New Roman" w:hAnsi="Times New Roman"/>
          <w:color w:val="000000"/>
          <w:lang w:val="ru-RU"/>
        </w:rPr>
      </w:pPr>
      <w:r w:rsidRPr="0028621F">
        <w:rPr>
          <w:rFonts w:ascii="Times New Roman" w:hAnsi="Times New Roman"/>
          <w:color w:val="000000"/>
          <w:lang w:val="ru-RU"/>
        </w:rPr>
        <w:t>Приложение</w:t>
      </w:r>
    </w:p>
    <w:p w:rsidR="00CB07BF" w:rsidRPr="0028621F" w:rsidRDefault="00CB07BF" w:rsidP="00CB07BF">
      <w:pPr>
        <w:spacing w:after="0" w:line="240" w:lineRule="auto"/>
        <w:ind w:left="5670"/>
        <w:jc w:val="both"/>
        <w:rPr>
          <w:rFonts w:ascii="Times New Roman" w:hAnsi="Times New Roman"/>
          <w:color w:val="000000"/>
          <w:lang w:val="ru-RU"/>
        </w:rPr>
      </w:pPr>
    </w:p>
    <w:p w:rsidR="00CB07BF" w:rsidRPr="0028621F" w:rsidRDefault="00CB07BF" w:rsidP="00CB07BF">
      <w:pPr>
        <w:spacing w:after="0" w:line="240" w:lineRule="auto"/>
        <w:ind w:left="5670"/>
        <w:jc w:val="both"/>
        <w:rPr>
          <w:rFonts w:ascii="Times New Roman" w:hAnsi="Times New Roman"/>
          <w:color w:val="000000"/>
          <w:lang w:val="ru-RU"/>
        </w:rPr>
      </w:pPr>
      <w:r w:rsidRPr="0028621F">
        <w:rPr>
          <w:rFonts w:ascii="Times New Roman" w:hAnsi="Times New Roman"/>
          <w:color w:val="000000"/>
          <w:lang w:val="ru-RU"/>
        </w:rPr>
        <w:t>УТВЕРЖДЕН</w:t>
      </w:r>
    </w:p>
    <w:p w:rsidR="00CB07BF" w:rsidRPr="0028621F" w:rsidRDefault="00CB07BF" w:rsidP="00CB07BF">
      <w:pPr>
        <w:spacing w:after="0" w:line="240" w:lineRule="auto"/>
        <w:ind w:left="5670"/>
        <w:jc w:val="both"/>
        <w:rPr>
          <w:rFonts w:ascii="Times New Roman" w:hAnsi="Times New Roman"/>
          <w:color w:val="000000"/>
          <w:lang w:val="ru-RU"/>
        </w:rPr>
      </w:pPr>
    </w:p>
    <w:p w:rsidR="00CB07BF" w:rsidRDefault="00CB07BF" w:rsidP="00CB07BF">
      <w:pPr>
        <w:spacing w:after="0" w:line="240" w:lineRule="auto"/>
        <w:ind w:left="5670"/>
        <w:rPr>
          <w:rFonts w:ascii="Times New Roman" w:hAnsi="Times New Roman"/>
          <w:color w:val="000000"/>
          <w:lang w:val="ru-RU"/>
        </w:rPr>
      </w:pPr>
      <w:r w:rsidRPr="0028621F">
        <w:rPr>
          <w:rFonts w:ascii="Times New Roman" w:hAnsi="Times New Roman"/>
          <w:color w:val="000000"/>
          <w:lang w:val="ru-RU"/>
        </w:rPr>
        <w:t xml:space="preserve">постановлением </w:t>
      </w:r>
      <w:r w:rsidR="000231FE">
        <w:rPr>
          <w:rFonts w:ascii="Times New Roman" w:hAnsi="Times New Roman"/>
          <w:color w:val="000000"/>
          <w:lang w:val="ru-RU"/>
        </w:rPr>
        <w:t>главы</w:t>
      </w:r>
      <w:r w:rsidRPr="0028621F">
        <w:rPr>
          <w:rFonts w:ascii="Times New Roman" w:hAnsi="Times New Roman"/>
          <w:color w:val="000000"/>
          <w:lang w:val="ru-RU"/>
        </w:rPr>
        <w:t xml:space="preserve"> Тужинского муниципального района </w:t>
      </w:r>
    </w:p>
    <w:p w:rsidR="00CB07BF" w:rsidRDefault="000231FE" w:rsidP="00CB07BF">
      <w:pPr>
        <w:spacing w:after="0" w:line="240" w:lineRule="auto"/>
        <w:ind w:left="5670"/>
        <w:rPr>
          <w:rStyle w:val="FontStyle13"/>
          <w:lang w:val="ru-RU"/>
        </w:rPr>
      </w:pPr>
      <w:r>
        <w:rPr>
          <w:rStyle w:val="FontStyle13"/>
          <w:lang w:val="ru-RU"/>
        </w:rPr>
        <w:t>от 27</w:t>
      </w:r>
      <w:r w:rsidR="00CB07BF">
        <w:rPr>
          <w:rStyle w:val="FontStyle13"/>
          <w:lang w:val="ru-RU"/>
        </w:rPr>
        <w:t>.04</w:t>
      </w:r>
      <w:r w:rsidR="00CB07BF" w:rsidRPr="007247EB">
        <w:rPr>
          <w:rStyle w:val="FontStyle13"/>
          <w:lang w:val="ru-RU"/>
        </w:rPr>
        <w:t>.2020 №</w:t>
      </w:r>
      <w:r>
        <w:rPr>
          <w:rStyle w:val="FontStyle13"/>
          <w:lang w:val="ru-RU"/>
        </w:rPr>
        <w:t xml:space="preserve"> 5</w:t>
      </w:r>
    </w:p>
    <w:p w:rsidR="00CB07BF" w:rsidRPr="003E62DF" w:rsidRDefault="00CB07BF" w:rsidP="00CB07BF">
      <w:pPr>
        <w:spacing w:after="0" w:line="240" w:lineRule="auto"/>
        <w:rPr>
          <w:rStyle w:val="FontStyle13"/>
          <w:lang w:val="ru-RU"/>
        </w:rPr>
      </w:pPr>
    </w:p>
    <w:p w:rsidR="003E62DF" w:rsidRPr="003E62DF" w:rsidRDefault="003E62DF" w:rsidP="003E62DF">
      <w:pPr>
        <w:autoSpaceDE w:val="0"/>
        <w:spacing w:after="0" w:line="240" w:lineRule="auto"/>
        <w:ind w:left="142"/>
        <w:jc w:val="center"/>
        <w:rPr>
          <w:rFonts w:ascii="Times New Roman" w:hAnsi="Times New Roman"/>
          <w:b/>
          <w:lang w:val="ru-RU"/>
        </w:rPr>
      </w:pPr>
      <w:r w:rsidRPr="003E62DF">
        <w:rPr>
          <w:rFonts w:ascii="Times New Roman" w:hAnsi="Times New Roman"/>
          <w:b/>
          <w:lang w:val="ru-RU"/>
        </w:rPr>
        <w:t>СОСТАВ</w:t>
      </w:r>
    </w:p>
    <w:p w:rsidR="003E62DF" w:rsidRDefault="003E62DF" w:rsidP="003E62DF">
      <w:pPr>
        <w:autoSpaceDE w:val="0"/>
        <w:spacing w:after="0" w:line="240" w:lineRule="auto"/>
        <w:ind w:left="142"/>
        <w:jc w:val="center"/>
        <w:rPr>
          <w:rFonts w:ascii="Times New Roman" w:hAnsi="Times New Roman"/>
          <w:b/>
          <w:lang w:val="ru-RU"/>
        </w:rPr>
      </w:pPr>
      <w:r w:rsidRPr="003E62DF">
        <w:rPr>
          <w:rFonts w:ascii="Times New Roman" w:hAnsi="Times New Roman"/>
          <w:b/>
          <w:lang w:val="ru-RU"/>
        </w:rPr>
        <w:t xml:space="preserve">межведомственной комиссии по повышению устойчивости развития экономики </w:t>
      </w:r>
      <w:r>
        <w:rPr>
          <w:rFonts w:ascii="Times New Roman" w:hAnsi="Times New Roman"/>
          <w:b/>
          <w:lang w:val="ru-RU"/>
        </w:rPr>
        <w:br/>
      </w:r>
      <w:r w:rsidRPr="003E62DF">
        <w:rPr>
          <w:rFonts w:ascii="Times New Roman" w:hAnsi="Times New Roman"/>
          <w:b/>
          <w:lang w:val="ru-RU"/>
        </w:rPr>
        <w:t xml:space="preserve">Тужинского района </w:t>
      </w:r>
    </w:p>
    <w:p w:rsidR="003E62DF" w:rsidRPr="003E62DF" w:rsidRDefault="003E62DF" w:rsidP="003E62DF">
      <w:pPr>
        <w:autoSpaceDE w:val="0"/>
        <w:spacing w:after="0" w:line="240" w:lineRule="auto"/>
        <w:ind w:left="142"/>
        <w:jc w:val="center"/>
        <w:rPr>
          <w:rFonts w:ascii="Times New Roman" w:hAnsi="Times New Roman"/>
          <w:b/>
          <w:lang w:val="ru-RU"/>
        </w:rPr>
      </w:pPr>
    </w:p>
    <w:tbl>
      <w:tblPr>
        <w:tblW w:w="0" w:type="auto"/>
        <w:tblLook w:val="04A0"/>
      </w:tblPr>
      <w:tblGrid>
        <w:gridCol w:w="4784"/>
        <w:gridCol w:w="5530"/>
      </w:tblGrid>
      <w:tr w:rsidR="003E62DF" w:rsidRPr="003A2EC5" w:rsidTr="003E62DF">
        <w:tc>
          <w:tcPr>
            <w:tcW w:w="4784" w:type="dxa"/>
            <w:shd w:val="clear" w:color="auto" w:fill="auto"/>
          </w:tcPr>
          <w:p w:rsidR="003E62DF" w:rsidRPr="003E62DF" w:rsidRDefault="003E62DF" w:rsidP="003E62DF">
            <w:pPr>
              <w:autoSpaceDE w:val="0"/>
              <w:spacing w:after="0" w:line="240" w:lineRule="auto"/>
              <w:rPr>
                <w:rFonts w:ascii="Times New Roman" w:hAnsi="Times New Roman"/>
              </w:rPr>
            </w:pPr>
            <w:r w:rsidRPr="003E62DF">
              <w:rPr>
                <w:rFonts w:ascii="Times New Roman" w:hAnsi="Times New Roman"/>
              </w:rPr>
              <w:t xml:space="preserve">БЛЕДНЫХ </w:t>
            </w:r>
          </w:p>
          <w:p w:rsidR="003E62DF" w:rsidRPr="003E62DF" w:rsidRDefault="003E62DF" w:rsidP="003E62DF">
            <w:pPr>
              <w:autoSpaceDE w:val="0"/>
              <w:spacing w:after="0" w:line="240" w:lineRule="auto"/>
              <w:rPr>
                <w:rFonts w:ascii="Times New Roman" w:hAnsi="Times New Roman"/>
              </w:rPr>
            </w:pPr>
            <w:r w:rsidRPr="003E62DF">
              <w:rPr>
                <w:rFonts w:ascii="Times New Roman" w:hAnsi="Times New Roman"/>
              </w:rPr>
              <w:t>Леонид Васильевич</w:t>
            </w:r>
          </w:p>
        </w:tc>
        <w:tc>
          <w:tcPr>
            <w:tcW w:w="5530" w:type="dxa"/>
            <w:shd w:val="clear" w:color="auto" w:fill="auto"/>
          </w:tcPr>
          <w:p w:rsidR="003E62DF" w:rsidRPr="003E62DF" w:rsidRDefault="003E62DF" w:rsidP="003E62DF">
            <w:pPr>
              <w:autoSpaceDE w:val="0"/>
              <w:spacing w:after="0" w:line="240" w:lineRule="auto"/>
              <w:jc w:val="both"/>
              <w:rPr>
                <w:rFonts w:ascii="Times New Roman" w:hAnsi="Times New Roman"/>
                <w:lang w:val="ru-RU"/>
              </w:rPr>
            </w:pPr>
            <w:r w:rsidRPr="003E62DF">
              <w:rPr>
                <w:rFonts w:ascii="Times New Roman" w:hAnsi="Times New Roman"/>
                <w:lang w:val="ru-RU"/>
              </w:rPr>
              <w:t>– глава Тужинского муниципального района, председатель комиссии</w:t>
            </w:r>
          </w:p>
          <w:p w:rsidR="003E62DF" w:rsidRDefault="003E62DF" w:rsidP="003E62DF">
            <w:pPr>
              <w:autoSpaceDE w:val="0"/>
              <w:spacing w:after="0" w:line="240" w:lineRule="auto"/>
              <w:jc w:val="both"/>
              <w:rPr>
                <w:rFonts w:ascii="Times New Roman" w:hAnsi="Times New Roman"/>
                <w:b/>
                <w:lang w:val="ru-RU"/>
              </w:rPr>
            </w:pPr>
          </w:p>
          <w:p w:rsidR="003A2EC5" w:rsidRPr="003E62DF" w:rsidRDefault="003A2EC5" w:rsidP="003E62DF">
            <w:pPr>
              <w:autoSpaceDE w:val="0"/>
              <w:spacing w:after="0" w:line="240" w:lineRule="auto"/>
              <w:jc w:val="both"/>
              <w:rPr>
                <w:rFonts w:ascii="Times New Roman" w:hAnsi="Times New Roman"/>
                <w:b/>
                <w:lang w:val="ru-RU"/>
              </w:rPr>
            </w:pPr>
          </w:p>
        </w:tc>
      </w:tr>
      <w:tr w:rsidR="003E62DF" w:rsidRPr="003A2EC5" w:rsidTr="003E62DF">
        <w:tc>
          <w:tcPr>
            <w:tcW w:w="4784" w:type="dxa"/>
            <w:shd w:val="clear" w:color="auto" w:fill="auto"/>
          </w:tcPr>
          <w:p w:rsidR="003E62DF" w:rsidRPr="003E62DF" w:rsidRDefault="003E62DF" w:rsidP="003E62DF">
            <w:pPr>
              <w:autoSpaceDE w:val="0"/>
              <w:spacing w:after="0" w:line="240" w:lineRule="auto"/>
              <w:rPr>
                <w:rFonts w:ascii="Times New Roman" w:hAnsi="Times New Roman"/>
              </w:rPr>
            </w:pPr>
            <w:r w:rsidRPr="003E62DF">
              <w:rPr>
                <w:rFonts w:ascii="Times New Roman" w:hAnsi="Times New Roman"/>
              </w:rPr>
              <w:lastRenderedPageBreak/>
              <w:t xml:space="preserve">ЗУБАРЕВА </w:t>
            </w:r>
          </w:p>
          <w:p w:rsidR="003E62DF" w:rsidRPr="003E62DF" w:rsidRDefault="003E62DF" w:rsidP="003E62DF">
            <w:pPr>
              <w:autoSpaceDE w:val="0"/>
              <w:spacing w:after="0" w:line="240" w:lineRule="auto"/>
              <w:rPr>
                <w:rFonts w:ascii="Times New Roman" w:hAnsi="Times New Roman"/>
              </w:rPr>
            </w:pPr>
            <w:r w:rsidRPr="003E62DF">
              <w:rPr>
                <w:rFonts w:ascii="Times New Roman" w:hAnsi="Times New Roman"/>
              </w:rPr>
              <w:t>Ольга Николаевна</w:t>
            </w:r>
          </w:p>
        </w:tc>
        <w:tc>
          <w:tcPr>
            <w:tcW w:w="5530" w:type="dxa"/>
            <w:shd w:val="clear" w:color="auto" w:fill="auto"/>
          </w:tcPr>
          <w:p w:rsidR="003E62DF" w:rsidRPr="003E62DF" w:rsidRDefault="003E62DF" w:rsidP="003E62DF">
            <w:pPr>
              <w:autoSpaceDE w:val="0"/>
              <w:spacing w:after="0" w:line="240" w:lineRule="auto"/>
              <w:jc w:val="both"/>
              <w:rPr>
                <w:rFonts w:ascii="Times New Roman" w:hAnsi="Times New Roman"/>
                <w:lang w:val="ru-RU"/>
              </w:rPr>
            </w:pPr>
            <w:r w:rsidRPr="003E62DF">
              <w:rPr>
                <w:rFonts w:ascii="Times New Roman" w:hAnsi="Times New Roman"/>
                <w:lang w:val="ru-RU"/>
              </w:rPr>
              <w:t>– первый заместитель главы администрации Тужинского муниципального района</w:t>
            </w:r>
            <w:r>
              <w:rPr>
                <w:rFonts w:ascii="Times New Roman" w:hAnsi="Times New Roman"/>
                <w:lang w:val="ru-RU"/>
              </w:rPr>
              <w:t xml:space="preserve"> </w:t>
            </w:r>
            <w:r>
              <w:rPr>
                <w:rFonts w:ascii="Times New Roman" w:hAnsi="Times New Roman"/>
                <w:lang w:val="ru-RU"/>
              </w:rPr>
              <w:br/>
            </w:r>
            <w:r w:rsidRPr="003E62DF">
              <w:rPr>
                <w:rFonts w:ascii="Times New Roman" w:hAnsi="Times New Roman"/>
                <w:lang w:val="ru-RU"/>
              </w:rPr>
              <w:t>по жизнеобеспечению, заместитель председателя комиссии</w:t>
            </w:r>
          </w:p>
          <w:p w:rsidR="003E62DF" w:rsidRPr="003E62DF" w:rsidRDefault="003E62DF" w:rsidP="003E62DF">
            <w:pPr>
              <w:autoSpaceDE w:val="0"/>
              <w:spacing w:after="0" w:line="240" w:lineRule="auto"/>
              <w:jc w:val="both"/>
              <w:rPr>
                <w:rFonts w:ascii="Times New Roman" w:hAnsi="Times New Roman"/>
                <w:lang w:val="ru-RU"/>
              </w:rPr>
            </w:pPr>
          </w:p>
        </w:tc>
      </w:tr>
      <w:tr w:rsidR="003E62DF" w:rsidRPr="003A2EC5" w:rsidTr="003E62DF">
        <w:tc>
          <w:tcPr>
            <w:tcW w:w="4784" w:type="dxa"/>
            <w:shd w:val="clear" w:color="auto" w:fill="auto"/>
          </w:tcPr>
          <w:p w:rsidR="003E62DF" w:rsidRPr="003E62DF" w:rsidRDefault="003E62DF" w:rsidP="003E62DF">
            <w:pPr>
              <w:spacing w:after="0" w:line="240" w:lineRule="auto"/>
              <w:jc w:val="both"/>
              <w:rPr>
                <w:rFonts w:ascii="Times New Roman" w:hAnsi="Times New Roman"/>
                <w:lang w:val="ru-RU"/>
              </w:rPr>
            </w:pPr>
            <w:r w:rsidRPr="003E62DF">
              <w:rPr>
                <w:rFonts w:ascii="Times New Roman" w:hAnsi="Times New Roman"/>
                <w:lang w:val="ru-RU"/>
              </w:rPr>
              <w:t>КЛЕПЦОВА</w:t>
            </w:r>
          </w:p>
          <w:p w:rsidR="003E62DF" w:rsidRPr="003E62DF" w:rsidRDefault="003E62DF" w:rsidP="003E62DF">
            <w:pPr>
              <w:spacing w:after="0" w:line="240" w:lineRule="auto"/>
              <w:jc w:val="both"/>
              <w:rPr>
                <w:rFonts w:ascii="Times New Roman" w:hAnsi="Times New Roman"/>
                <w:lang w:val="ru-RU"/>
              </w:rPr>
            </w:pPr>
            <w:r w:rsidRPr="003E62DF">
              <w:rPr>
                <w:rFonts w:ascii="Times New Roman" w:hAnsi="Times New Roman"/>
                <w:lang w:val="ru-RU"/>
              </w:rPr>
              <w:t>Галина Алексеевна</w:t>
            </w:r>
          </w:p>
          <w:p w:rsidR="003E62DF" w:rsidRPr="003E62DF" w:rsidRDefault="003E62DF" w:rsidP="003E62DF">
            <w:pPr>
              <w:spacing w:after="0" w:line="240" w:lineRule="auto"/>
              <w:jc w:val="both"/>
              <w:rPr>
                <w:rFonts w:ascii="Times New Roman" w:hAnsi="Times New Roman"/>
                <w:lang w:val="ru-RU"/>
              </w:rPr>
            </w:pPr>
          </w:p>
          <w:p w:rsidR="003E62DF" w:rsidRPr="003E62DF" w:rsidRDefault="003E62DF" w:rsidP="003E62DF">
            <w:pPr>
              <w:spacing w:after="0" w:line="240" w:lineRule="auto"/>
              <w:jc w:val="both"/>
              <w:rPr>
                <w:rFonts w:ascii="Times New Roman" w:hAnsi="Times New Roman"/>
                <w:lang w:val="ru-RU"/>
              </w:rPr>
            </w:pPr>
          </w:p>
          <w:p w:rsidR="003E62DF" w:rsidRPr="003E62DF" w:rsidRDefault="003E62DF" w:rsidP="003E62DF">
            <w:pPr>
              <w:spacing w:after="0" w:line="240" w:lineRule="auto"/>
              <w:jc w:val="both"/>
              <w:rPr>
                <w:rFonts w:ascii="Times New Roman" w:hAnsi="Times New Roman"/>
                <w:lang w:val="ru-RU"/>
              </w:rPr>
            </w:pPr>
            <w:r w:rsidRPr="003E62DF">
              <w:rPr>
                <w:rFonts w:ascii="Times New Roman" w:hAnsi="Times New Roman"/>
                <w:lang w:val="ru-RU"/>
              </w:rPr>
              <w:t>Члены комиссии:</w:t>
            </w:r>
          </w:p>
          <w:p w:rsidR="003E62DF" w:rsidRPr="003E62DF" w:rsidRDefault="003E62DF" w:rsidP="003E62DF">
            <w:pPr>
              <w:spacing w:after="0" w:line="240" w:lineRule="auto"/>
              <w:jc w:val="both"/>
              <w:rPr>
                <w:rFonts w:ascii="Times New Roman" w:hAnsi="Times New Roman"/>
                <w:lang w:val="ru-RU"/>
              </w:rPr>
            </w:pPr>
          </w:p>
        </w:tc>
        <w:tc>
          <w:tcPr>
            <w:tcW w:w="5530" w:type="dxa"/>
            <w:shd w:val="clear" w:color="auto" w:fill="auto"/>
          </w:tcPr>
          <w:p w:rsidR="003E62DF" w:rsidRPr="003E62DF" w:rsidRDefault="003E62DF" w:rsidP="003E62DF">
            <w:pPr>
              <w:spacing w:after="0" w:line="240" w:lineRule="auto"/>
              <w:ind w:left="7"/>
              <w:jc w:val="both"/>
              <w:rPr>
                <w:rFonts w:ascii="Times New Roman" w:hAnsi="Times New Roman"/>
                <w:lang w:val="ru-RU" w:eastAsia="ru-RU"/>
              </w:rPr>
            </w:pPr>
            <w:r w:rsidRPr="003E62DF">
              <w:rPr>
                <w:rFonts w:ascii="Times New Roman" w:hAnsi="Times New Roman"/>
                <w:lang w:val="ru-RU"/>
              </w:rPr>
              <w:t>–</w:t>
            </w:r>
            <w:r w:rsidRPr="003E62DF">
              <w:rPr>
                <w:rFonts w:ascii="Times New Roman" w:hAnsi="Times New Roman"/>
                <w:lang w:val="ru-RU" w:eastAsia="ru-RU"/>
              </w:rPr>
              <w:t xml:space="preserve"> заместитель главы администрации Тужинского муниципального района по экономике и финансам – заведующий отделом по экономике </w:t>
            </w:r>
            <w:r w:rsidRPr="003E62DF">
              <w:rPr>
                <w:rFonts w:ascii="Times New Roman" w:hAnsi="Times New Roman"/>
                <w:lang w:val="ru-RU" w:eastAsia="ru-RU"/>
              </w:rPr>
              <w:br/>
              <w:t>и прогнозированию, секретарь комиссии</w:t>
            </w:r>
          </w:p>
          <w:p w:rsidR="003E62DF" w:rsidRPr="003E62DF" w:rsidRDefault="003E62DF" w:rsidP="003E62DF">
            <w:pPr>
              <w:spacing w:after="0" w:line="240" w:lineRule="auto"/>
              <w:ind w:left="7"/>
              <w:jc w:val="both"/>
              <w:rPr>
                <w:rFonts w:ascii="Times New Roman" w:hAnsi="Times New Roman"/>
                <w:lang w:val="ru-RU" w:eastAsia="ru-RU"/>
              </w:rPr>
            </w:pPr>
          </w:p>
        </w:tc>
      </w:tr>
      <w:tr w:rsidR="003E62DF" w:rsidRPr="003A2EC5" w:rsidTr="003E62DF">
        <w:tc>
          <w:tcPr>
            <w:tcW w:w="4784" w:type="dxa"/>
            <w:shd w:val="clear" w:color="auto" w:fill="auto"/>
          </w:tcPr>
          <w:p w:rsidR="003E62DF" w:rsidRPr="003E62DF" w:rsidRDefault="003E62DF" w:rsidP="003E62DF">
            <w:pPr>
              <w:spacing w:after="0" w:line="240" w:lineRule="auto"/>
              <w:rPr>
                <w:rFonts w:ascii="Times New Roman" w:hAnsi="Times New Roman"/>
                <w:lang w:eastAsia="ru-RU"/>
              </w:rPr>
            </w:pPr>
            <w:r w:rsidRPr="003E62DF">
              <w:rPr>
                <w:rFonts w:ascii="Times New Roman" w:hAnsi="Times New Roman"/>
                <w:lang w:eastAsia="ru-RU"/>
              </w:rPr>
              <w:t>КИСЛИЦЫН</w:t>
            </w:r>
          </w:p>
          <w:p w:rsidR="003E62DF" w:rsidRPr="003E62DF" w:rsidRDefault="003E62DF" w:rsidP="003E62DF">
            <w:pPr>
              <w:spacing w:after="0" w:line="240" w:lineRule="auto"/>
              <w:jc w:val="both"/>
              <w:rPr>
                <w:rFonts w:ascii="Times New Roman" w:hAnsi="Times New Roman"/>
              </w:rPr>
            </w:pPr>
            <w:r w:rsidRPr="003E62DF">
              <w:rPr>
                <w:rFonts w:ascii="Times New Roman" w:hAnsi="Times New Roman"/>
                <w:lang w:eastAsia="ru-RU"/>
              </w:rPr>
              <w:t>Олег Васильевич</w:t>
            </w:r>
          </w:p>
        </w:tc>
        <w:tc>
          <w:tcPr>
            <w:tcW w:w="5530" w:type="dxa"/>
            <w:shd w:val="clear" w:color="auto" w:fill="auto"/>
          </w:tcPr>
          <w:p w:rsidR="003E62DF" w:rsidRPr="003E62DF" w:rsidRDefault="003E62DF" w:rsidP="003E62DF">
            <w:pPr>
              <w:spacing w:after="0" w:line="240" w:lineRule="auto"/>
              <w:ind w:left="7"/>
              <w:jc w:val="both"/>
              <w:rPr>
                <w:rFonts w:ascii="Times New Roman" w:hAnsi="Times New Roman"/>
                <w:lang w:val="ru-RU" w:eastAsia="ru-RU"/>
              </w:rPr>
            </w:pPr>
            <w:r w:rsidRPr="003E62DF">
              <w:rPr>
                <w:rFonts w:ascii="Times New Roman" w:hAnsi="Times New Roman"/>
                <w:lang w:val="ru-RU"/>
              </w:rPr>
              <w:t>–</w:t>
            </w:r>
            <w:r w:rsidRPr="003E62DF">
              <w:rPr>
                <w:rFonts w:ascii="Times New Roman" w:hAnsi="Times New Roman"/>
                <w:lang w:val="ru-RU" w:eastAsia="ru-RU"/>
              </w:rPr>
              <w:t xml:space="preserve"> индивидуальный предприниматель, глава крестьянского (фермерского) хозяйства, председатель общественного Совета по развитию малого и среднего предпринимательства в Тужинском муниципальном районе</w:t>
            </w:r>
          </w:p>
          <w:p w:rsidR="003E62DF" w:rsidRPr="003E62DF" w:rsidRDefault="003E62DF" w:rsidP="003E62DF">
            <w:pPr>
              <w:spacing w:after="0" w:line="240" w:lineRule="auto"/>
              <w:ind w:left="7"/>
              <w:jc w:val="both"/>
              <w:rPr>
                <w:rFonts w:ascii="Times New Roman" w:hAnsi="Times New Roman"/>
                <w:lang w:val="ru-RU" w:eastAsia="ru-RU"/>
              </w:rPr>
            </w:pPr>
          </w:p>
        </w:tc>
      </w:tr>
      <w:tr w:rsidR="003E62DF" w:rsidRPr="003A2EC5" w:rsidTr="003E62DF">
        <w:tc>
          <w:tcPr>
            <w:tcW w:w="4784" w:type="dxa"/>
            <w:shd w:val="clear" w:color="auto" w:fill="auto"/>
          </w:tcPr>
          <w:p w:rsidR="003E62DF" w:rsidRPr="003E62DF" w:rsidRDefault="003E62DF" w:rsidP="003E62DF">
            <w:pPr>
              <w:spacing w:after="0" w:line="240" w:lineRule="auto"/>
              <w:jc w:val="both"/>
              <w:rPr>
                <w:rFonts w:ascii="Times New Roman" w:hAnsi="Times New Roman"/>
              </w:rPr>
            </w:pPr>
            <w:r w:rsidRPr="003E62DF">
              <w:rPr>
                <w:rFonts w:ascii="Times New Roman" w:hAnsi="Times New Roman"/>
              </w:rPr>
              <w:t>КИСЛИЦЫНА</w:t>
            </w:r>
          </w:p>
          <w:p w:rsidR="003E62DF" w:rsidRPr="003E62DF" w:rsidRDefault="003E62DF" w:rsidP="003E62DF">
            <w:pPr>
              <w:autoSpaceDE w:val="0"/>
              <w:spacing w:after="0" w:line="240" w:lineRule="auto"/>
              <w:rPr>
                <w:rFonts w:ascii="Times New Roman" w:hAnsi="Times New Roman"/>
              </w:rPr>
            </w:pPr>
            <w:r w:rsidRPr="003E62DF">
              <w:rPr>
                <w:rFonts w:ascii="Times New Roman" w:hAnsi="Times New Roman"/>
              </w:rPr>
              <w:t>Елена Николаевна</w:t>
            </w:r>
          </w:p>
        </w:tc>
        <w:tc>
          <w:tcPr>
            <w:tcW w:w="5530" w:type="dxa"/>
            <w:shd w:val="clear" w:color="auto" w:fill="auto"/>
          </w:tcPr>
          <w:p w:rsidR="003E62DF" w:rsidRPr="003E62DF" w:rsidRDefault="003E62DF" w:rsidP="003E62DF">
            <w:pPr>
              <w:spacing w:after="0" w:line="240" w:lineRule="auto"/>
              <w:ind w:left="7"/>
              <w:jc w:val="both"/>
              <w:rPr>
                <w:rFonts w:ascii="Times New Roman" w:hAnsi="Times New Roman"/>
                <w:lang w:val="ru-RU" w:eastAsia="ru-RU"/>
              </w:rPr>
            </w:pPr>
            <w:r w:rsidRPr="003E62DF">
              <w:rPr>
                <w:rFonts w:ascii="Times New Roman" w:hAnsi="Times New Roman"/>
                <w:lang w:val="ru-RU"/>
              </w:rPr>
              <w:t>–</w:t>
            </w:r>
            <w:r w:rsidRPr="003E62DF">
              <w:rPr>
                <w:rFonts w:ascii="Times New Roman" w:hAnsi="Times New Roman"/>
                <w:lang w:val="ru-RU" w:eastAsia="ru-RU"/>
              </w:rPr>
              <w:t xml:space="preserve"> главный редактор Тужинской газеты «Родной край» </w:t>
            </w:r>
            <w:r w:rsidRPr="003E62DF">
              <w:rPr>
                <w:rFonts w:ascii="Times New Roman" w:hAnsi="Times New Roman"/>
                <w:lang w:val="ru-RU" w:eastAsia="ru-RU"/>
              </w:rPr>
              <w:br/>
              <w:t>(по согласованию)</w:t>
            </w:r>
          </w:p>
        </w:tc>
      </w:tr>
      <w:tr w:rsidR="003E62DF" w:rsidRPr="003A2EC5" w:rsidTr="003E62DF">
        <w:tc>
          <w:tcPr>
            <w:tcW w:w="4784" w:type="dxa"/>
            <w:shd w:val="clear" w:color="auto" w:fill="auto"/>
          </w:tcPr>
          <w:p w:rsidR="003E62DF" w:rsidRDefault="003E62DF" w:rsidP="003E62DF">
            <w:pPr>
              <w:spacing w:after="0" w:line="240" w:lineRule="auto"/>
              <w:jc w:val="both"/>
              <w:rPr>
                <w:rFonts w:ascii="Times New Roman" w:hAnsi="Times New Roman"/>
                <w:lang w:val="ru-RU"/>
              </w:rPr>
            </w:pPr>
          </w:p>
          <w:p w:rsidR="003E62DF" w:rsidRPr="003E62DF" w:rsidRDefault="003E62DF" w:rsidP="003E62DF">
            <w:pPr>
              <w:spacing w:after="0" w:line="240" w:lineRule="auto"/>
              <w:jc w:val="both"/>
              <w:rPr>
                <w:rFonts w:ascii="Times New Roman" w:hAnsi="Times New Roman"/>
              </w:rPr>
            </w:pPr>
            <w:r w:rsidRPr="003E62DF">
              <w:rPr>
                <w:rFonts w:ascii="Times New Roman" w:hAnsi="Times New Roman"/>
              </w:rPr>
              <w:t>ЛОБАНОВА</w:t>
            </w:r>
          </w:p>
          <w:p w:rsidR="003E62DF" w:rsidRPr="003E62DF" w:rsidRDefault="003E62DF" w:rsidP="003E62DF">
            <w:pPr>
              <w:spacing w:after="0" w:line="240" w:lineRule="auto"/>
              <w:rPr>
                <w:rFonts w:ascii="Times New Roman" w:hAnsi="Times New Roman"/>
                <w:lang w:eastAsia="ru-RU"/>
              </w:rPr>
            </w:pPr>
            <w:r w:rsidRPr="003E62DF">
              <w:rPr>
                <w:rFonts w:ascii="Times New Roman" w:hAnsi="Times New Roman"/>
              </w:rPr>
              <w:t>Татьяна Александровна</w:t>
            </w:r>
          </w:p>
        </w:tc>
        <w:tc>
          <w:tcPr>
            <w:tcW w:w="5530" w:type="dxa"/>
            <w:shd w:val="clear" w:color="auto" w:fill="auto"/>
          </w:tcPr>
          <w:p w:rsidR="003E62DF" w:rsidRDefault="003E62DF" w:rsidP="003E62DF">
            <w:pPr>
              <w:spacing w:after="0" w:line="240" w:lineRule="auto"/>
              <w:ind w:left="7"/>
              <w:jc w:val="both"/>
              <w:rPr>
                <w:rFonts w:ascii="Times New Roman" w:hAnsi="Times New Roman"/>
                <w:lang w:val="ru-RU"/>
              </w:rPr>
            </w:pPr>
          </w:p>
          <w:p w:rsidR="003E62DF" w:rsidRPr="003E62DF" w:rsidRDefault="003E62DF" w:rsidP="003E62DF">
            <w:pPr>
              <w:spacing w:after="0" w:line="240" w:lineRule="auto"/>
              <w:ind w:left="7"/>
              <w:jc w:val="both"/>
              <w:rPr>
                <w:rFonts w:ascii="Times New Roman" w:hAnsi="Times New Roman"/>
                <w:lang w:val="ru-RU" w:eastAsia="ru-RU"/>
              </w:rPr>
            </w:pPr>
            <w:r w:rsidRPr="003E62DF">
              <w:rPr>
                <w:rFonts w:ascii="Times New Roman" w:hAnsi="Times New Roman"/>
                <w:lang w:val="ru-RU"/>
              </w:rPr>
              <w:t>–</w:t>
            </w:r>
            <w:r w:rsidRPr="003E62DF">
              <w:rPr>
                <w:rFonts w:ascii="Times New Roman" w:hAnsi="Times New Roman"/>
                <w:lang w:val="ru-RU" w:eastAsia="ru-RU"/>
              </w:rPr>
              <w:t xml:space="preserve"> начальник финансового управления  администрации Тужинского муниципального района</w:t>
            </w:r>
          </w:p>
          <w:p w:rsidR="003E62DF" w:rsidRPr="003E62DF" w:rsidRDefault="003E62DF" w:rsidP="003E62DF">
            <w:pPr>
              <w:spacing w:after="0" w:line="240" w:lineRule="auto"/>
              <w:ind w:left="7"/>
              <w:jc w:val="both"/>
              <w:rPr>
                <w:rFonts w:ascii="Times New Roman" w:hAnsi="Times New Roman"/>
                <w:lang w:val="ru-RU" w:eastAsia="ru-RU"/>
              </w:rPr>
            </w:pPr>
          </w:p>
        </w:tc>
      </w:tr>
      <w:tr w:rsidR="003E62DF" w:rsidRPr="003A2EC5" w:rsidTr="003E62DF">
        <w:tc>
          <w:tcPr>
            <w:tcW w:w="4784" w:type="dxa"/>
            <w:shd w:val="clear" w:color="auto" w:fill="auto"/>
          </w:tcPr>
          <w:p w:rsidR="003E62DF" w:rsidRPr="003E62DF" w:rsidRDefault="003E62DF" w:rsidP="003E62DF">
            <w:pPr>
              <w:spacing w:after="0" w:line="240" w:lineRule="auto"/>
              <w:jc w:val="both"/>
              <w:rPr>
                <w:rFonts w:ascii="Times New Roman" w:hAnsi="Times New Roman"/>
              </w:rPr>
            </w:pPr>
            <w:r w:rsidRPr="003E62DF">
              <w:rPr>
                <w:rFonts w:ascii="Times New Roman" w:hAnsi="Times New Roman"/>
              </w:rPr>
              <w:t>НОГИНА</w:t>
            </w:r>
          </w:p>
          <w:p w:rsidR="003E62DF" w:rsidRPr="003E62DF" w:rsidRDefault="003E62DF" w:rsidP="003E62DF">
            <w:pPr>
              <w:spacing w:after="0" w:line="240" w:lineRule="auto"/>
              <w:jc w:val="both"/>
              <w:rPr>
                <w:rFonts w:ascii="Times New Roman" w:hAnsi="Times New Roman"/>
              </w:rPr>
            </w:pPr>
            <w:r w:rsidRPr="003E62DF">
              <w:rPr>
                <w:rFonts w:ascii="Times New Roman" w:hAnsi="Times New Roman"/>
              </w:rPr>
              <w:t>Наталья Юрьевна</w:t>
            </w:r>
          </w:p>
        </w:tc>
        <w:tc>
          <w:tcPr>
            <w:tcW w:w="5530" w:type="dxa"/>
            <w:shd w:val="clear" w:color="auto" w:fill="auto"/>
          </w:tcPr>
          <w:p w:rsidR="003E62DF" w:rsidRPr="003E62DF" w:rsidRDefault="003E62DF" w:rsidP="003E62DF">
            <w:pPr>
              <w:tabs>
                <w:tab w:val="left" w:pos="6663"/>
              </w:tabs>
              <w:spacing w:after="0" w:line="240" w:lineRule="auto"/>
              <w:ind w:right="-108"/>
              <w:jc w:val="both"/>
              <w:rPr>
                <w:rFonts w:ascii="Times New Roman" w:hAnsi="Times New Roman"/>
                <w:color w:val="000000"/>
                <w:lang w:val="ru-RU" w:eastAsia="ru-RU"/>
              </w:rPr>
            </w:pPr>
            <w:r w:rsidRPr="003E62DF">
              <w:rPr>
                <w:rFonts w:ascii="Times New Roman" w:hAnsi="Times New Roman"/>
                <w:lang w:val="ru-RU"/>
              </w:rPr>
              <w:t>–</w:t>
            </w:r>
            <w:r w:rsidRPr="003E62DF">
              <w:rPr>
                <w:rFonts w:ascii="Times New Roman" w:hAnsi="Times New Roman"/>
                <w:color w:val="000000"/>
                <w:lang w:val="ru-RU" w:eastAsia="ru-RU"/>
              </w:rPr>
              <w:t xml:space="preserve"> заведующий отделом жизнеобеспечения</w:t>
            </w:r>
            <w:r w:rsidRPr="003E62DF">
              <w:rPr>
                <w:rFonts w:ascii="Times New Roman" w:hAnsi="Times New Roman"/>
                <w:lang w:val="ru-RU"/>
              </w:rPr>
              <w:t xml:space="preserve"> администрации Тужинского муниципального района</w:t>
            </w:r>
          </w:p>
          <w:p w:rsidR="003E62DF" w:rsidRPr="003E62DF" w:rsidRDefault="003E62DF" w:rsidP="003E62DF">
            <w:pPr>
              <w:spacing w:after="0" w:line="240" w:lineRule="auto"/>
              <w:ind w:left="7"/>
              <w:jc w:val="both"/>
              <w:rPr>
                <w:rFonts w:ascii="Times New Roman" w:hAnsi="Times New Roman"/>
                <w:lang w:val="ru-RU" w:eastAsia="ru-RU"/>
              </w:rPr>
            </w:pPr>
          </w:p>
        </w:tc>
      </w:tr>
      <w:tr w:rsidR="003E62DF" w:rsidRPr="003E62DF" w:rsidTr="003E62DF">
        <w:tc>
          <w:tcPr>
            <w:tcW w:w="4784" w:type="dxa"/>
            <w:shd w:val="clear" w:color="auto" w:fill="auto"/>
          </w:tcPr>
          <w:p w:rsidR="003E62DF" w:rsidRPr="003E62DF" w:rsidRDefault="003E62DF" w:rsidP="003E62DF">
            <w:pPr>
              <w:spacing w:after="0" w:line="240" w:lineRule="auto"/>
              <w:jc w:val="both"/>
              <w:rPr>
                <w:rFonts w:ascii="Times New Roman" w:hAnsi="Times New Roman"/>
              </w:rPr>
            </w:pPr>
            <w:r w:rsidRPr="003E62DF">
              <w:rPr>
                <w:rFonts w:ascii="Times New Roman" w:hAnsi="Times New Roman"/>
              </w:rPr>
              <w:t>СУСЛОВ</w:t>
            </w:r>
          </w:p>
          <w:p w:rsidR="003E62DF" w:rsidRPr="003E62DF" w:rsidRDefault="003E62DF" w:rsidP="003E62DF">
            <w:pPr>
              <w:spacing w:after="0" w:line="240" w:lineRule="auto"/>
              <w:jc w:val="both"/>
              <w:rPr>
                <w:rFonts w:ascii="Times New Roman" w:hAnsi="Times New Roman"/>
              </w:rPr>
            </w:pPr>
            <w:r w:rsidRPr="003E62DF">
              <w:rPr>
                <w:rFonts w:ascii="Times New Roman" w:hAnsi="Times New Roman"/>
              </w:rPr>
              <w:t>Александр Иванович</w:t>
            </w:r>
          </w:p>
        </w:tc>
        <w:tc>
          <w:tcPr>
            <w:tcW w:w="5530" w:type="dxa"/>
            <w:shd w:val="clear" w:color="auto" w:fill="auto"/>
          </w:tcPr>
          <w:p w:rsidR="003E62DF" w:rsidRPr="003E62DF" w:rsidRDefault="003E62DF" w:rsidP="003E62DF">
            <w:pPr>
              <w:suppressAutoHyphens/>
              <w:autoSpaceDE w:val="0"/>
              <w:snapToGrid w:val="0"/>
              <w:spacing w:after="0" w:line="240" w:lineRule="auto"/>
              <w:jc w:val="both"/>
              <w:rPr>
                <w:rFonts w:ascii="Times New Roman" w:hAnsi="Times New Roman"/>
              </w:rPr>
            </w:pPr>
            <w:r w:rsidRPr="003E62DF">
              <w:rPr>
                <w:rFonts w:ascii="Times New Roman" w:hAnsi="Times New Roman"/>
              </w:rPr>
              <w:t xml:space="preserve">– директор КОГКУ ЦЗН Тужинского района </w:t>
            </w:r>
          </w:p>
          <w:p w:rsidR="003E62DF" w:rsidRPr="003E62DF" w:rsidRDefault="003E62DF" w:rsidP="003E62DF">
            <w:pPr>
              <w:suppressAutoHyphens/>
              <w:autoSpaceDE w:val="0"/>
              <w:snapToGrid w:val="0"/>
              <w:spacing w:after="0" w:line="240" w:lineRule="auto"/>
              <w:jc w:val="both"/>
              <w:rPr>
                <w:rFonts w:ascii="Times New Roman" w:hAnsi="Times New Roman"/>
              </w:rPr>
            </w:pPr>
          </w:p>
        </w:tc>
      </w:tr>
    </w:tbl>
    <w:p w:rsidR="003E62DF" w:rsidRPr="00E060A6" w:rsidRDefault="003E62DF" w:rsidP="003E62DF">
      <w:pPr>
        <w:tabs>
          <w:tab w:val="left" w:pos="4185"/>
          <w:tab w:val="center" w:pos="5102"/>
        </w:tabs>
        <w:autoSpaceDE w:val="0"/>
        <w:spacing w:after="0" w:line="240" w:lineRule="auto"/>
        <w:rPr>
          <w:lang w:val="ru-RU"/>
        </w:rPr>
      </w:pPr>
      <w:r w:rsidRPr="003E62DF">
        <w:tab/>
      </w:r>
      <w:r w:rsidRPr="003E62DF">
        <w:tab/>
      </w:r>
      <w:r w:rsidRPr="00E060A6">
        <w:rPr>
          <w:lang w:val="ru-RU"/>
        </w:rPr>
        <w:t>_____________</w:t>
      </w:r>
    </w:p>
    <w:p w:rsidR="00CB07BF" w:rsidRDefault="00CB07BF" w:rsidP="003E62DF">
      <w:pPr>
        <w:spacing w:after="0" w:line="240" w:lineRule="auto"/>
        <w:rPr>
          <w:rStyle w:val="FontStyle13"/>
          <w:lang w:val="ru-RU"/>
        </w:rPr>
      </w:pPr>
    </w:p>
    <w:p w:rsidR="003A2EC5" w:rsidRPr="003E62DF" w:rsidRDefault="003A2EC5" w:rsidP="003E62DF">
      <w:pPr>
        <w:spacing w:after="0" w:line="240" w:lineRule="auto"/>
        <w:rPr>
          <w:rStyle w:val="FontStyle13"/>
          <w:lang w:val="ru-RU"/>
        </w:rPr>
      </w:pPr>
    </w:p>
    <w:p w:rsidR="003A2EC5" w:rsidRPr="00753E9A" w:rsidRDefault="003A2EC5" w:rsidP="003A2EC5">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ГЛАВА</w:t>
      </w:r>
      <w:r w:rsidRPr="00753E9A">
        <w:rPr>
          <w:rFonts w:ascii="Times New Roman" w:hAnsi="Times New Roman" w:cs="Times New Roman"/>
          <w:sz w:val="22"/>
          <w:szCs w:val="22"/>
        </w:rPr>
        <w:t xml:space="preserve"> ТУЖИНСКОГО МУНИЦИПАЛЬНОГО РАЙОНА</w:t>
      </w:r>
    </w:p>
    <w:p w:rsidR="003A2EC5" w:rsidRDefault="003A2EC5" w:rsidP="003A2EC5">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3A2EC5" w:rsidRPr="00753E9A" w:rsidRDefault="003A2EC5" w:rsidP="003A2EC5">
      <w:pPr>
        <w:pStyle w:val="ConsPlusTitle"/>
        <w:contextualSpacing/>
        <w:jc w:val="center"/>
        <w:rPr>
          <w:rFonts w:ascii="Times New Roman" w:hAnsi="Times New Roman" w:cs="Times New Roman"/>
          <w:b w:val="0"/>
          <w:sz w:val="22"/>
          <w:szCs w:val="22"/>
        </w:rPr>
      </w:pPr>
    </w:p>
    <w:p w:rsidR="003A2EC5" w:rsidRDefault="003A2EC5" w:rsidP="003A2EC5">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ПОСТАНОВЛЕНИЕ</w:t>
      </w:r>
    </w:p>
    <w:p w:rsidR="003A2EC5" w:rsidRPr="00753E9A" w:rsidRDefault="003A2EC5" w:rsidP="003A2EC5">
      <w:pPr>
        <w:pStyle w:val="ConsPlusTitle"/>
        <w:contextualSpacing/>
        <w:jc w:val="center"/>
        <w:rPr>
          <w:rFonts w:ascii="Times New Roman" w:hAnsi="Times New Roman" w:cs="Times New Roman"/>
          <w:b w:val="0"/>
          <w:sz w:val="22"/>
          <w:szCs w:val="22"/>
        </w:rPr>
      </w:pPr>
    </w:p>
    <w:tbl>
      <w:tblPr>
        <w:tblW w:w="10160" w:type="dxa"/>
        <w:tblLayout w:type="fixed"/>
        <w:tblCellMar>
          <w:left w:w="70" w:type="dxa"/>
          <w:right w:w="70" w:type="dxa"/>
        </w:tblCellMar>
        <w:tblLook w:val="0000"/>
      </w:tblPr>
      <w:tblGrid>
        <w:gridCol w:w="1843"/>
        <w:gridCol w:w="2873"/>
        <w:gridCol w:w="3434"/>
        <w:gridCol w:w="2010"/>
      </w:tblGrid>
      <w:tr w:rsidR="003A2EC5" w:rsidRPr="00603AF6" w:rsidTr="006C691B">
        <w:tc>
          <w:tcPr>
            <w:tcW w:w="1843" w:type="dxa"/>
            <w:tcBorders>
              <w:bottom w:val="single" w:sz="4" w:space="0" w:color="auto"/>
            </w:tcBorders>
          </w:tcPr>
          <w:p w:rsidR="003A2EC5" w:rsidRPr="00AB4D86" w:rsidRDefault="003A2EC5" w:rsidP="006C691B">
            <w:pPr>
              <w:tabs>
                <w:tab w:val="left" w:pos="2765"/>
              </w:tabs>
              <w:spacing w:after="0" w:line="240" w:lineRule="auto"/>
              <w:contextualSpacing/>
              <w:jc w:val="center"/>
              <w:rPr>
                <w:rFonts w:ascii="Times New Roman" w:hAnsi="Times New Roman"/>
                <w:lang w:val="ru-RU"/>
              </w:rPr>
            </w:pPr>
            <w:r>
              <w:rPr>
                <w:rFonts w:ascii="Times New Roman" w:hAnsi="Times New Roman"/>
                <w:lang w:val="ru-RU"/>
              </w:rPr>
              <w:t>30.04.2020</w:t>
            </w:r>
          </w:p>
        </w:tc>
        <w:tc>
          <w:tcPr>
            <w:tcW w:w="2873" w:type="dxa"/>
          </w:tcPr>
          <w:p w:rsidR="003A2EC5" w:rsidRPr="00AB4D86" w:rsidRDefault="003A2EC5" w:rsidP="006C691B">
            <w:pPr>
              <w:spacing w:after="0" w:line="240" w:lineRule="auto"/>
              <w:contextualSpacing/>
              <w:jc w:val="center"/>
              <w:rPr>
                <w:rFonts w:ascii="Times New Roman" w:hAnsi="Times New Roman"/>
                <w:position w:val="-6"/>
                <w:lang w:val="ru-RU"/>
              </w:rPr>
            </w:pPr>
          </w:p>
        </w:tc>
        <w:tc>
          <w:tcPr>
            <w:tcW w:w="3434" w:type="dxa"/>
          </w:tcPr>
          <w:p w:rsidR="003A2EC5" w:rsidRPr="004D1B71" w:rsidRDefault="003A2EC5" w:rsidP="006C691B">
            <w:pPr>
              <w:spacing w:after="0" w:line="240" w:lineRule="auto"/>
              <w:contextualSpacing/>
              <w:jc w:val="right"/>
              <w:rPr>
                <w:rFonts w:ascii="Times New Roman" w:hAnsi="Times New Roman"/>
                <w:lang w:val="ru-RU"/>
              </w:rPr>
            </w:pPr>
            <w:r w:rsidRPr="004D1B71">
              <w:rPr>
                <w:rFonts w:ascii="Times New Roman" w:hAnsi="Times New Roman"/>
                <w:position w:val="-6"/>
                <w:lang w:val="ru-RU"/>
              </w:rPr>
              <w:t>№</w:t>
            </w:r>
          </w:p>
        </w:tc>
        <w:tc>
          <w:tcPr>
            <w:tcW w:w="2010" w:type="dxa"/>
            <w:tcBorders>
              <w:bottom w:val="single" w:sz="6" w:space="0" w:color="auto"/>
            </w:tcBorders>
          </w:tcPr>
          <w:p w:rsidR="003A2EC5" w:rsidRPr="004D1B71" w:rsidRDefault="003A2EC5" w:rsidP="006C691B">
            <w:pPr>
              <w:spacing w:after="0" w:line="240" w:lineRule="auto"/>
              <w:contextualSpacing/>
              <w:jc w:val="center"/>
              <w:rPr>
                <w:rFonts w:ascii="Times New Roman" w:hAnsi="Times New Roman"/>
                <w:lang w:val="ru-RU"/>
              </w:rPr>
            </w:pPr>
            <w:r>
              <w:rPr>
                <w:rFonts w:ascii="Times New Roman" w:hAnsi="Times New Roman"/>
                <w:lang w:val="ru-RU"/>
              </w:rPr>
              <w:t>6</w:t>
            </w:r>
          </w:p>
        </w:tc>
      </w:tr>
      <w:tr w:rsidR="003A2EC5" w:rsidRPr="000B08B1" w:rsidTr="006C691B">
        <w:trPr>
          <w:trHeight w:val="217"/>
        </w:trPr>
        <w:tc>
          <w:tcPr>
            <w:tcW w:w="10160" w:type="dxa"/>
            <w:gridSpan w:val="4"/>
          </w:tcPr>
          <w:p w:rsidR="003A2EC5" w:rsidRDefault="003A2EC5" w:rsidP="006C691B">
            <w:pPr>
              <w:tabs>
                <w:tab w:val="left" w:pos="2765"/>
              </w:tabs>
              <w:spacing w:after="0" w:line="240" w:lineRule="auto"/>
              <w:contextualSpacing/>
              <w:jc w:val="center"/>
              <w:rPr>
                <w:rFonts w:ascii="Times New Roman" w:hAnsi="Times New Roman"/>
                <w:lang w:val="ru-RU"/>
              </w:rPr>
            </w:pPr>
          </w:p>
          <w:p w:rsidR="003A2EC5" w:rsidRDefault="003A2EC5" w:rsidP="006C691B">
            <w:pPr>
              <w:tabs>
                <w:tab w:val="left" w:pos="2765"/>
              </w:tabs>
              <w:spacing w:after="0" w:line="240" w:lineRule="auto"/>
              <w:contextualSpacing/>
              <w:jc w:val="center"/>
              <w:rPr>
                <w:rFonts w:ascii="Times New Roman" w:hAnsi="Times New Roman"/>
                <w:lang w:val="ru-RU"/>
              </w:rPr>
            </w:pPr>
            <w:r w:rsidRPr="004D1B71">
              <w:rPr>
                <w:rFonts w:ascii="Times New Roman" w:hAnsi="Times New Roman"/>
                <w:lang w:val="ru-RU"/>
              </w:rPr>
              <w:t>пгт Тужа</w:t>
            </w:r>
          </w:p>
          <w:p w:rsidR="003A2EC5" w:rsidRPr="00753E9A" w:rsidRDefault="003A2EC5" w:rsidP="006C691B">
            <w:pPr>
              <w:tabs>
                <w:tab w:val="left" w:pos="2765"/>
              </w:tabs>
              <w:spacing w:after="0" w:line="240" w:lineRule="auto"/>
              <w:contextualSpacing/>
              <w:jc w:val="center"/>
              <w:rPr>
                <w:rFonts w:ascii="Times New Roman" w:hAnsi="Times New Roman"/>
                <w:lang w:val="ru-RU"/>
              </w:rPr>
            </w:pPr>
          </w:p>
        </w:tc>
      </w:tr>
    </w:tbl>
    <w:p w:rsidR="003A2EC5" w:rsidRPr="003A2EC5" w:rsidRDefault="003A2EC5" w:rsidP="003A2EC5">
      <w:pPr>
        <w:spacing w:after="0"/>
        <w:jc w:val="center"/>
        <w:rPr>
          <w:rFonts w:ascii="Times New Roman" w:hAnsi="Times New Roman"/>
          <w:b/>
          <w:lang w:val="ru-RU"/>
        </w:rPr>
      </w:pPr>
      <w:r w:rsidRPr="003A2EC5">
        <w:rPr>
          <w:rFonts w:ascii="Times New Roman" w:hAnsi="Times New Roman"/>
          <w:b/>
          <w:lang w:val="ru-RU" w:eastAsia="ar-SA"/>
        </w:rPr>
        <w:t>О внесении изменения в постановление главы Тужинского муниципального района от 27.03.2020 № 2</w:t>
      </w:r>
    </w:p>
    <w:p w:rsidR="003A2EC5" w:rsidRDefault="003A2EC5" w:rsidP="003A2EC5">
      <w:pPr>
        <w:suppressAutoHyphens/>
        <w:autoSpaceDE w:val="0"/>
        <w:snapToGrid w:val="0"/>
        <w:spacing w:after="0" w:line="240" w:lineRule="auto"/>
        <w:ind w:left="34" w:firstLine="709"/>
        <w:jc w:val="both"/>
        <w:rPr>
          <w:rFonts w:ascii="Times New Roman" w:hAnsi="Times New Roman"/>
          <w:lang w:val="ru-RU"/>
        </w:rPr>
      </w:pPr>
    </w:p>
    <w:p w:rsidR="003A2EC5" w:rsidRPr="003A2EC5" w:rsidRDefault="003A2EC5" w:rsidP="003A2EC5">
      <w:pPr>
        <w:spacing w:after="0" w:line="240" w:lineRule="auto"/>
        <w:ind w:firstLine="709"/>
        <w:jc w:val="both"/>
        <w:rPr>
          <w:rFonts w:ascii="Times New Roman" w:hAnsi="Times New Roman"/>
          <w:lang w:val="ru-RU"/>
        </w:rPr>
      </w:pPr>
      <w:r w:rsidRPr="003A2EC5">
        <w:rPr>
          <w:rFonts w:ascii="Times New Roman" w:hAnsi="Times New Roman"/>
          <w:lang w:val="ru-RU"/>
        </w:rPr>
        <w:t>В соответствии с Указом Президента Российской Федерации от 28.04.2020 № 294 «О продлении действия мер по обеспечению санитарно-эпидемиологического благополучия населения на территории Российской Федерациив связи с распространением новой коронавирусной инфекции (</w:t>
      </w:r>
      <w:r w:rsidRPr="000D16F4">
        <w:rPr>
          <w:rFonts w:ascii="Times New Roman" w:hAnsi="Times New Roman"/>
        </w:rPr>
        <w:t>COVID</w:t>
      </w:r>
      <w:r w:rsidRPr="003A2EC5">
        <w:rPr>
          <w:rFonts w:ascii="Times New Roman" w:hAnsi="Times New Roman"/>
          <w:lang w:val="ru-RU"/>
        </w:rPr>
        <w:t xml:space="preserve"> – 19)», ПОСТАНОВЛЯЮ:</w:t>
      </w:r>
    </w:p>
    <w:p w:rsidR="003A2EC5" w:rsidRPr="000D16F4" w:rsidRDefault="003A2EC5" w:rsidP="003A2EC5">
      <w:pPr>
        <w:pStyle w:val="af0"/>
        <w:widowControl/>
        <w:numPr>
          <w:ilvl w:val="0"/>
          <w:numId w:val="47"/>
        </w:numPr>
        <w:suppressAutoHyphens w:val="0"/>
        <w:ind w:left="0" w:firstLine="709"/>
        <w:jc w:val="both"/>
        <w:rPr>
          <w:rFonts w:cs="Times New Roman"/>
          <w:sz w:val="22"/>
          <w:szCs w:val="22"/>
        </w:rPr>
      </w:pPr>
      <w:r w:rsidRPr="000D16F4">
        <w:rPr>
          <w:rFonts w:cs="Times New Roman"/>
          <w:sz w:val="22"/>
          <w:szCs w:val="22"/>
        </w:rPr>
        <w:t xml:space="preserve">Внести в постановление главы Тужинского муниципального района от 27.03.2020 № 2 «О введении ограничительных мероприятий </w:t>
      </w:r>
      <w:bookmarkStart w:id="37" w:name="_GoBack"/>
      <w:bookmarkEnd w:id="37"/>
      <w:r w:rsidRPr="000D16F4">
        <w:rPr>
          <w:rFonts w:cs="Times New Roman"/>
          <w:sz w:val="22"/>
          <w:szCs w:val="22"/>
        </w:rPr>
        <w:t>на территории Тужинского муниципального района» следующее изменение:</w:t>
      </w:r>
    </w:p>
    <w:p w:rsidR="003A2EC5" w:rsidRPr="000D16F4" w:rsidRDefault="003A2EC5" w:rsidP="003A2EC5">
      <w:pPr>
        <w:pStyle w:val="af0"/>
        <w:ind w:left="0" w:firstLine="709"/>
        <w:jc w:val="both"/>
        <w:rPr>
          <w:rFonts w:cs="Times New Roman"/>
          <w:sz w:val="22"/>
          <w:szCs w:val="22"/>
        </w:rPr>
      </w:pPr>
      <w:r w:rsidRPr="000D16F4">
        <w:rPr>
          <w:rFonts w:cs="Times New Roman"/>
          <w:sz w:val="22"/>
          <w:szCs w:val="22"/>
        </w:rPr>
        <w:t>слова «с 06.04.2020 по 30.04.2020» пункта 3 заменить на слова «с 01.05.2020 по 11.05.2020».</w:t>
      </w:r>
    </w:p>
    <w:p w:rsidR="003A2EC5" w:rsidRPr="000D16F4" w:rsidRDefault="003A2EC5" w:rsidP="003A2EC5">
      <w:pPr>
        <w:pStyle w:val="p3"/>
        <w:shd w:val="clear" w:color="auto" w:fill="FFFFFF"/>
        <w:spacing w:before="0" w:after="0"/>
        <w:ind w:firstLine="709"/>
        <w:jc w:val="both"/>
        <w:rPr>
          <w:rFonts w:ascii="Times New Roman" w:hAnsi="Times New Roman" w:cs="Times New Roman"/>
          <w:color w:val="000000"/>
          <w:sz w:val="22"/>
          <w:szCs w:val="22"/>
        </w:rPr>
      </w:pPr>
      <w:r w:rsidRPr="000D16F4">
        <w:rPr>
          <w:rFonts w:ascii="Times New Roman" w:hAnsi="Times New Roman" w:cs="Times New Roman"/>
          <w:sz w:val="22"/>
          <w:szCs w:val="22"/>
        </w:rPr>
        <w:t>2. Настоящее постановление вступает в силу после его официального опубликования.</w:t>
      </w:r>
    </w:p>
    <w:p w:rsidR="003A2EC5" w:rsidRPr="00EF0886" w:rsidRDefault="003A2EC5" w:rsidP="003A2EC5">
      <w:pPr>
        <w:widowControl w:val="0"/>
        <w:shd w:val="clear" w:color="auto" w:fill="FFFFFF"/>
        <w:tabs>
          <w:tab w:val="left" w:pos="1061"/>
        </w:tabs>
        <w:autoSpaceDE w:val="0"/>
        <w:autoSpaceDN w:val="0"/>
        <w:adjustRightInd w:val="0"/>
        <w:spacing w:after="0" w:line="240" w:lineRule="auto"/>
        <w:jc w:val="both"/>
        <w:rPr>
          <w:lang w:val="ru-RU"/>
        </w:rPr>
      </w:pPr>
    </w:p>
    <w:p w:rsidR="003A2EC5" w:rsidRPr="005B7832" w:rsidRDefault="003A2EC5" w:rsidP="003A2EC5">
      <w:pPr>
        <w:spacing w:after="0" w:line="240" w:lineRule="auto"/>
        <w:rPr>
          <w:rFonts w:ascii="Times New Roman" w:hAnsi="Times New Roman"/>
          <w:lang w:val="ru-RU"/>
        </w:rPr>
      </w:pPr>
      <w:r>
        <w:rPr>
          <w:rFonts w:ascii="Times New Roman" w:hAnsi="Times New Roman"/>
          <w:lang w:val="ru-RU"/>
        </w:rPr>
        <w:t xml:space="preserve">И.о. главы </w:t>
      </w:r>
      <w:r w:rsidRPr="005B7832">
        <w:rPr>
          <w:rFonts w:ascii="Times New Roman" w:hAnsi="Times New Roman"/>
          <w:lang w:val="ru-RU"/>
        </w:rPr>
        <w:t>Тужинского</w:t>
      </w:r>
    </w:p>
    <w:p w:rsidR="003A2EC5" w:rsidRDefault="003A2EC5" w:rsidP="003A2EC5">
      <w:pPr>
        <w:spacing w:after="0" w:line="240" w:lineRule="auto"/>
        <w:rPr>
          <w:rFonts w:ascii="Times New Roman" w:hAnsi="Times New Roman"/>
          <w:lang w:val="ru-RU"/>
        </w:rPr>
      </w:pPr>
      <w:r w:rsidRPr="005B7832">
        <w:rPr>
          <w:rFonts w:ascii="Times New Roman" w:hAnsi="Times New Roman"/>
          <w:lang w:val="ru-RU"/>
        </w:rPr>
        <w:t xml:space="preserve">муниципального района    </w:t>
      </w:r>
      <w:r>
        <w:rPr>
          <w:rFonts w:ascii="Times New Roman" w:hAnsi="Times New Roman"/>
          <w:lang w:val="ru-RU"/>
        </w:rPr>
        <w:t>О.Н. Зубарева</w:t>
      </w:r>
    </w:p>
    <w:p w:rsidR="003A2EC5" w:rsidRDefault="003A2EC5" w:rsidP="003A2EC5">
      <w:pPr>
        <w:spacing w:after="0" w:line="240" w:lineRule="auto"/>
        <w:rPr>
          <w:rFonts w:ascii="Times New Roman" w:hAnsi="Times New Roman"/>
          <w:lang w:val="ru-RU"/>
        </w:rPr>
      </w:pPr>
    </w:p>
    <w:p w:rsidR="003A2EC5" w:rsidRDefault="003A2EC5" w:rsidP="003A2EC5">
      <w:pPr>
        <w:spacing w:after="0" w:line="240" w:lineRule="auto"/>
        <w:rPr>
          <w:rFonts w:ascii="Times New Roman" w:hAnsi="Times New Roman"/>
          <w:lang w:val="ru-RU"/>
        </w:rPr>
      </w:pPr>
    </w:p>
    <w:p w:rsidR="009C3221" w:rsidRPr="008E46E5" w:rsidRDefault="009C3221" w:rsidP="009C3221">
      <w:pPr>
        <w:spacing w:after="0" w:line="240" w:lineRule="auto"/>
        <w:jc w:val="both"/>
        <w:rPr>
          <w:rFonts w:ascii="Times New Roman" w:hAnsi="Times New Roman"/>
          <w:sz w:val="20"/>
          <w:szCs w:val="20"/>
          <w:lang w:val="ru-RU"/>
        </w:rPr>
      </w:pPr>
      <w:r w:rsidRPr="008E46E5">
        <w:rPr>
          <w:rFonts w:ascii="Times New Roman" w:hAnsi="Times New Roman"/>
          <w:sz w:val="20"/>
          <w:szCs w:val="20"/>
          <w:lang w:val="ru-RU"/>
        </w:rPr>
        <w:lastRenderedPageBreak/>
        <w:t xml:space="preserve">Учредитель: Тужинская районная Дума (решение Тужинской районной Думы № 20/145 от 01 октября 2012 года об учреждении своего печатного средства массовой информации - Информационного бюллетеня органов местного самоуправления муниципального образования Тужинский муниципальный район Кировской области, где будут официально публиковаться нормативные правовые акты, принимаемые органами местного самоуправления района, подлежащие обязательному опубликованию в соответствии с Уставом Тужинского района) </w:t>
      </w:r>
    </w:p>
    <w:p w:rsidR="009C3221" w:rsidRPr="008E46E5" w:rsidRDefault="009C3221" w:rsidP="009C3221">
      <w:pPr>
        <w:spacing w:after="0" w:line="240" w:lineRule="auto"/>
        <w:jc w:val="both"/>
        <w:rPr>
          <w:rFonts w:ascii="Times New Roman" w:hAnsi="Times New Roman"/>
          <w:sz w:val="20"/>
          <w:szCs w:val="20"/>
          <w:lang w:val="ru-RU"/>
        </w:rPr>
      </w:pPr>
      <w:r w:rsidRPr="008E46E5">
        <w:rPr>
          <w:rFonts w:ascii="Times New Roman" w:hAnsi="Times New Roman"/>
          <w:sz w:val="20"/>
          <w:szCs w:val="20"/>
          <w:lang w:val="ru-RU"/>
        </w:rPr>
        <w:t>Официальное издание. Органы мест</w:t>
      </w:r>
      <w:r>
        <w:rPr>
          <w:rFonts w:ascii="Times New Roman" w:hAnsi="Times New Roman"/>
          <w:sz w:val="20"/>
          <w:szCs w:val="20"/>
          <w:lang w:val="ru-RU"/>
        </w:rPr>
        <w:t xml:space="preserve">ного самоуправления Тужинского </w:t>
      </w:r>
      <w:r w:rsidRPr="008E46E5">
        <w:rPr>
          <w:rFonts w:ascii="Times New Roman" w:hAnsi="Times New Roman"/>
          <w:sz w:val="20"/>
          <w:szCs w:val="20"/>
          <w:lang w:val="ru-RU"/>
        </w:rPr>
        <w:t>района</w:t>
      </w:r>
    </w:p>
    <w:p w:rsidR="009C3221" w:rsidRPr="008E46E5" w:rsidRDefault="009C3221" w:rsidP="009C3221">
      <w:pPr>
        <w:spacing w:after="0" w:line="240" w:lineRule="auto"/>
        <w:jc w:val="both"/>
        <w:rPr>
          <w:rFonts w:ascii="Times New Roman" w:hAnsi="Times New Roman"/>
          <w:sz w:val="20"/>
          <w:szCs w:val="20"/>
          <w:lang w:val="ru-RU"/>
        </w:rPr>
      </w:pPr>
      <w:r w:rsidRPr="008E46E5">
        <w:rPr>
          <w:rFonts w:ascii="Times New Roman" w:hAnsi="Times New Roman"/>
          <w:sz w:val="20"/>
          <w:szCs w:val="20"/>
          <w:lang w:val="ru-RU"/>
        </w:rPr>
        <w:t>Кировской области: Кировская область, пгт Тужа, ул. Горького, 5.</w:t>
      </w:r>
    </w:p>
    <w:p w:rsidR="009C3221" w:rsidRPr="008E46E5" w:rsidRDefault="009C3221" w:rsidP="009C3221">
      <w:pPr>
        <w:spacing w:after="0" w:line="240" w:lineRule="auto"/>
        <w:jc w:val="both"/>
        <w:rPr>
          <w:rFonts w:ascii="Times New Roman" w:hAnsi="Times New Roman"/>
          <w:sz w:val="20"/>
          <w:szCs w:val="20"/>
          <w:lang w:val="ru-RU"/>
        </w:rPr>
      </w:pPr>
      <w:r w:rsidRPr="008E46E5">
        <w:rPr>
          <w:rFonts w:ascii="Times New Roman" w:hAnsi="Times New Roman"/>
          <w:sz w:val="20"/>
          <w:szCs w:val="20"/>
          <w:lang w:val="ru-RU"/>
        </w:rPr>
        <w:t xml:space="preserve">Подписано в печать: </w:t>
      </w:r>
      <w:r w:rsidR="00E060A6">
        <w:rPr>
          <w:rFonts w:ascii="Times New Roman" w:hAnsi="Times New Roman"/>
          <w:sz w:val="20"/>
          <w:szCs w:val="20"/>
          <w:lang w:val="ru-RU"/>
        </w:rPr>
        <w:t>30</w:t>
      </w:r>
      <w:r w:rsidRPr="00015E40">
        <w:rPr>
          <w:rFonts w:ascii="Times New Roman" w:hAnsi="Times New Roman"/>
          <w:sz w:val="20"/>
          <w:szCs w:val="20"/>
          <w:lang w:val="ru-RU"/>
        </w:rPr>
        <w:t xml:space="preserve"> апреля 2020 года,</w:t>
      </w:r>
      <w:r w:rsidRPr="008E46E5">
        <w:rPr>
          <w:rFonts w:ascii="Times New Roman" w:hAnsi="Times New Roman"/>
          <w:sz w:val="20"/>
          <w:szCs w:val="20"/>
          <w:lang w:val="ru-RU"/>
        </w:rPr>
        <w:t xml:space="preserve"> </w:t>
      </w:r>
    </w:p>
    <w:p w:rsidR="009C3221" w:rsidRPr="008E46E5" w:rsidRDefault="009C3221" w:rsidP="009C3221">
      <w:pPr>
        <w:spacing w:after="0" w:line="240" w:lineRule="auto"/>
        <w:jc w:val="both"/>
        <w:rPr>
          <w:rFonts w:ascii="Times New Roman" w:hAnsi="Times New Roman"/>
          <w:sz w:val="20"/>
          <w:szCs w:val="20"/>
          <w:lang w:val="ru-RU"/>
        </w:rPr>
      </w:pPr>
      <w:r w:rsidRPr="008E46E5">
        <w:rPr>
          <w:rFonts w:ascii="Times New Roman" w:hAnsi="Times New Roman"/>
          <w:sz w:val="20"/>
          <w:szCs w:val="20"/>
          <w:lang w:val="ru-RU"/>
        </w:rPr>
        <w:t>Тираж: 10 экземпляров, в каждом</w:t>
      </w:r>
      <w:r w:rsidR="00A85240">
        <w:rPr>
          <w:rFonts w:ascii="Times New Roman" w:hAnsi="Times New Roman"/>
          <w:sz w:val="20"/>
          <w:szCs w:val="20"/>
          <w:lang w:val="ru-RU"/>
        </w:rPr>
        <w:t xml:space="preserve"> 49</w:t>
      </w:r>
      <w:r w:rsidRPr="009C3221">
        <w:rPr>
          <w:rFonts w:ascii="Times New Roman" w:hAnsi="Times New Roman"/>
          <w:sz w:val="20"/>
          <w:szCs w:val="20"/>
          <w:lang w:val="ru-RU"/>
        </w:rPr>
        <w:t xml:space="preserve"> страниц</w:t>
      </w:r>
      <w:r w:rsidRPr="008E46E5">
        <w:rPr>
          <w:rFonts w:ascii="Times New Roman" w:hAnsi="Times New Roman"/>
          <w:sz w:val="20"/>
          <w:szCs w:val="20"/>
          <w:lang w:val="ru-RU"/>
        </w:rPr>
        <w:t>.</w:t>
      </w:r>
    </w:p>
    <w:p w:rsidR="00263480" w:rsidRDefault="009C3221" w:rsidP="009C3221">
      <w:pPr>
        <w:spacing w:after="0" w:line="240" w:lineRule="auto"/>
        <w:jc w:val="both"/>
        <w:rPr>
          <w:rFonts w:ascii="Times New Roman" w:hAnsi="Times New Roman"/>
          <w:sz w:val="20"/>
          <w:szCs w:val="20"/>
          <w:lang w:val="ru-RU"/>
        </w:rPr>
      </w:pPr>
      <w:r w:rsidRPr="008E46E5">
        <w:rPr>
          <w:rFonts w:ascii="Times New Roman" w:hAnsi="Times New Roman"/>
          <w:sz w:val="20"/>
          <w:szCs w:val="20"/>
          <w:lang w:val="ru-RU"/>
        </w:rPr>
        <w:t xml:space="preserve">Ответственный за выпуск издания: начальник </w:t>
      </w:r>
      <w:r>
        <w:rPr>
          <w:rFonts w:ascii="Times New Roman" w:hAnsi="Times New Roman"/>
          <w:sz w:val="20"/>
          <w:szCs w:val="20"/>
          <w:lang w:val="ru-RU"/>
        </w:rPr>
        <w:t xml:space="preserve">отдела </w:t>
      </w:r>
      <w:r w:rsidRPr="008E46E5">
        <w:rPr>
          <w:rFonts w:ascii="Times New Roman" w:hAnsi="Times New Roman"/>
          <w:sz w:val="20"/>
          <w:szCs w:val="20"/>
          <w:lang w:val="ru-RU"/>
        </w:rPr>
        <w:t>организационно-правовой и кадровой работы Кислицына Н.И</w:t>
      </w:r>
    </w:p>
    <w:sectPr w:rsidR="00263480" w:rsidSect="001F5013">
      <w:pgSz w:w="11906" w:h="16838"/>
      <w:pgMar w:top="1134" w:right="851" w:bottom="709"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2F6" w:rsidRDefault="00C952F6" w:rsidP="003A342F">
      <w:pPr>
        <w:spacing w:after="0" w:line="240" w:lineRule="auto"/>
      </w:pPr>
      <w:r>
        <w:separator/>
      </w:r>
    </w:p>
  </w:endnote>
  <w:endnote w:type="continuationSeparator" w:id="1">
    <w:p w:rsidR="00C952F6" w:rsidRDefault="00C952F6" w:rsidP="003A34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OpenSymbol">
    <w:altName w:val="Arial Unicode MS"/>
    <w:charset w:val="8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CC"/>
    <w:family w:val="swiss"/>
    <w:pitch w:val="variable"/>
    <w:sig w:usb0="80000AFF" w:usb1="0000396B" w:usb2="00000000" w:usb3="00000000" w:csb0="0000003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A00002EF" w:usb1="4000204B" w:usb2="00000000" w:usb3="00000000" w:csb0="0000009F" w:csb1="00000000"/>
  </w:font>
  <w:font w:name="SimSun1">
    <w:altName w:val="Times New Roman"/>
    <w:charset w:val="00"/>
    <w:family w:val="auto"/>
    <w:pitch w:val="variable"/>
    <w:sig w:usb0="00000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349" w:rsidRDefault="00B9509F">
    <w:pPr>
      <w:pStyle w:val="a5"/>
      <w:jc w:val="center"/>
    </w:pPr>
    <w:fldSimple w:instr=" PAGE   \* MERGEFORMAT ">
      <w:r w:rsidR="00A85240">
        <w:rPr>
          <w:noProof/>
        </w:rPr>
        <w:t>48</w:t>
      </w:r>
    </w:fldSimple>
  </w:p>
  <w:p w:rsidR="00D61349" w:rsidRDefault="00D6134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2F6" w:rsidRDefault="00C952F6" w:rsidP="003A342F">
      <w:pPr>
        <w:spacing w:after="0" w:line="240" w:lineRule="auto"/>
      </w:pPr>
      <w:r>
        <w:separator/>
      </w:r>
    </w:p>
  </w:footnote>
  <w:footnote w:type="continuationSeparator" w:id="1">
    <w:p w:rsidR="00C952F6" w:rsidRDefault="00C952F6" w:rsidP="003A34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F7054DE"/>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38042A"/>
    <w:multiLevelType w:val="multilevel"/>
    <w:tmpl w:val="CA56E958"/>
    <w:name w:val="WW8Num2"/>
    <w:lvl w:ilvl="0">
      <w:start w:val="1"/>
      <w:numFmt w:val="decimal"/>
      <w:lvlText w:val="%1."/>
      <w:lvlJc w:val="left"/>
      <w:pPr>
        <w:ind w:left="450" w:hanging="450"/>
      </w:pPr>
      <w:rPr>
        <w:rFonts w:eastAsia="Calibri" w:hint="default"/>
      </w:rPr>
    </w:lvl>
    <w:lvl w:ilvl="1">
      <w:start w:val="2"/>
      <w:numFmt w:val="decimal"/>
      <w:lvlText w:val="%1.%2."/>
      <w:lvlJc w:val="left"/>
      <w:pPr>
        <w:ind w:left="1420" w:hanging="720"/>
      </w:pPr>
      <w:rPr>
        <w:rFonts w:eastAsia="Calibri" w:hint="default"/>
      </w:rPr>
    </w:lvl>
    <w:lvl w:ilvl="2">
      <w:start w:val="1"/>
      <w:numFmt w:val="decimal"/>
      <w:lvlText w:val="%1.%2.%3."/>
      <w:lvlJc w:val="left"/>
      <w:pPr>
        <w:ind w:left="2120" w:hanging="720"/>
      </w:pPr>
      <w:rPr>
        <w:rFonts w:eastAsia="Calibri" w:hint="default"/>
      </w:rPr>
    </w:lvl>
    <w:lvl w:ilvl="3">
      <w:start w:val="1"/>
      <w:numFmt w:val="decimal"/>
      <w:lvlText w:val="%1.%2.%3.%4."/>
      <w:lvlJc w:val="left"/>
      <w:pPr>
        <w:ind w:left="3180" w:hanging="1080"/>
      </w:pPr>
      <w:rPr>
        <w:rFonts w:eastAsia="Calibri" w:hint="default"/>
      </w:rPr>
    </w:lvl>
    <w:lvl w:ilvl="4">
      <w:start w:val="1"/>
      <w:numFmt w:val="decimal"/>
      <w:lvlText w:val="%1.%2.%3.%4.%5."/>
      <w:lvlJc w:val="left"/>
      <w:pPr>
        <w:ind w:left="3880" w:hanging="1080"/>
      </w:pPr>
      <w:rPr>
        <w:rFonts w:eastAsia="Calibri" w:hint="default"/>
      </w:rPr>
    </w:lvl>
    <w:lvl w:ilvl="5">
      <w:start w:val="1"/>
      <w:numFmt w:val="decimal"/>
      <w:lvlText w:val="%1.%2.%3.%4.%5.%6."/>
      <w:lvlJc w:val="left"/>
      <w:pPr>
        <w:ind w:left="4940" w:hanging="1440"/>
      </w:pPr>
      <w:rPr>
        <w:rFonts w:eastAsia="Calibri" w:hint="default"/>
      </w:rPr>
    </w:lvl>
    <w:lvl w:ilvl="6">
      <w:start w:val="1"/>
      <w:numFmt w:val="decimal"/>
      <w:lvlText w:val="%1.%2.%3.%4.%5.%6.%7."/>
      <w:lvlJc w:val="left"/>
      <w:pPr>
        <w:ind w:left="6000" w:hanging="1800"/>
      </w:pPr>
      <w:rPr>
        <w:rFonts w:eastAsia="Calibri" w:hint="default"/>
      </w:rPr>
    </w:lvl>
    <w:lvl w:ilvl="7">
      <w:start w:val="1"/>
      <w:numFmt w:val="decimal"/>
      <w:lvlText w:val="%1.%2.%3.%4.%5.%6.%7.%8."/>
      <w:lvlJc w:val="left"/>
      <w:pPr>
        <w:ind w:left="6700" w:hanging="1800"/>
      </w:pPr>
      <w:rPr>
        <w:rFonts w:eastAsia="Calibri" w:hint="default"/>
      </w:rPr>
    </w:lvl>
    <w:lvl w:ilvl="8">
      <w:start w:val="1"/>
      <w:numFmt w:val="decimal"/>
      <w:lvlText w:val="%1.%2.%3.%4.%5.%6.%7.%8.%9."/>
      <w:lvlJc w:val="left"/>
      <w:pPr>
        <w:ind w:left="7760" w:hanging="2160"/>
      </w:pPr>
      <w:rPr>
        <w:rFonts w:eastAsia="Calibri" w:hint="default"/>
      </w:rPr>
    </w:lvl>
  </w:abstractNum>
  <w:abstractNum w:abstractNumId="2">
    <w:nsid w:val="00FA2E01"/>
    <w:multiLevelType w:val="multilevel"/>
    <w:tmpl w:val="E4621310"/>
    <w:lvl w:ilvl="0">
      <w:start w:val="1"/>
      <w:numFmt w:val="decimal"/>
      <w:lvlText w:val="%1."/>
      <w:lvlJc w:val="left"/>
      <w:pPr>
        <w:ind w:left="1924" w:hanging="121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03E0596B"/>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5B47E1C"/>
    <w:multiLevelType w:val="multilevel"/>
    <w:tmpl w:val="8252FDD4"/>
    <w:lvl w:ilvl="0">
      <w:start w:val="1"/>
      <w:numFmt w:val="decimal"/>
      <w:lvlText w:val="%1."/>
      <w:lvlJc w:val="left"/>
      <w:pPr>
        <w:ind w:left="786"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67325DD"/>
    <w:multiLevelType w:val="multilevel"/>
    <w:tmpl w:val="970E9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DE40AC0"/>
    <w:multiLevelType w:val="hybridMultilevel"/>
    <w:tmpl w:val="46661A76"/>
    <w:lvl w:ilvl="0" w:tplc="3BE8C05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0FCC2E7D"/>
    <w:multiLevelType w:val="hybridMultilevel"/>
    <w:tmpl w:val="71D691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F84E7A"/>
    <w:multiLevelType w:val="multilevel"/>
    <w:tmpl w:val="FA4CD106"/>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11BF77CA"/>
    <w:multiLevelType w:val="hybridMultilevel"/>
    <w:tmpl w:val="48B8111E"/>
    <w:lvl w:ilvl="0" w:tplc="4692DB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5CD088D"/>
    <w:multiLevelType w:val="singleLevel"/>
    <w:tmpl w:val="83027950"/>
    <w:lvl w:ilvl="0">
      <w:start w:val="1"/>
      <w:numFmt w:val="decimal"/>
      <w:lvlText w:val="%1."/>
      <w:lvlJc w:val="left"/>
      <w:pPr>
        <w:tabs>
          <w:tab w:val="num" w:pos="510"/>
        </w:tabs>
        <w:ind w:left="510" w:hanging="510"/>
      </w:pPr>
      <w:rPr>
        <w:rFonts w:hint="default"/>
      </w:rPr>
    </w:lvl>
  </w:abstractNum>
  <w:abstractNum w:abstractNumId="11">
    <w:nsid w:val="165453F5"/>
    <w:multiLevelType w:val="hybridMultilevel"/>
    <w:tmpl w:val="F78A2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6B48BA"/>
    <w:multiLevelType w:val="hybridMultilevel"/>
    <w:tmpl w:val="CD0269C6"/>
    <w:lvl w:ilvl="0" w:tplc="21FAED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9906DFF"/>
    <w:multiLevelType w:val="multilevel"/>
    <w:tmpl w:val="1EAAB830"/>
    <w:lvl w:ilvl="0">
      <w:start w:val="1"/>
      <w:numFmt w:val="decimal"/>
      <w:lvlText w:val="%1."/>
      <w:lvlJc w:val="left"/>
      <w:pPr>
        <w:ind w:left="7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33" w:hanging="720"/>
      </w:pPr>
      <w:rPr>
        <w:rFonts w:hint="default"/>
      </w:rPr>
    </w:lvl>
    <w:lvl w:ilvl="3">
      <w:start w:val="1"/>
      <w:numFmt w:val="decimal"/>
      <w:isLgl/>
      <w:lvlText w:val="%1.%2.%3.%4."/>
      <w:lvlJc w:val="left"/>
      <w:pPr>
        <w:ind w:left="2397" w:hanging="1080"/>
      </w:pPr>
      <w:rPr>
        <w:rFonts w:hint="default"/>
      </w:rPr>
    </w:lvl>
    <w:lvl w:ilvl="4">
      <w:start w:val="1"/>
      <w:numFmt w:val="decimal"/>
      <w:isLgl/>
      <w:lvlText w:val="%1.%2.%3.%4.%5."/>
      <w:lvlJc w:val="left"/>
      <w:pPr>
        <w:ind w:left="2701" w:hanging="1080"/>
      </w:pPr>
      <w:rPr>
        <w:rFonts w:hint="default"/>
      </w:rPr>
    </w:lvl>
    <w:lvl w:ilvl="5">
      <w:start w:val="1"/>
      <w:numFmt w:val="decimal"/>
      <w:isLgl/>
      <w:lvlText w:val="%1.%2.%3.%4.%5.%6."/>
      <w:lvlJc w:val="left"/>
      <w:pPr>
        <w:ind w:left="3365" w:hanging="1440"/>
      </w:pPr>
      <w:rPr>
        <w:rFonts w:hint="default"/>
      </w:rPr>
    </w:lvl>
    <w:lvl w:ilvl="6">
      <w:start w:val="1"/>
      <w:numFmt w:val="decimal"/>
      <w:isLgl/>
      <w:lvlText w:val="%1.%2.%3.%4.%5.%6.%7."/>
      <w:lvlJc w:val="left"/>
      <w:pPr>
        <w:ind w:left="4029" w:hanging="1800"/>
      </w:pPr>
      <w:rPr>
        <w:rFonts w:hint="default"/>
      </w:rPr>
    </w:lvl>
    <w:lvl w:ilvl="7">
      <w:start w:val="1"/>
      <w:numFmt w:val="decimal"/>
      <w:isLgl/>
      <w:lvlText w:val="%1.%2.%3.%4.%5.%6.%7.%8."/>
      <w:lvlJc w:val="left"/>
      <w:pPr>
        <w:ind w:left="4333" w:hanging="1800"/>
      </w:pPr>
      <w:rPr>
        <w:rFonts w:hint="default"/>
      </w:rPr>
    </w:lvl>
    <w:lvl w:ilvl="8">
      <w:start w:val="1"/>
      <w:numFmt w:val="decimal"/>
      <w:isLgl/>
      <w:lvlText w:val="%1.%2.%3.%4.%5.%6.%7.%8.%9."/>
      <w:lvlJc w:val="left"/>
      <w:pPr>
        <w:ind w:left="4997" w:hanging="2160"/>
      </w:pPr>
      <w:rPr>
        <w:rFonts w:hint="default"/>
      </w:rPr>
    </w:lvl>
  </w:abstractNum>
  <w:abstractNum w:abstractNumId="14">
    <w:nsid w:val="1AAB4461"/>
    <w:multiLevelType w:val="hybridMultilevel"/>
    <w:tmpl w:val="7206B0BC"/>
    <w:lvl w:ilvl="0" w:tplc="C4D010D4">
      <w:start w:val="1"/>
      <w:numFmt w:val="decimal"/>
      <w:lvlText w:val="%1."/>
      <w:lvlJc w:val="left"/>
      <w:pPr>
        <w:ind w:left="1815" w:hanging="1095"/>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0493BBA"/>
    <w:multiLevelType w:val="hybridMultilevel"/>
    <w:tmpl w:val="80363A7C"/>
    <w:lvl w:ilvl="0" w:tplc="40741CFE">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04A7528"/>
    <w:multiLevelType w:val="multilevel"/>
    <w:tmpl w:val="153886E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20CF5452"/>
    <w:multiLevelType w:val="multilevel"/>
    <w:tmpl w:val="AA40059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nsid w:val="20E23A7C"/>
    <w:multiLevelType w:val="hybridMultilevel"/>
    <w:tmpl w:val="76287404"/>
    <w:lvl w:ilvl="0" w:tplc="D0C013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EF34DE"/>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24B85525"/>
    <w:multiLevelType w:val="hybridMultilevel"/>
    <w:tmpl w:val="390CEAA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C160F27"/>
    <w:multiLevelType w:val="multilevel"/>
    <w:tmpl w:val="09B0F1BA"/>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DAC6E02"/>
    <w:multiLevelType w:val="singleLevel"/>
    <w:tmpl w:val="2968E6AE"/>
    <w:lvl w:ilvl="0">
      <w:start w:val="4"/>
      <w:numFmt w:val="bullet"/>
      <w:lvlText w:val="-"/>
      <w:lvlJc w:val="left"/>
      <w:pPr>
        <w:tabs>
          <w:tab w:val="num" w:pos="570"/>
        </w:tabs>
        <w:ind w:left="570" w:hanging="360"/>
      </w:pPr>
      <w:rPr>
        <w:rFonts w:hint="default"/>
      </w:rPr>
    </w:lvl>
  </w:abstractNum>
  <w:abstractNum w:abstractNumId="23">
    <w:nsid w:val="31F8382C"/>
    <w:multiLevelType w:val="multilevel"/>
    <w:tmpl w:val="52620148"/>
    <w:lvl w:ilvl="0">
      <w:start w:val="1"/>
      <w:numFmt w:val="decimal"/>
      <w:lvlText w:val="%1."/>
      <w:lvlJc w:val="left"/>
      <w:pPr>
        <w:ind w:left="1385" w:hanging="960"/>
      </w:pPr>
      <w:rPr>
        <w:rFonts w:ascii="Times New Roman" w:hAnsi="Times New Roman" w:cs="Times New Roman" w:hint="default"/>
        <w:b w:val="0"/>
      </w:rPr>
    </w:lvl>
    <w:lvl w:ilvl="1">
      <w:start w:val="1"/>
      <w:numFmt w:val="decimal"/>
      <w:isLgl/>
      <w:lvlText w:val="%1.%2"/>
      <w:lvlJc w:val="left"/>
      <w:pPr>
        <w:ind w:left="1793" w:hanging="375"/>
      </w:pPr>
    </w:lvl>
    <w:lvl w:ilvl="2">
      <w:start w:val="1"/>
      <w:numFmt w:val="decimal"/>
      <w:isLgl/>
      <w:lvlText w:val="%1.%2.%3"/>
      <w:lvlJc w:val="left"/>
      <w:pPr>
        <w:ind w:left="1314" w:hanging="720"/>
      </w:pPr>
    </w:lvl>
    <w:lvl w:ilvl="3">
      <w:start w:val="1"/>
      <w:numFmt w:val="decimal"/>
      <w:isLgl/>
      <w:lvlText w:val="%1.%2.%3.%4"/>
      <w:lvlJc w:val="left"/>
      <w:pPr>
        <w:ind w:left="1701" w:hanging="1080"/>
      </w:pPr>
    </w:lvl>
    <w:lvl w:ilvl="4">
      <w:start w:val="1"/>
      <w:numFmt w:val="decimal"/>
      <w:isLgl/>
      <w:lvlText w:val="%1.%2.%3.%4.%5"/>
      <w:lvlJc w:val="left"/>
      <w:pPr>
        <w:ind w:left="1728" w:hanging="1080"/>
      </w:pPr>
    </w:lvl>
    <w:lvl w:ilvl="5">
      <w:start w:val="1"/>
      <w:numFmt w:val="decimal"/>
      <w:isLgl/>
      <w:lvlText w:val="%1.%2.%3.%4.%5.%6"/>
      <w:lvlJc w:val="left"/>
      <w:pPr>
        <w:ind w:left="2115" w:hanging="1440"/>
      </w:pPr>
    </w:lvl>
    <w:lvl w:ilvl="6">
      <w:start w:val="1"/>
      <w:numFmt w:val="decimal"/>
      <w:isLgl/>
      <w:lvlText w:val="%1.%2.%3.%4.%5.%6.%7"/>
      <w:lvlJc w:val="left"/>
      <w:pPr>
        <w:ind w:left="2142" w:hanging="1440"/>
      </w:pPr>
    </w:lvl>
    <w:lvl w:ilvl="7">
      <w:start w:val="1"/>
      <w:numFmt w:val="decimal"/>
      <w:isLgl/>
      <w:lvlText w:val="%1.%2.%3.%4.%5.%6.%7.%8"/>
      <w:lvlJc w:val="left"/>
      <w:pPr>
        <w:ind w:left="2529" w:hanging="1800"/>
      </w:pPr>
    </w:lvl>
    <w:lvl w:ilvl="8">
      <w:start w:val="1"/>
      <w:numFmt w:val="decimal"/>
      <w:isLgl/>
      <w:lvlText w:val="%1.%2.%3.%4.%5.%6.%7.%8.%9"/>
      <w:lvlJc w:val="left"/>
      <w:pPr>
        <w:ind w:left="2916" w:hanging="2160"/>
      </w:pPr>
    </w:lvl>
  </w:abstractNum>
  <w:abstractNum w:abstractNumId="24">
    <w:nsid w:val="33003F1D"/>
    <w:multiLevelType w:val="multilevel"/>
    <w:tmpl w:val="B24455FE"/>
    <w:lvl w:ilvl="0">
      <w:start w:val="1"/>
      <w:numFmt w:val="decimal"/>
      <w:lvlText w:val="%1."/>
      <w:lvlJc w:val="left"/>
      <w:pPr>
        <w:ind w:left="1069" w:hanging="360"/>
      </w:pPr>
      <w:rPr>
        <w:rFonts w:hint="default"/>
      </w:rPr>
    </w:lvl>
    <w:lvl w:ilvl="1">
      <w:start w:val="6"/>
      <w:numFmt w:val="decimal"/>
      <w:isLgl/>
      <w:lvlText w:val="%1.%2."/>
      <w:lvlJc w:val="left"/>
      <w:pPr>
        <w:ind w:left="2194" w:hanging="1485"/>
      </w:pPr>
      <w:rPr>
        <w:rFonts w:hint="default"/>
      </w:rPr>
    </w:lvl>
    <w:lvl w:ilvl="2">
      <w:start w:val="6"/>
      <w:numFmt w:val="decimal"/>
      <w:isLgl/>
      <w:lvlText w:val="%1.%2.%3."/>
      <w:lvlJc w:val="left"/>
      <w:pPr>
        <w:ind w:left="2194" w:hanging="1485"/>
      </w:pPr>
      <w:rPr>
        <w:rFonts w:hint="default"/>
      </w:rPr>
    </w:lvl>
    <w:lvl w:ilvl="3">
      <w:start w:val="1"/>
      <w:numFmt w:val="decimal"/>
      <w:isLgl/>
      <w:lvlText w:val="%1.%2.%3.%4."/>
      <w:lvlJc w:val="left"/>
      <w:pPr>
        <w:ind w:left="2194" w:hanging="1485"/>
      </w:pPr>
      <w:rPr>
        <w:rFonts w:hint="default"/>
      </w:rPr>
    </w:lvl>
    <w:lvl w:ilvl="4">
      <w:start w:val="1"/>
      <w:numFmt w:val="decimal"/>
      <w:isLgl/>
      <w:lvlText w:val="%1.%2.%3.%4.%5."/>
      <w:lvlJc w:val="left"/>
      <w:pPr>
        <w:ind w:left="2194" w:hanging="1485"/>
      </w:pPr>
      <w:rPr>
        <w:rFonts w:hint="default"/>
      </w:rPr>
    </w:lvl>
    <w:lvl w:ilvl="5">
      <w:start w:val="1"/>
      <w:numFmt w:val="decimal"/>
      <w:isLgl/>
      <w:lvlText w:val="%1.%2.%3.%4.%5.%6."/>
      <w:lvlJc w:val="left"/>
      <w:pPr>
        <w:ind w:left="2194" w:hanging="1485"/>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33934172"/>
    <w:multiLevelType w:val="hybridMultilevel"/>
    <w:tmpl w:val="C4267F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83A36BE"/>
    <w:multiLevelType w:val="hybridMultilevel"/>
    <w:tmpl w:val="BA6E9A1C"/>
    <w:lvl w:ilvl="0" w:tplc="583C4EAE">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DF75A86"/>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3F170903"/>
    <w:multiLevelType w:val="multilevel"/>
    <w:tmpl w:val="743201C2"/>
    <w:lvl w:ilvl="0">
      <w:start w:val="1"/>
      <w:numFmt w:val="decimal"/>
      <w:lvlText w:val="%1."/>
      <w:lvlJc w:val="left"/>
      <w:pPr>
        <w:ind w:left="1683" w:hanging="97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217" w:hanging="1080"/>
      </w:pPr>
      <w:rPr>
        <w:rFonts w:hint="default"/>
      </w:rPr>
    </w:lvl>
    <w:lvl w:ilvl="4">
      <w:start w:val="1"/>
      <w:numFmt w:val="decimal"/>
      <w:isLgl/>
      <w:lvlText w:val="%1.%2.%3.%4.%5."/>
      <w:lvlJc w:val="left"/>
      <w:pPr>
        <w:ind w:left="2360" w:hanging="1080"/>
      </w:pPr>
      <w:rPr>
        <w:rFonts w:hint="default"/>
      </w:rPr>
    </w:lvl>
    <w:lvl w:ilvl="5">
      <w:start w:val="1"/>
      <w:numFmt w:val="decimal"/>
      <w:isLgl/>
      <w:lvlText w:val="%1.%2.%3.%4.%5.%6."/>
      <w:lvlJc w:val="left"/>
      <w:pPr>
        <w:ind w:left="2863" w:hanging="1440"/>
      </w:pPr>
      <w:rPr>
        <w:rFonts w:hint="default"/>
      </w:rPr>
    </w:lvl>
    <w:lvl w:ilvl="6">
      <w:start w:val="1"/>
      <w:numFmt w:val="decimal"/>
      <w:isLgl/>
      <w:lvlText w:val="%1.%2.%3.%4.%5.%6.%7."/>
      <w:lvlJc w:val="left"/>
      <w:pPr>
        <w:ind w:left="3366" w:hanging="1800"/>
      </w:pPr>
      <w:rPr>
        <w:rFonts w:hint="default"/>
      </w:rPr>
    </w:lvl>
    <w:lvl w:ilvl="7">
      <w:start w:val="1"/>
      <w:numFmt w:val="decimal"/>
      <w:isLgl/>
      <w:lvlText w:val="%1.%2.%3.%4.%5.%6.%7.%8."/>
      <w:lvlJc w:val="left"/>
      <w:pPr>
        <w:ind w:left="3509" w:hanging="1800"/>
      </w:pPr>
      <w:rPr>
        <w:rFonts w:hint="default"/>
      </w:rPr>
    </w:lvl>
    <w:lvl w:ilvl="8">
      <w:start w:val="1"/>
      <w:numFmt w:val="decimal"/>
      <w:isLgl/>
      <w:lvlText w:val="%1.%2.%3.%4.%5.%6.%7.%8.%9."/>
      <w:lvlJc w:val="left"/>
      <w:pPr>
        <w:ind w:left="4012" w:hanging="2160"/>
      </w:pPr>
      <w:rPr>
        <w:rFonts w:hint="default"/>
      </w:rPr>
    </w:lvl>
  </w:abstractNum>
  <w:abstractNum w:abstractNumId="29">
    <w:nsid w:val="3FC5310B"/>
    <w:multiLevelType w:val="hybridMultilevel"/>
    <w:tmpl w:val="46685038"/>
    <w:lvl w:ilvl="0" w:tplc="231A191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40512903"/>
    <w:multiLevelType w:val="singleLevel"/>
    <w:tmpl w:val="2B18AD40"/>
    <w:lvl w:ilvl="0">
      <w:numFmt w:val="bullet"/>
      <w:lvlText w:val="-"/>
      <w:lvlJc w:val="left"/>
      <w:pPr>
        <w:tabs>
          <w:tab w:val="num" w:pos="360"/>
        </w:tabs>
        <w:ind w:left="360" w:hanging="360"/>
      </w:pPr>
      <w:rPr>
        <w:rFonts w:hint="default"/>
      </w:rPr>
    </w:lvl>
  </w:abstractNum>
  <w:abstractNum w:abstractNumId="31">
    <w:nsid w:val="40AA6F58"/>
    <w:multiLevelType w:val="hybridMultilevel"/>
    <w:tmpl w:val="FDE28F0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0D02B1F"/>
    <w:multiLevelType w:val="hybridMultilevel"/>
    <w:tmpl w:val="6CE06E2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9865C26"/>
    <w:multiLevelType w:val="multilevel"/>
    <w:tmpl w:val="D09A2282"/>
    <w:lvl w:ilvl="0">
      <w:start w:val="1"/>
      <w:numFmt w:val="decimal"/>
      <w:lvlText w:val="%1."/>
      <w:lvlJc w:val="left"/>
      <w:pPr>
        <w:ind w:left="1069" w:hanging="360"/>
      </w:pPr>
      <w:rPr>
        <w:rFonts w:hint="default"/>
      </w:rPr>
    </w:lvl>
    <w:lvl w:ilvl="1">
      <w:start w:val="1"/>
      <w:numFmt w:val="decimal"/>
      <w:isLgl/>
      <w:lvlText w:val="%1.%2."/>
      <w:lvlJc w:val="left"/>
      <w:pPr>
        <w:ind w:left="1463" w:hanging="720"/>
      </w:pPr>
      <w:rPr>
        <w:rFonts w:hint="default"/>
      </w:rPr>
    </w:lvl>
    <w:lvl w:ilvl="2">
      <w:start w:val="1"/>
      <w:numFmt w:val="decimal"/>
      <w:isLgl/>
      <w:lvlText w:val="%1.%2.%3."/>
      <w:lvlJc w:val="left"/>
      <w:pPr>
        <w:ind w:left="1497" w:hanging="720"/>
      </w:pPr>
      <w:rPr>
        <w:rFonts w:hint="default"/>
      </w:rPr>
    </w:lvl>
    <w:lvl w:ilvl="3">
      <w:start w:val="1"/>
      <w:numFmt w:val="decimal"/>
      <w:isLgl/>
      <w:lvlText w:val="%1.%2.%3.%4."/>
      <w:lvlJc w:val="left"/>
      <w:pPr>
        <w:ind w:left="1891" w:hanging="1080"/>
      </w:pPr>
      <w:rPr>
        <w:rFonts w:hint="default"/>
      </w:rPr>
    </w:lvl>
    <w:lvl w:ilvl="4">
      <w:start w:val="1"/>
      <w:numFmt w:val="decimal"/>
      <w:isLgl/>
      <w:lvlText w:val="%1.%2.%3.%4.%5."/>
      <w:lvlJc w:val="left"/>
      <w:pPr>
        <w:ind w:left="1925" w:hanging="1080"/>
      </w:pPr>
      <w:rPr>
        <w:rFonts w:hint="default"/>
      </w:rPr>
    </w:lvl>
    <w:lvl w:ilvl="5">
      <w:start w:val="1"/>
      <w:numFmt w:val="decimal"/>
      <w:isLgl/>
      <w:lvlText w:val="%1.%2.%3.%4.%5.%6."/>
      <w:lvlJc w:val="left"/>
      <w:pPr>
        <w:ind w:left="2319" w:hanging="1440"/>
      </w:pPr>
      <w:rPr>
        <w:rFonts w:hint="default"/>
      </w:rPr>
    </w:lvl>
    <w:lvl w:ilvl="6">
      <w:start w:val="1"/>
      <w:numFmt w:val="decimal"/>
      <w:isLgl/>
      <w:lvlText w:val="%1.%2.%3.%4.%5.%6.%7."/>
      <w:lvlJc w:val="left"/>
      <w:pPr>
        <w:ind w:left="2713" w:hanging="1800"/>
      </w:pPr>
      <w:rPr>
        <w:rFonts w:hint="default"/>
      </w:rPr>
    </w:lvl>
    <w:lvl w:ilvl="7">
      <w:start w:val="1"/>
      <w:numFmt w:val="decimal"/>
      <w:isLgl/>
      <w:lvlText w:val="%1.%2.%3.%4.%5.%6.%7.%8."/>
      <w:lvlJc w:val="left"/>
      <w:pPr>
        <w:ind w:left="2747" w:hanging="1800"/>
      </w:pPr>
      <w:rPr>
        <w:rFonts w:hint="default"/>
      </w:rPr>
    </w:lvl>
    <w:lvl w:ilvl="8">
      <w:start w:val="1"/>
      <w:numFmt w:val="decimal"/>
      <w:isLgl/>
      <w:lvlText w:val="%1.%2.%3.%4.%5.%6.%7.%8.%9."/>
      <w:lvlJc w:val="left"/>
      <w:pPr>
        <w:ind w:left="3141" w:hanging="2160"/>
      </w:pPr>
      <w:rPr>
        <w:rFonts w:hint="default"/>
      </w:rPr>
    </w:lvl>
  </w:abstractNum>
  <w:abstractNum w:abstractNumId="34">
    <w:nsid w:val="4D1C7C7A"/>
    <w:multiLevelType w:val="hybridMultilevel"/>
    <w:tmpl w:val="4A96BF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2FD0927"/>
    <w:multiLevelType w:val="hybridMultilevel"/>
    <w:tmpl w:val="93ACAA02"/>
    <w:lvl w:ilvl="0" w:tplc="0419000F">
      <w:start w:val="1"/>
      <w:numFmt w:val="decimal"/>
      <w:lvlText w:val="%1."/>
      <w:lvlJc w:val="left"/>
      <w:pPr>
        <w:tabs>
          <w:tab w:val="num" w:pos="1300"/>
        </w:tabs>
        <w:ind w:left="1300" w:hanging="360"/>
      </w:pPr>
    </w:lvl>
    <w:lvl w:ilvl="1" w:tplc="04190019" w:tentative="1">
      <w:start w:val="1"/>
      <w:numFmt w:val="lowerLetter"/>
      <w:lvlText w:val="%2."/>
      <w:lvlJc w:val="left"/>
      <w:pPr>
        <w:tabs>
          <w:tab w:val="num" w:pos="2020"/>
        </w:tabs>
        <w:ind w:left="2020" w:hanging="360"/>
      </w:pPr>
    </w:lvl>
    <w:lvl w:ilvl="2" w:tplc="0419001B" w:tentative="1">
      <w:start w:val="1"/>
      <w:numFmt w:val="lowerRoman"/>
      <w:lvlText w:val="%3."/>
      <w:lvlJc w:val="right"/>
      <w:pPr>
        <w:tabs>
          <w:tab w:val="num" w:pos="2740"/>
        </w:tabs>
        <w:ind w:left="2740" w:hanging="180"/>
      </w:pPr>
    </w:lvl>
    <w:lvl w:ilvl="3" w:tplc="0419000F" w:tentative="1">
      <w:start w:val="1"/>
      <w:numFmt w:val="decimal"/>
      <w:lvlText w:val="%4."/>
      <w:lvlJc w:val="left"/>
      <w:pPr>
        <w:tabs>
          <w:tab w:val="num" w:pos="3460"/>
        </w:tabs>
        <w:ind w:left="3460" w:hanging="360"/>
      </w:pPr>
    </w:lvl>
    <w:lvl w:ilvl="4" w:tplc="04190019" w:tentative="1">
      <w:start w:val="1"/>
      <w:numFmt w:val="lowerLetter"/>
      <w:lvlText w:val="%5."/>
      <w:lvlJc w:val="left"/>
      <w:pPr>
        <w:tabs>
          <w:tab w:val="num" w:pos="4180"/>
        </w:tabs>
        <w:ind w:left="4180" w:hanging="360"/>
      </w:pPr>
    </w:lvl>
    <w:lvl w:ilvl="5" w:tplc="0419001B" w:tentative="1">
      <w:start w:val="1"/>
      <w:numFmt w:val="lowerRoman"/>
      <w:lvlText w:val="%6."/>
      <w:lvlJc w:val="right"/>
      <w:pPr>
        <w:tabs>
          <w:tab w:val="num" w:pos="4900"/>
        </w:tabs>
        <w:ind w:left="4900" w:hanging="180"/>
      </w:pPr>
    </w:lvl>
    <w:lvl w:ilvl="6" w:tplc="0419000F" w:tentative="1">
      <w:start w:val="1"/>
      <w:numFmt w:val="decimal"/>
      <w:lvlText w:val="%7."/>
      <w:lvlJc w:val="left"/>
      <w:pPr>
        <w:tabs>
          <w:tab w:val="num" w:pos="5620"/>
        </w:tabs>
        <w:ind w:left="5620" w:hanging="360"/>
      </w:pPr>
    </w:lvl>
    <w:lvl w:ilvl="7" w:tplc="04190019" w:tentative="1">
      <w:start w:val="1"/>
      <w:numFmt w:val="lowerLetter"/>
      <w:lvlText w:val="%8."/>
      <w:lvlJc w:val="left"/>
      <w:pPr>
        <w:tabs>
          <w:tab w:val="num" w:pos="6340"/>
        </w:tabs>
        <w:ind w:left="6340" w:hanging="360"/>
      </w:pPr>
    </w:lvl>
    <w:lvl w:ilvl="8" w:tplc="0419001B" w:tentative="1">
      <w:start w:val="1"/>
      <w:numFmt w:val="lowerRoman"/>
      <w:lvlText w:val="%9."/>
      <w:lvlJc w:val="right"/>
      <w:pPr>
        <w:tabs>
          <w:tab w:val="num" w:pos="7060"/>
        </w:tabs>
        <w:ind w:left="7060" w:hanging="180"/>
      </w:pPr>
    </w:lvl>
  </w:abstractNum>
  <w:abstractNum w:abstractNumId="36">
    <w:nsid w:val="57A05C04"/>
    <w:multiLevelType w:val="hybridMultilevel"/>
    <w:tmpl w:val="11845016"/>
    <w:lvl w:ilvl="0" w:tplc="0F50E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92C3323"/>
    <w:multiLevelType w:val="singleLevel"/>
    <w:tmpl w:val="1A940414"/>
    <w:lvl w:ilvl="0">
      <w:start w:val="1"/>
      <w:numFmt w:val="decimal"/>
      <w:lvlText w:val="%1."/>
      <w:legacy w:legacy="1" w:legacySpace="0" w:legacyIndent="235"/>
      <w:lvlJc w:val="left"/>
      <w:pPr>
        <w:ind w:left="0" w:firstLine="0"/>
      </w:pPr>
      <w:rPr>
        <w:rFonts w:ascii="Times New Roman" w:hAnsi="Times New Roman" w:cs="Times New Roman" w:hint="default"/>
      </w:rPr>
    </w:lvl>
  </w:abstractNum>
  <w:abstractNum w:abstractNumId="38">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5D8B5E1C"/>
    <w:multiLevelType w:val="hybridMultilevel"/>
    <w:tmpl w:val="3ED4CFFC"/>
    <w:lvl w:ilvl="0" w:tplc="F90E1B14">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6C54DE2"/>
    <w:multiLevelType w:val="singleLevel"/>
    <w:tmpl w:val="1B8E7CE6"/>
    <w:lvl w:ilvl="0">
      <w:start w:val="1"/>
      <w:numFmt w:val="bullet"/>
      <w:lvlText w:val="-"/>
      <w:lvlJc w:val="left"/>
      <w:pPr>
        <w:tabs>
          <w:tab w:val="num" w:pos="360"/>
        </w:tabs>
        <w:ind w:left="360" w:hanging="360"/>
      </w:pPr>
      <w:rPr>
        <w:rFonts w:hint="default"/>
      </w:rPr>
    </w:lvl>
  </w:abstractNum>
  <w:abstractNum w:abstractNumId="41">
    <w:nsid w:val="67895136"/>
    <w:multiLevelType w:val="singleLevel"/>
    <w:tmpl w:val="AB3827E4"/>
    <w:lvl w:ilvl="0">
      <w:start w:val="5"/>
      <w:numFmt w:val="bullet"/>
      <w:lvlText w:val="-"/>
      <w:lvlJc w:val="left"/>
      <w:pPr>
        <w:tabs>
          <w:tab w:val="num" w:pos="585"/>
        </w:tabs>
        <w:ind w:left="585" w:hanging="360"/>
      </w:pPr>
      <w:rPr>
        <w:rFonts w:hint="default"/>
      </w:rPr>
    </w:lvl>
  </w:abstractNum>
  <w:abstractNum w:abstractNumId="42">
    <w:nsid w:val="6D3B403D"/>
    <w:multiLevelType w:val="multilevel"/>
    <w:tmpl w:val="174059FA"/>
    <w:name w:val="RTF_Num 6"/>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nsid w:val="7449774A"/>
    <w:multiLevelType w:val="hybridMultilevel"/>
    <w:tmpl w:val="BFEC34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831F3D"/>
    <w:multiLevelType w:val="singleLevel"/>
    <w:tmpl w:val="5CD4C13A"/>
    <w:lvl w:ilvl="0">
      <w:numFmt w:val="bullet"/>
      <w:lvlText w:val="-"/>
      <w:lvlJc w:val="left"/>
      <w:pPr>
        <w:tabs>
          <w:tab w:val="num" w:pos="540"/>
        </w:tabs>
        <w:ind w:left="540" w:hanging="540"/>
      </w:pPr>
      <w:rPr>
        <w:rFonts w:hint="default"/>
      </w:rPr>
    </w:lvl>
  </w:abstractNum>
  <w:abstractNum w:abstractNumId="45">
    <w:nsid w:val="765C087B"/>
    <w:multiLevelType w:val="hybridMultilevel"/>
    <w:tmpl w:val="5D2857A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B6C41C5"/>
    <w:multiLevelType w:val="hybridMultilevel"/>
    <w:tmpl w:val="8B18985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B9B3390"/>
    <w:multiLevelType w:val="multilevel"/>
    <w:tmpl w:val="9EBC1312"/>
    <w:lvl w:ilvl="0">
      <w:start w:val="1"/>
      <w:numFmt w:val="decimal"/>
      <w:lvlText w:val="%1."/>
      <w:lvlJc w:val="left"/>
      <w:pPr>
        <w:ind w:left="1365" w:hanging="360"/>
      </w:pPr>
      <w:rPr>
        <w:rFonts w:hint="default"/>
      </w:rPr>
    </w:lvl>
    <w:lvl w:ilvl="1">
      <w:start w:val="1"/>
      <w:numFmt w:val="decimal"/>
      <w:isLgl/>
      <w:lvlText w:val="%1.%2"/>
      <w:lvlJc w:val="left"/>
      <w:pPr>
        <w:ind w:left="1470" w:hanging="465"/>
      </w:pPr>
      <w:rPr>
        <w:rFonts w:hint="default"/>
      </w:rPr>
    </w:lvl>
    <w:lvl w:ilvl="2">
      <w:start w:val="1"/>
      <w:numFmt w:val="decimal"/>
      <w:isLgl/>
      <w:lvlText w:val="%1.%2.%3"/>
      <w:lvlJc w:val="left"/>
      <w:pPr>
        <w:ind w:left="1725" w:hanging="720"/>
      </w:pPr>
      <w:rPr>
        <w:rFonts w:hint="default"/>
      </w:rPr>
    </w:lvl>
    <w:lvl w:ilvl="3">
      <w:start w:val="1"/>
      <w:numFmt w:val="decimal"/>
      <w:isLgl/>
      <w:lvlText w:val="%1.%2.%3.%4"/>
      <w:lvlJc w:val="left"/>
      <w:pPr>
        <w:ind w:left="1725" w:hanging="720"/>
      </w:pPr>
      <w:rPr>
        <w:rFonts w:hint="default"/>
      </w:rPr>
    </w:lvl>
    <w:lvl w:ilvl="4">
      <w:start w:val="1"/>
      <w:numFmt w:val="decimal"/>
      <w:isLgl/>
      <w:lvlText w:val="%1.%2.%3.%4.%5"/>
      <w:lvlJc w:val="left"/>
      <w:pPr>
        <w:ind w:left="2085" w:hanging="1080"/>
      </w:pPr>
      <w:rPr>
        <w:rFonts w:hint="default"/>
      </w:rPr>
    </w:lvl>
    <w:lvl w:ilvl="5">
      <w:start w:val="1"/>
      <w:numFmt w:val="decimal"/>
      <w:isLgl/>
      <w:lvlText w:val="%1.%2.%3.%4.%5.%6"/>
      <w:lvlJc w:val="left"/>
      <w:pPr>
        <w:ind w:left="2085" w:hanging="1080"/>
      </w:pPr>
      <w:rPr>
        <w:rFonts w:hint="default"/>
      </w:rPr>
    </w:lvl>
    <w:lvl w:ilvl="6">
      <w:start w:val="1"/>
      <w:numFmt w:val="decimal"/>
      <w:isLgl/>
      <w:lvlText w:val="%1.%2.%3.%4.%5.%6.%7"/>
      <w:lvlJc w:val="left"/>
      <w:pPr>
        <w:ind w:left="2445" w:hanging="1440"/>
      </w:pPr>
      <w:rPr>
        <w:rFonts w:hint="default"/>
      </w:rPr>
    </w:lvl>
    <w:lvl w:ilvl="7">
      <w:start w:val="1"/>
      <w:numFmt w:val="decimal"/>
      <w:isLgl/>
      <w:lvlText w:val="%1.%2.%3.%4.%5.%6.%7.%8"/>
      <w:lvlJc w:val="left"/>
      <w:pPr>
        <w:ind w:left="2445" w:hanging="1440"/>
      </w:pPr>
      <w:rPr>
        <w:rFonts w:hint="default"/>
      </w:rPr>
    </w:lvl>
    <w:lvl w:ilvl="8">
      <w:start w:val="1"/>
      <w:numFmt w:val="decimal"/>
      <w:isLgl/>
      <w:lvlText w:val="%1.%2.%3.%4.%5.%6.%7.%8.%9"/>
      <w:lvlJc w:val="left"/>
      <w:pPr>
        <w:ind w:left="2805" w:hanging="1800"/>
      </w:pPr>
      <w:rPr>
        <w:rFonts w:hint="default"/>
      </w:rPr>
    </w:lvl>
  </w:abstractNum>
  <w:abstractNum w:abstractNumId="48">
    <w:nsid w:val="7D086394"/>
    <w:multiLevelType w:val="multilevel"/>
    <w:tmpl w:val="13589DBC"/>
    <w:lvl w:ilvl="0">
      <w:start w:val="1"/>
      <w:numFmt w:val="decimal"/>
      <w:lvlText w:val="%1."/>
      <w:lvlJc w:val="left"/>
      <w:pPr>
        <w:ind w:left="102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69" w:hanging="720"/>
      </w:pPr>
      <w:rPr>
        <w:rFonts w:hint="default"/>
      </w:rPr>
    </w:lvl>
    <w:lvl w:ilvl="3">
      <w:start w:val="1"/>
      <w:numFmt w:val="decimal"/>
      <w:isLgl/>
      <w:lvlText w:val="%1.%2.%3.%4."/>
      <w:lvlJc w:val="left"/>
      <w:pPr>
        <w:ind w:left="1869" w:hanging="1080"/>
      </w:pPr>
      <w:rPr>
        <w:rFonts w:hint="default"/>
      </w:rPr>
    </w:lvl>
    <w:lvl w:ilvl="4">
      <w:start w:val="1"/>
      <w:numFmt w:val="decimal"/>
      <w:isLgl/>
      <w:lvlText w:val="%1.%2.%3.%4.%5."/>
      <w:lvlJc w:val="left"/>
      <w:pPr>
        <w:ind w:left="1909" w:hanging="1080"/>
      </w:pPr>
      <w:rPr>
        <w:rFonts w:hint="default"/>
      </w:rPr>
    </w:lvl>
    <w:lvl w:ilvl="5">
      <w:start w:val="1"/>
      <w:numFmt w:val="decimal"/>
      <w:isLgl/>
      <w:lvlText w:val="%1.%2.%3.%4.%5.%6."/>
      <w:lvlJc w:val="left"/>
      <w:pPr>
        <w:ind w:left="2309" w:hanging="1440"/>
      </w:pPr>
      <w:rPr>
        <w:rFonts w:hint="default"/>
      </w:rPr>
    </w:lvl>
    <w:lvl w:ilvl="6">
      <w:start w:val="1"/>
      <w:numFmt w:val="decimal"/>
      <w:isLgl/>
      <w:lvlText w:val="%1.%2.%3.%4.%5.%6.%7."/>
      <w:lvlJc w:val="left"/>
      <w:pPr>
        <w:ind w:left="2709" w:hanging="1800"/>
      </w:pPr>
      <w:rPr>
        <w:rFonts w:hint="default"/>
      </w:rPr>
    </w:lvl>
    <w:lvl w:ilvl="7">
      <w:start w:val="1"/>
      <w:numFmt w:val="decimal"/>
      <w:isLgl/>
      <w:lvlText w:val="%1.%2.%3.%4.%5.%6.%7.%8."/>
      <w:lvlJc w:val="left"/>
      <w:pPr>
        <w:ind w:left="2749" w:hanging="1800"/>
      </w:pPr>
      <w:rPr>
        <w:rFonts w:hint="default"/>
      </w:rPr>
    </w:lvl>
    <w:lvl w:ilvl="8">
      <w:start w:val="1"/>
      <w:numFmt w:val="decimal"/>
      <w:isLgl/>
      <w:lvlText w:val="%1.%2.%3.%4.%5.%6.%7.%8.%9."/>
      <w:lvlJc w:val="left"/>
      <w:pPr>
        <w:ind w:left="3149" w:hanging="2160"/>
      </w:pPr>
      <w:rPr>
        <w:rFonts w:hint="default"/>
      </w:rPr>
    </w:lvl>
  </w:abstractNum>
  <w:num w:numId="1">
    <w:abstractNumId w:val="39"/>
  </w:num>
  <w:num w:numId="2">
    <w:abstractNumId w:val="29"/>
  </w:num>
  <w:num w:numId="3">
    <w:abstractNumId w:val="26"/>
  </w:num>
  <w:num w:numId="4">
    <w:abstractNumId w:val="47"/>
  </w:num>
  <w:num w:numId="5">
    <w:abstractNumId w:val="4"/>
  </w:num>
  <w:num w:numId="6">
    <w:abstractNumId w:val="17"/>
  </w:num>
  <w:num w:numId="7">
    <w:abstractNumId w:val="9"/>
  </w:num>
  <w:num w:numId="8">
    <w:abstractNumId w:val="32"/>
  </w:num>
  <w:num w:numId="9">
    <w:abstractNumId w:val="31"/>
  </w:num>
  <w:num w:numId="10">
    <w:abstractNumId w:val="20"/>
  </w:num>
  <w:num w:numId="11">
    <w:abstractNumId w:val="45"/>
  </w:num>
  <w:num w:numId="12">
    <w:abstractNumId w:val="46"/>
  </w:num>
  <w:num w:numId="13">
    <w:abstractNumId w:val="43"/>
  </w:num>
  <w:num w:numId="14">
    <w:abstractNumId w:val="28"/>
  </w:num>
  <w:num w:numId="15">
    <w:abstractNumId w:val="14"/>
  </w:num>
  <w:num w:numId="16">
    <w:abstractNumId w:val="2"/>
  </w:num>
  <w:num w:numId="17">
    <w:abstractNumId w:val="0"/>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6"/>
  </w:num>
  <w:num w:numId="21">
    <w:abstractNumId w:val="37"/>
    <w:lvlOverride w:ilvl="0">
      <w:startOverride w:val="1"/>
    </w:lvlOverride>
  </w:num>
  <w:num w:numId="22">
    <w:abstractNumId w:val="8"/>
  </w:num>
  <w:num w:numId="23">
    <w:abstractNumId w:val="34"/>
  </w:num>
  <w:num w:numId="24">
    <w:abstractNumId w:val="24"/>
  </w:num>
  <w:num w:numId="25">
    <w:abstractNumId w:val="10"/>
  </w:num>
  <w:num w:numId="26">
    <w:abstractNumId w:val="27"/>
  </w:num>
  <w:num w:numId="27">
    <w:abstractNumId w:val="19"/>
  </w:num>
  <w:num w:numId="28">
    <w:abstractNumId w:val="40"/>
  </w:num>
  <w:num w:numId="29">
    <w:abstractNumId w:val="41"/>
  </w:num>
  <w:num w:numId="30">
    <w:abstractNumId w:val="22"/>
  </w:num>
  <w:num w:numId="31">
    <w:abstractNumId w:val="30"/>
  </w:num>
  <w:num w:numId="32">
    <w:abstractNumId w:val="44"/>
  </w:num>
  <w:num w:numId="33">
    <w:abstractNumId w:val="35"/>
  </w:num>
  <w:num w:numId="34">
    <w:abstractNumId w:val="11"/>
  </w:num>
  <w:num w:numId="35">
    <w:abstractNumId w:val="33"/>
  </w:num>
  <w:num w:numId="36">
    <w:abstractNumId w:val="48"/>
  </w:num>
  <w:num w:numId="37">
    <w:abstractNumId w:val="15"/>
  </w:num>
  <w:num w:numId="38">
    <w:abstractNumId w:val="12"/>
  </w:num>
  <w:num w:numId="39">
    <w:abstractNumId w:val="36"/>
  </w:num>
  <w:num w:numId="40">
    <w:abstractNumId w:val="5"/>
  </w:num>
  <w:num w:numId="41">
    <w:abstractNumId w:val="7"/>
  </w:num>
  <w:num w:numId="42">
    <w:abstractNumId w:val="3"/>
  </w:num>
  <w:num w:numId="43">
    <w:abstractNumId w:val="38"/>
  </w:num>
  <w:num w:numId="44">
    <w:abstractNumId w:val="25"/>
  </w:num>
  <w:num w:numId="45">
    <w:abstractNumId w:val="18"/>
  </w:num>
  <w:num w:numId="46">
    <w:abstractNumId w:val="21"/>
  </w:num>
  <w:num w:numId="47">
    <w:abstractNumId w:val="1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hdrShapeDefaults>
    <o:shapedefaults v:ext="edit" spidmax="25602"/>
  </w:hdrShapeDefaults>
  <w:footnotePr>
    <w:footnote w:id="0"/>
    <w:footnote w:id="1"/>
  </w:footnotePr>
  <w:endnotePr>
    <w:endnote w:id="0"/>
    <w:endnote w:id="1"/>
  </w:endnotePr>
  <w:compat/>
  <w:rsids>
    <w:rsidRoot w:val="007842D2"/>
    <w:rsid w:val="00001735"/>
    <w:rsid w:val="00004661"/>
    <w:rsid w:val="00005A06"/>
    <w:rsid w:val="00005E6C"/>
    <w:rsid w:val="00006CEE"/>
    <w:rsid w:val="00012669"/>
    <w:rsid w:val="000151E7"/>
    <w:rsid w:val="00015D16"/>
    <w:rsid w:val="00015E40"/>
    <w:rsid w:val="000160D0"/>
    <w:rsid w:val="000231FE"/>
    <w:rsid w:val="000233F2"/>
    <w:rsid w:val="0002402A"/>
    <w:rsid w:val="0002650E"/>
    <w:rsid w:val="00032559"/>
    <w:rsid w:val="00035172"/>
    <w:rsid w:val="00036C32"/>
    <w:rsid w:val="0004427F"/>
    <w:rsid w:val="00044A14"/>
    <w:rsid w:val="0004562C"/>
    <w:rsid w:val="000470F8"/>
    <w:rsid w:val="000506D0"/>
    <w:rsid w:val="0005399F"/>
    <w:rsid w:val="00053D61"/>
    <w:rsid w:val="00054FA2"/>
    <w:rsid w:val="00055869"/>
    <w:rsid w:val="00057474"/>
    <w:rsid w:val="00061875"/>
    <w:rsid w:val="00061E41"/>
    <w:rsid w:val="00066FBE"/>
    <w:rsid w:val="00067C7B"/>
    <w:rsid w:val="00073109"/>
    <w:rsid w:val="000734FC"/>
    <w:rsid w:val="00077428"/>
    <w:rsid w:val="00082A4F"/>
    <w:rsid w:val="00093302"/>
    <w:rsid w:val="00095979"/>
    <w:rsid w:val="0009708E"/>
    <w:rsid w:val="00097D95"/>
    <w:rsid w:val="000A4DED"/>
    <w:rsid w:val="000A5FF2"/>
    <w:rsid w:val="000A74CB"/>
    <w:rsid w:val="000B08B1"/>
    <w:rsid w:val="000B1147"/>
    <w:rsid w:val="000B2742"/>
    <w:rsid w:val="000B4DE7"/>
    <w:rsid w:val="000B5B27"/>
    <w:rsid w:val="000B6C7E"/>
    <w:rsid w:val="000C6CC0"/>
    <w:rsid w:val="000D0B07"/>
    <w:rsid w:val="000D6551"/>
    <w:rsid w:val="000D7DE3"/>
    <w:rsid w:val="000E02AE"/>
    <w:rsid w:val="000E1E43"/>
    <w:rsid w:val="000E342C"/>
    <w:rsid w:val="000E457C"/>
    <w:rsid w:val="000E4D1D"/>
    <w:rsid w:val="000E613A"/>
    <w:rsid w:val="000E65F7"/>
    <w:rsid w:val="000F6A91"/>
    <w:rsid w:val="00101D44"/>
    <w:rsid w:val="00111E0D"/>
    <w:rsid w:val="0011689D"/>
    <w:rsid w:val="001209D7"/>
    <w:rsid w:val="00125BB8"/>
    <w:rsid w:val="001268D9"/>
    <w:rsid w:val="001279E4"/>
    <w:rsid w:val="00132B2C"/>
    <w:rsid w:val="00132F75"/>
    <w:rsid w:val="00143C69"/>
    <w:rsid w:val="00144D0A"/>
    <w:rsid w:val="00147EDC"/>
    <w:rsid w:val="00151074"/>
    <w:rsid w:val="00151257"/>
    <w:rsid w:val="00153100"/>
    <w:rsid w:val="00153BD8"/>
    <w:rsid w:val="00154295"/>
    <w:rsid w:val="00154E2E"/>
    <w:rsid w:val="001566E0"/>
    <w:rsid w:val="001641E2"/>
    <w:rsid w:val="0016431B"/>
    <w:rsid w:val="00164814"/>
    <w:rsid w:val="001668B2"/>
    <w:rsid w:val="00167DA6"/>
    <w:rsid w:val="0017023D"/>
    <w:rsid w:val="00181877"/>
    <w:rsid w:val="00182F8B"/>
    <w:rsid w:val="00186D77"/>
    <w:rsid w:val="00187163"/>
    <w:rsid w:val="001902E6"/>
    <w:rsid w:val="00190C07"/>
    <w:rsid w:val="00192923"/>
    <w:rsid w:val="0019505F"/>
    <w:rsid w:val="00195A60"/>
    <w:rsid w:val="001960EA"/>
    <w:rsid w:val="001A32DC"/>
    <w:rsid w:val="001A4D0A"/>
    <w:rsid w:val="001A6BE1"/>
    <w:rsid w:val="001A73C7"/>
    <w:rsid w:val="001A79C2"/>
    <w:rsid w:val="001B245E"/>
    <w:rsid w:val="001B7E01"/>
    <w:rsid w:val="001C4E08"/>
    <w:rsid w:val="001D3AD9"/>
    <w:rsid w:val="001D53C6"/>
    <w:rsid w:val="001D59A9"/>
    <w:rsid w:val="001D69F0"/>
    <w:rsid w:val="001E03D7"/>
    <w:rsid w:val="001E041B"/>
    <w:rsid w:val="001E1E0D"/>
    <w:rsid w:val="001E2236"/>
    <w:rsid w:val="001E657F"/>
    <w:rsid w:val="001E7329"/>
    <w:rsid w:val="001E7437"/>
    <w:rsid w:val="001E7AA7"/>
    <w:rsid w:val="001F24FC"/>
    <w:rsid w:val="001F4C0A"/>
    <w:rsid w:val="001F5013"/>
    <w:rsid w:val="002003FF"/>
    <w:rsid w:val="00200DDF"/>
    <w:rsid w:val="002025E9"/>
    <w:rsid w:val="0020563A"/>
    <w:rsid w:val="00212D24"/>
    <w:rsid w:val="0021489F"/>
    <w:rsid w:val="00216716"/>
    <w:rsid w:val="00216A59"/>
    <w:rsid w:val="002178E8"/>
    <w:rsid w:val="00220CD5"/>
    <w:rsid w:val="00221267"/>
    <w:rsid w:val="00221353"/>
    <w:rsid w:val="00221C00"/>
    <w:rsid w:val="0023187E"/>
    <w:rsid w:val="002354B6"/>
    <w:rsid w:val="00237BFC"/>
    <w:rsid w:val="00240427"/>
    <w:rsid w:val="002417B5"/>
    <w:rsid w:val="00243FBC"/>
    <w:rsid w:val="00245D82"/>
    <w:rsid w:val="00245EC7"/>
    <w:rsid w:val="0024757E"/>
    <w:rsid w:val="00250736"/>
    <w:rsid w:val="00250F74"/>
    <w:rsid w:val="0025196E"/>
    <w:rsid w:val="002614DE"/>
    <w:rsid w:val="00263480"/>
    <w:rsid w:val="0026487D"/>
    <w:rsid w:val="00274699"/>
    <w:rsid w:val="002757DA"/>
    <w:rsid w:val="00275D7C"/>
    <w:rsid w:val="002762B6"/>
    <w:rsid w:val="00283E9A"/>
    <w:rsid w:val="00283ED9"/>
    <w:rsid w:val="0028621F"/>
    <w:rsid w:val="002902F1"/>
    <w:rsid w:val="00291C90"/>
    <w:rsid w:val="002968CF"/>
    <w:rsid w:val="00296A97"/>
    <w:rsid w:val="00296B7D"/>
    <w:rsid w:val="002A29EE"/>
    <w:rsid w:val="002A3CAD"/>
    <w:rsid w:val="002B0202"/>
    <w:rsid w:val="002B25AF"/>
    <w:rsid w:val="002B27BB"/>
    <w:rsid w:val="002B46DB"/>
    <w:rsid w:val="002B4D74"/>
    <w:rsid w:val="002B6E47"/>
    <w:rsid w:val="002B70E3"/>
    <w:rsid w:val="002C6DB9"/>
    <w:rsid w:val="002C7648"/>
    <w:rsid w:val="002D2CAD"/>
    <w:rsid w:val="002D3152"/>
    <w:rsid w:val="002E6554"/>
    <w:rsid w:val="00304A3F"/>
    <w:rsid w:val="003050C9"/>
    <w:rsid w:val="003055AD"/>
    <w:rsid w:val="00306308"/>
    <w:rsid w:val="003072CD"/>
    <w:rsid w:val="00313C9A"/>
    <w:rsid w:val="00314D16"/>
    <w:rsid w:val="00320968"/>
    <w:rsid w:val="003242C9"/>
    <w:rsid w:val="003329BA"/>
    <w:rsid w:val="003469A5"/>
    <w:rsid w:val="00351B2C"/>
    <w:rsid w:val="00354147"/>
    <w:rsid w:val="0035603C"/>
    <w:rsid w:val="003568AC"/>
    <w:rsid w:val="00357EC8"/>
    <w:rsid w:val="0036155B"/>
    <w:rsid w:val="00363477"/>
    <w:rsid w:val="003640B1"/>
    <w:rsid w:val="00365902"/>
    <w:rsid w:val="00365A9A"/>
    <w:rsid w:val="00366229"/>
    <w:rsid w:val="00366576"/>
    <w:rsid w:val="00367590"/>
    <w:rsid w:val="00371081"/>
    <w:rsid w:val="00377D0A"/>
    <w:rsid w:val="00377D0E"/>
    <w:rsid w:val="00377F2C"/>
    <w:rsid w:val="00380D5F"/>
    <w:rsid w:val="003827A8"/>
    <w:rsid w:val="00382E52"/>
    <w:rsid w:val="00385FFB"/>
    <w:rsid w:val="003860F0"/>
    <w:rsid w:val="00390E1B"/>
    <w:rsid w:val="003917B0"/>
    <w:rsid w:val="00392DC0"/>
    <w:rsid w:val="00394741"/>
    <w:rsid w:val="003A2EC5"/>
    <w:rsid w:val="003A342F"/>
    <w:rsid w:val="003A63B9"/>
    <w:rsid w:val="003A6D9D"/>
    <w:rsid w:val="003A71B7"/>
    <w:rsid w:val="003B12D4"/>
    <w:rsid w:val="003B152A"/>
    <w:rsid w:val="003B1678"/>
    <w:rsid w:val="003B1E0A"/>
    <w:rsid w:val="003B29AD"/>
    <w:rsid w:val="003B2FF8"/>
    <w:rsid w:val="003B3C43"/>
    <w:rsid w:val="003C50C4"/>
    <w:rsid w:val="003C735B"/>
    <w:rsid w:val="003D3FC5"/>
    <w:rsid w:val="003D4EE3"/>
    <w:rsid w:val="003D645E"/>
    <w:rsid w:val="003E0A47"/>
    <w:rsid w:val="003E1354"/>
    <w:rsid w:val="003E2E8E"/>
    <w:rsid w:val="003E3EC7"/>
    <w:rsid w:val="003E527B"/>
    <w:rsid w:val="003E62DF"/>
    <w:rsid w:val="003E74E5"/>
    <w:rsid w:val="003F0854"/>
    <w:rsid w:val="003F5ABB"/>
    <w:rsid w:val="003F65AE"/>
    <w:rsid w:val="003F67CA"/>
    <w:rsid w:val="003F78EA"/>
    <w:rsid w:val="004027B4"/>
    <w:rsid w:val="0040292F"/>
    <w:rsid w:val="004055C6"/>
    <w:rsid w:val="0040696A"/>
    <w:rsid w:val="004070E5"/>
    <w:rsid w:val="00410C10"/>
    <w:rsid w:val="0041333A"/>
    <w:rsid w:val="004145AC"/>
    <w:rsid w:val="004238E3"/>
    <w:rsid w:val="00424E3F"/>
    <w:rsid w:val="0042514C"/>
    <w:rsid w:val="0042665C"/>
    <w:rsid w:val="004347AD"/>
    <w:rsid w:val="004351A7"/>
    <w:rsid w:val="00435983"/>
    <w:rsid w:val="00436D27"/>
    <w:rsid w:val="00437C26"/>
    <w:rsid w:val="00441CA3"/>
    <w:rsid w:val="00444D8D"/>
    <w:rsid w:val="0044632D"/>
    <w:rsid w:val="004504DE"/>
    <w:rsid w:val="0045058A"/>
    <w:rsid w:val="00451BE3"/>
    <w:rsid w:val="00452340"/>
    <w:rsid w:val="0045348F"/>
    <w:rsid w:val="00453EA7"/>
    <w:rsid w:val="00456AEE"/>
    <w:rsid w:val="004576CE"/>
    <w:rsid w:val="004605D1"/>
    <w:rsid w:val="004608A9"/>
    <w:rsid w:val="00465587"/>
    <w:rsid w:val="00465CF6"/>
    <w:rsid w:val="00467553"/>
    <w:rsid w:val="004709FD"/>
    <w:rsid w:val="00471115"/>
    <w:rsid w:val="00472888"/>
    <w:rsid w:val="00477589"/>
    <w:rsid w:val="004835E6"/>
    <w:rsid w:val="00483F24"/>
    <w:rsid w:val="004848AC"/>
    <w:rsid w:val="00486218"/>
    <w:rsid w:val="00486759"/>
    <w:rsid w:val="00486764"/>
    <w:rsid w:val="00491B08"/>
    <w:rsid w:val="00492275"/>
    <w:rsid w:val="00492392"/>
    <w:rsid w:val="00497279"/>
    <w:rsid w:val="004B6B33"/>
    <w:rsid w:val="004C3AB7"/>
    <w:rsid w:val="004D1B71"/>
    <w:rsid w:val="004E4A00"/>
    <w:rsid w:val="004F041A"/>
    <w:rsid w:val="004F0F0E"/>
    <w:rsid w:val="004F5AF4"/>
    <w:rsid w:val="004F66F9"/>
    <w:rsid w:val="00500FFF"/>
    <w:rsid w:val="00501969"/>
    <w:rsid w:val="0050351A"/>
    <w:rsid w:val="00507BE4"/>
    <w:rsid w:val="00511748"/>
    <w:rsid w:val="0051610F"/>
    <w:rsid w:val="00520F91"/>
    <w:rsid w:val="00522A93"/>
    <w:rsid w:val="005251A6"/>
    <w:rsid w:val="005304C8"/>
    <w:rsid w:val="00534EF4"/>
    <w:rsid w:val="00535F91"/>
    <w:rsid w:val="00536CB0"/>
    <w:rsid w:val="00545B10"/>
    <w:rsid w:val="0055073A"/>
    <w:rsid w:val="00553214"/>
    <w:rsid w:val="00553220"/>
    <w:rsid w:val="00557A24"/>
    <w:rsid w:val="00562552"/>
    <w:rsid w:val="00566A28"/>
    <w:rsid w:val="00567BE4"/>
    <w:rsid w:val="005722E2"/>
    <w:rsid w:val="00576B12"/>
    <w:rsid w:val="00581386"/>
    <w:rsid w:val="00583D33"/>
    <w:rsid w:val="00584A31"/>
    <w:rsid w:val="00587E67"/>
    <w:rsid w:val="00591A0C"/>
    <w:rsid w:val="0059209B"/>
    <w:rsid w:val="0059313F"/>
    <w:rsid w:val="0059345D"/>
    <w:rsid w:val="005948B9"/>
    <w:rsid w:val="005953D1"/>
    <w:rsid w:val="00595E8E"/>
    <w:rsid w:val="005A1AAC"/>
    <w:rsid w:val="005A2938"/>
    <w:rsid w:val="005A4575"/>
    <w:rsid w:val="005B7832"/>
    <w:rsid w:val="005B7FD7"/>
    <w:rsid w:val="005C1C58"/>
    <w:rsid w:val="005C232E"/>
    <w:rsid w:val="005C5128"/>
    <w:rsid w:val="005C5651"/>
    <w:rsid w:val="005C58D2"/>
    <w:rsid w:val="005C717C"/>
    <w:rsid w:val="005D0470"/>
    <w:rsid w:val="005D517C"/>
    <w:rsid w:val="005E3FB7"/>
    <w:rsid w:val="005E4425"/>
    <w:rsid w:val="005E5CD6"/>
    <w:rsid w:val="005F164C"/>
    <w:rsid w:val="005F291D"/>
    <w:rsid w:val="005F2A14"/>
    <w:rsid w:val="005F3A53"/>
    <w:rsid w:val="005F442A"/>
    <w:rsid w:val="005F4902"/>
    <w:rsid w:val="005F4EC1"/>
    <w:rsid w:val="005F5948"/>
    <w:rsid w:val="005F5D54"/>
    <w:rsid w:val="005F7BAA"/>
    <w:rsid w:val="00603AF6"/>
    <w:rsid w:val="00605EDE"/>
    <w:rsid w:val="006105CF"/>
    <w:rsid w:val="00612E12"/>
    <w:rsid w:val="00615206"/>
    <w:rsid w:val="00615B11"/>
    <w:rsid w:val="006169B3"/>
    <w:rsid w:val="00621650"/>
    <w:rsid w:val="00622D7B"/>
    <w:rsid w:val="00623FEE"/>
    <w:rsid w:val="00624EFB"/>
    <w:rsid w:val="00630530"/>
    <w:rsid w:val="0063177A"/>
    <w:rsid w:val="0063394B"/>
    <w:rsid w:val="00633A9A"/>
    <w:rsid w:val="00636F53"/>
    <w:rsid w:val="00641F4E"/>
    <w:rsid w:val="00642EF2"/>
    <w:rsid w:val="006431EB"/>
    <w:rsid w:val="0064443A"/>
    <w:rsid w:val="0064667B"/>
    <w:rsid w:val="0064679F"/>
    <w:rsid w:val="0064714E"/>
    <w:rsid w:val="0064775C"/>
    <w:rsid w:val="00655E02"/>
    <w:rsid w:val="00656B05"/>
    <w:rsid w:val="006572AB"/>
    <w:rsid w:val="00661BA6"/>
    <w:rsid w:val="006642AD"/>
    <w:rsid w:val="006643EC"/>
    <w:rsid w:val="006645C3"/>
    <w:rsid w:val="00665946"/>
    <w:rsid w:val="00666EB7"/>
    <w:rsid w:val="00667858"/>
    <w:rsid w:val="00671EF6"/>
    <w:rsid w:val="00682A61"/>
    <w:rsid w:val="00683B9E"/>
    <w:rsid w:val="00683F20"/>
    <w:rsid w:val="00686B7C"/>
    <w:rsid w:val="00690503"/>
    <w:rsid w:val="006925B9"/>
    <w:rsid w:val="006A3FF9"/>
    <w:rsid w:val="006A4461"/>
    <w:rsid w:val="006A62CE"/>
    <w:rsid w:val="006B16CB"/>
    <w:rsid w:val="006C3203"/>
    <w:rsid w:val="006C4BDF"/>
    <w:rsid w:val="006D47DA"/>
    <w:rsid w:val="006D47E6"/>
    <w:rsid w:val="006D565A"/>
    <w:rsid w:val="006E1384"/>
    <w:rsid w:val="006E2006"/>
    <w:rsid w:val="006E3C47"/>
    <w:rsid w:val="006E678E"/>
    <w:rsid w:val="006E7E62"/>
    <w:rsid w:val="006F3F10"/>
    <w:rsid w:val="006F75E7"/>
    <w:rsid w:val="0070001B"/>
    <w:rsid w:val="007011B9"/>
    <w:rsid w:val="00703452"/>
    <w:rsid w:val="00703FD8"/>
    <w:rsid w:val="007067F3"/>
    <w:rsid w:val="007070A8"/>
    <w:rsid w:val="00707B2B"/>
    <w:rsid w:val="007114BF"/>
    <w:rsid w:val="0071183A"/>
    <w:rsid w:val="00720FE8"/>
    <w:rsid w:val="00722296"/>
    <w:rsid w:val="00722DFB"/>
    <w:rsid w:val="007247EB"/>
    <w:rsid w:val="00725F23"/>
    <w:rsid w:val="00727635"/>
    <w:rsid w:val="0073008C"/>
    <w:rsid w:val="007315E2"/>
    <w:rsid w:val="00733AA9"/>
    <w:rsid w:val="00734ED6"/>
    <w:rsid w:val="00742252"/>
    <w:rsid w:val="00742698"/>
    <w:rsid w:val="00744E24"/>
    <w:rsid w:val="007524D4"/>
    <w:rsid w:val="007525BA"/>
    <w:rsid w:val="00753E9A"/>
    <w:rsid w:val="00756249"/>
    <w:rsid w:val="0075799C"/>
    <w:rsid w:val="007662B9"/>
    <w:rsid w:val="007713F1"/>
    <w:rsid w:val="00771712"/>
    <w:rsid w:val="0077280D"/>
    <w:rsid w:val="0077374C"/>
    <w:rsid w:val="007738B0"/>
    <w:rsid w:val="007761F3"/>
    <w:rsid w:val="00776B77"/>
    <w:rsid w:val="00777F3A"/>
    <w:rsid w:val="00781574"/>
    <w:rsid w:val="007839FD"/>
    <w:rsid w:val="00783BBA"/>
    <w:rsid w:val="007842D2"/>
    <w:rsid w:val="00787C06"/>
    <w:rsid w:val="007921F0"/>
    <w:rsid w:val="007932A7"/>
    <w:rsid w:val="0079533C"/>
    <w:rsid w:val="00795F2C"/>
    <w:rsid w:val="007A3E0A"/>
    <w:rsid w:val="007A58F3"/>
    <w:rsid w:val="007A639B"/>
    <w:rsid w:val="007A66B3"/>
    <w:rsid w:val="007B2643"/>
    <w:rsid w:val="007B288C"/>
    <w:rsid w:val="007B36D1"/>
    <w:rsid w:val="007B4A96"/>
    <w:rsid w:val="007B5A1F"/>
    <w:rsid w:val="007C146A"/>
    <w:rsid w:val="007C6350"/>
    <w:rsid w:val="007C65A3"/>
    <w:rsid w:val="007D256F"/>
    <w:rsid w:val="007D4995"/>
    <w:rsid w:val="007D4BB1"/>
    <w:rsid w:val="007E09F8"/>
    <w:rsid w:val="007E5744"/>
    <w:rsid w:val="007E7A5D"/>
    <w:rsid w:val="007F3F76"/>
    <w:rsid w:val="00800BD7"/>
    <w:rsid w:val="00803982"/>
    <w:rsid w:val="00806AB5"/>
    <w:rsid w:val="008079BA"/>
    <w:rsid w:val="00813AE7"/>
    <w:rsid w:val="00814289"/>
    <w:rsid w:val="00816F0B"/>
    <w:rsid w:val="00822B96"/>
    <w:rsid w:val="00823680"/>
    <w:rsid w:val="008272BF"/>
    <w:rsid w:val="00827CE7"/>
    <w:rsid w:val="0083162C"/>
    <w:rsid w:val="00835068"/>
    <w:rsid w:val="0083589B"/>
    <w:rsid w:val="00836E4E"/>
    <w:rsid w:val="008374D1"/>
    <w:rsid w:val="0083787B"/>
    <w:rsid w:val="008409C6"/>
    <w:rsid w:val="008418B4"/>
    <w:rsid w:val="0084231F"/>
    <w:rsid w:val="00843689"/>
    <w:rsid w:val="00850815"/>
    <w:rsid w:val="00854084"/>
    <w:rsid w:val="008549F9"/>
    <w:rsid w:val="00855C37"/>
    <w:rsid w:val="00856C39"/>
    <w:rsid w:val="00857BF8"/>
    <w:rsid w:val="00860C38"/>
    <w:rsid w:val="008624A0"/>
    <w:rsid w:val="00864B3F"/>
    <w:rsid w:val="00865CD2"/>
    <w:rsid w:val="008663BF"/>
    <w:rsid w:val="00867806"/>
    <w:rsid w:val="00875CE1"/>
    <w:rsid w:val="0087791C"/>
    <w:rsid w:val="00882E64"/>
    <w:rsid w:val="00885008"/>
    <w:rsid w:val="008854C2"/>
    <w:rsid w:val="008927A9"/>
    <w:rsid w:val="0089537F"/>
    <w:rsid w:val="008A1DC6"/>
    <w:rsid w:val="008A21B1"/>
    <w:rsid w:val="008A4C14"/>
    <w:rsid w:val="008A5037"/>
    <w:rsid w:val="008B6145"/>
    <w:rsid w:val="008B6C61"/>
    <w:rsid w:val="008C4A6E"/>
    <w:rsid w:val="008D1251"/>
    <w:rsid w:val="008D2F17"/>
    <w:rsid w:val="008D46C4"/>
    <w:rsid w:val="008D61FA"/>
    <w:rsid w:val="008D7AB5"/>
    <w:rsid w:val="008E46E5"/>
    <w:rsid w:val="008E77B0"/>
    <w:rsid w:val="008F0468"/>
    <w:rsid w:val="008F34D7"/>
    <w:rsid w:val="008F3A60"/>
    <w:rsid w:val="008F442A"/>
    <w:rsid w:val="008F61D3"/>
    <w:rsid w:val="008F66D3"/>
    <w:rsid w:val="00906CBC"/>
    <w:rsid w:val="009072EB"/>
    <w:rsid w:val="00907B1A"/>
    <w:rsid w:val="00911048"/>
    <w:rsid w:val="0091191C"/>
    <w:rsid w:val="00912EE6"/>
    <w:rsid w:val="009134E3"/>
    <w:rsid w:val="0091476A"/>
    <w:rsid w:val="009173CA"/>
    <w:rsid w:val="00917419"/>
    <w:rsid w:val="009203AF"/>
    <w:rsid w:val="0092279E"/>
    <w:rsid w:val="00922A3D"/>
    <w:rsid w:val="00923FC6"/>
    <w:rsid w:val="00924412"/>
    <w:rsid w:val="009313DB"/>
    <w:rsid w:val="009318D7"/>
    <w:rsid w:val="0093600F"/>
    <w:rsid w:val="0093695C"/>
    <w:rsid w:val="009410EB"/>
    <w:rsid w:val="0094373C"/>
    <w:rsid w:val="009446BA"/>
    <w:rsid w:val="009474A5"/>
    <w:rsid w:val="00950783"/>
    <w:rsid w:val="0095084E"/>
    <w:rsid w:val="00951D46"/>
    <w:rsid w:val="00951DF9"/>
    <w:rsid w:val="00954207"/>
    <w:rsid w:val="00956B5F"/>
    <w:rsid w:val="009575C1"/>
    <w:rsid w:val="009615F7"/>
    <w:rsid w:val="00962251"/>
    <w:rsid w:val="0096608F"/>
    <w:rsid w:val="00967BBC"/>
    <w:rsid w:val="00970C9B"/>
    <w:rsid w:val="009715E9"/>
    <w:rsid w:val="00976C52"/>
    <w:rsid w:val="00977568"/>
    <w:rsid w:val="009776BB"/>
    <w:rsid w:val="0098002C"/>
    <w:rsid w:val="0098236F"/>
    <w:rsid w:val="00983334"/>
    <w:rsid w:val="0098425C"/>
    <w:rsid w:val="00991FB3"/>
    <w:rsid w:val="009921A8"/>
    <w:rsid w:val="0099755D"/>
    <w:rsid w:val="00997F19"/>
    <w:rsid w:val="009A1698"/>
    <w:rsid w:val="009A437F"/>
    <w:rsid w:val="009A6F99"/>
    <w:rsid w:val="009B21EF"/>
    <w:rsid w:val="009B3D4A"/>
    <w:rsid w:val="009B4084"/>
    <w:rsid w:val="009B5308"/>
    <w:rsid w:val="009B64DE"/>
    <w:rsid w:val="009C0E56"/>
    <w:rsid w:val="009C0FDD"/>
    <w:rsid w:val="009C16E7"/>
    <w:rsid w:val="009C29D7"/>
    <w:rsid w:val="009C2BD3"/>
    <w:rsid w:val="009C3221"/>
    <w:rsid w:val="009C7435"/>
    <w:rsid w:val="009D03A4"/>
    <w:rsid w:val="009D1A5D"/>
    <w:rsid w:val="009E035F"/>
    <w:rsid w:val="009E054A"/>
    <w:rsid w:val="009E4371"/>
    <w:rsid w:val="009E6EEC"/>
    <w:rsid w:val="009F17D1"/>
    <w:rsid w:val="009F20F8"/>
    <w:rsid w:val="009F4F9B"/>
    <w:rsid w:val="009F54BC"/>
    <w:rsid w:val="009F72B1"/>
    <w:rsid w:val="00A019C5"/>
    <w:rsid w:val="00A01CD2"/>
    <w:rsid w:val="00A03C5B"/>
    <w:rsid w:val="00A06EB2"/>
    <w:rsid w:val="00A07180"/>
    <w:rsid w:val="00A12B77"/>
    <w:rsid w:val="00A150C1"/>
    <w:rsid w:val="00A16CC8"/>
    <w:rsid w:val="00A17CE2"/>
    <w:rsid w:val="00A2231D"/>
    <w:rsid w:val="00A233DB"/>
    <w:rsid w:val="00A304EC"/>
    <w:rsid w:val="00A31BEE"/>
    <w:rsid w:val="00A332EF"/>
    <w:rsid w:val="00A33467"/>
    <w:rsid w:val="00A33E15"/>
    <w:rsid w:val="00A35DB0"/>
    <w:rsid w:val="00A373E8"/>
    <w:rsid w:val="00A418AE"/>
    <w:rsid w:val="00A420E3"/>
    <w:rsid w:val="00A426F0"/>
    <w:rsid w:val="00A447A9"/>
    <w:rsid w:val="00A45D3C"/>
    <w:rsid w:val="00A45F14"/>
    <w:rsid w:val="00A45F39"/>
    <w:rsid w:val="00A46904"/>
    <w:rsid w:val="00A55B98"/>
    <w:rsid w:val="00A576DF"/>
    <w:rsid w:val="00A61B74"/>
    <w:rsid w:val="00A623B8"/>
    <w:rsid w:val="00A645A6"/>
    <w:rsid w:val="00A76A9A"/>
    <w:rsid w:val="00A80620"/>
    <w:rsid w:val="00A83238"/>
    <w:rsid w:val="00A85240"/>
    <w:rsid w:val="00A86E2C"/>
    <w:rsid w:val="00A90AC0"/>
    <w:rsid w:val="00A94962"/>
    <w:rsid w:val="00A94A96"/>
    <w:rsid w:val="00A94BFE"/>
    <w:rsid w:val="00AA0156"/>
    <w:rsid w:val="00AA0B21"/>
    <w:rsid w:val="00AA51D8"/>
    <w:rsid w:val="00AB4D86"/>
    <w:rsid w:val="00AB54AC"/>
    <w:rsid w:val="00AB617A"/>
    <w:rsid w:val="00AB64E1"/>
    <w:rsid w:val="00AB78B1"/>
    <w:rsid w:val="00AC113B"/>
    <w:rsid w:val="00AC1E70"/>
    <w:rsid w:val="00AC372A"/>
    <w:rsid w:val="00AC5EC7"/>
    <w:rsid w:val="00AD2F94"/>
    <w:rsid w:val="00AE1ADC"/>
    <w:rsid w:val="00AE2C7E"/>
    <w:rsid w:val="00AE41CB"/>
    <w:rsid w:val="00AE6685"/>
    <w:rsid w:val="00AE7A0E"/>
    <w:rsid w:val="00AF17B8"/>
    <w:rsid w:val="00AF4A6D"/>
    <w:rsid w:val="00AF614C"/>
    <w:rsid w:val="00B002F7"/>
    <w:rsid w:val="00B04E7D"/>
    <w:rsid w:val="00B0614C"/>
    <w:rsid w:val="00B1130E"/>
    <w:rsid w:val="00B20510"/>
    <w:rsid w:val="00B20917"/>
    <w:rsid w:val="00B27616"/>
    <w:rsid w:val="00B35605"/>
    <w:rsid w:val="00B411B5"/>
    <w:rsid w:val="00B411D4"/>
    <w:rsid w:val="00B41660"/>
    <w:rsid w:val="00B437E9"/>
    <w:rsid w:val="00B43848"/>
    <w:rsid w:val="00B56633"/>
    <w:rsid w:val="00B57F9C"/>
    <w:rsid w:val="00B6040D"/>
    <w:rsid w:val="00B60A19"/>
    <w:rsid w:val="00B62F14"/>
    <w:rsid w:val="00B67060"/>
    <w:rsid w:val="00B7046A"/>
    <w:rsid w:val="00B72E0F"/>
    <w:rsid w:val="00B745C1"/>
    <w:rsid w:val="00B82323"/>
    <w:rsid w:val="00B8455D"/>
    <w:rsid w:val="00B9079C"/>
    <w:rsid w:val="00B90EED"/>
    <w:rsid w:val="00B90F6A"/>
    <w:rsid w:val="00B91345"/>
    <w:rsid w:val="00B93A80"/>
    <w:rsid w:val="00B9509F"/>
    <w:rsid w:val="00B9589F"/>
    <w:rsid w:val="00BA01E9"/>
    <w:rsid w:val="00BB530B"/>
    <w:rsid w:val="00BB576C"/>
    <w:rsid w:val="00BC5815"/>
    <w:rsid w:val="00BC5B49"/>
    <w:rsid w:val="00BD0BA1"/>
    <w:rsid w:val="00BD1F2A"/>
    <w:rsid w:val="00BD49EB"/>
    <w:rsid w:val="00BE2036"/>
    <w:rsid w:val="00BE24AB"/>
    <w:rsid w:val="00BE3D04"/>
    <w:rsid w:val="00BF3C9D"/>
    <w:rsid w:val="00BF5640"/>
    <w:rsid w:val="00C0153D"/>
    <w:rsid w:val="00C04F95"/>
    <w:rsid w:val="00C0631F"/>
    <w:rsid w:val="00C07515"/>
    <w:rsid w:val="00C10D65"/>
    <w:rsid w:val="00C10F4C"/>
    <w:rsid w:val="00C149A6"/>
    <w:rsid w:val="00C14A0F"/>
    <w:rsid w:val="00C17892"/>
    <w:rsid w:val="00C17EB6"/>
    <w:rsid w:val="00C237E3"/>
    <w:rsid w:val="00C23B6B"/>
    <w:rsid w:val="00C2453D"/>
    <w:rsid w:val="00C30ACA"/>
    <w:rsid w:val="00C313C5"/>
    <w:rsid w:val="00C3146A"/>
    <w:rsid w:val="00C315F4"/>
    <w:rsid w:val="00C31F60"/>
    <w:rsid w:val="00C32988"/>
    <w:rsid w:val="00C32FEB"/>
    <w:rsid w:val="00C35D5F"/>
    <w:rsid w:val="00C36EE2"/>
    <w:rsid w:val="00C3722B"/>
    <w:rsid w:val="00C379C3"/>
    <w:rsid w:val="00C4086B"/>
    <w:rsid w:val="00C418F5"/>
    <w:rsid w:val="00C420B6"/>
    <w:rsid w:val="00C456A3"/>
    <w:rsid w:val="00C4585C"/>
    <w:rsid w:val="00C515DC"/>
    <w:rsid w:val="00C52112"/>
    <w:rsid w:val="00C52C35"/>
    <w:rsid w:val="00C54658"/>
    <w:rsid w:val="00C5560B"/>
    <w:rsid w:val="00C568D9"/>
    <w:rsid w:val="00C56DF6"/>
    <w:rsid w:val="00C56F74"/>
    <w:rsid w:val="00C648D4"/>
    <w:rsid w:val="00C653E0"/>
    <w:rsid w:val="00C67454"/>
    <w:rsid w:val="00C71DBC"/>
    <w:rsid w:val="00C806D5"/>
    <w:rsid w:val="00C83AC1"/>
    <w:rsid w:val="00C8448D"/>
    <w:rsid w:val="00C84FD8"/>
    <w:rsid w:val="00C85DB8"/>
    <w:rsid w:val="00C87AAE"/>
    <w:rsid w:val="00C9092B"/>
    <w:rsid w:val="00C918B1"/>
    <w:rsid w:val="00C91B8B"/>
    <w:rsid w:val="00C952F6"/>
    <w:rsid w:val="00C95F62"/>
    <w:rsid w:val="00C97873"/>
    <w:rsid w:val="00CB07BF"/>
    <w:rsid w:val="00CB308B"/>
    <w:rsid w:val="00CB388A"/>
    <w:rsid w:val="00CB5A22"/>
    <w:rsid w:val="00CB5E8E"/>
    <w:rsid w:val="00CB7A30"/>
    <w:rsid w:val="00CC052A"/>
    <w:rsid w:val="00CC6D03"/>
    <w:rsid w:val="00CC7D0B"/>
    <w:rsid w:val="00CD14B6"/>
    <w:rsid w:val="00CD1CF2"/>
    <w:rsid w:val="00CE2F8F"/>
    <w:rsid w:val="00CE4438"/>
    <w:rsid w:val="00CE4E68"/>
    <w:rsid w:val="00CE5C0B"/>
    <w:rsid w:val="00CF4D9F"/>
    <w:rsid w:val="00CF563E"/>
    <w:rsid w:val="00CF5C28"/>
    <w:rsid w:val="00D00AD8"/>
    <w:rsid w:val="00D1726D"/>
    <w:rsid w:val="00D2269F"/>
    <w:rsid w:val="00D22816"/>
    <w:rsid w:val="00D228BB"/>
    <w:rsid w:val="00D2628E"/>
    <w:rsid w:val="00D26B3F"/>
    <w:rsid w:val="00D277C1"/>
    <w:rsid w:val="00D278FC"/>
    <w:rsid w:val="00D27D1D"/>
    <w:rsid w:val="00D30D6F"/>
    <w:rsid w:val="00D36643"/>
    <w:rsid w:val="00D36C7A"/>
    <w:rsid w:val="00D44379"/>
    <w:rsid w:val="00D45AA1"/>
    <w:rsid w:val="00D46121"/>
    <w:rsid w:val="00D507A1"/>
    <w:rsid w:val="00D52E1F"/>
    <w:rsid w:val="00D52EF0"/>
    <w:rsid w:val="00D536DA"/>
    <w:rsid w:val="00D56701"/>
    <w:rsid w:val="00D57679"/>
    <w:rsid w:val="00D57C37"/>
    <w:rsid w:val="00D61349"/>
    <w:rsid w:val="00D614B2"/>
    <w:rsid w:val="00D6352E"/>
    <w:rsid w:val="00D648CB"/>
    <w:rsid w:val="00D75F97"/>
    <w:rsid w:val="00D82AAE"/>
    <w:rsid w:val="00D844FC"/>
    <w:rsid w:val="00D857E4"/>
    <w:rsid w:val="00D87733"/>
    <w:rsid w:val="00D928D1"/>
    <w:rsid w:val="00D947FB"/>
    <w:rsid w:val="00D949FF"/>
    <w:rsid w:val="00D94CF0"/>
    <w:rsid w:val="00D96F7C"/>
    <w:rsid w:val="00DA1257"/>
    <w:rsid w:val="00DA1E5C"/>
    <w:rsid w:val="00DA3D6D"/>
    <w:rsid w:val="00DA6621"/>
    <w:rsid w:val="00DB07E3"/>
    <w:rsid w:val="00DB3F18"/>
    <w:rsid w:val="00DB7415"/>
    <w:rsid w:val="00DC3D51"/>
    <w:rsid w:val="00DC3EF0"/>
    <w:rsid w:val="00DC7686"/>
    <w:rsid w:val="00DC7BB9"/>
    <w:rsid w:val="00DD011E"/>
    <w:rsid w:val="00DD0920"/>
    <w:rsid w:val="00DD0A12"/>
    <w:rsid w:val="00DD23E4"/>
    <w:rsid w:val="00DE00B5"/>
    <w:rsid w:val="00DE36E5"/>
    <w:rsid w:val="00DE73D2"/>
    <w:rsid w:val="00E0142A"/>
    <w:rsid w:val="00E02DF3"/>
    <w:rsid w:val="00E04D5B"/>
    <w:rsid w:val="00E05B1C"/>
    <w:rsid w:val="00E060A6"/>
    <w:rsid w:val="00E11C1B"/>
    <w:rsid w:val="00E12015"/>
    <w:rsid w:val="00E16AF5"/>
    <w:rsid w:val="00E21142"/>
    <w:rsid w:val="00E213BA"/>
    <w:rsid w:val="00E2157F"/>
    <w:rsid w:val="00E2440D"/>
    <w:rsid w:val="00E24BF0"/>
    <w:rsid w:val="00E25A79"/>
    <w:rsid w:val="00E25CFF"/>
    <w:rsid w:val="00E26B45"/>
    <w:rsid w:val="00E26DC9"/>
    <w:rsid w:val="00E27686"/>
    <w:rsid w:val="00E31D13"/>
    <w:rsid w:val="00E321A4"/>
    <w:rsid w:val="00E3235E"/>
    <w:rsid w:val="00E366F8"/>
    <w:rsid w:val="00E404F5"/>
    <w:rsid w:val="00E4148E"/>
    <w:rsid w:val="00E41760"/>
    <w:rsid w:val="00E4592D"/>
    <w:rsid w:val="00E55416"/>
    <w:rsid w:val="00E5588E"/>
    <w:rsid w:val="00E55A50"/>
    <w:rsid w:val="00E55E28"/>
    <w:rsid w:val="00E57B8B"/>
    <w:rsid w:val="00E64FC0"/>
    <w:rsid w:val="00E65208"/>
    <w:rsid w:val="00E672C9"/>
    <w:rsid w:val="00E711C5"/>
    <w:rsid w:val="00E732C8"/>
    <w:rsid w:val="00E74AE3"/>
    <w:rsid w:val="00E83BFB"/>
    <w:rsid w:val="00E85A1F"/>
    <w:rsid w:val="00E94B17"/>
    <w:rsid w:val="00E955E4"/>
    <w:rsid w:val="00E97965"/>
    <w:rsid w:val="00EA1B4D"/>
    <w:rsid w:val="00EA498F"/>
    <w:rsid w:val="00EA4AEE"/>
    <w:rsid w:val="00EA53D9"/>
    <w:rsid w:val="00EA75B3"/>
    <w:rsid w:val="00EB360E"/>
    <w:rsid w:val="00EB56AE"/>
    <w:rsid w:val="00EB7638"/>
    <w:rsid w:val="00EC063D"/>
    <w:rsid w:val="00EC22A7"/>
    <w:rsid w:val="00EC4F03"/>
    <w:rsid w:val="00EC68FA"/>
    <w:rsid w:val="00ED02EE"/>
    <w:rsid w:val="00ED4D87"/>
    <w:rsid w:val="00ED503A"/>
    <w:rsid w:val="00ED53E8"/>
    <w:rsid w:val="00ED7619"/>
    <w:rsid w:val="00EE295D"/>
    <w:rsid w:val="00EE57B4"/>
    <w:rsid w:val="00EF0886"/>
    <w:rsid w:val="00F00506"/>
    <w:rsid w:val="00F005E6"/>
    <w:rsid w:val="00F02CD8"/>
    <w:rsid w:val="00F03674"/>
    <w:rsid w:val="00F054EC"/>
    <w:rsid w:val="00F061FA"/>
    <w:rsid w:val="00F1481E"/>
    <w:rsid w:val="00F15AE5"/>
    <w:rsid w:val="00F22632"/>
    <w:rsid w:val="00F22C18"/>
    <w:rsid w:val="00F2752B"/>
    <w:rsid w:val="00F27DE7"/>
    <w:rsid w:val="00F32105"/>
    <w:rsid w:val="00F33BA9"/>
    <w:rsid w:val="00F43EBF"/>
    <w:rsid w:val="00F47248"/>
    <w:rsid w:val="00F47F37"/>
    <w:rsid w:val="00F504D2"/>
    <w:rsid w:val="00F53F63"/>
    <w:rsid w:val="00F55147"/>
    <w:rsid w:val="00F57B81"/>
    <w:rsid w:val="00F60349"/>
    <w:rsid w:val="00F61C2E"/>
    <w:rsid w:val="00F64B8F"/>
    <w:rsid w:val="00F66B42"/>
    <w:rsid w:val="00F66E87"/>
    <w:rsid w:val="00F7547E"/>
    <w:rsid w:val="00F75E96"/>
    <w:rsid w:val="00F75ED7"/>
    <w:rsid w:val="00F76682"/>
    <w:rsid w:val="00F8184A"/>
    <w:rsid w:val="00F82D40"/>
    <w:rsid w:val="00F84E47"/>
    <w:rsid w:val="00F85318"/>
    <w:rsid w:val="00F872D9"/>
    <w:rsid w:val="00F9417A"/>
    <w:rsid w:val="00FA4114"/>
    <w:rsid w:val="00FB2F65"/>
    <w:rsid w:val="00FB51C0"/>
    <w:rsid w:val="00FB55EA"/>
    <w:rsid w:val="00FB6C98"/>
    <w:rsid w:val="00FC0C32"/>
    <w:rsid w:val="00FC0FB6"/>
    <w:rsid w:val="00FC5761"/>
    <w:rsid w:val="00FC6D4A"/>
    <w:rsid w:val="00FC72D0"/>
    <w:rsid w:val="00FD1F7F"/>
    <w:rsid w:val="00FD6927"/>
    <w:rsid w:val="00FD7E9B"/>
    <w:rsid w:val="00FE4E64"/>
    <w:rsid w:val="00FF2108"/>
    <w:rsid w:val="00FF2D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Table Classic 4" w:uiPriority="0"/>
    <w:lsdException w:name="Table Grid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2D2"/>
    <w:pPr>
      <w:spacing w:after="200" w:line="276" w:lineRule="auto"/>
    </w:pPr>
    <w:rPr>
      <w:rFonts w:ascii="Cambria" w:eastAsia="Times New Roman" w:hAnsi="Cambria"/>
      <w:sz w:val="22"/>
      <w:szCs w:val="22"/>
      <w:lang w:val="en-US" w:eastAsia="en-US" w:bidi="en-US"/>
    </w:rPr>
  </w:style>
  <w:style w:type="paragraph" w:styleId="1">
    <w:name w:val="heading 1"/>
    <w:basedOn w:val="a"/>
    <w:next w:val="a"/>
    <w:link w:val="10"/>
    <w:qFormat/>
    <w:rsid w:val="004C3AB7"/>
    <w:pPr>
      <w:keepNext/>
      <w:spacing w:before="240" w:after="60"/>
      <w:outlineLvl w:val="0"/>
    </w:pPr>
    <w:rPr>
      <w:b/>
      <w:bCs/>
      <w:kern w:val="32"/>
      <w:sz w:val="32"/>
      <w:szCs w:val="32"/>
    </w:rPr>
  </w:style>
  <w:style w:type="paragraph" w:styleId="2">
    <w:name w:val="heading 2"/>
    <w:basedOn w:val="a"/>
    <w:next w:val="a"/>
    <w:link w:val="20"/>
    <w:unhideWhenUsed/>
    <w:qFormat/>
    <w:rsid w:val="004C3AB7"/>
    <w:pPr>
      <w:keepNext/>
      <w:spacing w:before="240" w:after="60"/>
      <w:outlineLvl w:val="1"/>
    </w:pPr>
    <w:rPr>
      <w:b/>
      <w:bCs/>
      <w:i/>
      <w:iCs/>
      <w:sz w:val="28"/>
      <w:szCs w:val="28"/>
    </w:rPr>
  </w:style>
  <w:style w:type="paragraph" w:styleId="3">
    <w:name w:val="heading 3"/>
    <w:aliases w:val="H3,&quot;Сапфир&quot;"/>
    <w:basedOn w:val="a"/>
    <w:next w:val="a"/>
    <w:link w:val="30"/>
    <w:unhideWhenUsed/>
    <w:qFormat/>
    <w:rsid w:val="00390E1B"/>
    <w:pPr>
      <w:keepNext/>
      <w:spacing w:before="240" w:after="60"/>
      <w:outlineLvl w:val="2"/>
    </w:pPr>
    <w:rPr>
      <w:b/>
      <w:bCs/>
      <w:sz w:val="26"/>
      <w:szCs w:val="26"/>
    </w:rPr>
  </w:style>
  <w:style w:type="paragraph" w:styleId="4">
    <w:name w:val="heading 4"/>
    <w:basedOn w:val="a"/>
    <w:next w:val="a"/>
    <w:link w:val="40"/>
    <w:qFormat/>
    <w:rsid w:val="00991FB3"/>
    <w:pPr>
      <w:keepNext/>
      <w:spacing w:after="0"/>
      <w:outlineLvl w:val="3"/>
    </w:pPr>
    <w:rPr>
      <w:rFonts w:ascii="Times New Roman" w:hAnsi="Times New Roman"/>
      <w:sz w:val="28"/>
      <w:szCs w:val="24"/>
      <w:lang w:val="ru-RU" w:eastAsia="ru-RU" w:bidi="ar-SA"/>
    </w:rPr>
  </w:style>
  <w:style w:type="paragraph" w:styleId="5">
    <w:name w:val="heading 5"/>
    <w:basedOn w:val="a"/>
    <w:next w:val="a"/>
    <w:link w:val="50"/>
    <w:qFormat/>
    <w:rsid w:val="006C4BDF"/>
    <w:pPr>
      <w:spacing w:before="240" w:after="60" w:line="240" w:lineRule="auto"/>
      <w:outlineLvl w:val="4"/>
    </w:pPr>
    <w:rPr>
      <w:rFonts w:ascii="Times New Roman" w:hAnsi="Times New Roman"/>
      <w:b/>
      <w:bCs/>
      <w:i/>
      <w:iCs/>
      <w:sz w:val="26"/>
      <w:szCs w:val="26"/>
      <w:lang w:val="ru-RU" w:eastAsia="ru-RU" w:bidi="ar-SA"/>
    </w:rPr>
  </w:style>
  <w:style w:type="paragraph" w:styleId="6">
    <w:name w:val="heading 6"/>
    <w:aliases w:val="H6"/>
    <w:basedOn w:val="a"/>
    <w:next w:val="a"/>
    <w:link w:val="60"/>
    <w:qFormat/>
    <w:rsid w:val="00CF4D9F"/>
    <w:pPr>
      <w:tabs>
        <w:tab w:val="num" w:pos="0"/>
      </w:tabs>
      <w:spacing w:before="240" w:after="60" w:line="240" w:lineRule="auto"/>
      <w:ind w:left="4320" w:hanging="720"/>
      <w:jc w:val="both"/>
      <w:outlineLvl w:val="5"/>
    </w:pPr>
    <w:rPr>
      <w:rFonts w:ascii="PetersburgCTT" w:eastAsia="Calibri" w:hAnsi="PetersburgCTT"/>
      <w:i/>
      <w:sz w:val="20"/>
      <w:szCs w:val="24"/>
      <w:lang w:bidi="ar-SA"/>
    </w:rPr>
  </w:style>
  <w:style w:type="paragraph" w:styleId="7">
    <w:name w:val="heading 7"/>
    <w:basedOn w:val="a"/>
    <w:next w:val="a"/>
    <w:link w:val="70"/>
    <w:qFormat/>
    <w:rsid w:val="00CF4D9F"/>
    <w:pPr>
      <w:tabs>
        <w:tab w:val="num" w:pos="0"/>
      </w:tabs>
      <w:spacing w:before="240" w:after="60" w:line="240" w:lineRule="auto"/>
      <w:ind w:left="5040" w:hanging="720"/>
      <w:jc w:val="both"/>
      <w:outlineLvl w:val="6"/>
    </w:pPr>
    <w:rPr>
      <w:rFonts w:ascii="PetersburgCTT" w:eastAsia="Calibri" w:hAnsi="PetersburgCTT"/>
      <w:sz w:val="20"/>
      <w:szCs w:val="24"/>
      <w:lang w:bidi="ar-SA"/>
    </w:rPr>
  </w:style>
  <w:style w:type="paragraph" w:styleId="8">
    <w:name w:val="heading 8"/>
    <w:basedOn w:val="a"/>
    <w:next w:val="a"/>
    <w:link w:val="80"/>
    <w:qFormat/>
    <w:rsid w:val="00CF4D9F"/>
    <w:pPr>
      <w:tabs>
        <w:tab w:val="num" w:pos="0"/>
      </w:tabs>
      <w:spacing w:before="240" w:after="60" w:line="240" w:lineRule="auto"/>
      <w:ind w:left="5760" w:hanging="720"/>
      <w:jc w:val="both"/>
      <w:outlineLvl w:val="7"/>
    </w:pPr>
    <w:rPr>
      <w:rFonts w:ascii="PetersburgCTT" w:eastAsia="Calibri" w:hAnsi="PetersburgCTT"/>
      <w:i/>
      <w:sz w:val="20"/>
      <w:szCs w:val="24"/>
      <w:lang w:bidi="ar-SA"/>
    </w:rPr>
  </w:style>
  <w:style w:type="paragraph" w:styleId="9">
    <w:name w:val="heading 9"/>
    <w:basedOn w:val="a"/>
    <w:next w:val="a"/>
    <w:link w:val="90"/>
    <w:qFormat/>
    <w:rsid w:val="00CF4D9F"/>
    <w:pPr>
      <w:tabs>
        <w:tab w:val="num" w:pos="0"/>
      </w:tabs>
      <w:spacing w:before="240" w:after="60" w:line="240" w:lineRule="auto"/>
      <w:ind w:left="6480" w:hanging="720"/>
      <w:jc w:val="both"/>
      <w:outlineLvl w:val="8"/>
    </w:pPr>
    <w:rPr>
      <w:rFonts w:ascii="PetersburgCTT" w:eastAsia="Calibri" w:hAnsi="PetersburgCTT"/>
      <w:i/>
      <w:sz w:val="18"/>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3AB7"/>
    <w:rPr>
      <w:rFonts w:ascii="Cambria" w:eastAsia="Times New Roman" w:hAnsi="Cambria" w:cs="Times New Roman"/>
      <w:b/>
      <w:bCs/>
      <w:kern w:val="32"/>
      <w:sz w:val="32"/>
      <w:szCs w:val="32"/>
      <w:lang w:val="en-US" w:eastAsia="en-US" w:bidi="en-US"/>
    </w:rPr>
  </w:style>
  <w:style w:type="character" w:customStyle="1" w:styleId="20">
    <w:name w:val="Заголовок 2 Знак"/>
    <w:basedOn w:val="a0"/>
    <w:link w:val="2"/>
    <w:rsid w:val="004C3AB7"/>
    <w:rPr>
      <w:rFonts w:ascii="Cambria" w:eastAsia="Times New Roman" w:hAnsi="Cambria" w:cs="Times New Roman"/>
      <w:b/>
      <w:bCs/>
      <w:i/>
      <w:iCs/>
      <w:sz w:val="28"/>
      <w:szCs w:val="28"/>
      <w:lang w:val="en-US" w:eastAsia="en-US" w:bidi="en-US"/>
    </w:rPr>
  </w:style>
  <w:style w:type="character" w:customStyle="1" w:styleId="30">
    <w:name w:val="Заголовок 3 Знак"/>
    <w:aliases w:val="H3 Знак,&quot;Сапфир&quot; Знак"/>
    <w:basedOn w:val="a0"/>
    <w:link w:val="3"/>
    <w:rsid w:val="00390E1B"/>
    <w:rPr>
      <w:rFonts w:ascii="Cambria" w:eastAsia="Times New Roman" w:hAnsi="Cambria" w:cs="Times New Roman"/>
      <w:b/>
      <w:bCs/>
      <w:sz w:val="26"/>
      <w:szCs w:val="26"/>
      <w:lang w:val="en-US" w:eastAsia="en-US" w:bidi="en-US"/>
    </w:rPr>
  </w:style>
  <w:style w:type="character" w:customStyle="1" w:styleId="40">
    <w:name w:val="Заголовок 4 Знак"/>
    <w:basedOn w:val="a0"/>
    <w:link w:val="4"/>
    <w:rsid w:val="00991FB3"/>
    <w:rPr>
      <w:rFonts w:ascii="Times New Roman" w:eastAsia="Times New Roman" w:hAnsi="Times New Roman"/>
      <w:sz w:val="28"/>
      <w:szCs w:val="24"/>
    </w:rPr>
  </w:style>
  <w:style w:type="character" w:customStyle="1" w:styleId="50">
    <w:name w:val="Заголовок 5 Знак"/>
    <w:basedOn w:val="a0"/>
    <w:link w:val="5"/>
    <w:rsid w:val="006C4BDF"/>
    <w:rPr>
      <w:rFonts w:ascii="Times New Roman" w:eastAsia="Times New Roman" w:hAnsi="Times New Roman"/>
      <w:b/>
      <w:bCs/>
      <w:i/>
      <w:iCs/>
      <w:sz w:val="26"/>
      <w:szCs w:val="26"/>
    </w:rPr>
  </w:style>
  <w:style w:type="character" w:customStyle="1" w:styleId="60">
    <w:name w:val="Заголовок 6 Знак"/>
    <w:aliases w:val="H6 Знак"/>
    <w:basedOn w:val="a0"/>
    <w:link w:val="6"/>
    <w:rsid w:val="00CF4D9F"/>
    <w:rPr>
      <w:rFonts w:ascii="PetersburgCTT" w:hAnsi="PetersburgCTT"/>
      <w:i/>
      <w:szCs w:val="24"/>
    </w:rPr>
  </w:style>
  <w:style w:type="character" w:customStyle="1" w:styleId="70">
    <w:name w:val="Заголовок 7 Знак"/>
    <w:basedOn w:val="a0"/>
    <w:link w:val="7"/>
    <w:rsid w:val="00CF4D9F"/>
    <w:rPr>
      <w:rFonts w:ascii="PetersburgCTT" w:hAnsi="PetersburgCTT"/>
      <w:szCs w:val="24"/>
    </w:rPr>
  </w:style>
  <w:style w:type="character" w:customStyle="1" w:styleId="80">
    <w:name w:val="Заголовок 8 Знак"/>
    <w:basedOn w:val="a0"/>
    <w:link w:val="8"/>
    <w:rsid w:val="00CF4D9F"/>
    <w:rPr>
      <w:rFonts w:ascii="PetersburgCTT" w:hAnsi="PetersburgCTT"/>
      <w:i/>
      <w:szCs w:val="24"/>
    </w:rPr>
  </w:style>
  <w:style w:type="character" w:customStyle="1" w:styleId="90">
    <w:name w:val="Заголовок 9 Знак"/>
    <w:basedOn w:val="a0"/>
    <w:link w:val="9"/>
    <w:rsid w:val="00CF4D9F"/>
    <w:rPr>
      <w:rFonts w:ascii="PetersburgCTT" w:hAnsi="PetersburgCTT"/>
      <w:i/>
      <w:sz w:val="18"/>
      <w:szCs w:val="24"/>
    </w:rPr>
  </w:style>
  <w:style w:type="character" w:customStyle="1" w:styleId="a3">
    <w:name w:val="Без интервала Знак"/>
    <w:basedOn w:val="a0"/>
    <w:link w:val="a4"/>
    <w:uiPriority w:val="1"/>
    <w:locked/>
    <w:rsid w:val="007842D2"/>
    <w:rPr>
      <w:rFonts w:ascii="Cambria" w:eastAsia="Times New Roman" w:hAnsi="Cambria" w:cs="Times New Roman"/>
      <w:lang w:val="en-US" w:bidi="en-US"/>
    </w:rPr>
  </w:style>
  <w:style w:type="paragraph" w:styleId="a4">
    <w:name w:val="No Spacing"/>
    <w:basedOn w:val="a"/>
    <w:link w:val="a3"/>
    <w:uiPriority w:val="1"/>
    <w:qFormat/>
    <w:rsid w:val="007842D2"/>
    <w:pPr>
      <w:spacing w:after="0" w:line="240" w:lineRule="auto"/>
    </w:pPr>
  </w:style>
  <w:style w:type="paragraph" w:customStyle="1" w:styleId="ConsPlusNonformat">
    <w:name w:val="ConsPlusNonformat"/>
    <w:uiPriority w:val="99"/>
    <w:rsid w:val="007842D2"/>
    <w:pPr>
      <w:widowControl w:val="0"/>
      <w:autoSpaceDE w:val="0"/>
      <w:autoSpaceDN w:val="0"/>
      <w:adjustRightInd w:val="0"/>
      <w:spacing w:after="200" w:line="276" w:lineRule="auto"/>
    </w:pPr>
    <w:rPr>
      <w:rFonts w:ascii="Courier New" w:eastAsia="Times New Roman" w:hAnsi="Courier New" w:cs="Courier New"/>
      <w:sz w:val="22"/>
      <w:szCs w:val="22"/>
    </w:rPr>
  </w:style>
  <w:style w:type="paragraph" w:styleId="a5">
    <w:name w:val="footer"/>
    <w:basedOn w:val="a"/>
    <w:link w:val="a6"/>
    <w:unhideWhenUsed/>
    <w:rsid w:val="007842D2"/>
    <w:pPr>
      <w:tabs>
        <w:tab w:val="center" w:pos="4677"/>
        <w:tab w:val="right" w:pos="9355"/>
      </w:tabs>
      <w:spacing w:after="0" w:line="240" w:lineRule="auto"/>
    </w:pPr>
  </w:style>
  <w:style w:type="character" w:customStyle="1" w:styleId="a6">
    <w:name w:val="Нижний колонтитул Знак"/>
    <w:basedOn w:val="a0"/>
    <w:link w:val="a5"/>
    <w:rsid w:val="007842D2"/>
    <w:rPr>
      <w:rFonts w:ascii="Cambria" w:eastAsia="Times New Roman" w:hAnsi="Cambria" w:cs="Times New Roman"/>
      <w:lang w:val="en-US" w:bidi="en-US"/>
    </w:rPr>
  </w:style>
  <w:style w:type="paragraph" w:customStyle="1" w:styleId="FR1">
    <w:name w:val="FR1"/>
    <w:rsid w:val="007842D2"/>
    <w:pPr>
      <w:suppressAutoHyphens/>
      <w:spacing w:before="240" w:line="300" w:lineRule="auto"/>
      <w:ind w:right="400"/>
      <w:jc w:val="both"/>
    </w:pPr>
    <w:rPr>
      <w:rFonts w:ascii="Arial" w:eastAsia="Times New Roman" w:hAnsi="Arial" w:cs="Arial"/>
      <w:kern w:val="1"/>
      <w:sz w:val="24"/>
      <w:szCs w:val="24"/>
      <w:lang w:eastAsia="ar-SA"/>
    </w:rPr>
  </w:style>
  <w:style w:type="character" w:customStyle="1" w:styleId="23">
    <w:name w:val="Основной текст23"/>
    <w:rsid w:val="007842D2"/>
    <w:rPr>
      <w:rFonts w:ascii="Sylfaen" w:eastAsia="Sylfaen" w:hAnsi="Sylfaen" w:cs="Sylfaen"/>
      <w:b w:val="0"/>
      <w:bCs w:val="0"/>
      <w:i w:val="0"/>
      <w:iCs w:val="0"/>
      <w:smallCaps w:val="0"/>
      <w:strike w:val="0"/>
      <w:spacing w:val="0"/>
      <w:sz w:val="22"/>
      <w:szCs w:val="22"/>
    </w:rPr>
  </w:style>
  <w:style w:type="character" w:customStyle="1" w:styleId="25">
    <w:name w:val="Основной текст25"/>
    <w:rsid w:val="007842D2"/>
    <w:rPr>
      <w:rFonts w:ascii="Sylfaen" w:eastAsia="Sylfaen" w:hAnsi="Sylfaen" w:cs="Sylfaen"/>
      <w:b w:val="0"/>
      <w:bCs w:val="0"/>
      <w:i w:val="0"/>
      <w:iCs w:val="0"/>
      <w:smallCaps w:val="0"/>
      <w:strike w:val="0"/>
      <w:spacing w:val="0"/>
      <w:sz w:val="22"/>
      <w:szCs w:val="22"/>
    </w:rPr>
  </w:style>
  <w:style w:type="paragraph" w:styleId="a7">
    <w:name w:val="Balloon Text"/>
    <w:basedOn w:val="a"/>
    <w:link w:val="a8"/>
    <w:uiPriority w:val="99"/>
    <w:unhideWhenUsed/>
    <w:rsid w:val="007842D2"/>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7842D2"/>
    <w:rPr>
      <w:rFonts w:ascii="Tahoma" w:eastAsia="Times New Roman" w:hAnsi="Tahoma" w:cs="Tahoma"/>
      <w:sz w:val="16"/>
      <w:szCs w:val="16"/>
      <w:lang w:val="en-US" w:bidi="en-US"/>
    </w:rPr>
  </w:style>
  <w:style w:type="paragraph" w:styleId="a9">
    <w:name w:val="Subtitle"/>
    <w:basedOn w:val="a"/>
    <w:link w:val="aa"/>
    <w:qFormat/>
    <w:rsid w:val="007842D2"/>
    <w:pPr>
      <w:spacing w:after="0" w:line="240" w:lineRule="auto"/>
      <w:jc w:val="center"/>
    </w:pPr>
    <w:rPr>
      <w:rFonts w:ascii="Times New Roman" w:hAnsi="Times New Roman"/>
      <w:b/>
      <w:sz w:val="28"/>
      <w:szCs w:val="20"/>
      <w:lang w:val="ru-RU" w:eastAsia="ru-RU" w:bidi="ar-SA"/>
    </w:rPr>
  </w:style>
  <w:style w:type="character" w:customStyle="1" w:styleId="aa">
    <w:name w:val="Подзаголовок Знак"/>
    <w:basedOn w:val="a0"/>
    <w:link w:val="a9"/>
    <w:rsid w:val="007842D2"/>
    <w:rPr>
      <w:rFonts w:ascii="Times New Roman" w:eastAsia="Times New Roman" w:hAnsi="Times New Roman" w:cs="Times New Roman"/>
      <w:b/>
      <w:sz w:val="28"/>
      <w:szCs w:val="20"/>
      <w:lang w:eastAsia="ru-RU"/>
    </w:rPr>
  </w:style>
  <w:style w:type="paragraph" w:styleId="31">
    <w:name w:val="Body Text 3"/>
    <w:basedOn w:val="a"/>
    <w:link w:val="32"/>
    <w:rsid w:val="007842D2"/>
    <w:pPr>
      <w:spacing w:after="0" w:line="240" w:lineRule="auto"/>
      <w:jc w:val="both"/>
    </w:pPr>
    <w:rPr>
      <w:rFonts w:ascii="Times New Roman" w:hAnsi="Times New Roman"/>
      <w:sz w:val="28"/>
      <w:szCs w:val="24"/>
      <w:lang w:val="ru-RU" w:eastAsia="ru-RU" w:bidi="ar-SA"/>
    </w:rPr>
  </w:style>
  <w:style w:type="character" w:customStyle="1" w:styleId="32">
    <w:name w:val="Основной текст 3 Знак"/>
    <w:basedOn w:val="a0"/>
    <w:link w:val="31"/>
    <w:rsid w:val="007842D2"/>
    <w:rPr>
      <w:rFonts w:ascii="Times New Roman" w:eastAsia="Times New Roman" w:hAnsi="Times New Roman" w:cs="Times New Roman"/>
      <w:sz w:val="28"/>
      <w:szCs w:val="24"/>
      <w:lang w:eastAsia="ru-RU"/>
    </w:rPr>
  </w:style>
  <w:style w:type="paragraph" w:styleId="ab">
    <w:name w:val="Body Text"/>
    <w:aliases w:val="Основной текст Знак Знак,bt"/>
    <w:basedOn w:val="a"/>
    <w:link w:val="ac"/>
    <w:rsid w:val="007842D2"/>
    <w:pPr>
      <w:spacing w:after="0" w:line="240" w:lineRule="auto"/>
      <w:jc w:val="both"/>
    </w:pPr>
    <w:rPr>
      <w:rFonts w:ascii="Times New Roman" w:hAnsi="Times New Roman"/>
      <w:lang w:val="ru-RU" w:eastAsia="ru-RU" w:bidi="ar-SA"/>
    </w:rPr>
  </w:style>
  <w:style w:type="character" w:customStyle="1" w:styleId="ac">
    <w:name w:val="Основной текст Знак"/>
    <w:aliases w:val="Основной текст Знак Знак Знак3,bt Знак2"/>
    <w:basedOn w:val="a0"/>
    <w:link w:val="ab"/>
    <w:uiPriority w:val="99"/>
    <w:rsid w:val="007842D2"/>
    <w:rPr>
      <w:rFonts w:ascii="Times New Roman" w:eastAsia="Times New Roman" w:hAnsi="Times New Roman" w:cs="Times New Roman"/>
      <w:lang w:eastAsia="ru-RU"/>
    </w:rPr>
  </w:style>
  <w:style w:type="paragraph" w:customStyle="1" w:styleId="ad">
    <w:name w:val="Содержимое таблицы"/>
    <w:basedOn w:val="a"/>
    <w:rsid w:val="006E2006"/>
    <w:pPr>
      <w:widowControl w:val="0"/>
      <w:suppressLineNumbers/>
      <w:suppressAutoHyphens/>
      <w:spacing w:after="0" w:line="240" w:lineRule="auto"/>
    </w:pPr>
    <w:rPr>
      <w:rFonts w:ascii="Times New Roman" w:eastAsia="Arial Unicode MS" w:hAnsi="Times New Roman" w:cs="Tahoma"/>
      <w:kern w:val="1"/>
      <w:sz w:val="24"/>
      <w:szCs w:val="24"/>
      <w:lang w:val="ru-RU" w:eastAsia="hi-IN" w:bidi="hi-IN"/>
    </w:rPr>
  </w:style>
  <w:style w:type="paragraph" w:customStyle="1" w:styleId="ConsPlusTitle">
    <w:name w:val="ConsPlusTitle"/>
    <w:rsid w:val="006E2006"/>
    <w:pPr>
      <w:autoSpaceDE w:val="0"/>
      <w:autoSpaceDN w:val="0"/>
      <w:adjustRightInd w:val="0"/>
    </w:pPr>
    <w:rPr>
      <w:rFonts w:ascii="Arial" w:eastAsia="Times New Roman" w:hAnsi="Arial" w:cs="Arial"/>
      <w:b/>
      <w:bCs/>
    </w:rPr>
  </w:style>
  <w:style w:type="character" w:customStyle="1" w:styleId="consplusnormal">
    <w:name w:val="consplusnormal"/>
    <w:basedOn w:val="a0"/>
    <w:rsid w:val="006E2006"/>
  </w:style>
  <w:style w:type="character" w:customStyle="1" w:styleId="FontStyle13">
    <w:name w:val="Font Style13"/>
    <w:basedOn w:val="a0"/>
    <w:rsid w:val="00D277C1"/>
    <w:rPr>
      <w:rFonts w:ascii="Times New Roman" w:hAnsi="Times New Roman" w:cs="Times New Roman"/>
      <w:sz w:val="22"/>
      <w:szCs w:val="22"/>
    </w:rPr>
  </w:style>
  <w:style w:type="paragraph" w:customStyle="1" w:styleId="Style4">
    <w:name w:val="Style4"/>
    <w:basedOn w:val="a"/>
    <w:rsid w:val="00D277C1"/>
    <w:pPr>
      <w:widowControl w:val="0"/>
      <w:autoSpaceDE w:val="0"/>
      <w:autoSpaceDN w:val="0"/>
      <w:adjustRightInd w:val="0"/>
      <w:spacing w:after="0" w:line="274" w:lineRule="exact"/>
      <w:jc w:val="center"/>
    </w:pPr>
    <w:rPr>
      <w:rFonts w:ascii="Calibri" w:hAnsi="Calibri"/>
      <w:sz w:val="24"/>
      <w:szCs w:val="24"/>
      <w:lang w:val="ru-RU" w:eastAsia="ru-RU" w:bidi="ar-SA"/>
    </w:rPr>
  </w:style>
  <w:style w:type="paragraph" w:customStyle="1" w:styleId="ConsPlusNormal0">
    <w:name w:val="ConsPlusNormal"/>
    <w:link w:val="ConsPlusNormal1"/>
    <w:rsid w:val="00D277C1"/>
    <w:pPr>
      <w:autoSpaceDE w:val="0"/>
      <w:autoSpaceDN w:val="0"/>
      <w:adjustRightInd w:val="0"/>
    </w:pPr>
    <w:rPr>
      <w:rFonts w:ascii="Times New Roman" w:eastAsia="Times New Roman" w:hAnsi="Times New Roman"/>
      <w:sz w:val="24"/>
      <w:szCs w:val="24"/>
    </w:rPr>
  </w:style>
  <w:style w:type="character" w:customStyle="1" w:styleId="ConsPlusNormal1">
    <w:name w:val="ConsPlusNormal Знак"/>
    <w:link w:val="ConsPlusNormal0"/>
    <w:locked/>
    <w:rsid w:val="003E74E5"/>
    <w:rPr>
      <w:rFonts w:ascii="Times New Roman" w:eastAsia="Times New Roman" w:hAnsi="Times New Roman"/>
      <w:sz w:val="24"/>
      <w:szCs w:val="24"/>
    </w:rPr>
  </w:style>
  <w:style w:type="paragraph" w:styleId="ae">
    <w:name w:val="header"/>
    <w:basedOn w:val="a"/>
    <w:link w:val="af"/>
    <w:uiPriority w:val="99"/>
    <w:unhideWhenUsed/>
    <w:rsid w:val="00991FB3"/>
    <w:pPr>
      <w:tabs>
        <w:tab w:val="center" w:pos="4677"/>
        <w:tab w:val="right" w:pos="9355"/>
      </w:tabs>
      <w:spacing w:after="0" w:line="240" w:lineRule="auto"/>
    </w:pPr>
    <w:rPr>
      <w:rFonts w:ascii="Times New Roman" w:hAnsi="Times New Roman"/>
      <w:sz w:val="24"/>
      <w:szCs w:val="24"/>
      <w:lang w:val="ru-RU" w:eastAsia="ru-RU" w:bidi="ar-SA"/>
    </w:rPr>
  </w:style>
  <w:style w:type="character" w:customStyle="1" w:styleId="af">
    <w:name w:val="Верхний колонтитул Знак"/>
    <w:basedOn w:val="a0"/>
    <w:link w:val="ae"/>
    <w:uiPriority w:val="99"/>
    <w:rsid w:val="00991FB3"/>
    <w:rPr>
      <w:rFonts w:ascii="Times New Roman" w:eastAsia="Times New Roman" w:hAnsi="Times New Roman"/>
      <w:sz w:val="24"/>
      <w:szCs w:val="24"/>
    </w:rPr>
  </w:style>
  <w:style w:type="paragraph" w:styleId="af0">
    <w:name w:val="List Paragraph"/>
    <w:basedOn w:val="a"/>
    <w:uiPriority w:val="34"/>
    <w:qFormat/>
    <w:rsid w:val="00655E02"/>
    <w:pPr>
      <w:widowControl w:val="0"/>
      <w:suppressAutoHyphens/>
      <w:spacing w:after="0" w:line="240" w:lineRule="auto"/>
      <w:ind w:left="720"/>
      <w:contextualSpacing/>
    </w:pPr>
    <w:rPr>
      <w:rFonts w:ascii="Times New Roman" w:eastAsia="Arial Unicode MS" w:hAnsi="Times New Roman" w:cs="Mangal"/>
      <w:kern w:val="1"/>
      <w:sz w:val="24"/>
      <w:szCs w:val="21"/>
      <w:lang w:val="ru-RU" w:eastAsia="hi-IN" w:bidi="hi-IN"/>
    </w:rPr>
  </w:style>
  <w:style w:type="paragraph" w:customStyle="1" w:styleId="ConsTitle">
    <w:name w:val="ConsTitle"/>
    <w:rsid w:val="00655E02"/>
    <w:pPr>
      <w:widowControl w:val="0"/>
      <w:autoSpaceDE w:val="0"/>
      <w:autoSpaceDN w:val="0"/>
      <w:adjustRightInd w:val="0"/>
      <w:ind w:right="19772"/>
    </w:pPr>
    <w:rPr>
      <w:rFonts w:ascii="Arial" w:eastAsia="Times New Roman" w:hAnsi="Arial" w:cs="Arial"/>
      <w:b/>
      <w:bCs/>
    </w:rPr>
  </w:style>
  <w:style w:type="paragraph" w:styleId="33">
    <w:name w:val="Body Text Indent 3"/>
    <w:basedOn w:val="a"/>
    <w:link w:val="34"/>
    <w:unhideWhenUsed/>
    <w:rsid w:val="00C4086B"/>
    <w:pPr>
      <w:spacing w:after="120"/>
      <w:ind w:left="283"/>
    </w:pPr>
    <w:rPr>
      <w:sz w:val="16"/>
      <w:szCs w:val="16"/>
    </w:rPr>
  </w:style>
  <w:style w:type="character" w:customStyle="1" w:styleId="34">
    <w:name w:val="Основной текст с отступом 3 Знак"/>
    <w:basedOn w:val="a0"/>
    <w:link w:val="33"/>
    <w:rsid w:val="00C4086B"/>
    <w:rPr>
      <w:rFonts w:ascii="Cambria" w:eastAsia="Times New Roman" w:hAnsi="Cambria"/>
      <w:sz w:val="16"/>
      <w:szCs w:val="16"/>
      <w:lang w:val="en-US" w:eastAsia="en-US" w:bidi="en-US"/>
    </w:rPr>
  </w:style>
  <w:style w:type="paragraph" w:customStyle="1" w:styleId="21">
    <w:name w:val="Основной текст с отступом 21"/>
    <w:basedOn w:val="a"/>
    <w:rsid w:val="00C4086B"/>
    <w:pPr>
      <w:widowControl w:val="0"/>
      <w:spacing w:after="0" w:line="240" w:lineRule="auto"/>
      <w:ind w:firstLine="709"/>
      <w:jc w:val="both"/>
    </w:pPr>
    <w:rPr>
      <w:rFonts w:ascii="Times New Roman" w:hAnsi="Times New Roman"/>
      <w:sz w:val="28"/>
      <w:szCs w:val="20"/>
      <w:lang w:val="ru-RU" w:eastAsia="ru-RU" w:bidi="ar-SA"/>
    </w:rPr>
  </w:style>
  <w:style w:type="character" w:customStyle="1" w:styleId="22">
    <w:name w:val="Основной текст (2)_"/>
    <w:basedOn w:val="a0"/>
    <w:link w:val="24"/>
    <w:rsid w:val="00220CD5"/>
    <w:rPr>
      <w:rFonts w:ascii="Times New Roman" w:eastAsia="Times New Roman" w:hAnsi="Times New Roman"/>
      <w:shd w:val="clear" w:color="auto" w:fill="FFFFFF"/>
    </w:rPr>
  </w:style>
  <w:style w:type="paragraph" w:customStyle="1" w:styleId="24">
    <w:name w:val="Основной текст (2)"/>
    <w:basedOn w:val="a"/>
    <w:link w:val="22"/>
    <w:rsid w:val="00220CD5"/>
    <w:pPr>
      <w:widowControl w:val="0"/>
      <w:shd w:val="clear" w:color="auto" w:fill="FFFFFF"/>
      <w:spacing w:after="0" w:line="0" w:lineRule="atLeast"/>
    </w:pPr>
    <w:rPr>
      <w:rFonts w:ascii="Times New Roman" w:hAnsi="Times New Roman"/>
      <w:sz w:val="20"/>
      <w:szCs w:val="20"/>
      <w:lang w:val="ru-RU" w:eastAsia="ru-RU" w:bidi="ar-SA"/>
    </w:rPr>
  </w:style>
  <w:style w:type="paragraph" w:styleId="26">
    <w:name w:val="Body Text Indent 2"/>
    <w:basedOn w:val="a"/>
    <w:link w:val="27"/>
    <w:unhideWhenUsed/>
    <w:rsid w:val="004C3AB7"/>
    <w:pPr>
      <w:spacing w:after="120" w:line="480" w:lineRule="auto"/>
      <w:ind w:left="283"/>
    </w:pPr>
  </w:style>
  <w:style w:type="character" w:customStyle="1" w:styleId="27">
    <w:name w:val="Основной текст с отступом 2 Знак"/>
    <w:basedOn w:val="a0"/>
    <w:link w:val="26"/>
    <w:uiPriority w:val="99"/>
    <w:rsid w:val="004C3AB7"/>
    <w:rPr>
      <w:rFonts w:ascii="Cambria" w:eastAsia="Times New Roman" w:hAnsi="Cambria"/>
      <w:sz w:val="22"/>
      <w:szCs w:val="22"/>
      <w:lang w:val="en-US" w:eastAsia="en-US" w:bidi="en-US"/>
    </w:rPr>
  </w:style>
  <w:style w:type="paragraph" w:customStyle="1" w:styleId="Style6">
    <w:name w:val="Style6"/>
    <w:basedOn w:val="a"/>
    <w:uiPriority w:val="99"/>
    <w:rsid w:val="004C3AB7"/>
    <w:pPr>
      <w:widowControl w:val="0"/>
      <w:autoSpaceDE w:val="0"/>
      <w:autoSpaceDN w:val="0"/>
      <w:adjustRightInd w:val="0"/>
      <w:spacing w:after="0" w:line="240" w:lineRule="auto"/>
      <w:jc w:val="center"/>
    </w:pPr>
    <w:rPr>
      <w:rFonts w:ascii="Calibri" w:hAnsi="Calibri"/>
      <w:sz w:val="24"/>
      <w:szCs w:val="24"/>
      <w:lang w:val="ru-RU" w:eastAsia="ru-RU" w:bidi="ar-SA"/>
    </w:rPr>
  </w:style>
  <w:style w:type="paragraph" w:customStyle="1" w:styleId="Style7">
    <w:name w:val="Style7"/>
    <w:basedOn w:val="a"/>
    <w:rsid w:val="004C3AB7"/>
    <w:pPr>
      <w:widowControl w:val="0"/>
      <w:autoSpaceDE w:val="0"/>
      <w:autoSpaceDN w:val="0"/>
      <w:adjustRightInd w:val="0"/>
      <w:spacing w:after="0" w:line="275" w:lineRule="exact"/>
      <w:ind w:firstLine="696"/>
      <w:jc w:val="both"/>
    </w:pPr>
    <w:rPr>
      <w:rFonts w:ascii="Calibri" w:hAnsi="Calibri"/>
      <w:sz w:val="24"/>
      <w:szCs w:val="24"/>
      <w:lang w:val="ru-RU" w:eastAsia="ru-RU" w:bidi="ar-SA"/>
    </w:rPr>
  </w:style>
  <w:style w:type="paragraph" w:customStyle="1" w:styleId="Style8">
    <w:name w:val="Style8"/>
    <w:basedOn w:val="a"/>
    <w:rsid w:val="004C3AB7"/>
    <w:pPr>
      <w:widowControl w:val="0"/>
      <w:autoSpaceDE w:val="0"/>
      <w:autoSpaceDN w:val="0"/>
      <w:adjustRightInd w:val="0"/>
      <w:spacing w:after="0" w:line="274" w:lineRule="exact"/>
      <w:ind w:firstLine="701"/>
      <w:jc w:val="both"/>
    </w:pPr>
    <w:rPr>
      <w:rFonts w:ascii="Calibri" w:hAnsi="Calibri"/>
      <w:sz w:val="24"/>
      <w:szCs w:val="24"/>
      <w:lang w:val="ru-RU" w:eastAsia="ru-RU" w:bidi="ar-SA"/>
    </w:rPr>
  </w:style>
  <w:style w:type="character" w:customStyle="1" w:styleId="FontStyle11">
    <w:name w:val="Font Style11"/>
    <w:basedOn w:val="a0"/>
    <w:uiPriority w:val="99"/>
    <w:rsid w:val="004C3AB7"/>
    <w:rPr>
      <w:rFonts w:ascii="Times New Roman" w:hAnsi="Times New Roman" w:cs="Times New Roman"/>
      <w:b/>
      <w:bCs/>
      <w:sz w:val="22"/>
      <w:szCs w:val="22"/>
    </w:rPr>
  </w:style>
  <w:style w:type="paragraph" w:styleId="af1">
    <w:name w:val="Body Text Indent"/>
    <w:aliases w:val="Основной текст 1,Нумерованный список !!,Надин стиль,Body Text Indent,Iniiaiie oaeno 1"/>
    <w:basedOn w:val="a"/>
    <w:link w:val="af2"/>
    <w:rsid w:val="004C3AB7"/>
    <w:pPr>
      <w:spacing w:after="480"/>
      <w:ind w:left="720"/>
      <w:jc w:val="both"/>
    </w:pPr>
    <w:rPr>
      <w:rFonts w:ascii="Times New Roman" w:hAnsi="Times New Roman" w:cs="Calibri"/>
      <w:color w:val="000000"/>
      <w:sz w:val="28"/>
      <w:szCs w:val="28"/>
      <w:lang w:val="ru-RU" w:eastAsia="ru-RU" w:bidi="ar-SA"/>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Iniiaiie oaeno 1 Знак"/>
    <w:basedOn w:val="a0"/>
    <w:link w:val="af1"/>
    <w:rsid w:val="004C3AB7"/>
    <w:rPr>
      <w:rFonts w:ascii="Times New Roman" w:eastAsia="Times New Roman" w:hAnsi="Times New Roman" w:cs="Calibri"/>
      <w:color w:val="000000"/>
      <w:sz w:val="28"/>
      <w:szCs w:val="28"/>
    </w:rPr>
  </w:style>
  <w:style w:type="paragraph" w:customStyle="1" w:styleId="Style1">
    <w:name w:val="Style1"/>
    <w:basedOn w:val="a"/>
    <w:rsid w:val="004C3AB7"/>
    <w:pPr>
      <w:widowControl w:val="0"/>
      <w:autoSpaceDE w:val="0"/>
      <w:autoSpaceDN w:val="0"/>
      <w:adjustRightInd w:val="0"/>
      <w:spacing w:after="0" w:line="269" w:lineRule="exact"/>
      <w:jc w:val="both"/>
    </w:pPr>
    <w:rPr>
      <w:rFonts w:ascii="Calibri" w:hAnsi="Calibri"/>
      <w:sz w:val="24"/>
      <w:szCs w:val="24"/>
      <w:lang w:val="ru-RU" w:eastAsia="ru-RU" w:bidi="ar-SA"/>
    </w:rPr>
  </w:style>
  <w:style w:type="paragraph" w:customStyle="1" w:styleId="Style2">
    <w:name w:val="Style2"/>
    <w:basedOn w:val="a"/>
    <w:rsid w:val="004C3AB7"/>
    <w:pPr>
      <w:widowControl w:val="0"/>
      <w:autoSpaceDE w:val="0"/>
      <w:autoSpaceDN w:val="0"/>
      <w:adjustRightInd w:val="0"/>
      <w:spacing w:after="0" w:line="240" w:lineRule="auto"/>
      <w:jc w:val="both"/>
    </w:pPr>
    <w:rPr>
      <w:rFonts w:ascii="Calibri" w:hAnsi="Calibri"/>
      <w:sz w:val="24"/>
      <w:szCs w:val="24"/>
      <w:lang w:val="ru-RU" w:eastAsia="ru-RU" w:bidi="ar-SA"/>
    </w:rPr>
  </w:style>
  <w:style w:type="character" w:styleId="af3">
    <w:name w:val="page number"/>
    <w:basedOn w:val="a0"/>
    <w:rsid w:val="004C3AB7"/>
  </w:style>
  <w:style w:type="table" w:styleId="af4">
    <w:name w:val="Table Grid"/>
    <w:basedOn w:val="a1"/>
    <w:rsid w:val="004C3AB7"/>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ERTEXT">
    <w:name w:val=".HEADERTEXT"/>
    <w:uiPriority w:val="99"/>
    <w:rsid w:val="00390E1B"/>
    <w:pPr>
      <w:widowControl w:val="0"/>
      <w:autoSpaceDE w:val="0"/>
      <w:autoSpaceDN w:val="0"/>
      <w:adjustRightInd w:val="0"/>
    </w:pPr>
    <w:rPr>
      <w:rFonts w:ascii="Arial" w:eastAsia="Times New Roman" w:hAnsi="Arial" w:cs="Arial"/>
      <w:color w:val="2B4279"/>
    </w:rPr>
  </w:style>
  <w:style w:type="character" w:styleId="af5">
    <w:name w:val="Subtle Emphasis"/>
    <w:uiPriority w:val="19"/>
    <w:qFormat/>
    <w:rsid w:val="00390E1B"/>
    <w:rPr>
      <w:i/>
      <w:iCs/>
    </w:rPr>
  </w:style>
  <w:style w:type="paragraph" w:styleId="af6">
    <w:name w:val="caption"/>
    <w:basedOn w:val="a"/>
    <w:next w:val="a"/>
    <w:uiPriority w:val="35"/>
    <w:qFormat/>
    <w:rsid w:val="00CD14B6"/>
    <w:pPr>
      <w:spacing w:after="0" w:line="240" w:lineRule="auto"/>
      <w:jc w:val="right"/>
    </w:pPr>
    <w:rPr>
      <w:rFonts w:ascii="Times New Roman" w:eastAsia="Calibri" w:hAnsi="Times New Roman"/>
      <w:sz w:val="28"/>
      <w:lang w:val="ru-RU" w:bidi="ar-SA"/>
    </w:rPr>
  </w:style>
  <w:style w:type="character" w:customStyle="1" w:styleId="af7">
    <w:name w:val="Основной текст_"/>
    <w:basedOn w:val="a0"/>
    <w:link w:val="11"/>
    <w:rsid w:val="0005399F"/>
    <w:rPr>
      <w:rFonts w:ascii="Times New Roman" w:eastAsia="Times New Roman" w:hAnsi="Times New Roman"/>
      <w:sz w:val="28"/>
      <w:szCs w:val="28"/>
      <w:shd w:val="clear" w:color="auto" w:fill="FFFFFF"/>
    </w:rPr>
  </w:style>
  <w:style w:type="paragraph" w:customStyle="1" w:styleId="11">
    <w:name w:val="Основной текст1"/>
    <w:basedOn w:val="a"/>
    <w:link w:val="af7"/>
    <w:rsid w:val="0005399F"/>
    <w:pPr>
      <w:shd w:val="clear" w:color="auto" w:fill="FFFFFF"/>
      <w:spacing w:after="0" w:line="0" w:lineRule="atLeast"/>
    </w:pPr>
    <w:rPr>
      <w:rFonts w:ascii="Times New Roman" w:hAnsi="Times New Roman"/>
      <w:sz w:val="28"/>
      <w:szCs w:val="28"/>
      <w:lang w:val="ru-RU" w:eastAsia="ru-RU" w:bidi="ar-SA"/>
    </w:rPr>
  </w:style>
  <w:style w:type="paragraph" w:customStyle="1" w:styleId="Heading">
    <w:name w:val="Heading"/>
    <w:rsid w:val="000E1E43"/>
    <w:pPr>
      <w:widowControl w:val="0"/>
      <w:autoSpaceDE w:val="0"/>
      <w:autoSpaceDN w:val="0"/>
      <w:adjustRightInd w:val="0"/>
    </w:pPr>
    <w:rPr>
      <w:rFonts w:ascii="Arial" w:eastAsia="Times New Roman" w:hAnsi="Arial" w:cs="Arial"/>
      <w:b/>
      <w:bCs/>
      <w:sz w:val="22"/>
      <w:szCs w:val="22"/>
    </w:rPr>
  </w:style>
  <w:style w:type="paragraph" w:customStyle="1" w:styleId="ConsPlusCell">
    <w:name w:val="ConsPlusCell"/>
    <w:rsid w:val="000E1E43"/>
    <w:pPr>
      <w:widowControl w:val="0"/>
      <w:autoSpaceDE w:val="0"/>
      <w:autoSpaceDN w:val="0"/>
      <w:adjustRightInd w:val="0"/>
    </w:pPr>
    <w:rPr>
      <w:rFonts w:ascii="Times New Roman" w:eastAsia="Times New Roman" w:hAnsi="Times New Roman"/>
      <w:sz w:val="24"/>
      <w:szCs w:val="24"/>
    </w:rPr>
  </w:style>
  <w:style w:type="paragraph" w:customStyle="1" w:styleId="af8">
    <w:name w:val="Таблицы (моноширинный)"/>
    <w:basedOn w:val="a"/>
    <w:next w:val="a"/>
    <w:rsid w:val="00F005E6"/>
    <w:pPr>
      <w:widowControl w:val="0"/>
      <w:autoSpaceDE w:val="0"/>
      <w:autoSpaceDN w:val="0"/>
      <w:adjustRightInd w:val="0"/>
      <w:spacing w:after="0" w:line="240" w:lineRule="auto"/>
      <w:jc w:val="both"/>
    </w:pPr>
    <w:rPr>
      <w:rFonts w:ascii="Courier New" w:hAnsi="Courier New" w:cs="Courier New"/>
      <w:sz w:val="24"/>
      <w:szCs w:val="24"/>
      <w:lang w:val="ru-RU" w:eastAsia="ru-RU" w:bidi="ar-SA"/>
    </w:rPr>
  </w:style>
  <w:style w:type="paragraph" w:styleId="af9">
    <w:name w:val="Title"/>
    <w:basedOn w:val="a"/>
    <w:next w:val="a"/>
    <w:link w:val="afa"/>
    <w:qFormat/>
    <w:rsid w:val="00F005E6"/>
    <w:pPr>
      <w:spacing w:before="240" w:after="60" w:line="240" w:lineRule="auto"/>
      <w:jc w:val="center"/>
      <w:outlineLvl w:val="0"/>
    </w:pPr>
    <w:rPr>
      <w:b/>
      <w:bCs/>
      <w:kern w:val="28"/>
      <w:sz w:val="32"/>
      <w:szCs w:val="32"/>
      <w:lang w:val="ru-RU" w:eastAsia="ru-RU" w:bidi="ar-SA"/>
    </w:rPr>
  </w:style>
  <w:style w:type="character" w:customStyle="1" w:styleId="afa">
    <w:name w:val="Название Знак"/>
    <w:basedOn w:val="a0"/>
    <w:link w:val="af9"/>
    <w:rsid w:val="00F005E6"/>
    <w:rPr>
      <w:rFonts w:ascii="Cambria" w:eastAsia="Times New Roman" w:hAnsi="Cambria"/>
      <w:b/>
      <w:bCs/>
      <w:kern w:val="28"/>
      <w:sz w:val="32"/>
      <w:szCs w:val="32"/>
    </w:rPr>
  </w:style>
  <w:style w:type="character" w:styleId="afb">
    <w:name w:val="Hyperlink"/>
    <w:uiPriority w:val="99"/>
    <w:rsid w:val="00BC5815"/>
    <w:rPr>
      <w:color w:val="0000FF"/>
      <w:u w:val="single"/>
    </w:rPr>
  </w:style>
  <w:style w:type="character" w:customStyle="1" w:styleId="71">
    <w:name w:val="Основной текст7"/>
    <w:rsid w:val="001E657F"/>
    <w:rPr>
      <w:rFonts w:ascii="Sylfaen" w:eastAsia="Sylfaen" w:hAnsi="Sylfaen" w:cs="Sylfaen"/>
      <w:b w:val="0"/>
      <w:bCs w:val="0"/>
      <w:i w:val="0"/>
      <w:iCs w:val="0"/>
      <w:smallCaps w:val="0"/>
      <w:strike w:val="0"/>
      <w:spacing w:val="0"/>
      <w:sz w:val="22"/>
      <w:szCs w:val="22"/>
    </w:rPr>
  </w:style>
  <w:style w:type="character" w:customStyle="1" w:styleId="81">
    <w:name w:val="Основной текст8"/>
    <w:rsid w:val="001E657F"/>
    <w:rPr>
      <w:rFonts w:ascii="Sylfaen" w:eastAsia="Sylfaen" w:hAnsi="Sylfaen" w:cs="Sylfaen"/>
      <w:b w:val="0"/>
      <w:bCs w:val="0"/>
      <w:i w:val="0"/>
      <w:iCs w:val="0"/>
      <w:smallCaps w:val="0"/>
      <w:strike w:val="0"/>
      <w:spacing w:val="0"/>
      <w:sz w:val="22"/>
      <w:szCs w:val="22"/>
    </w:rPr>
  </w:style>
  <w:style w:type="character" w:customStyle="1" w:styleId="14">
    <w:name w:val="Основной текст14"/>
    <w:rsid w:val="001E657F"/>
    <w:rPr>
      <w:rFonts w:ascii="Sylfaen" w:eastAsia="Sylfaen" w:hAnsi="Sylfaen" w:cs="Sylfaen"/>
      <w:b w:val="0"/>
      <w:bCs w:val="0"/>
      <w:i w:val="0"/>
      <w:iCs w:val="0"/>
      <w:smallCaps w:val="0"/>
      <w:strike w:val="0"/>
      <w:spacing w:val="0"/>
      <w:sz w:val="22"/>
      <w:szCs w:val="22"/>
    </w:rPr>
  </w:style>
  <w:style w:type="character" w:customStyle="1" w:styleId="17">
    <w:name w:val="Основной текст17"/>
    <w:rsid w:val="001E657F"/>
    <w:rPr>
      <w:rFonts w:ascii="Sylfaen" w:eastAsia="Sylfaen" w:hAnsi="Sylfaen" w:cs="Sylfaen"/>
      <w:b w:val="0"/>
      <w:bCs w:val="0"/>
      <w:i w:val="0"/>
      <w:iCs w:val="0"/>
      <w:smallCaps w:val="0"/>
      <w:strike w:val="0"/>
      <w:spacing w:val="0"/>
      <w:sz w:val="22"/>
      <w:szCs w:val="22"/>
    </w:rPr>
  </w:style>
  <w:style w:type="character" w:customStyle="1" w:styleId="220">
    <w:name w:val="Основной текст22"/>
    <w:rsid w:val="001E657F"/>
    <w:rPr>
      <w:rFonts w:ascii="Sylfaen" w:eastAsia="Sylfaen" w:hAnsi="Sylfaen" w:cs="Sylfaen"/>
      <w:b w:val="0"/>
      <w:bCs w:val="0"/>
      <w:i w:val="0"/>
      <w:iCs w:val="0"/>
      <w:smallCaps w:val="0"/>
      <w:strike w:val="0"/>
      <w:spacing w:val="0"/>
      <w:sz w:val="22"/>
      <w:szCs w:val="22"/>
    </w:rPr>
  </w:style>
  <w:style w:type="paragraph" w:customStyle="1" w:styleId="28">
    <w:name w:val="Основной текст2"/>
    <w:basedOn w:val="a"/>
    <w:rsid w:val="007932A7"/>
    <w:pPr>
      <w:shd w:val="clear" w:color="auto" w:fill="FFFFFF"/>
      <w:spacing w:after="1560" w:line="0" w:lineRule="atLeast"/>
      <w:ind w:hanging="2140"/>
    </w:pPr>
    <w:rPr>
      <w:rFonts w:ascii="Times New Roman" w:hAnsi="Times New Roman"/>
      <w:spacing w:val="11"/>
      <w:sz w:val="24"/>
      <w:szCs w:val="24"/>
      <w:shd w:val="clear" w:color="auto" w:fill="FFFFFF"/>
      <w:lang w:val="ru-RU" w:eastAsia="ru-RU" w:bidi="ar-SA"/>
    </w:rPr>
  </w:style>
  <w:style w:type="paragraph" w:customStyle="1" w:styleId="heading0">
    <w:name w:val="heading"/>
    <w:basedOn w:val="a"/>
    <w:rsid w:val="003D645E"/>
    <w:pPr>
      <w:shd w:val="clear" w:color="auto" w:fill="CCCCFF"/>
      <w:spacing w:before="100" w:beforeAutospacing="1" w:after="100" w:afterAutospacing="1" w:line="240" w:lineRule="auto"/>
    </w:pPr>
    <w:rPr>
      <w:rFonts w:ascii="Times New Roman" w:hAnsi="Times New Roman"/>
      <w:color w:val="000000"/>
      <w:sz w:val="24"/>
      <w:szCs w:val="24"/>
      <w:lang w:val="ru-RU" w:eastAsia="ru-RU" w:bidi="ar-SA"/>
    </w:rPr>
  </w:style>
  <w:style w:type="paragraph" w:customStyle="1" w:styleId="afc">
    <w:name w:val="Знак Знак Знак Знак Знак Знак Знак"/>
    <w:basedOn w:val="a"/>
    <w:rsid w:val="00144D0A"/>
    <w:pPr>
      <w:widowControl w:val="0"/>
      <w:adjustRightInd w:val="0"/>
      <w:spacing w:after="160" w:line="240" w:lineRule="exact"/>
      <w:jc w:val="right"/>
    </w:pPr>
    <w:rPr>
      <w:rFonts w:ascii="Times New Roman" w:hAnsi="Times New Roman"/>
      <w:sz w:val="20"/>
      <w:szCs w:val="20"/>
      <w:lang w:val="en-GB" w:bidi="ar-SA"/>
    </w:rPr>
  </w:style>
  <w:style w:type="paragraph" w:customStyle="1" w:styleId="12">
    <w:name w:val="Знак1 Знак Знак Знак"/>
    <w:basedOn w:val="a"/>
    <w:rsid w:val="00144D0A"/>
    <w:pPr>
      <w:spacing w:after="0" w:line="240" w:lineRule="auto"/>
    </w:pPr>
    <w:rPr>
      <w:rFonts w:ascii="Verdana" w:hAnsi="Verdana" w:cs="Verdana"/>
      <w:sz w:val="20"/>
      <w:szCs w:val="20"/>
      <w:lang w:bidi="ar-SA"/>
    </w:rPr>
  </w:style>
  <w:style w:type="character" w:customStyle="1" w:styleId="WW-Absatz-Standardschriftart111111111111">
    <w:name w:val="WW-Absatz-Standardschriftart111111111111"/>
    <w:rsid w:val="00144D0A"/>
  </w:style>
  <w:style w:type="paragraph" w:styleId="29">
    <w:name w:val="Body Text 2"/>
    <w:basedOn w:val="a"/>
    <w:link w:val="2a"/>
    <w:rsid w:val="00D278FC"/>
    <w:pPr>
      <w:spacing w:after="120" w:line="480" w:lineRule="auto"/>
    </w:pPr>
    <w:rPr>
      <w:rFonts w:ascii="Times New Roman" w:hAnsi="Times New Roman"/>
      <w:sz w:val="24"/>
      <w:szCs w:val="24"/>
      <w:lang w:val="ru-RU" w:eastAsia="ru-RU" w:bidi="ar-SA"/>
    </w:rPr>
  </w:style>
  <w:style w:type="character" w:customStyle="1" w:styleId="2a">
    <w:name w:val="Основной текст 2 Знак"/>
    <w:basedOn w:val="a0"/>
    <w:link w:val="29"/>
    <w:rsid w:val="00D278FC"/>
    <w:rPr>
      <w:rFonts w:ascii="Times New Roman" w:eastAsia="Times New Roman" w:hAnsi="Times New Roman"/>
      <w:sz w:val="24"/>
      <w:szCs w:val="24"/>
    </w:rPr>
  </w:style>
  <w:style w:type="character" w:styleId="afd">
    <w:name w:val="FollowedHyperlink"/>
    <w:basedOn w:val="a0"/>
    <w:uiPriority w:val="99"/>
    <w:unhideWhenUsed/>
    <w:rsid w:val="0094373C"/>
    <w:rPr>
      <w:color w:val="800080"/>
      <w:u w:val="single"/>
    </w:rPr>
  </w:style>
  <w:style w:type="paragraph" w:customStyle="1" w:styleId="xl68">
    <w:name w:val="xl68"/>
    <w:basedOn w:val="a"/>
    <w:rsid w:val="0094373C"/>
    <w:pPr>
      <w:spacing w:before="100" w:beforeAutospacing="1" w:after="100" w:afterAutospacing="1" w:line="240" w:lineRule="auto"/>
    </w:pPr>
    <w:rPr>
      <w:rFonts w:ascii="Times New Roman" w:hAnsi="Times New Roman"/>
      <w:i/>
      <w:iCs/>
      <w:color w:val="000000"/>
      <w:sz w:val="24"/>
      <w:szCs w:val="24"/>
      <w:lang w:val="ru-RU" w:eastAsia="ru-RU" w:bidi="ar-SA"/>
    </w:rPr>
  </w:style>
  <w:style w:type="paragraph" w:customStyle="1" w:styleId="xl69">
    <w:name w:val="xl69"/>
    <w:basedOn w:val="a"/>
    <w:rsid w:val="0094373C"/>
    <w:pPr>
      <w:spacing w:before="100" w:beforeAutospacing="1" w:after="100" w:afterAutospacing="1" w:line="240" w:lineRule="auto"/>
    </w:pPr>
    <w:rPr>
      <w:rFonts w:ascii="Times New Roman" w:hAnsi="Times New Roman"/>
      <w:b/>
      <w:bCs/>
      <w:color w:val="000000"/>
      <w:sz w:val="24"/>
      <w:szCs w:val="24"/>
      <w:lang w:val="ru-RU" w:eastAsia="ru-RU" w:bidi="ar-SA"/>
    </w:rPr>
  </w:style>
  <w:style w:type="paragraph" w:customStyle="1" w:styleId="xl70">
    <w:name w:val="xl70"/>
    <w:basedOn w:val="a"/>
    <w:rsid w:val="0094373C"/>
    <w:pPr>
      <w:spacing w:before="100" w:beforeAutospacing="1" w:after="100" w:afterAutospacing="1" w:line="240" w:lineRule="auto"/>
      <w:jc w:val="center"/>
      <w:textAlignment w:val="top"/>
    </w:pPr>
    <w:rPr>
      <w:rFonts w:ascii="Times New Roman" w:hAnsi="Times New Roman"/>
      <w:b/>
      <w:bCs/>
      <w:sz w:val="28"/>
      <w:szCs w:val="28"/>
      <w:lang w:val="ru-RU" w:eastAsia="ru-RU" w:bidi="ar-SA"/>
    </w:rPr>
  </w:style>
  <w:style w:type="paragraph" w:customStyle="1" w:styleId="xl71">
    <w:name w:val="xl71"/>
    <w:basedOn w:val="a"/>
    <w:rsid w:val="009437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18"/>
      <w:szCs w:val="18"/>
      <w:lang w:val="ru-RU" w:eastAsia="ru-RU" w:bidi="ar-SA"/>
    </w:rPr>
  </w:style>
  <w:style w:type="paragraph" w:customStyle="1" w:styleId="xl72">
    <w:name w:val="xl72"/>
    <w:basedOn w:val="a"/>
    <w:rsid w:val="0094373C"/>
    <w:pPr>
      <w:spacing w:before="100" w:beforeAutospacing="1" w:after="100" w:afterAutospacing="1" w:line="240" w:lineRule="auto"/>
      <w:jc w:val="center"/>
      <w:textAlignment w:val="top"/>
    </w:pPr>
    <w:rPr>
      <w:rFonts w:ascii="Times New Roman" w:hAnsi="Times New Roman"/>
      <w:sz w:val="24"/>
      <w:szCs w:val="24"/>
      <w:lang w:val="ru-RU" w:eastAsia="ru-RU" w:bidi="ar-SA"/>
    </w:rPr>
  </w:style>
  <w:style w:type="paragraph" w:customStyle="1" w:styleId="xl73">
    <w:name w:val="xl73"/>
    <w:basedOn w:val="a"/>
    <w:rsid w:val="0094373C"/>
    <w:pPr>
      <w:spacing w:before="100" w:beforeAutospacing="1" w:after="100" w:afterAutospacing="1" w:line="240" w:lineRule="auto"/>
    </w:pPr>
    <w:rPr>
      <w:rFonts w:ascii="Times New Roman" w:hAnsi="Times New Roman"/>
      <w:sz w:val="24"/>
      <w:szCs w:val="24"/>
      <w:lang w:val="ru-RU" w:eastAsia="ru-RU" w:bidi="ar-SA"/>
    </w:rPr>
  </w:style>
  <w:style w:type="paragraph" w:customStyle="1" w:styleId="xl74">
    <w:name w:val="xl74"/>
    <w:basedOn w:val="a"/>
    <w:rsid w:val="0094373C"/>
    <w:pPr>
      <w:spacing w:before="100" w:beforeAutospacing="1" w:after="100" w:afterAutospacing="1" w:line="240" w:lineRule="auto"/>
      <w:jc w:val="center"/>
      <w:textAlignment w:val="top"/>
    </w:pPr>
    <w:rPr>
      <w:rFonts w:ascii="Times New Roman" w:hAnsi="Times New Roman"/>
      <w:b/>
      <w:bCs/>
      <w:sz w:val="28"/>
      <w:szCs w:val="28"/>
      <w:lang w:val="ru-RU" w:eastAsia="ru-RU" w:bidi="ar-SA"/>
    </w:rPr>
  </w:style>
  <w:style w:type="paragraph" w:customStyle="1" w:styleId="xl75">
    <w:name w:val="xl75"/>
    <w:basedOn w:val="a"/>
    <w:rsid w:val="0094373C"/>
    <w:pPr>
      <w:spacing w:before="100" w:beforeAutospacing="1" w:after="100" w:afterAutospacing="1" w:line="240" w:lineRule="auto"/>
      <w:jc w:val="center"/>
      <w:textAlignment w:val="top"/>
    </w:pPr>
    <w:rPr>
      <w:rFonts w:ascii="Times New Roman" w:hAnsi="Times New Roman"/>
      <w:b/>
      <w:bCs/>
      <w:color w:val="000000"/>
      <w:sz w:val="24"/>
      <w:szCs w:val="24"/>
      <w:lang w:val="ru-RU" w:eastAsia="ru-RU" w:bidi="ar-SA"/>
    </w:rPr>
  </w:style>
  <w:style w:type="paragraph" w:customStyle="1" w:styleId="xl76">
    <w:name w:val="xl76"/>
    <w:basedOn w:val="a"/>
    <w:rsid w:val="009437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lang w:val="ru-RU" w:eastAsia="ru-RU" w:bidi="ar-SA"/>
    </w:rPr>
  </w:style>
  <w:style w:type="paragraph" w:customStyle="1" w:styleId="xl77">
    <w:name w:val="xl77"/>
    <w:basedOn w:val="a"/>
    <w:rsid w:val="009437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lang w:val="ru-RU" w:eastAsia="ru-RU" w:bidi="ar-SA"/>
    </w:rPr>
  </w:style>
  <w:style w:type="paragraph" w:customStyle="1" w:styleId="xl78">
    <w:name w:val="xl78"/>
    <w:basedOn w:val="a"/>
    <w:rsid w:val="009437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lang w:val="ru-RU" w:eastAsia="ru-RU" w:bidi="ar-SA"/>
    </w:rPr>
  </w:style>
  <w:style w:type="paragraph" w:customStyle="1" w:styleId="xl79">
    <w:name w:val="xl79"/>
    <w:basedOn w:val="a"/>
    <w:rsid w:val="009437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0"/>
      <w:szCs w:val="20"/>
      <w:lang w:val="ru-RU" w:eastAsia="ru-RU" w:bidi="ar-SA"/>
    </w:rPr>
  </w:style>
  <w:style w:type="paragraph" w:customStyle="1" w:styleId="xl80">
    <w:name w:val="xl80"/>
    <w:basedOn w:val="a"/>
    <w:rsid w:val="009437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lang w:val="ru-RU" w:eastAsia="ru-RU" w:bidi="ar-SA"/>
    </w:rPr>
  </w:style>
  <w:style w:type="paragraph" w:customStyle="1" w:styleId="xl81">
    <w:name w:val="xl81"/>
    <w:basedOn w:val="a"/>
    <w:rsid w:val="009437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18"/>
      <w:szCs w:val="18"/>
      <w:lang w:val="ru-RU" w:eastAsia="ru-RU" w:bidi="ar-SA"/>
    </w:rPr>
  </w:style>
  <w:style w:type="paragraph" w:customStyle="1" w:styleId="xl83">
    <w:name w:val="xl83"/>
    <w:basedOn w:val="a"/>
    <w:rsid w:val="009437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lang w:val="ru-RU" w:eastAsia="ru-RU" w:bidi="ar-SA"/>
    </w:rPr>
  </w:style>
  <w:style w:type="paragraph" w:customStyle="1" w:styleId="xl84">
    <w:name w:val="xl84"/>
    <w:basedOn w:val="a"/>
    <w:rsid w:val="009437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0"/>
      <w:szCs w:val="20"/>
      <w:lang w:val="ru-RU" w:eastAsia="ru-RU" w:bidi="ar-SA"/>
    </w:rPr>
  </w:style>
  <w:style w:type="paragraph" w:customStyle="1" w:styleId="xl85">
    <w:name w:val="xl85"/>
    <w:basedOn w:val="a"/>
    <w:rsid w:val="009437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0"/>
      <w:szCs w:val="20"/>
      <w:lang w:val="ru-RU" w:eastAsia="ru-RU" w:bidi="ar-SA"/>
    </w:rPr>
  </w:style>
  <w:style w:type="paragraph" w:customStyle="1" w:styleId="xl86">
    <w:name w:val="xl86"/>
    <w:basedOn w:val="a"/>
    <w:rsid w:val="009437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hAnsi="Times New Roman"/>
      <w:color w:val="000000"/>
      <w:sz w:val="20"/>
      <w:szCs w:val="20"/>
      <w:lang w:val="ru-RU" w:eastAsia="ru-RU" w:bidi="ar-SA"/>
    </w:rPr>
  </w:style>
  <w:style w:type="paragraph" w:customStyle="1" w:styleId="xl87">
    <w:name w:val="xl87"/>
    <w:basedOn w:val="a"/>
    <w:rsid w:val="0094373C"/>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hAnsi="Times New Roman"/>
      <w:color w:val="000000"/>
      <w:sz w:val="20"/>
      <w:szCs w:val="20"/>
      <w:lang w:val="ru-RU" w:eastAsia="ru-RU" w:bidi="ar-SA"/>
    </w:rPr>
  </w:style>
  <w:style w:type="paragraph" w:customStyle="1" w:styleId="xl88">
    <w:name w:val="xl88"/>
    <w:basedOn w:val="a"/>
    <w:rsid w:val="009437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hAnsi="Times New Roman"/>
      <w:color w:val="000000"/>
      <w:sz w:val="20"/>
      <w:szCs w:val="20"/>
      <w:lang w:val="ru-RU" w:eastAsia="ru-RU" w:bidi="ar-SA"/>
    </w:rPr>
  </w:style>
  <w:style w:type="paragraph" w:customStyle="1" w:styleId="xl89">
    <w:name w:val="xl89"/>
    <w:basedOn w:val="a"/>
    <w:rsid w:val="009437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val="ru-RU" w:eastAsia="ru-RU" w:bidi="ar-SA"/>
    </w:rPr>
  </w:style>
  <w:style w:type="paragraph" w:customStyle="1" w:styleId="xl90">
    <w:name w:val="xl90"/>
    <w:basedOn w:val="a"/>
    <w:rsid w:val="009437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ru-RU" w:eastAsia="ru-RU" w:bidi="ar-SA"/>
    </w:rPr>
  </w:style>
  <w:style w:type="paragraph" w:customStyle="1" w:styleId="xl91">
    <w:name w:val="xl91"/>
    <w:basedOn w:val="a"/>
    <w:rsid w:val="009437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0"/>
      <w:szCs w:val="20"/>
      <w:lang w:val="ru-RU" w:eastAsia="ru-RU" w:bidi="ar-SA"/>
    </w:rPr>
  </w:style>
  <w:style w:type="paragraph" w:customStyle="1" w:styleId="xl92">
    <w:name w:val="xl92"/>
    <w:basedOn w:val="a"/>
    <w:rsid w:val="009437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20"/>
      <w:szCs w:val="20"/>
      <w:lang w:val="ru-RU" w:eastAsia="ru-RU" w:bidi="ar-SA"/>
    </w:rPr>
  </w:style>
  <w:style w:type="paragraph" w:customStyle="1" w:styleId="xl93">
    <w:name w:val="xl93"/>
    <w:basedOn w:val="a"/>
    <w:rsid w:val="009437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lang w:val="ru-RU" w:eastAsia="ru-RU" w:bidi="ar-SA"/>
    </w:rPr>
  </w:style>
  <w:style w:type="paragraph" w:customStyle="1" w:styleId="xl94">
    <w:name w:val="xl94"/>
    <w:basedOn w:val="a"/>
    <w:rsid w:val="009437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color w:val="000000"/>
      <w:sz w:val="20"/>
      <w:szCs w:val="20"/>
      <w:lang w:val="ru-RU" w:eastAsia="ru-RU" w:bidi="ar-SA"/>
    </w:rPr>
  </w:style>
  <w:style w:type="paragraph" w:customStyle="1" w:styleId="xl95">
    <w:name w:val="xl95"/>
    <w:basedOn w:val="a"/>
    <w:rsid w:val="009437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0"/>
      <w:szCs w:val="20"/>
      <w:lang w:val="ru-RU" w:eastAsia="ru-RU" w:bidi="ar-SA"/>
    </w:rPr>
  </w:style>
  <w:style w:type="paragraph" w:customStyle="1" w:styleId="xl96">
    <w:name w:val="xl96"/>
    <w:basedOn w:val="a"/>
    <w:rsid w:val="009437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lang w:val="ru-RU" w:eastAsia="ru-RU" w:bidi="ar-SA"/>
    </w:rPr>
  </w:style>
  <w:style w:type="paragraph" w:customStyle="1" w:styleId="xl97">
    <w:name w:val="xl97"/>
    <w:basedOn w:val="a"/>
    <w:rsid w:val="009437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0"/>
      <w:szCs w:val="20"/>
      <w:lang w:val="ru-RU" w:eastAsia="ru-RU" w:bidi="ar-SA"/>
    </w:rPr>
  </w:style>
  <w:style w:type="paragraph" w:customStyle="1" w:styleId="xl98">
    <w:name w:val="xl98"/>
    <w:basedOn w:val="a"/>
    <w:rsid w:val="009437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lang w:val="ru-RU" w:eastAsia="ru-RU" w:bidi="ar-SA"/>
    </w:rPr>
  </w:style>
  <w:style w:type="paragraph" w:customStyle="1" w:styleId="xl99">
    <w:name w:val="xl99"/>
    <w:basedOn w:val="a"/>
    <w:rsid w:val="009437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20"/>
      <w:szCs w:val="20"/>
      <w:lang w:val="ru-RU" w:eastAsia="ru-RU" w:bidi="ar-SA"/>
    </w:rPr>
  </w:style>
  <w:style w:type="paragraph" w:customStyle="1" w:styleId="xl100">
    <w:name w:val="xl100"/>
    <w:basedOn w:val="a"/>
    <w:rsid w:val="009437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color w:val="000000"/>
      <w:sz w:val="20"/>
      <w:szCs w:val="20"/>
      <w:lang w:val="ru-RU" w:eastAsia="ru-RU" w:bidi="ar-SA"/>
    </w:rPr>
  </w:style>
  <w:style w:type="paragraph" w:customStyle="1" w:styleId="xl101">
    <w:name w:val="xl101"/>
    <w:basedOn w:val="a"/>
    <w:rsid w:val="009437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0"/>
      <w:szCs w:val="20"/>
      <w:lang w:val="ru-RU" w:eastAsia="ru-RU" w:bidi="ar-SA"/>
    </w:rPr>
  </w:style>
  <w:style w:type="paragraph" w:customStyle="1" w:styleId="xl102">
    <w:name w:val="xl102"/>
    <w:basedOn w:val="a"/>
    <w:rsid w:val="009437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20"/>
      <w:szCs w:val="20"/>
      <w:lang w:val="ru-RU" w:eastAsia="ru-RU" w:bidi="ar-SA"/>
    </w:rPr>
  </w:style>
  <w:style w:type="paragraph" w:customStyle="1" w:styleId="xl103">
    <w:name w:val="xl103"/>
    <w:basedOn w:val="a"/>
    <w:rsid w:val="009437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0"/>
      <w:szCs w:val="20"/>
      <w:lang w:val="ru-RU" w:eastAsia="ru-RU" w:bidi="ar-SA"/>
    </w:rPr>
  </w:style>
  <w:style w:type="paragraph" w:customStyle="1" w:styleId="xl104">
    <w:name w:val="xl104"/>
    <w:basedOn w:val="a"/>
    <w:rsid w:val="0094373C"/>
    <w:pPr>
      <w:spacing w:before="100" w:beforeAutospacing="1" w:after="100" w:afterAutospacing="1" w:line="240" w:lineRule="auto"/>
      <w:jc w:val="center"/>
      <w:textAlignment w:val="top"/>
    </w:pPr>
    <w:rPr>
      <w:rFonts w:ascii="Times New Roman" w:hAnsi="Times New Roman"/>
      <w:color w:val="000000"/>
      <w:sz w:val="20"/>
      <w:szCs w:val="20"/>
      <w:lang w:val="ru-RU" w:eastAsia="ru-RU" w:bidi="ar-SA"/>
    </w:rPr>
  </w:style>
  <w:style w:type="paragraph" w:customStyle="1" w:styleId="xl105">
    <w:name w:val="xl105"/>
    <w:basedOn w:val="a"/>
    <w:rsid w:val="009437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0"/>
      <w:szCs w:val="20"/>
      <w:lang w:val="ru-RU" w:eastAsia="ru-RU" w:bidi="ar-SA"/>
    </w:rPr>
  </w:style>
  <w:style w:type="paragraph" w:customStyle="1" w:styleId="xl106">
    <w:name w:val="xl106"/>
    <w:basedOn w:val="a"/>
    <w:rsid w:val="009437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olor w:val="000000"/>
      <w:sz w:val="20"/>
      <w:szCs w:val="20"/>
      <w:lang w:val="ru-RU" w:eastAsia="ru-RU" w:bidi="ar-SA"/>
    </w:rPr>
  </w:style>
  <w:style w:type="paragraph" w:customStyle="1" w:styleId="xl107">
    <w:name w:val="xl107"/>
    <w:basedOn w:val="a"/>
    <w:rsid w:val="0094373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color w:val="000000"/>
      <w:sz w:val="20"/>
      <w:szCs w:val="20"/>
      <w:lang w:val="ru-RU" w:eastAsia="ru-RU" w:bidi="ar-SA"/>
    </w:rPr>
  </w:style>
  <w:style w:type="paragraph" w:customStyle="1" w:styleId="xl108">
    <w:name w:val="xl108"/>
    <w:basedOn w:val="a"/>
    <w:rsid w:val="0094373C"/>
    <w:pPr>
      <w:spacing w:before="100" w:beforeAutospacing="1" w:after="100" w:afterAutospacing="1" w:line="240" w:lineRule="auto"/>
    </w:pPr>
    <w:rPr>
      <w:rFonts w:ascii="Times New Roman" w:hAnsi="Times New Roman"/>
      <w:i/>
      <w:iCs/>
      <w:color w:val="000000"/>
      <w:sz w:val="20"/>
      <w:szCs w:val="20"/>
      <w:lang w:val="ru-RU" w:eastAsia="ru-RU" w:bidi="ar-SA"/>
    </w:rPr>
  </w:style>
  <w:style w:type="paragraph" w:customStyle="1" w:styleId="xl109">
    <w:name w:val="xl109"/>
    <w:basedOn w:val="a"/>
    <w:rsid w:val="0094373C"/>
    <w:pPr>
      <w:spacing w:before="100" w:beforeAutospacing="1" w:after="100" w:afterAutospacing="1" w:line="240" w:lineRule="auto"/>
    </w:pPr>
    <w:rPr>
      <w:rFonts w:ascii="Times New Roman" w:hAnsi="Times New Roman"/>
      <w:i/>
      <w:iCs/>
      <w:color w:val="000000"/>
      <w:sz w:val="20"/>
      <w:szCs w:val="20"/>
      <w:lang w:val="ru-RU" w:eastAsia="ru-RU" w:bidi="ar-SA"/>
    </w:rPr>
  </w:style>
  <w:style w:type="paragraph" w:customStyle="1" w:styleId="xl110">
    <w:name w:val="xl110"/>
    <w:basedOn w:val="a"/>
    <w:rsid w:val="0094373C"/>
    <w:pPr>
      <w:spacing w:before="100" w:beforeAutospacing="1" w:after="100" w:afterAutospacing="1" w:line="240" w:lineRule="auto"/>
    </w:pPr>
    <w:rPr>
      <w:rFonts w:ascii="Times New Roman" w:hAnsi="Times New Roman"/>
      <w:b/>
      <w:bCs/>
      <w:color w:val="000000"/>
      <w:sz w:val="20"/>
      <w:szCs w:val="20"/>
      <w:lang w:val="ru-RU" w:eastAsia="ru-RU" w:bidi="ar-SA"/>
    </w:rPr>
  </w:style>
  <w:style w:type="paragraph" w:customStyle="1" w:styleId="xl111">
    <w:name w:val="xl111"/>
    <w:basedOn w:val="a"/>
    <w:rsid w:val="0094373C"/>
    <w:pPr>
      <w:spacing w:before="100" w:beforeAutospacing="1" w:after="100" w:afterAutospacing="1" w:line="240" w:lineRule="auto"/>
    </w:pPr>
    <w:rPr>
      <w:rFonts w:ascii="Times New Roman" w:hAnsi="Times New Roman"/>
      <w:b/>
      <w:bCs/>
      <w:color w:val="000000"/>
      <w:sz w:val="20"/>
      <w:szCs w:val="20"/>
      <w:lang w:val="ru-RU" w:eastAsia="ru-RU" w:bidi="ar-SA"/>
    </w:rPr>
  </w:style>
  <w:style w:type="paragraph" w:customStyle="1" w:styleId="xl112">
    <w:name w:val="xl112"/>
    <w:basedOn w:val="a"/>
    <w:rsid w:val="009437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hAnsi="Times New Roman"/>
      <w:color w:val="000000"/>
      <w:sz w:val="20"/>
      <w:szCs w:val="20"/>
      <w:lang w:val="ru-RU" w:eastAsia="ru-RU" w:bidi="ar-SA"/>
    </w:rPr>
  </w:style>
  <w:style w:type="paragraph" w:customStyle="1" w:styleId="xl113">
    <w:name w:val="xl113"/>
    <w:basedOn w:val="a"/>
    <w:rsid w:val="0094373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hAnsi="Times New Roman"/>
      <w:color w:val="000000"/>
      <w:sz w:val="20"/>
      <w:szCs w:val="20"/>
      <w:lang w:val="ru-RU" w:eastAsia="ru-RU" w:bidi="ar-SA"/>
    </w:rPr>
  </w:style>
  <w:style w:type="paragraph" w:customStyle="1" w:styleId="xl114">
    <w:name w:val="xl114"/>
    <w:basedOn w:val="a"/>
    <w:rsid w:val="009437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color w:val="000000"/>
      <w:sz w:val="20"/>
      <w:szCs w:val="20"/>
      <w:lang w:val="ru-RU" w:eastAsia="ru-RU" w:bidi="ar-SA"/>
    </w:rPr>
  </w:style>
  <w:style w:type="paragraph" w:customStyle="1" w:styleId="xl115">
    <w:name w:val="xl115"/>
    <w:basedOn w:val="a"/>
    <w:rsid w:val="009437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color w:val="000000"/>
      <w:sz w:val="20"/>
      <w:szCs w:val="20"/>
      <w:lang w:val="ru-RU" w:eastAsia="ru-RU" w:bidi="ar-SA"/>
    </w:rPr>
  </w:style>
  <w:style w:type="paragraph" w:customStyle="1" w:styleId="xl116">
    <w:name w:val="xl116"/>
    <w:basedOn w:val="a"/>
    <w:rsid w:val="009437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0"/>
      <w:szCs w:val="20"/>
      <w:lang w:val="ru-RU" w:eastAsia="ru-RU" w:bidi="ar-SA"/>
    </w:rPr>
  </w:style>
  <w:style w:type="paragraph" w:customStyle="1" w:styleId="xl117">
    <w:name w:val="xl117"/>
    <w:basedOn w:val="a"/>
    <w:rsid w:val="009437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i/>
      <w:iCs/>
      <w:color w:val="000000"/>
      <w:sz w:val="20"/>
      <w:szCs w:val="20"/>
      <w:lang w:val="ru-RU" w:eastAsia="ru-RU" w:bidi="ar-SA"/>
    </w:rPr>
  </w:style>
  <w:style w:type="paragraph" w:customStyle="1" w:styleId="xl118">
    <w:name w:val="xl118"/>
    <w:basedOn w:val="a"/>
    <w:rsid w:val="009437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color w:val="000000"/>
      <w:sz w:val="20"/>
      <w:szCs w:val="20"/>
      <w:lang w:val="ru-RU" w:eastAsia="ru-RU" w:bidi="ar-SA"/>
    </w:rPr>
  </w:style>
  <w:style w:type="paragraph" w:customStyle="1" w:styleId="xl119">
    <w:name w:val="xl119"/>
    <w:basedOn w:val="a"/>
    <w:rsid w:val="009437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0"/>
      <w:szCs w:val="20"/>
      <w:lang w:val="ru-RU" w:eastAsia="ru-RU" w:bidi="ar-SA"/>
    </w:rPr>
  </w:style>
  <w:style w:type="paragraph" w:customStyle="1" w:styleId="xl120">
    <w:name w:val="xl120"/>
    <w:basedOn w:val="a"/>
    <w:rsid w:val="009437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val="ru-RU" w:eastAsia="ru-RU" w:bidi="ar-SA"/>
    </w:rPr>
  </w:style>
  <w:style w:type="paragraph" w:customStyle="1" w:styleId="xl121">
    <w:name w:val="xl121"/>
    <w:basedOn w:val="a"/>
    <w:rsid w:val="009437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color w:val="000000"/>
      <w:sz w:val="24"/>
      <w:szCs w:val="24"/>
      <w:lang w:val="ru-RU" w:eastAsia="ru-RU" w:bidi="ar-SA"/>
    </w:rPr>
  </w:style>
  <w:style w:type="paragraph" w:customStyle="1" w:styleId="xl122">
    <w:name w:val="xl122"/>
    <w:basedOn w:val="a"/>
    <w:rsid w:val="009437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color w:val="000000"/>
      <w:sz w:val="24"/>
      <w:szCs w:val="24"/>
      <w:lang w:val="ru-RU" w:eastAsia="ru-RU" w:bidi="ar-SA"/>
    </w:rPr>
  </w:style>
  <w:style w:type="paragraph" w:customStyle="1" w:styleId="xl123">
    <w:name w:val="xl123"/>
    <w:basedOn w:val="a"/>
    <w:rsid w:val="0094373C"/>
    <w:pPr>
      <w:spacing w:before="100" w:beforeAutospacing="1" w:after="100" w:afterAutospacing="1" w:line="240" w:lineRule="auto"/>
      <w:jc w:val="center"/>
    </w:pPr>
    <w:rPr>
      <w:rFonts w:ascii="Times New Roman" w:hAnsi="Times New Roman"/>
      <w:b/>
      <w:bCs/>
      <w:sz w:val="28"/>
      <w:szCs w:val="28"/>
      <w:lang w:val="ru-RU" w:eastAsia="ru-RU" w:bidi="ar-SA"/>
    </w:rPr>
  </w:style>
  <w:style w:type="paragraph" w:customStyle="1" w:styleId="xl124">
    <w:name w:val="xl124"/>
    <w:basedOn w:val="a"/>
    <w:rsid w:val="0094373C"/>
    <w:pPr>
      <w:spacing w:before="100" w:beforeAutospacing="1" w:after="100" w:afterAutospacing="1" w:line="240" w:lineRule="auto"/>
      <w:jc w:val="right"/>
    </w:pPr>
    <w:rPr>
      <w:rFonts w:ascii="Times New Roman" w:hAnsi="Times New Roman"/>
      <w:color w:val="000000"/>
      <w:sz w:val="28"/>
      <w:szCs w:val="28"/>
      <w:lang w:val="ru-RU" w:eastAsia="ru-RU" w:bidi="ar-SA"/>
    </w:rPr>
  </w:style>
  <w:style w:type="paragraph" w:customStyle="1" w:styleId="xl125">
    <w:name w:val="xl125"/>
    <w:basedOn w:val="a"/>
    <w:rsid w:val="0094373C"/>
    <w:pPr>
      <w:spacing w:before="100" w:beforeAutospacing="1" w:after="100" w:afterAutospacing="1" w:line="240" w:lineRule="auto"/>
      <w:jc w:val="center"/>
    </w:pPr>
    <w:rPr>
      <w:rFonts w:ascii="Times New Roman" w:hAnsi="Times New Roman"/>
      <w:b/>
      <w:bCs/>
      <w:sz w:val="28"/>
      <w:szCs w:val="28"/>
      <w:lang w:val="ru-RU" w:eastAsia="ru-RU" w:bidi="ar-SA"/>
    </w:rPr>
  </w:style>
  <w:style w:type="paragraph" w:customStyle="1" w:styleId="xl126">
    <w:name w:val="xl126"/>
    <w:basedOn w:val="a"/>
    <w:rsid w:val="0094373C"/>
    <w:pPr>
      <w:spacing w:before="100" w:beforeAutospacing="1" w:after="100" w:afterAutospacing="1" w:line="240" w:lineRule="auto"/>
      <w:jc w:val="right"/>
      <w:textAlignment w:val="top"/>
    </w:pPr>
    <w:rPr>
      <w:rFonts w:ascii="Times New Roman" w:hAnsi="Times New Roman"/>
      <w:sz w:val="28"/>
      <w:szCs w:val="28"/>
      <w:lang w:val="ru-RU" w:eastAsia="ru-RU" w:bidi="ar-SA"/>
    </w:rPr>
  </w:style>
  <w:style w:type="character" w:customStyle="1" w:styleId="35">
    <w:name w:val="Заголовок №3_"/>
    <w:basedOn w:val="a0"/>
    <w:link w:val="36"/>
    <w:rsid w:val="005B7832"/>
    <w:rPr>
      <w:spacing w:val="3"/>
      <w:sz w:val="25"/>
      <w:szCs w:val="25"/>
      <w:shd w:val="clear" w:color="auto" w:fill="FFFFFF"/>
    </w:rPr>
  </w:style>
  <w:style w:type="paragraph" w:customStyle="1" w:styleId="36">
    <w:name w:val="Заголовок №3"/>
    <w:basedOn w:val="a"/>
    <w:link w:val="35"/>
    <w:rsid w:val="005B7832"/>
    <w:pPr>
      <w:shd w:val="clear" w:color="auto" w:fill="FFFFFF"/>
      <w:spacing w:after="0" w:line="0" w:lineRule="atLeast"/>
      <w:jc w:val="center"/>
      <w:outlineLvl w:val="2"/>
    </w:pPr>
    <w:rPr>
      <w:rFonts w:ascii="Calibri" w:eastAsia="Calibri" w:hAnsi="Calibri"/>
      <w:spacing w:val="3"/>
      <w:sz w:val="25"/>
      <w:szCs w:val="25"/>
      <w:lang w:val="ru-RU" w:eastAsia="ru-RU" w:bidi="ar-SA"/>
    </w:rPr>
  </w:style>
  <w:style w:type="character" w:customStyle="1" w:styleId="-1pt">
    <w:name w:val="Основной текст + Интервал -1 pt"/>
    <w:basedOn w:val="af7"/>
    <w:rsid w:val="005B7832"/>
    <w:rPr>
      <w:rFonts w:ascii="Times New Roman" w:eastAsia="Times New Roman" w:hAnsi="Times New Roman" w:cs="Times New Roman"/>
      <w:b w:val="0"/>
      <w:bCs w:val="0"/>
      <w:i w:val="0"/>
      <w:iCs w:val="0"/>
      <w:smallCaps w:val="0"/>
      <w:strike w:val="0"/>
      <w:spacing w:val="-20"/>
      <w:sz w:val="25"/>
      <w:szCs w:val="25"/>
      <w:shd w:val="clear" w:color="auto" w:fill="FFFFFF"/>
    </w:rPr>
  </w:style>
  <w:style w:type="paragraph" w:customStyle="1" w:styleId="ConsNormal">
    <w:name w:val="ConsNormal"/>
    <w:rsid w:val="000D7DE3"/>
    <w:pPr>
      <w:widowControl w:val="0"/>
      <w:autoSpaceDE w:val="0"/>
      <w:autoSpaceDN w:val="0"/>
      <w:adjustRightInd w:val="0"/>
      <w:ind w:firstLine="720"/>
    </w:pPr>
    <w:rPr>
      <w:rFonts w:ascii="Arial" w:eastAsia="Times New Roman" w:hAnsi="Arial" w:cs="Arial"/>
    </w:rPr>
  </w:style>
  <w:style w:type="character" w:styleId="afe">
    <w:name w:val="Strong"/>
    <w:qFormat/>
    <w:rsid w:val="00012669"/>
    <w:rPr>
      <w:b/>
      <w:bCs/>
    </w:rPr>
  </w:style>
  <w:style w:type="paragraph" w:styleId="aff">
    <w:name w:val="Normal (Web)"/>
    <w:basedOn w:val="a"/>
    <w:uiPriority w:val="99"/>
    <w:unhideWhenUsed/>
    <w:rsid w:val="00D46121"/>
    <w:pPr>
      <w:spacing w:before="100" w:beforeAutospacing="1" w:after="100" w:afterAutospacing="1" w:line="240" w:lineRule="auto"/>
    </w:pPr>
    <w:rPr>
      <w:rFonts w:ascii="Times New Roman" w:hAnsi="Times New Roman"/>
      <w:sz w:val="24"/>
      <w:szCs w:val="24"/>
      <w:lang w:val="ru-RU" w:eastAsia="ru-RU" w:bidi="ar-SA"/>
    </w:rPr>
  </w:style>
  <w:style w:type="paragraph" w:customStyle="1" w:styleId="Default">
    <w:name w:val="Default"/>
    <w:rsid w:val="00D46121"/>
    <w:pPr>
      <w:autoSpaceDE w:val="0"/>
      <w:autoSpaceDN w:val="0"/>
      <w:adjustRightInd w:val="0"/>
    </w:pPr>
    <w:rPr>
      <w:rFonts w:ascii="Times New Roman" w:eastAsia="Times New Roman" w:hAnsi="Times New Roman"/>
      <w:color w:val="000000"/>
      <w:sz w:val="24"/>
      <w:szCs w:val="24"/>
    </w:rPr>
  </w:style>
  <w:style w:type="paragraph" w:customStyle="1" w:styleId="Style12">
    <w:name w:val="Style12"/>
    <w:basedOn w:val="a"/>
    <w:uiPriority w:val="99"/>
    <w:rsid w:val="00D46121"/>
    <w:pPr>
      <w:widowControl w:val="0"/>
      <w:autoSpaceDE w:val="0"/>
      <w:autoSpaceDN w:val="0"/>
      <w:adjustRightInd w:val="0"/>
      <w:spacing w:after="0" w:line="281" w:lineRule="exact"/>
      <w:ind w:firstLine="418"/>
      <w:jc w:val="both"/>
    </w:pPr>
    <w:rPr>
      <w:rFonts w:ascii="Times New Roman" w:hAnsi="Times New Roman"/>
      <w:sz w:val="24"/>
      <w:szCs w:val="24"/>
      <w:lang w:val="ru-RU" w:eastAsia="ru-RU" w:bidi="ar-SA"/>
    </w:rPr>
  </w:style>
  <w:style w:type="paragraph" w:customStyle="1" w:styleId="Style14">
    <w:name w:val="Style14"/>
    <w:basedOn w:val="a"/>
    <w:uiPriority w:val="99"/>
    <w:rsid w:val="00D46121"/>
    <w:pPr>
      <w:widowControl w:val="0"/>
      <w:autoSpaceDE w:val="0"/>
      <w:autoSpaceDN w:val="0"/>
      <w:adjustRightInd w:val="0"/>
      <w:spacing w:after="0" w:line="278" w:lineRule="exact"/>
      <w:jc w:val="both"/>
    </w:pPr>
    <w:rPr>
      <w:rFonts w:ascii="Times New Roman" w:hAnsi="Times New Roman"/>
      <w:sz w:val="24"/>
      <w:szCs w:val="24"/>
      <w:lang w:val="ru-RU" w:eastAsia="ru-RU" w:bidi="ar-SA"/>
    </w:rPr>
  </w:style>
  <w:style w:type="character" w:customStyle="1" w:styleId="FontStyle21">
    <w:name w:val="Font Style21"/>
    <w:rsid w:val="00D46121"/>
    <w:rPr>
      <w:rFonts w:ascii="Times New Roman" w:hAnsi="Times New Roman" w:cs="Times New Roman"/>
      <w:sz w:val="20"/>
      <w:szCs w:val="20"/>
    </w:rPr>
  </w:style>
  <w:style w:type="paragraph" w:customStyle="1" w:styleId="Style3">
    <w:name w:val="Style3"/>
    <w:basedOn w:val="a"/>
    <w:uiPriority w:val="99"/>
    <w:rsid w:val="00D46121"/>
    <w:pPr>
      <w:widowControl w:val="0"/>
      <w:autoSpaceDE w:val="0"/>
      <w:autoSpaceDN w:val="0"/>
      <w:adjustRightInd w:val="0"/>
      <w:spacing w:after="0" w:line="274" w:lineRule="exact"/>
      <w:ind w:firstLine="418"/>
      <w:jc w:val="both"/>
    </w:pPr>
    <w:rPr>
      <w:rFonts w:ascii="Times New Roman" w:hAnsi="Times New Roman"/>
      <w:sz w:val="24"/>
      <w:szCs w:val="24"/>
      <w:lang w:val="ru-RU" w:eastAsia="ru-RU" w:bidi="ar-SA"/>
    </w:rPr>
  </w:style>
  <w:style w:type="character" w:customStyle="1" w:styleId="FontStyle20">
    <w:name w:val="Font Style20"/>
    <w:uiPriority w:val="99"/>
    <w:rsid w:val="00D46121"/>
    <w:rPr>
      <w:rFonts w:ascii="Times New Roman" w:hAnsi="Times New Roman" w:cs="Times New Roman"/>
      <w:sz w:val="20"/>
      <w:szCs w:val="20"/>
    </w:rPr>
  </w:style>
  <w:style w:type="character" w:customStyle="1" w:styleId="fontstyle01">
    <w:name w:val="fontstyle01"/>
    <w:rsid w:val="00D46121"/>
    <w:rPr>
      <w:rFonts w:ascii="TimesNewRoman" w:hAnsi="TimesNewRoman" w:hint="default"/>
      <w:b w:val="0"/>
      <w:bCs w:val="0"/>
      <w:i w:val="0"/>
      <w:iCs w:val="0"/>
      <w:color w:val="000000"/>
      <w:sz w:val="24"/>
      <w:szCs w:val="24"/>
    </w:rPr>
  </w:style>
  <w:style w:type="paragraph" w:customStyle="1" w:styleId="13">
    <w:name w:val="марк список 1"/>
    <w:basedOn w:val="a"/>
    <w:rsid w:val="00B43848"/>
    <w:pPr>
      <w:tabs>
        <w:tab w:val="num" w:pos="283"/>
      </w:tabs>
      <w:spacing w:before="120" w:after="120" w:line="240" w:lineRule="auto"/>
      <w:ind w:left="-709" w:firstLine="709"/>
      <w:jc w:val="both"/>
    </w:pPr>
    <w:rPr>
      <w:rFonts w:ascii="Times New Roman" w:hAnsi="Times New Roman"/>
      <w:sz w:val="24"/>
      <w:szCs w:val="20"/>
      <w:lang w:val="ru-RU" w:bidi="ar-SA"/>
    </w:rPr>
  </w:style>
  <w:style w:type="paragraph" w:styleId="aff0">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f1"/>
    <w:rsid w:val="00B43848"/>
    <w:pPr>
      <w:ind w:firstLine="567"/>
      <w:jc w:val="both"/>
    </w:pPr>
    <w:rPr>
      <w:rFonts w:ascii="Times New Roman" w:hAnsi="Times New Roman"/>
      <w:sz w:val="20"/>
      <w:szCs w:val="20"/>
      <w:lang w:val="ru-RU" w:bidi="ar-SA"/>
    </w:rPr>
  </w:style>
  <w:style w:type="character" w:customStyle="1" w:styleId="aff1">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f0"/>
    <w:rsid w:val="00B43848"/>
    <w:rPr>
      <w:rFonts w:ascii="Times New Roman" w:eastAsia="Times New Roman" w:hAnsi="Times New Roman"/>
      <w:lang w:eastAsia="en-US"/>
    </w:rPr>
  </w:style>
  <w:style w:type="character" w:styleId="aff2">
    <w:name w:val="footnote reference"/>
    <w:rsid w:val="00B43848"/>
    <w:rPr>
      <w:vertAlign w:val="superscript"/>
    </w:rPr>
  </w:style>
  <w:style w:type="character" w:customStyle="1" w:styleId="WW8Num2z0">
    <w:name w:val="WW8Num2z0"/>
    <w:rsid w:val="00B43848"/>
    <w:rPr>
      <w:rFonts w:ascii="Symbol" w:hAnsi="Symbol" w:cs="OpenSymbol"/>
    </w:rPr>
  </w:style>
  <w:style w:type="character" w:customStyle="1" w:styleId="Absatz-Standardschriftart">
    <w:name w:val="Absatz-Standardschriftart"/>
    <w:rsid w:val="00B43848"/>
  </w:style>
  <w:style w:type="character" w:customStyle="1" w:styleId="aff3">
    <w:name w:val="Символ нумерации"/>
    <w:rsid w:val="00B43848"/>
  </w:style>
  <w:style w:type="character" w:customStyle="1" w:styleId="aff4">
    <w:name w:val="Маркеры списка"/>
    <w:rsid w:val="00B43848"/>
    <w:rPr>
      <w:rFonts w:ascii="OpenSymbol" w:eastAsia="OpenSymbol" w:hAnsi="OpenSymbol" w:cs="OpenSymbol"/>
    </w:rPr>
  </w:style>
  <w:style w:type="paragraph" w:customStyle="1" w:styleId="aff5">
    <w:name w:val="Заголовок"/>
    <w:basedOn w:val="a"/>
    <w:next w:val="ab"/>
    <w:rsid w:val="00B43848"/>
    <w:pPr>
      <w:keepNext/>
      <w:widowControl w:val="0"/>
      <w:suppressAutoHyphens/>
      <w:spacing w:before="240" w:after="120" w:line="240" w:lineRule="auto"/>
    </w:pPr>
    <w:rPr>
      <w:rFonts w:ascii="Arial" w:eastAsia="MS Mincho" w:hAnsi="Arial" w:cs="Tahoma"/>
      <w:kern w:val="1"/>
      <w:sz w:val="28"/>
      <w:szCs w:val="28"/>
      <w:lang w:val="ru-RU" w:eastAsia="ru-RU" w:bidi="ar-SA"/>
    </w:rPr>
  </w:style>
  <w:style w:type="paragraph" w:styleId="aff6">
    <w:name w:val="List"/>
    <w:basedOn w:val="ab"/>
    <w:rsid w:val="00B43848"/>
    <w:pPr>
      <w:widowControl w:val="0"/>
      <w:suppressAutoHyphens/>
      <w:spacing w:after="120"/>
      <w:jc w:val="left"/>
    </w:pPr>
    <w:rPr>
      <w:rFonts w:eastAsia="Lucida Sans Unicode" w:cs="Tahoma"/>
      <w:kern w:val="1"/>
      <w:sz w:val="24"/>
      <w:szCs w:val="24"/>
    </w:rPr>
  </w:style>
  <w:style w:type="paragraph" w:customStyle="1" w:styleId="15">
    <w:name w:val="Название1"/>
    <w:basedOn w:val="a"/>
    <w:rsid w:val="00B43848"/>
    <w:pPr>
      <w:widowControl w:val="0"/>
      <w:suppressLineNumbers/>
      <w:suppressAutoHyphens/>
      <w:spacing w:before="120" w:after="120" w:line="240" w:lineRule="auto"/>
    </w:pPr>
    <w:rPr>
      <w:rFonts w:ascii="Times New Roman" w:eastAsia="Lucida Sans Unicode" w:hAnsi="Times New Roman" w:cs="Tahoma"/>
      <w:i/>
      <w:iCs/>
      <w:kern w:val="1"/>
      <w:sz w:val="24"/>
      <w:szCs w:val="24"/>
      <w:lang w:val="ru-RU" w:eastAsia="ru-RU" w:bidi="ar-SA"/>
    </w:rPr>
  </w:style>
  <w:style w:type="paragraph" w:customStyle="1" w:styleId="16">
    <w:name w:val="Указатель1"/>
    <w:basedOn w:val="a"/>
    <w:rsid w:val="00B43848"/>
    <w:pPr>
      <w:widowControl w:val="0"/>
      <w:suppressLineNumbers/>
      <w:suppressAutoHyphens/>
      <w:spacing w:after="0" w:line="240" w:lineRule="auto"/>
    </w:pPr>
    <w:rPr>
      <w:rFonts w:ascii="Times New Roman" w:eastAsia="Lucida Sans Unicode" w:hAnsi="Times New Roman" w:cs="Tahoma"/>
      <w:kern w:val="1"/>
      <w:sz w:val="24"/>
      <w:szCs w:val="24"/>
      <w:lang w:val="ru-RU" w:eastAsia="ru-RU" w:bidi="ar-SA"/>
    </w:rPr>
  </w:style>
  <w:style w:type="paragraph" w:customStyle="1" w:styleId="aff7">
    <w:name w:val="Заголовок таблицы"/>
    <w:basedOn w:val="ad"/>
    <w:rsid w:val="00B43848"/>
    <w:pPr>
      <w:jc w:val="center"/>
    </w:pPr>
    <w:rPr>
      <w:rFonts w:eastAsia="Lucida Sans Unicode" w:cs="Times New Roman"/>
      <w:b/>
      <w:bCs/>
      <w:lang w:eastAsia="ru-RU" w:bidi="ar-SA"/>
    </w:rPr>
  </w:style>
  <w:style w:type="character" w:customStyle="1" w:styleId="Bodytext">
    <w:name w:val="Body text_"/>
    <w:basedOn w:val="a0"/>
    <w:link w:val="37"/>
    <w:rsid w:val="00865CD2"/>
    <w:rPr>
      <w:rFonts w:ascii="Times New Roman" w:eastAsia="Times New Roman" w:hAnsi="Times New Roman"/>
      <w:sz w:val="26"/>
      <w:szCs w:val="26"/>
      <w:shd w:val="clear" w:color="auto" w:fill="FFFFFF"/>
    </w:rPr>
  </w:style>
  <w:style w:type="paragraph" w:customStyle="1" w:styleId="37">
    <w:name w:val="Основной текст3"/>
    <w:basedOn w:val="a"/>
    <w:link w:val="Bodytext"/>
    <w:rsid w:val="00865CD2"/>
    <w:pPr>
      <w:shd w:val="clear" w:color="auto" w:fill="FFFFFF"/>
      <w:spacing w:after="0" w:line="336" w:lineRule="exact"/>
    </w:pPr>
    <w:rPr>
      <w:rFonts w:ascii="Times New Roman" w:hAnsi="Times New Roman"/>
      <w:sz w:val="26"/>
      <w:szCs w:val="26"/>
      <w:lang w:val="ru-RU" w:eastAsia="ru-RU" w:bidi="ar-SA"/>
    </w:rPr>
  </w:style>
  <w:style w:type="character" w:customStyle="1" w:styleId="BodytextItalic">
    <w:name w:val="Body text + Italic"/>
    <w:basedOn w:val="Bodytext"/>
    <w:rsid w:val="00865CD2"/>
    <w:rPr>
      <w:rFonts w:ascii="Times New Roman" w:eastAsia="Times New Roman" w:hAnsi="Times New Roman"/>
      <w:i/>
      <w:iCs/>
      <w:sz w:val="26"/>
      <w:szCs w:val="26"/>
      <w:shd w:val="clear" w:color="auto" w:fill="FFFFFF"/>
    </w:rPr>
  </w:style>
  <w:style w:type="character" w:styleId="aff8">
    <w:name w:val="Emphasis"/>
    <w:uiPriority w:val="20"/>
    <w:qFormat/>
    <w:rsid w:val="006C4BDF"/>
    <w:rPr>
      <w:i/>
      <w:iCs/>
    </w:rPr>
  </w:style>
  <w:style w:type="character" w:customStyle="1" w:styleId="aff9">
    <w:name w:val="Гипертекстовая ссылка"/>
    <w:rsid w:val="006C4BDF"/>
    <w:rPr>
      <w:color w:val="008000"/>
    </w:rPr>
  </w:style>
  <w:style w:type="character" w:customStyle="1" w:styleId="affa">
    <w:name w:val="Цветовое выделение"/>
    <w:rsid w:val="006C4BDF"/>
    <w:rPr>
      <w:b/>
      <w:bCs/>
      <w:color w:val="000080"/>
    </w:rPr>
  </w:style>
  <w:style w:type="paragraph" w:customStyle="1" w:styleId="Style11">
    <w:name w:val="Style11"/>
    <w:basedOn w:val="a"/>
    <w:rsid w:val="00D27D1D"/>
    <w:pPr>
      <w:widowControl w:val="0"/>
      <w:autoSpaceDE w:val="0"/>
      <w:autoSpaceDN w:val="0"/>
      <w:adjustRightInd w:val="0"/>
      <w:spacing w:after="0" w:line="283" w:lineRule="exact"/>
      <w:jc w:val="both"/>
    </w:pPr>
    <w:rPr>
      <w:rFonts w:ascii="Times New Roman" w:hAnsi="Times New Roman"/>
      <w:sz w:val="24"/>
      <w:szCs w:val="24"/>
      <w:lang w:val="ru-RU" w:eastAsia="ru-RU" w:bidi="ar-SA"/>
    </w:rPr>
  </w:style>
  <w:style w:type="paragraph" w:customStyle="1" w:styleId="Style16">
    <w:name w:val="Style16"/>
    <w:basedOn w:val="a"/>
    <w:rsid w:val="00D27D1D"/>
    <w:pPr>
      <w:widowControl w:val="0"/>
      <w:autoSpaceDE w:val="0"/>
      <w:autoSpaceDN w:val="0"/>
      <w:adjustRightInd w:val="0"/>
      <w:spacing w:after="0" w:line="319" w:lineRule="exact"/>
    </w:pPr>
    <w:rPr>
      <w:rFonts w:ascii="Times New Roman" w:hAnsi="Times New Roman"/>
      <w:sz w:val="24"/>
      <w:szCs w:val="24"/>
      <w:lang w:val="ru-RU" w:eastAsia="ru-RU" w:bidi="ar-SA"/>
    </w:rPr>
  </w:style>
  <w:style w:type="character" w:customStyle="1" w:styleId="2LucidaSansUnicode12pt0pt">
    <w:name w:val="Основной текст (2) + Lucida Sans Unicode;12 pt;Не курсив;Интервал 0 pt"/>
    <w:rsid w:val="00583D33"/>
    <w:rPr>
      <w:rFonts w:ascii="Lucida Sans Unicode" w:eastAsia="Lucida Sans Unicode" w:hAnsi="Lucida Sans Unicode" w:cs="Lucida Sans Unicode"/>
      <w:b w:val="0"/>
      <w:bCs w:val="0"/>
      <w:i/>
      <w:iCs/>
      <w:smallCaps w:val="0"/>
      <w:strike w:val="0"/>
      <w:color w:val="000000"/>
      <w:spacing w:val="0"/>
      <w:w w:val="100"/>
      <w:position w:val="0"/>
      <w:sz w:val="24"/>
      <w:szCs w:val="24"/>
      <w:u w:val="none"/>
      <w:lang w:val="ru-RU" w:eastAsia="ru-RU" w:bidi="ru-RU"/>
    </w:rPr>
  </w:style>
  <w:style w:type="character" w:customStyle="1" w:styleId="WW8Num10z1">
    <w:name w:val="WW8Num10z1"/>
    <w:rsid w:val="00A76A9A"/>
    <w:rPr>
      <w:rFonts w:ascii="Courier New" w:hAnsi="Courier New" w:cs="Courier New"/>
    </w:rPr>
  </w:style>
  <w:style w:type="character" w:customStyle="1" w:styleId="41">
    <w:name w:val="Основной текст4"/>
    <w:basedOn w:val="a0"/>
    <w:rsid w:val="00722DFB"/>
    <w:rPr>
      <w:rFonts w:ascii="Times New Roman" w:eastAsia="Times New Roman" w:hAnsi="Times New Roman"/>
      <w:spacing w:val="10"/>
      <w:sz w:val="24"/>
      <w:szCs w:val="24"/>
      <w:shd w:val="clear" w:color="auto" w:fill="FFFFFF"/>
    </w:rPr>
  </w:style>
  <w:style w:type="character" w:customStyle="1" w:styleId="91">
    <w:name w:val="Основной текст9"/>
    <w:rsid w:val="00722DFB"/>
    <w:rPr>
      <w:rFonts w:ascii="Times New Roman" w:eastAsia="Times New Roman" w:hAnsi="Times New Roman" w:cs="Times New Roman"/>
      <w:b w:val="0"/>
      <w:bCs w:val="0"/>
      <w:i w:val="0"/>
      <w:iCs w:val="0"/>
      <w:smallCaps w:val="0"/>
      <w:strike w:val="0"/>
      <w:spacing w:val="10"/>
      <w:sz w:val="24"/>
      <w:szCs w:val="24"/>
      <w:shd w:val="clear" w:color="auto" w:fill="FFFFFF"/>
    </w:rPr>
  </w:style>
  <w:style w:type="character" w:customStyle="1" w:styleId="105pt">
    <w:name w:val="Основной текст + 10;5 pt"/>
    <w:rsid w:val="00722DFB"/>
    <w:rPr>
      <w:rFonts w:ascii="Times New Roman" w:eastAsia="Times New Roman" w:hAnsi="Times New Roman" w:cs="Times New Roman"/>
      <w:b w:val="0"/>
      <w:bCs w:val="0"/>
      <w:i w:val="0"/>
      <w:iCs w:val="0"/>
      <w:smallCaps w:val="0"/>
      <w:strike w:val="0"/>
      <w:spacing w:val="10"/>
      <w:sz w:val="21"/>
      <w:szCs w:val="21"/>
      <w:shd w:val="clear" w:color="auto" w:fill="FFFFFF"/>
    </w:rPr>
  </w:style>
  <w:style w:type="character" w:customStyle="1" w:styleId="feature-title">
    <w:name w:val="feature-title"/>
    <w:basedOn w:val="a0"/>
    <w:rsid w:val="008418B4"/>
  </w:style>
  <w:style w:type="paragraph" w:customStyle="1" w:styleId="affb">
    <w:name w:val="Знак Знак Знак Знак Знак Знак Знак Знак Знак"/>
    <w:basedOn w:val="a"/>
    <w:rsid w:val="008549F9"/>
    <w:pPr>
      <w:spacing w:after="160" w:line="240" w:lineRule="exact"/>
    </w:pPr>
    <w:rPr>
      <w:rFonts w:ascii="Verdana" w:hAnsi="Verdana"/>
      <w:sz w:val="20"/>
      <w:szCs w:val="20"/>
      <w:lang w:bidi="ar-SA"/>
    </w:rPr>
  </w:style>
  <w:style w:type="character" w:customStyle="1" w:styleId="18">
    <w:name w:val="Знак Знак1"/>
    <w:basedOn w:val="a0"/>
    <w:rsid w:val="008549F9"/>
    <w:rPr>
      <w:sz w:val="28"/>
      <w:szCs w:val="28"/>
    </w:rPr>
  </w:style>
  <w:style w:type="paragraph" w:customStyle="1" w:styleId="210">
    <w:name w:val="Основной текст 21"/>
    <w:basedOn w:val="a"/>
    <w:rsid w:val="00D928D1"/>
    <w:pPr>
      <w:suppressAutoHyphens/>
      <w:spacing w:after="0" w:line="240" w:lineRule="auto"/>
      <w:jc w:val="both"/>
    </w:pPr>
    <w:rPr>
      <w:rFonts w:ascii="Times New Roman" w:hAnsi="Times New Roman"/>
      <w:sz w:val="28"/>
      <w:szCs w:val="20"/>
      <w:lang w:val="ru-RU" w:eastAsia="ar-SA" w:bidi="ar-SA"/>
    </w:rPr>
  </w:style>
  <w:style w:type="paragraph" w:styleId="affc">
    <w:name w:val="Body Text First Indent"/>
    <w:basedOn w:val="ab"/>
    <w:link w:val="affd"/>
    <w:rsid w:val="00DA6621"/>
    <w:pPr>
      <w:spacing w:after="120"/>
      <w:ind w:firstLine="210"/>
      <w:jc w:val="left"/>
    </w:pPr>
    <w:rPr>
      <w:sz w:val="24"/>
      <w:szCs w:val="20"/>
    </w:rPr>
  </w:style>
  <w:style w:type="character" w:customStyle="1" w:styleId="affd">
    <w:name w:val="Красная строка Знак"/>
    <w:basedOn w:val="ac"/>
    <w:link w:val="affc"/>
    <w:rsid w:val="00DA6621"/>
    <w:rPr>
      <w:rFonts w:ascii="Times New Roman" w:eastAsia="Times New Roman" w:hAnsi="Times New Roman" w:cs="Times New Roman"/>
      <w:sz w:val="24"/>
      <w:lang w:eastAsia="ru-RU"/>
    </w:rPr>
  </w:style>
  <w:style w:type="character" w:customStyle="1" w:styleId="110">
    <w:name w:val="Заголовок 1 Знак1"/>
    <w:rsid w:val="00CF4D9F"/>
    <w:rPr>
      <w:rFonts w:ascii="Times New Roman" w:eastAsia="Times New Roman" w:hAnsi="Times New Roman"/>
      <w:b/>
      <w:bCs/>
      <w:caps/>
      <w:sz w:val="28"/>
      <w:szCs w:val="28"/>
      <w:lang w:val="en-US"/>
    </w:rPr>
  </w:style>
  <w:style w:type="character" w:customStyle="1" w:styleId="211">
    <w:name w:val="Заголовок 2 Знак1"/>
    <w:uiPriority w:val="99"/>
    <w:rsid w:val="00CF4D9F"/>
    <w:rPr>
      <w:rFonts w:ascii="Times New Roman" w:eastAsia="Times New Roman" w:hAnsi="Times New Roman"/>
      <w:b/>
      <w:bCs/>
      <w:iCs/>
      <w:kern w:val="24"/>
      <w:sz w:val="28"/>
      <w:szCs w:val="28"/>
    </w:rPr>
  </w:style>
  <w:style w:type="character" w:customStyle="1" w:styleId="212">
    <w:name w:val="Основной текст с отступом 2 Знак1"/>
    <w:rsid w:val="00CF4D9F"/>
    <w:rPr>
      <w:rFonts w:ascii="Times New Roman CYR" w:eastAsia="Times New Roman" w:hAnsi="Times New Roman CYR"/>
      <w:sz w:val="28"/>
    </w:rPr>
  </w:style>
  <w:style w:type="character" w:customStyle="1" w:styleId="19">
    <w:name w:val="Верхний колонтитул Знак1"/>
    <w:uiPriority w:val="99"/>
    <w:rsid w:val="00CF4D9F"/>
    <w:rPr>
      <w:rFonts w:ascii="Times New Roman CYR" w:eastAsia="Times New Roman" w:hAnsi="Times New Roman CYR"/>
      <w:sz w:val="28"/>
    </w:rPr>
  </w:style>
  <w:style w:type="character" w:customStyle="1" w:styleId="1a">
    <w:name w:val="Нижний колонтитул Знак1"/>
    <w:rsid w:val="00CF4D9F"/>
    <w:rPr>
      <w:rFonts w:ascii="Times New Roman CYR" w:eastAsia="Times New Roman" w:hAnsi="Times New Roman CYR"/>
      <w:sz w:val="28"/>
    </w:rPr>
  </w:style>
  <w:style w:type="paragraph" w:customStyle="1" w:styleId="1b">
    <w:name w:val="1 Заголовок"/>
    <w:basedOn w:val="1"/>
    <w:link w:val="1c"/>
    <w:uiPriority w:val="99"/>
    <w:qFormat/>
    <w:rsid w:val="00CF4D9F"/>
    <w:pPr>
      <w:pageBreakBefore/>
      <w:suppressAutoHyphens/>
      <w:spacing w:before="0" w:after="240" w:line="288" w:lineRule="auto"/>
      <w:ind w:left="284"/>
      <w:jc w:val="center"/>
    </w:pPr>
    <w:rPr>
      <w:rFonts w:ascii="Times New Roman" w:hAnsi="Times New Roman"/>
      <w:caps/>
      <w:kern w:val="24"/>
      <w:sz w:val="28"/>
      <w:lang w:bidi="ar-SA"/>
    </w:rPr>
  </w:style>
  <w:style w:type="character" w:customStyle="1" w:styleId="1c">
    <w:name w:val="1 Заголовок Знак"/>
    <w:link w:val="1b"/>
    <w:uiPriority w:val="99"/>
    <w:locked/>
    <w:rsid w:val="00CF4D9F"/>
    <w:rPr>
      <w:rFonts w:ascii="Times New Roman" w:eastAsia="Times New Roman" w:hAnsi="Times New Roman"/>
      <w:b/>
      <w:bCs/>
      <w:caps/>
      <w:kern w:val="24"/>
      <w:sz w:val="28"/>
      <w:szCs w:val="32"/>
      <w:lang w:val="en-US"/>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
    <w:rsid w:val="00CF4D9F"/>
    <w:rPr>
      <w:rFonts w:ascii="Times New Roman" w:hAnsi="Times New Roman"/>
    </w:rPr>
  </w:style>
  <w:style w:type="paragraph" w:styleId="HTML">
    <w:name w:val="HTML Preformatted"/>
    <w:basedOn w:val="a"/>
    <w:link w:val="HTML1"/>
    <w:rsid w:val="00CF4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bidi="ar-SA"/>
    </w:rPr>
  </w:style>
  <w:style w:type="character" w:customStyle="1" w:styleId="HTML1">
    <w:name w:val="Стандартный HTML Знак1"/>
    <w:link w:val="HTML"/>
    <w:rsid w:val="00CF4D9F"/>
    <w:rPr>
      <w:rFonts w:ascii="Courier New" w:eastAsia="Times New Roman" w:hAnsi="Courier New"/>
    </w:rPr>
  </w:style>
  <w:style w:type="character" w:customStyle="1" w:styleId="HTML0">
    <w:name w:val="Стандартный HTML Знак"/>
    <w:basedOn w:val="a0"/>
    <w:uiPriority w:val="99"/>
    <w:rsid w:val="00CF4D9F"/>
    <w:rPr>
      <w:rFonts w:ascii="Consolas" w:eastAsia="Times New Roman" w:hAnsi="Consolas" w:cs="Consolas"/>
      <w:lang w:val="en-US" w:eastAsia="en-US" w:bidi="en-US"/>
    </w:rPr>
  </w:style>
  <w:style w:type="paragraph" w:styleId="affe">
    <w:name w:val="Plain Text"/>
    <w:basedOn w:val="a"/>
    <w:link w:val="1d"/>
    <w:rsid w:val="00CF4D9F"/>
    <w:pPr>
      <w:spacing w:after="0" w:line="240" w:lineRule="auto"/>
    </w:pPr>
    <w:rPr>
      <w:rFonts w:ascii="Courier New" w:hAnsi="Courier New"/>
      <w:sz w:val="20"/>
      <w:szCs w:val="20"/>
      <w:lang w:bidi="ar-SA"/>
    </w:rPr>
  </w:style>
  <w:style w:type="character" w:customStyle="1" w:styleId="1d">
    <w:name w:val="Текст Знак1"/>
    <w:link w:val="affe"/>
    <w:rsid w:val="00CF4D9F"/>
    <w:rPr>
      <w:rFonts w:ascii="Courier New" w:eastAsia="Times New Roman" w:hAnsi="Courier New"/>
    </w:rPr>
  </w:style>
  <w:style w:type="character" w:customStyle="1" w:styleId="afff">
    <w:name w:val="Текст Знак"/>
    <w:basedOn w:val="a0"/>
    <w:uiPriority w:val="99"/>
    <w:rsid w:val="00CF4D9F"/>
    <w:rPr>
      <w:rFonts w:ascii="Consolas" w:eastAsia="Times New Roman" w:hAnsi="Consolas" w:cs="Consolas"/>
      <w:sz w:val="21"/>
      <w:szCs w:val="21"/>
      <w:lang w:val="en-US" w:eastAsia="en-US" w:bidi="en-US"/>
    </w:rPr>
  </w:style>
  <w:style w:type="paragraph" w:customStyle="1" w:styleId="1e">
    <w:name w:val="Стиль1"/>
    <w:rsid w:val="00CF4D9F"/>
    <w:pPr>
      <w:widowControl w:val="0"/>
    </w:pPr>
    <w:rPr>
      <w:rFonts w:ascii="Times New Roman" w:eastAsia="Times New Roman" w:hAnsi="Times New Roman"/>
      <w:sz w:val="28"/>
    </w:rPr>
  </w:style>
  <w:style w:type="character" w:customStyle="1" w:styleId="-FN1">
    <w:name w:val="Текст сноски-FN Знак1"/>
    <w:aliases w:val="Footnote Text Char Знак Знак Знак1,Footnote Text Char Знак Знак Знак2"/>
    <w:uiPriority w:val="99"/>
    <w:rsid w:val="00CF4D9F"/>
    <w:rPr>
      <w:rFonts w:ascii="Times New Roman CYR" w:eastAsia="Times New Roman" w:hAnsi="Times New Roman CYR" w:cs="Times New Roman"/>
      <w:sz w:val="20"/>
      <w:szCs w:val="20"/>
      <w:lang w:eastAsia="ru-RU"/>
    </w:rPr>
  </w:style>
  <w:style w:type="character" w:customStyle="1" w:styleId="1f">
    <w:name w:val="Основной текст Знак1"/>
    <w:aliases w:val="Основной текст1 Знак1,Основной текст Знак Знак Знак1,bt Знак,bt Знак1"/>
    <w:uiPriority w:val="99"/>
    <w:rsid w:val="00CF4D9F"/>
    <w:rPr>
      <w:rFonts w:ascii="Times New Roman" w:eastAsia="Times New Roman" w:hAnsi="Times New Roman"/>
      <w:b/>
      <w:sz w:val="40"/>
      <w:u w:val="single"/>
    </w:rPr>
  </w:style>
  <w:style w:type="paragraph" w:customStyle="1" w:styleId="1f0">
    <w:name w:val="Обычный1"/>
    <w:rsid w:val="00CF4D9F"/>
    <w:pPr>
      <w:widowControl w:val="0"/>
      <w:spacing w:line="260" w:lineRule="auto"/>
      <w:ind w:firstLine="580"/>
      <w:jc w:val="both"/>
    </w:pPr>
    <w:rPr>
      <w:rFonts w:ascii="Times New Roman" w:eastAsia="Times New Roman" w:hAnsi="Times New Roman"/>
      <w:snapToGrid w:val="0"/>
      <w:sz w:val="28"/>
    </w:rPr>
  </w:style>
  <w:style w:type="paragraph" w:customStyle="1" w:styleId="afff0">
    <w:name w:val="Таблица"/>
    <w:basedOn w:val="a"/>
    <w:qFormat/>
    <w:rsid w:val="00CF4D9F"/>
    <w:pPr>
      <w:spacing w:after="0" w:line="240" w:lineRule="auto"/>
      <w:jc w:val="center"/>
    </w:pPr>
    <w:rPr>
      <w:rFonts w:ascii="Times New Roman" w:eastAsia="Calibri" w:hAnsi="Times New Roman"/>
      <w:b/>
      <w:sz w:val="28"/>
      <w:szCs w:val="28"/>
      <w:lang w:val="ru-RU" w:eastAsia="ru-RU" w:bidi="ar-SA"/>
    </w:rPr>
  </w:style>
  <w:style w:type="character" w:customStyle="1" w:styleId="213">
    <w:name w:val="Основной текст 2 Знак1"/>
    <w:rsid w:val="00CF4D9F"/>
    <w:rPr>
      <w:rFonts w:ascii="Times New Roman" w:eastAsia="Times New Roman" w:hAnsi="Times New Roman"/>
      <w:sz w:val="24"/>
      <w:szCs w:val="24"/>
    </w:rPr>
  </w:style>
  <w:style w:type="character" w:styleId="afff1">
    <w:name w:val="annotation reference"/>
    <w:uiPriority w:val="99"/>
    <w:rsid w:val="00CF4D9F"/>
    <w:rPr>
      <w:sz w:val="16"/>
      <w:szCs w:val="16"/>
    </w:rPr>
  </w:style>
  <w:style w:type="character" w:customStyle="1" w:styleId="afff2">
    <w:name w:val="Текст примечания Знак"/>
    <w:link w:val="afff3"/>
    <w:uiPriority w:val="99"/>
    <w:rsid w:val="00CF4D9F"/>
    <w:rPr>
      <w:rFonts w:ascii="Times New Roman" w:eastAsia="Times New Roman" w:hAnsi="Times New Roman"/>
    </w:rPr>
  </w:style>
  <w:style w:type="paragraph" w:styleId="afff3">
    <w:name w:val="annotation text"/>
    <w:basedOn w:val="a"/>
    <w:link w:val="afff2"/>
    <w:uiPriority w:val="99"/>
    <w:rsid w:val="00CF4D9F"/>
    <w:pPr>
      <w:spacing w:after="0" w:line="240" w:lineRule="auto"/>
    </w:pPr>
    <w:rPr>
      <w:rFonts w:ascii="Times New Roman" w:hAnsi="Times New Roman"/>
      <w:sz w:val="20"/>
      <w:szCs w:val="20"/>
      <w:lang w:bidi="ar-SA"/>
    </w:rPr>
  </w:style>
  <w:style w:type="character" w:customStyle="1" w:styleId="1f1">
    <w:name w:val="Текст примечания Знак1"/>
    <w:basedOn w:val="a0"/>
    <w:uiPriority w:val="99"/>
    <w:semiHidden/>
    <w:rsid w:val="00CF4D9F"/>
    <w:rPr>
      <w:rFonts w:ascii="Cambria" w:eastAsia="Times New Roman" w:hAnsi="Cambria"/>
      <w:lang w:val="en-US" w:eastAsia="en-US" w:bidi="en-US"/>
    </w:rPr>
  </w:style>
  <w:style w:type="paragraph" w:customStyle="1" w:styleId="afff4">
    <w:name w:val="Стандарт"/>
    <w:basedOn w:val="a"/>
    <w:link w:val="afff5"/>
    <w:qFormat/>
    <w:rsid w:val="00CF4D9F"/>
    <w:pPr>
      <w:spacing w:after="0" w:line="360" w:lineRule="auto"/>
    </w:pPr>
    <w:rPr>
      <w:rFonts w:ascii="Times New Roman" w:eastAsia="Calibri" w:hAnsi="Times New Roman"/>
      <w:sz w:val="28"/>
      <w:szCs w:val="28"/>
      <w:lang w:bidi="ar-SA"/>
    </w:rPr>
  </w:style>
  <w:style w:type="character" w:customStyle="1" w:styleId="afff5">
    <w:name w:val="Стандарт Знак"/>
    <w:link w:val="afff4"/>
    <w:rsid w:val="00CF4D9F"/>
    <w:rPr>
      <w:rFonts w:ascii="Times New Roman" w:hAnsi="Times New Roman"/>
      <w:sz w:val="28"/>
      <w:szCs w:val="28"/>
    </w:rPr>
  </w:style>
  <w:style w:type="character" w:customStyle="1" w:styleId="120">
    <w:name w:val="Знак Знак12"/>
    <w:rsid w:val="00CF4D9F"/>
    <w:rPr>
      <w:b/>
      <w:bCs/>
      <w:caps/>
      <w:sz w:val="28"/>
      <w:szCs w:val="28"/>
      <w:lang w:val="en-US" w:bidi="ar-SA"/>
    </w:rPr>
  </w:style>
  <w:style w:type="character" w:customStyle="1" w:styleId="1f2">
    <w:name w:val="Подзаголовок Знак1"/>
    <w:basedOn w:val="a0"/>
    <w:rsid w:val="00CF4D9F"/>
    <w:rPr>
      <w:rFonts w:ascii="Cambria" w:eastAsia="Times New Roman" w:hAnsi="Cambria" w:cs="Times New Roman"/>
      <w:sz w:val="24"/>
      <w:szCs w:val="24"/>
    </w:rPr>
  </w:style>
  <w:style w:type="paragraph" w:customStyle="1" w:styleId="Normal1">
    <w:name w:val="Normal1"/>
    <w:rsid w:val="00CF4D9F"/>
    <w:pPr>
      <w:widowControl w:val="0"/>
      <w:spacing w:line="260" w:lineRule="auto"/>
      <w:ind w:firstLine="580"/>
      <w:jc w:val="both"/>
    </w:pPr>
    <w:rPr>
      <w:rFonts w:ascii="Times New Roman" w:eastAsia="Times New Roman" w:hAnsi="Times New Roman"/>
      <w:sz w:val="28"/>
    </w:rPr>
  </w:style>
  <w:style w:type="paragraph" w:customStyle="1" w:styleId="afff6">
    <w:name w:val="Ст. без интервала"/>
    <w:basedOn w:val="a4"/>
    <w:qFormat/>
    <w:rsid w:val="00CF4D9F"/>
    <w:pPr>
      <w:ind w:firstLine="709"/>
      <w:jc w:val="both"/>
    </w:pPr>
    <w:rPr>
      <w:rFonts w:ascii="Times New Roman" w:eastAsia="Calibri" w:hAnsi="Times New Roman"/>
      <w:sz w:val="28"/>
      <w:szCs w:val="28"/>
      <w:lang w:bidi="ar-SA"/>
    </w:rPr>
  </w:style>
  <w:style w:type="character" w:customStyle="1" w:styleId="afff7">
    <w:name w:val="Ст. без интервала Знак"/>
    <w:rsid w:val="00CF4D9F"/>
    <w:rPr>
      <w:rFonts w:ascii="Times New Roman" w:hAnsi="Times New Roman"/>
      <w:sz w:val="28"/>
      <w:szCs w:val="28"/>
      <w:lang w:eastAsia="en-US"/>
    </w:rPr>
  </w:style>
  <w:style w:type="character" w:customStyle="1" w:styleId="130">
    <w:name w:val="Знак Знак13"/>
    <w:rsid w:val="00CF4D9F"/>
    <w:rPr>
      <w:rFonts w:eastAsia="Times New Roman"/>
      <w:sz w:val="24"/>
      <w:szCs w:val="24"/>
    </w:rPr>
  </w:style>
  <w:style w:type="character" w:customStyle="1" w:styleId="FontStyle52">
    <w:name w:val="Font Style52"/>
    <w:rsid w:val="00CF4D9F"/>
    <w:rPr>
      <w:rFonts w:ascii="Times New Roman" w:hAnsi="Times New Roman" w:cs="Times New Roman"/>
      <w:sz w:val="20"/>
      <w:szCs w:val="20"/>
    </w:rPr>
  </w:style>
  <w:style w:type="character" w:customStyle="1" w:styleId="190">
    <w:name w:val="Знак Знак19"/>
    <w:rsid w:val="00CF4D9F"/>
    <w:rPr>
      <w:rFonts w:eastAsia="Times New Roman"/>
      <w:sz w:val="28"/>
      <w:szCs w:val="24"/>
    </w:rPr>
  </w:style>
  <w:style w:type="character" w:customStyle="1" w:styleId="180">
    <w:name w:val="Знак Знак18"/>
    <w:rsid w:val="00CF4D9F"/>
    <w:rPr>
      <w:rFonts w:eastAsia="Times New Roman"/>
      <w:b/>
      <w:bCs/>
      <w:sz w:val="36"/>
      <w:szCs w:val="36"/>
    </w:rPr>
  </w:style>
  <w:style w:type="paragraph" w:customStyle="1" w:styleId="Point">
    <w:name w:val="Point"/>
    <w:basedOn w:val="a"/>
    <w:link w:val="PointChar"/>
    <w:rsid w:val="00CF4D9F"/>
    <w:pPr>
      <w:spacing w:before="120" w:after="0" w:line="288" w:lineRule="auto"/>
      <w:ind w:firstLine="720"/>
      <w:jc w:val="both"/>
    </w:pPr>
    <w:rPr>
      <w:rFonts w:ascii="Calibri" w:eastAsia="Calibri" w:hAnsi="Calibri"/>
      <w:sz w:val="24"/>
      <w:szCs w:val="24"/>
      <w:lang w:bidi="ar-SA"/>
    </w:rPr>
  </w:style>
  <w:style w:type="character" w:customStyle="1" w:styleId="PointChar">
    <w:name w:val="Point Char"/>
    <w:link w:val="Point"/>
    <w:rsid w:val="00CF4D9F"/>
    <w:rPr>
      <w:sz w:val="24"/>
      <w:szCs w:val="24"/>
    </w:rPr>
  </w:style>
  <w:style w:type="character" w:customStyle="1" w:styleId="1f3">
    <w:name w:val="Основной текст1 Знак"/>
    <w:aliases w:val="Основной текст Знак Знак Знак,bt Знак Знак,Основной текст1 Знак2,Основной текст Знак Знак Знак2"/>
    <w:rsid w:val="00CF4D9F"/>
    <w:rPr>
      <w:rFonts w:eastAsia="Times New Roman"/>
      <w:sz w:val="28"/>
    </w:rPr>
  </w:style>
  <w:style w:type="paragraph" w:customStyle="1" w:styleId="afff8">
    <w:name w:val="Заголовок текста"/>
    <w:rsid w:val="00CF4D9F"/>
    <w:pPr>
      <w:spacing w:after="240"/>
      <w:jc w:val="center"/>
    </w:pPr>
    <w:rPr>
      <w:rFonts w:ascii="Times New Roman" w:eastAsia="Times New Roman" w:hAnsi="Times New Roman"/>
      <w:b/>
      <w:noProof/>
      <w:sz w:val="27"/>
    </w:rPr>
  </w:style>
  <w:style w:type="paragraph" w:customStyle="1" w:styleId="afff9">
    <w:name w:val="Нумерованный абзац"/>
    <w:rsid w:val="00CF4D9F"/>
    <w:pPr>
      <w:tabs>
        <w:tab w:val="left" w:pos="1134"/>
      </w:tabs>
      <w:suppressAutoHyphens/>
      <w:spacing w:before="240"/>
      <w:ind w:left="360" w:hanging="360"/>
      <w:jc w:val="both"/>
    </w:pPr>
    <w:rPr>
      <w:rFonts w:ascii="Times New Roman" w:eastAsia="Times New Roman" w:hAnsi="Times New Roman"/>
      <w:noProof/>
      <w:sz w:val="28"/>
    </w:rPr>
  </w:style>
  <w:style w:type="character" w:customStyle="1" w:styleId="afffa">
    <w:name w:val="Текст концевой сноски Знак"/>
    <w:link w:val="afffb"/>
    <w:rsid w:val="00CF4D9F"/>
    <w:rPr>
      <w:rFonts w:ascii="Times New Roman" w:eastAsia="Times New Roman" w:hAnsi="Times New Roman"/>
    </w:rPr>
  </w:style>
  <w:style w:type="paragraph" w:styleId="afffb">
    <w:name w:val="endnote text"/>
    <w:basedOn w:val="a"/>
    <w:link w:val="afffa"/>
    <w:rsid w:val="00CF4D9F"/>
    <w:pPr>
      <w:spacing w:after="0" w:line="240" w:lineRule="auto"/>
    </w:pPr>
    <w:rPr>
      <w:rFonts w:ascii="Times New Roman" w:hAnsi="Times New Roman"/>
      <w:sz w:val="20"/>
      <w:szCs w:val="20"/>
      <w:lang w:bidi="ar-SA"/>
    </w:rPr>
  </w:style>
  <w:style w:type="character" w:customStyle="1" w:styleId="1f4">
    <w:name w:val="Текст концевой сноски Знак1"/>
    <w:basedOn w:val="a0"/>
    <w:uiPriority w:val="99"/>
    <w:semiHidden/>
    <w:rsid w:val="00CF4D9F"/>
    <w:rPr>
      <w:rFonts w:ascii="Cambria" w:eastAsia="Times New Roman" w:hAnsi="Cambria"/>
      <w:lang w:val="en-US" w:eastAsia="en-US" w:bidi="en-US"/>
    </w:rPr>
  </w:style>
  <w:style w:type="character" w:styleId="afffc">
    <w:name w:val="endnote reference"/>
    <w:rsid w:val="00CF4D9F"/>
    <w:rPr>
      <w:vertAlign w:val="superscript"/>
    </w:rPr>
  </w:style>
  <w:style w:type="character" w:customStyle="1" w:styleId="afffd">
    <w:name w:val="Схема документа Знак"/>
    <w:link w:val="afffe"/>
    <w:uiPriority w:val="99"/>
    <w:rsid w:val="00CF4D9F"/>
    <w:rPr>
      <w:rFonts w:ascii="Tahoma" w:eastAsia="Times New Roman" w:hAnsi="Tahoma"/>
      <w:sz w:val="16"/>
      <w:szCs w:val="16"/>
    </w:rPr>
  </w:style>
  <w:style w:type="paragraph" w:styleId="afffe">
    <w:name w:val="Document Map"/>
    <w:basedOn w:val="a"/>
    <w:link w:val="afffd"/>
    <w:uiPriority w:val="99"/>
    <w:rsid w:val="00CF4D9F"/>
    <w:pPr>
      <w:spacing w:after="0" w:line="240" w:lineRule="auto"/>
    </w:pPr>
    <w:rPr>
      <w:rFonts w:ascii="Tahoma" w:hAnsi="Tahoma"/>
      <w:sz w:val="16"/>
      <w:szCs w:val="16"/>
      <w:lang w:bidi="ar-SA"/>
    </w:rPr>
  </w:style>
  <w:style w:type="character" w:customStyle="1" w:styleId="1f5">
    <w:name w:val="Схема документа Знак1"/>
    <w:basedOn w:val="a0"/>
    <w:uiPriority w:val="99"/>
    <w:semiHidden/>
    <w:rsid w:val="00CF4D9F"/>
    <w:rPr>
      <w:rFonts w:ascii="Tahoma" w:eastAsia="Times New Roman" w:hAnsi="Tahoma" w:cs="Tahoma"/>
      <w:sz w:val="16"/>
      <w:szCs w:val="16"/>
      <w:lang w:val="en-US" w:eastAsia="en-US" w:bidi="en-US"/>
    </w:rPr>
  </w:style>
  <w:style w:type="character" w:customStyle="1" w:styleId="affff">
    <w:name w:val="Тема примечания Знак"/>
    <w:link w:val="affff0"/>
    <w:rsid w:val="00CF4D9F"/>
    <w:rPr>
      <w:rFonts w:ascii="Times New Roman" w:eastAsia="Times New Roman" w:hAnsi="Times New Roman"/>
      <w:b/>
      <w:bCs/>
    </w:rPr>
  </w:style>
  <w:style w:type="paragraph" w:styleId="affff0">
    <w:name w:val="annotation subject"/>
    <w:basedOn w:val="afff3"/>
    <w:next w:val="afff3"/>
    <w:link w:val="affff"/>
    <w:rsid w:val="00CF4D9F"/>
    <w:rPr>
      <w:b/>
      <w:bCs/>
    </w:rPr>
  </w:style>
  <w:style w:type="character" w:customStyle="1" w:styleId="1f6">
    <w:name w:val="Тема примечания Знак1"/>
    <w:basedOn w:val="1f1"/>
    <w:uiPriority w:val="99"/>
    <w:semiHidden/>
    <w:rsid w:val="00CF4D9F"/>
    <w:rPr>
      <w:rFonts w:ascii="Cambria" w:eastAsia="Times New Roman" w:hAnsi="Cambria"/>
      <w:b/>
      <w:bCs/>
      <w:lang w:val="en-US" w:eastAsia="en-US" w:bidi="en-US"/>
    </w:rPr>
  </w:style>
  <w:style w:type="character" w:customStyle="1" w:styleId="affff1">
    <w:name w:val="Знак Знак"/>
    <w:locked/>
    <w:rsid w:val="00CF4D9F"/>
    <w:rPr>
      <w:sz w:val="24"/>
      <w:szCs w:val="24"/>
      <w:lang w:val="ru-RU" w:eastAsia="ru-RU" w:bidi="ar-SA"/>
    </w:rPr>
  </w:style>
  <w:style w:type="character" w:customStyle="1" w:styleId="38">
    <w:name w:val="Основной текст (3)"/>
    <w:link w:val="310"/>
    <w:locked/>
    <w:rsid w:val="00CF4D9F"/>
    <w:rPr>
      <w:b/>
      <w:bCs/>
      <w:shd w:val="clear" w:color="auto" w:fill="FFFFFF"/>
    </w:rPr>
  </w:style>
  <w:style w:type="paragraph" w:customStyle="1" w:styleId="310">
    <w:name w:val="Основной текст (3)1"/>
    <w:basedOn w:val="a"/>
    <w:link w:val="38"/>
    <w:rsid w:val="00CF4D9F"/>
    <w:pPr>
      <w:shd w:val="clear" w:color="auto" w:fill="FFFFFF"/>
      <w:spacing w:after="0" w:line="240" w:lineRule="atLeast"/>
    </w:pPr>
    <w:rPr>
      <w:rFonts w:ascii="Calibri" w:eastAsia="Calibri" w:hAnsi="Calibri"/>
      <w:b/>
      <w:bCs/>
      <w:sz w:val="20"/>
      <w:szCs w:val="20"/>
      <w:lang w:val="ru-RU" w:eastAsia="ru-RU" w:bidi="ar-SA"/>
    </w:rPr>
  </w:style>
  <w:style w:type="paragraph" w:customStyle="1" w:styleId="ConsPlusDocList">
    <w:name w:val="ConsPlusDocList"/>
    <w:uiPriority w:val="99"/>
    <w:rsid w:val="00CF4D9F"/>
    <w:pPr>
      <w:widowControl w:val="0"/>
      <w:autoSpaceDE w:val="0"/>
      <w:autoSpaceDN w:val="0"/>
      <w:adjustRightInd w:val="0"/>
    </w:pPr>
    <w:rPr>
      <w:rFonts w:ascii="Courier New" w:eastAsia="Times New Roman" w:hAnsi="Courier New" w:cs="Courier New"/>
    </w:rPr>
  </w:style>
  <w:style w:type="paragraph" w:customStyle="1" w:styleId="2b">
    <w:name w:val="Знак2"/>
    <w:basedOn w:val="a"/>
    <w:rsid w:val="00CF4D9F"/>
    <w:pPr>
      <w:spacing w:after="160" w:line="240" w:lineRule="exact"/>
    </w:pPr>
    <w:rPr>
      <w:rFonts w:ascii="Verdana" w:hAnsi="Verdana"/>
      <w:sz w:val="20"/>
      <w:szCs w:val="20"/>
      <w:lang w:bidi="ar-SA"/>
    </w:rPr>
  </w:style>
  <w:style w:type="paragraph" w:customStyle="1" w:styleId="1f7">
    <w:name w:val="ВК1"/>
    <w:basedOn w:val="ae"/>
    <w:rsid w:val="00CF4D9F"/>
    <w:pPr>
      <w:tabs>
        <w:tab w:val="clear" w:pos="4677"/>
        <w:tab w:val="clear" w:pos="9355"/>
        <w:tab w:val="center" w:pos="4703"/>
        <w:tab w:val="right" w:pos="9214"/>
      </w:tabs>
      <w:ind w:right="1418"/>
      <w:jc w:val="center"/>
    </w:pPr>
    <w:rPr>
      <w:b/>
      <w:sz w:val="26"/>
      <w:szCs w:val="20"/>
    </w:rPr>
  </w:style>
  <w:style w:type="character" w:customStyle="1" w:styleId="RTFNum47">
    <w:name w:val="RTF_Num 4 7"/>
    <w:uiPriority w:val="99"/>
    <w:rsid w:val="00CF4D9F"/>
    <w:rPr>
      <w:rFonts w:eastAsia="Times New Roman"/>
    </w:rPr>
  </w:style>
  <w:style w:type="character" w:customStyle="1" w:styleId="RTFNum46">
    <w:name w:val="RTF_Num 4 6"/>
    <w:uiPriority w:val="99"/>
    <w:rsid w:val="00CF4D9F"/>
    <w:rPr>
      <w:rFonts w:eastAsia="Times New Roman"/>
    </w:rPr>
  </w:style>
  <w:style w:type="character" w:customStyle="1" w:styleId="RTFNum45">
    <w:name w:val="RTF_Num 4 5"/>
    <w:uiPriority w:val="99"/>
    <w:rsid w:val="00CF4D9F"/>
    <w:rPr>
      <w:rFonts w:eastAsia="Times New Roman"/>
    </w:rPr>
  </w:style>
  <w:style w:type="character" w:customStyle="1" w:styleId="RTFNum44">
    <w:name w:val="RTF_Num 4 4"/>
    <w:uiPriority w:val="99"/>
    <w:rsid w:val="00CF4D9F"/>
    <w:rPr>
      <w:rFonts w:eastAsia="Times New Roman"/>
    </w:rPr>
  </w:style>
  <w:style w:type="character" w:customStyle="1" w:styleId="RTFNum43">
    <w:name w:val="RTF_Num 4 3"/>
    <w:uiPriority w:val="99"/>
    <w:rsid w:val="00CF4D9F"/>
    <w:rPr>
      <w:rFonts w:eastAsia="Times New Roman"/>
    </w:rPr>
  </w:style>
  <w:style w:type="character" w:customStyle="1" w:styleId="RTFNum42">
    <w:name w:val="RTF_Num 4 2"/>
    <w:uiPriority w:val="99"/>
    <w:rsid w:val="00CF4D9F"/>
    <w:rPr>
      <w:rFonts w:eastAsia="Times New Roman"/>
    </w:rPr>
  </w:style>
  <w:style w:type="character" w:customStyle="1" w:styleId="RTFNum41">
    <w:name w:val="RTF_Num 4 1"/>
    <w:uiPriority w:val="99"/>
    <w:rsid w:val="00CF4D9F"/>
    <w:rPr>
      <w:rFonts w:eastAsia="Times New Roman"/>
    </w:rPr>
  </w:style>
  <w:style w:type="character" w:customStyle="1" w:styleId="RTFNum39">
    <w:name w:val="RTF_Num 3 9"/>
    <w:uiPriority w:val="99"/>
    <w:rsid w:val="00CF4D9F"/>
    <w:rPr>
      <w:rFonts w:ascii="Wingdings" w:hAnsi="Wingdings"/>
    </w:rPr>
  </w:style>
  <w:style w:type="character" w:customStyle="1" w:styleId="RTFNum38">
    <w:name w:val="RTF_Num 3 8"/>
    <w:uiPriority w:val="99"/>
    <w:rsid w:val="00CF4D9F"/>
    <w:rPr>
      <w:rFonts w:ascii="Courier New" w:hAnsi="Courier New"/>
    </w:rPr>
  </w:style>
  <w:style w:type="character" w:customStyle="1" w:styleId="RTFNum37">
    <w:name w:val="RTF_Num 3 7"/>
    <w:uiPriority w:val="99"/>
    <w:rsid w:val="00CF4D9F"/>
    <w:rPr>
      <w:rFonts w:ascii="Symbol" w:hAnsi="Symbol"/>
    </w:rPr>
  </w:style>
  <w:style w:type="character" w:customStyle="1" w:styleId="RTFNum36">
    <w:name w:val="RTF_Num 3 6"/>
    <w:uiPriority w:val="99"/>
    <w:rsid w:val="00CF4D9F"/>
    <w:rPr>
      <w:rFonts w:ascii="Wingdings" w:hAnsi="Wingdings"/>
    </w:rPr>
  </w:style>
  <w:style w:type="character" w:customStyle="1" w:styleId="RTFNum35">
    <w:name w:val="RTF_Num 3 5"/>
    <w:uiPriority w:val="99"/>
    <w:rsid w:val="00CF4D9F"/>
    <w:rPr>
      <w:rFonts w:ascii="Courier New" w:hAnsi="Courier New"/>
    </w:rPr>
  </w:style>
  <w:style w:type="character" w:customStyle="1" w:styleId="RTFNum34">
    <w:name w:val="RTF_Num 3 4"/>
    <w:uiPriority w:val="99"/>
    <w:rsid w:val="00CF4D9F"/>
    <w:rPr>
      <w:rFonts w:ascii="Symbol" w:hAnsi="Symbol"/>
    </w:rPr>
  </w:style>
  <w:style w:type="character" w:customStyle="1" w:styleId="RTFNum33">
    <w:name w:val="RTF_Num 3 3"/>
    <w:uiPriority w:val="99"/>
    <w:rsid w:val="00CF4D9F"/>
    <w:rPr>
      <w:rFonts w:ascii="Wingdings" w:hAnsi="Wingdings"/>
    </w:rPr>
  </w:style>
  <w:style w:type="character" w:customStyle="1" w:styleId="RTFNum32">
    <w:name w:val="RTF_Num 3 2"/>
    <w:uiPriority w:val="99"/>
    <w:rsid w:val="00CF4D9F"/>
    <w:rPr>
      <w:rFonts w:ascii="Courier New" w:hAnsi="Courier New"/>
    </w:rPr>
  </w:style>
  <w:style w:type="character" w:customStyle="1" w:styleId="RTFNum31">
    <w:name w:val="RTF_Num 3 1"/>
    <w:uiPriority w:val="99"/>
    <w:rsid w:val="00CF4D9F"/>
    <w:rPr>
      <w:rFonts w:ascii="Wingdings" w:hAnsi="Wingdings"/>
    </w:rPr>
  </w:style>
  <w:style w:type="character" w:customStyle="1" w:styleId="RTFNum29">
    <w:name w:val="RTF_Num 2 9"/>
    <w:uiPriority w:val="99"/>
    <w:rsid w:val="00CF4D9F"/>
    <w:rPr>
      <w:rFonts w:eastAsia="Times New Roman"/>
    </w:rPr>
  </w:style>
  <w:style w:type="character" w:customStyle="1" w:styleId="RTFNum28">
    <w:name w:val="RTF_Num 2 8"/>
    <w:uiPriority w:val="99"/>
    <w:rsid w:val="00CF4D9F"/>
    <w:rPr>
      <w:rFonts w:eastAsia="Times New Roman"/>
    </w:rPr>
  </w:style>
  <w:style w:type="character" w:customStyle="1" w:styleId="RTFNum27">
    <w:name w:val="RTF_Num 2 7"/>
    <w:uiPriority w:val="99"/>
    <w:rsid w:val="00CF4D9F"/>
    <w:rPr>
      <w:rFonts w:eastAsia="Times New Roman"/>
    </w:rPr>
  </w:style>
  <w:style w:type="character" w:customStyle="1" w:styleId="RTFNum26">
    <w:name w:val="RTF_Num 2 6"/>
    <w:uiPriority w:val="99"/>
    <w:rsid w:val="00CF4D9F"/>
    <w:rPr>
      <w:rFonts w:eastAsia="Times New Roman"/>
    </w:rPr>
  </w:style>
  <w:style w:type="character" w:customStyle="1" w:styleId="RTFNum25">
    <w:name w:val="RTF_Num 2 5"/>
    <w:uiPriority w:val="99"/>
    <w:rsid w:val="00CF4D9F"/>
    <w:rPr>
      <w:rFonts w:eastAsia="Times New Roman"/>
    </w:rPr>
  </w:style>
  <w:style w:type="character" w:customStyle="1" w:styleId="RTFNum24">
    <w:name w:val="RTF_Num 2 4"/>
    <w:uiPriority w:val="99"/>
    <w:rsid w:val="00CF4D9F"/>
    <w:rPr>
      <w:rFonts w:eastAsia="Times New Roman"/>
    </w:rPr>
  </w:style>
  <w:style w:type="character" w:customStyle="1" w:styleId="RTFNum23">
    <w:name w:val="RTF_Num 2 3"/>
    <w:uiPriority w:val="99"/>
    <w:rsid w:val="00CF4D9F"/>
    <w:rPr>
      <w:rFonts w:eastAsia="Times New Roman"/>
    </w:rPr>
  </w:style>
  <w:style w:type="character" w:customStyle="1" w:styleId="RTFNum22">
    <w:name w:val="RTF_Num 2 2"/>
    <w:uiPriority w:val="99"/>
    <w:rsid w:val="00CF4D9F"/>
    <w:rPr>
      <w:rFonts w:eastAsia="Times New Roman"/>
    </w:rPr>
  </w:style>
  <w:style w:type="character" w:customStyle="1" w:styleId="RTFNum21">
    <w:name w:val="RTF_Num 2 1"/>
    <w:uiPriority w:val="99"/>
    <w:rsid w:val="00CF4D9F"/>
    <w:rPr>
      <w:rFonts w:eastAsia="Times New Roman"/>
    </w:rPr>
  </w:style>
  <w:style w:type="character" w:customStyle="1" w:styleId="RTFNum48">
    <w:name w:val="RTF_Num 4 8"/>
    <w:uiPriority w:val="99"/>
    <w:rsid w:val="00CF4D9F"/>
    <w:rPr>
      <w:rFonts w:eastAsia="Times New Roman"/>
    </w:rPr>
  </w:style>
  <w:style w:type="character" w:customStyle="1" w:styleId="RTFNum49">
    <w:name w:val="RTF_Num 4 9"/>
    <w:uiPriority w:val="99"/>
    <w:rsid w:val="00CF4D9F"/>
    <w:rPr>
      <w:rFonts w:eastAsia="Times New Roman"/>
    </w:rPr>
  </w:style>
  <w:style w:type="character" w:customStyle="1" w:styleId="RTFNum51">
    <w:name w:val="RTF_Num 5 1"/>
    <w:uiPriority w:val="99"/>
    <w:rsid w:val="00CF4D9F"/>
    <w:rPr>
      <w:rFonts w:ascii="Symbol" w:hAnsi="Symbol"/>
    </w:rPr>
  </w:style>
  <w:style w:type="character" w:customStyle="1" w:styleId="RTFNum52">
    <w:name w:val="RTF_Num 5 2"/>
    <w:uiPriority w:val="99"/>
    <w:rsid w:val="00CF4D9F"/>
    <w:rPr>
      <w:rFonts w:ascii="Courier New" w:hAnsi="Courier New"/>
    </w:rPr>
  </w:style>
  <w:style w:type="character" w:customStyle="1" w:styleId="RTFNum53">
    <w:name w:val="RTF_Num 5 3"/>
    <w:uiPriority w:val="99"/>
    <w:rsid w:val="00CF4D9F"/>
    <w:rPr>
      <w:rFonts w:ascii="Wingdings" w:hAnsi="Wingdings"/>
    </w:rPr>
  </w:style>
  <w:style w:type="character" w:customStyle="1" w:styleId="RTFNum54">
    <w:name w:val="RTF_Num 5 4"/>
    <w:uiPriority w:val="99"/>
    <w:rsid w:val="00CF4D9F"/>
    <w:rPr>
      <w:rFonts w:ascii="Symbol" w:hAnsi="Symbol"/>
    </w:rPr>
  </w:style>
  <w:style w:type="character" w:customStyle="1" w:styleId="RTFNum55">
    <w:name w:val="RTF_Num 5 5"/>
    <w:uiPriority w:val="99"/>
    <w:rsid w:val="00CF4D9F"/>
    <w:rPr>
      <w:rFonts w:ascii="Courier New" w:hAnsi="Courier New"/>
    </w:rPr>
  </w:style>
  <w:style w:type="character" w:customStyle="1" w:styleId="RTFNum56">
    <w:name w:val="RTF_Num 5 6"/>
    <w:uiPriority w:val="99"/>
    <w:rsid w:val="00CF4D9F"/>
    <w:rPr>
      <w:rFonts w:ascii="Wingdings" w:hAnsi="Wingdings"/>
    </w:rPr>
  </w:style>
  <w:style w:type="character" w:customStyle="1" w:styleId="RTFNum57">
    <w:name w:val="RTF_Num 5 7"/>
    <w:uiPriority w:val="99"/>
    <w:rsid w:val="00CF4D9F"/>
    <w:rPr>
      <w:rFonts w:ascii="Symbol" w:hAnsi="Symbol"/>
    </w:rPr>
  </w:style>
  <w:style w:type="character" w:customStyle="1" w:styleId="RTFNum58">
    <w:name w:val="RTF_Num 5 8"/>
    <w:uiPriority w:val="99"/>
    <w:rsid w:val="00CF4D9F"/>
    <w:rPr>
      <w:rFonts w:ascii="Courier New" w:hAnsi="Courier New"/>
    </w:rPr>
  </w:style>
  <w:style w:type="character" w:customStyle="1" w:styleId="RTFNum59">
    <w:name w:val="RTF_Num 5 9"/>
    <w:uiPriority w:val="99"/>
    <w:rsid w:val="00CF4D9F"/>
    <w:rPr>
      <w:rFonts w:ascii="Wingdings" w:hAnsi="Wingdings"/>
    </w:rPr>
  </w:style>
  <w:style w:type="character" w:customStyle="1" w:styleId="RTFNum61">
    <w:name w:val="RTF_Num 6 1"/>
    <w:uiPriority w:val="99"/>
    <w:rsid w:val="00CF4D9F"/>
    <w:rPr>
      <w:rFonts w:ascii="Symbol" w:hAnsi="Symbol"/>
    </w:rPr>
  </w:style>
  <w:style w:type="character" w:customStyle="1" w:styleId="RTFNum62">
    <w:name w:val="RTF_Num 6 2"/>
    <w:uiPriority w:val="99"/>
    <w:rsid w:val="00CF4D9F"/>
    <w:rPr>
      <w:rFonts w:eastAsia="Times New Roman"/>
    </w:rPr>
  </w:style>
  <w:style w:type="character" w:customStyle="1" w:styleId="RTFNum63">
    <w:name w:val="RTF_Num 6 3"/>
    <w:uiPriority w:val="99"/>
    <w:rsid w:val="00CF4D9F"/>
    <w:rPr>
      <w:rFonts w:eastAsia="Times New Roman"/>
    </w:rPr>
  </w:style>
  <w:style w:type="character" w:customStyle="1" w:styleId="RTFNum64">
    <w:name w:val="RTF_Num 6 4"/>
    <w:uiPriority w:val="99"/>
    <w:rsid w:val="00CF4D9F"/>
    <w:rPr>
      <w:rFonts w:eastAsia="Times New Roman"/>
    </w:rPr>
  </w:style>
  <w:style w:type="character" w:customStyle="1" w:styleId="RTFNum65">
    <w:name w:val="RTF_Num 6 5"/>
    <w:uiPriority w:val="99"/>
    <w:rsid w:val="00CF4D9F"/>
    <w:rPr>
      <w:rFonts w:eastAsia="Times New Roman"/>
    </w:rPr>
  </w:style>
  <w:style w:type="character" w:customStyle="1" w:styleId="RTFNum66">
    <w:name w:val="RTF_Num 6 6"/>
    <w:uiPriority w:val="99"/>
    <w:rsid w:val="00CF4D9F"/>
    <w:rPr>
      <w:rFonts w:eastAsia="Times New Roman"/>
    </w:rPr>
  </w:style>
  <w:style w:type="character" w:customStyle="1" w:styleId="RTFNum67">
    <w:name w:val="RTF_Num 6 7"/>
    <w:uiPriority w:val="99"/>
    <w:rsid w:val="00CF4D9F"/>
    <w:rPr>
      <w:rFonts w:eastAsia="Times New Roman"/>
    </w:rPr>
  </w:style>
  <w:style w:type="character" w:customStyle="1" w:styleId="RTFNum68">
    <w:name w:val="RTF_Num 6 8"/>
    <w:uiPriority w:val="99"/>
    <w:rsid w:val="00CF4D9F"/>
    <w:rPr>
      <w:rFonts w:eastAsia="Times New Roman"/>
    </w:rPr>
  </w:style>
  <w:style w:type="character" w:customStyle="1" w:styleId="RTFNum69">
    <w:name w:val="RTF_Num 6 9"/>
    <w:uiPriority w:val="99"/>
    <w:rsid w:val="00CF4D9F"/>
    <w:rPr>
      <w:rFonts w:eastAsia="Times New Roman"/>
    </w:rPr>
  </w:style>
  <w:style w:type="character" w:customStyle="1" w:styleId="RTFNum71">
    <w:name w:val="RTF_Num 7 1"/>
    <w:uiPriority w:val="99"/>
    <w:rsid w:val="00CF4D9F"/>
    <w:rPr>
      <w:rFonts w:ascii="Symbol" w:hAnsi="Symbol"/>
    </w:rPr>
  </w:style>
  <w:style w:type="character" w:customStyle="1" w:styleId="RTFNum72">
    <w:name w:val="RTF_Num 7 2"/>
    <w:uiPriority w:val="99"/>
    <w:rsid w:val="00CF4D9F"/>
    <w:rPr>
      <w:rFonts w:ascii="Symbol" w:hAnsi="Symbol"/>
    </w:rPr>
  </w:style>
  <w:style w:type="character" w:customStyle="1" w:styleId="RTFNum73">
    <w:name w:val="RTF_Num 7 3"/>
    <w:uiPriority w:val="99"/>
    <w:rsid w:val="00CF4D9F"/>
    <w:rPr>
      <w:rFonts w:ascii="Wingdings" w:hAnsi="Wingdings"/>
    </w:rPr>
  </w:style>
  <w:style w:type="character" w:customStyle="1" w:styleId="RTFNum74">
    <w:name w:val="RTF_Num 7 4"/>
    <w:uiPriority w:val="99"/>
    <w:rsid w:val="00CF4D9F"/>
    <w:rPr>
      <w:rFonts w:ascii="Symbol" w:hAnsi="Symbol"/>
    </w:rPr>
  </w:style>
  <w:style w:type="character" w:customStyle="1" w:styleId="RTFNum75">
    <w:name w:val="RTF_Num 7 5"/>
    <w:uiPriority w:val="99"/>
    <w:rsid w:val="00CF4D9F"/>
    <w:rPr>
      <w:rFonts w:ascii="Courier New" w:hAnsi="Courier New"/>
    </w:rPr>
  </w:style>
  <w:style w:type="character" w:customStyle="1" w:styleId="RTFNum76">
    <w:name w:val="RTF_Num 7 6"/>
    <w:uiPriority w:val="99"/>
    <w:rsid w:val="00CF4D9F"/>
    <w:rPr>
      <w:rFonts w:ascii="Wingdings" w:hAnsi="Wingdings"/>
    </w:rPr>
  </w:style>
  <w:style w:type="character" w:customStyle="1" w:styleId="RTFNum77">
    <w:name w:val="RTF_Num 7 7"/>
    <w:uiPriority w:val="99"/>
    <w:rsid w:val="00CF4D9F"/>
    <w:rPr>
      <w:rFonts w:ascii="Symbol" w:hAnsi="Symbol"/>
    </w:rPr>
  </w:style>
  <w:style w:type="character" w:customStyle="1" w:styleId="RTFNum78">
    <w:name w:val="RTF_Num 7 8"/>
    <w:uiPriority w:val="99"/>
    <w:rsid w:val="00CF4D9F"/>
    <w:rPr>
      <w:rFonts w:ascii="Courier New" w:hAnsi="Courier New"/>
    </w:rPr>
  </w:style>
  <w:style w:type="character" w:customStyle="1" w:styleId="RTFNum79">
    <w:name w:val="RTF_Num 7 9"/>
    <w:uiPriority w:val="99"/>
    <w:rsid w:val="00CF4D9F"/>
    <w:rPr>
      <w:rFonts w:ascii="Wingdings" w:hAnsi="Wingdings"/>
    </w:rPr>
  </w:style>
  <w:style w:type="character" w:customStyle="1" w:styleId="RTFNum81">
    <w:name w:val="RTF_Num 8 1"/>
    <w:uiPriority w:val="99"/>
    <w:rsid w:val="00CF4D9F"/>
    <w:rPr>
      <w:rFonts w:eastAsia="Times New Roman"/>
    </w:rPr>
  </w:style>
  <w:style w:type="character" w:customStyle="1" w:styleId="RTFNum82">
    <w:name w:val="RTF_Num 8 2"/>
    <w:uiPriority w:val="99"/>
    <w:rsid w:val="00CF4D9F"/>
    <w:rPr>
      <w:rFonts w:eastAsia="Times New Roman"/>
    </w:rPr>
  </w:style>
  <w:style w:type="character" w:customStyle="1" w:styleId="RTFNum83">
    <w:name w:val="RTF_Num 8 3"/>
    <w:uiPriority w:val="99"/>
    <w:rsid w:val="00CF4D9F"/>
    <w:rPr>
      <w:rFonts w:eastAsia="Times New Roman"/>
    </w:rPr>
  </w:style>
  <w:style w:type="character" w:customStyle="1" w:styleId="RTFNum84">
    <w:name w:val="RTF_Num 8 4"/>
    <w:uiPriority w:val="99"/>
    <w:rsid w:val="00CF4D9F"/>
    <w:rPr>
      <w:rFonts w:eastAsia="Times New Roman"/>
    </w:rPr>
  </w:style>
  <w:style w:type="character" w:customStyle="1" w:styleId="RTFNum85">
    <w:name w:val="RTF_Num 8 5"/>
    <w:uiPriority w:val="99"/>
    <w:rsid w:val="00CF4D9F"/>
    <w:rPr>
      <w:rFonts w:eastAsia="Times New Roman"/>
    </w:rPr>
  </w:style>
  <w:style w:type="character" w:customStyle="1" w:styleId="RTFNum86">
    <w:name w:val="RTF_Num 8 6"/>
    <w:uiPriority w:val="99"/>
    <w:rsid w:val="00CF4D9F"/>
    <w:rPr>
      <w:rFonts w:eastAsia="Times New Roman"/>
    </w:rPr>
  </w:style>
  <w:style w:type="character" w:customStyle="1" w:styleId="RTFNum87">
    <w:name w:val="RTF_Num 8 7"/>
    <w:uiPriority w:val="99"/>
    <w:rsid w:val="00CF4D9F"/>
    <w:rPr>
      <w:rFonts w:eastAsia="Times New Roman"/>
    </w:rPr>
  </w:style>
  <w:style w:type="character" w:customStyle="1" w:styleId="RTFNum88">
    <w:name w:val="RTF_Num 8 8"/>
    <w:uiPriority w:val="99"/>
    <w:rsid w:val="00CF4D9F"/>
    <w:rPr>
      <w:rFonts w:eastAsia="Times New Roman"/>
    </w:rPr>
  </w:style>
  <w:style w:type="character" w:customStyle="1" w:styleId="RTFNum89">
    <w:name w:val="RTF_Num 8 9"/>
    <w:uiPriority w:val="99"/>
    <w:rsid w:val="00CF4D9F"/>
    <w:rPr>
      <w:rFonts w:eastAsia="Times New Roman"/>
    </w:rPr>
  </w:style>
  <w:style w:type="character" w:customStyle="1" w:styleId="RTFNum91">
    <w:name w:val="RTF_Num 9 1"/>
    <w:uiPriority w:val="99"/>
    <w:rsid w:val="00CF4D9F"/>
    <w:rPr>
      <w:rFonts w:ascii="Symbol" w:hAnsi="Symbol"/>
    </w:rPr>
  </w:style>
  <w:style w:type="character" w:customStyle="1" w:styleId="RTFNum92">
    <w:name w:val="RTF_Num 9 2"/>
    <w:uiPriority w:val="99"/>
    <w:rsid w:val="00CF4D9F"/>
    <w:rPr>
      <w:rFonts w:ascii="Courier New" w:hAnsi="Courier New"/>
    </w:rPr>
  </w:style>
  <w:style w:type="character" w:customStyle="1" w:styleId="RTFNum93">
    <w:name w:val="RTF_Num 9 3"/>
    <w:uiPriority w:val="99"/>
    <w:rsid w:val="00CF4D9F"/>
    <w:rPr>
      <w:rFonts w:ascii="Wingdings" w:hAnsi="Wingdings"/>
    </w:rPr>
  </w:style>
  <w:style w:type="character" w:customStyle="1" w:styleId="RTFNum94">
    <w:name w:val="RTF_Num 9 4"/>
    <w:uiPriority w:val="99"/>
    <w:rsid w:val="00CF4D9F"/>
    <w:rPr>
      <w:rFonts w:ascii="Symbol" w:hAnsi="Symbol"/>
    </w:rPr>
  </w:style>
  <w:style w:type="character" w:customStyle="1" w:styleId="RTFNum95">
    <w:name w:val="RTF_Num 9 5"/>
    <w:uiPriority w:val="99"/>
    <w:rsid w:val="00CF4D9F"/>
    <w:rPr>
      <w:rFonts w:ascii="Courier New" w:hAnsi="Courier New"/>
    </w:rPr>
  </w:style>
  <w:style w:type="character" w:customStyle="1" w:styleId="RTFNum96">
    <w:name w:val="RTF_Num 9 6"/>
    <w:uiPriority w:val="99"/>
    <w:rsid w:val="00CF4D9F"/>
    <w:rPr>
      <w:rFonts w:ascii="Wingdings" w:hAnsi="Wingdings"/>
    </w:rPr>
  </w:style>
  <w:style w:type="character" w:customStyle="1" w:styleId="RTFNum97">
    <w:name w:val="RTF_Num 9 7"/>
    <w:uiPriority w:val="99"/>
    <w:rsid w:val="00CF4D9F"/>
    <w:rPr>
      <w:rFonts w:ascii="Symbol" w:hAnsi="Symbol"/>
    </w:rPr>
  </w:style>
  <w:style w:type="character" w:customStyle="1" w:styleId="RTFNum98">
    <w:name w:val="RTF_Num 9 8"/>
    <w:uiPriority w:val="99"/>
    <w:rsid w:val="00CF4D9F"/>
    <w:rPr>
      <w:rFonts w:ascii="Courier New" w:hAnsi="Courier New"/>
    </w:rPr>
  </w:style>
  <w:style w:type="character" w:customStyle="1" w:styleId="RTFNum99">
    <w:name w:val="RTF_Num 9 9"/>
    <w:uiPriority w:val="99"/>
    <w:rsid w:val="00CF4D9F"/>
    <w:rPr>
      <w:rFonts w:ascii="Wingdings" w:hAnsi="Wingdings"/>
    </w:rPr>
  </w:style>
  <w:style w:type="character" w:customStyle="1" w:styleId="RTFNum101">
    <w:name w:val="RTF_Num 10 1"/>
    <w:uiPriority w:val="99"/>
    <w:rsid w:val="00CF4D9F"/>
    <w:rPr>
      <w:rFonts w:eastAsia="Times New Roman"/>
    </w:rPr>
  </w:style>
  <w:style w:type="character" w:customStyle="1" w:styleId="RTFNum102">
    <w:name w:val="RTF_Num 10 2"/>
    <w:uiPriority w:val="99"/>
    <w:rsid w:val="00CF4D9F"/>
    <w:rPr>
      <w:rFonts w:eastAsia="Times New Roman"/>
    </w:rPr>
  </w:style>
  <w:style w:type="character" w:customStyle="1" w:styleId="RTFNum103">
    <w:name w:val="RTF_Num 10 3"/>
    <w:uiPriority w:val="99"/>
    <w:rsid w:val="00CF4D9F"/>
    <w:rPr>
      <w:rFonts w:eastAsia="Times New Roman"/>
    </w:rPr>
  </w:style>
  <w:style w:type="character" w:customStyle="1" w:styleId="RTFNum104">
    <w:name w:val="RTF_Num 10 4"/>
    <w:uiPriority w:val="99"/>
    <w:rsid w:val="00CF4D9F"/>
    <w:rPr>
      <w:rFonts w:eastAsia="Times New Roman"/>
    </w:rPr>
  </w:style>
  <w:style w:type="character" w:customStyle="1" w:styleId="RTFNum105">
    <w:name w:val="RTF_Num 10 5"/>
    <w:uiPriority w:val="99"/>
    <w:rsid w:val="00CF4D9F"/>
    <w:rPr>
      <w:rFonts w:eastAsia="Times New Roman"/>
    </w:rPr>
  </w:style>
  <w:style w:type="character" w:customStyle="1" w:styleId="RTFNum106">
    <w:name w:val="RTF_Num 10 6"/>
    <w:uiPriority w:val="99"/>
    <w:rsid w:val="00CF4D9F"/>
    <w:rPr>
      <w:rFonts w:eastAsia="Times New Roman"/>
    </w:rPr>
  </w:style>
  <w:style w:type="character" w:customStyle="1" w:styleId="RTFNum107">
    <w:name w:val="RTF_Num 10 7"/>
    <w:uiPriority w:val="99"/>
    <w:rsid w:val="00CF4D9F"/>
    <w:rPr>
      <w:rFonts w:eastAsia="Times New Roman"/>
    </w:rPr>
  </w:style>
  <w:style w:type="character" w:customStyle="1" w:styleId="RTFNum108">
    <w:name w:val="RTF_Num 10 8"/>
    <w:uiPriority w:val="99"/>
    <w:rsid w:val="00CF4D9F"/>
    <w:rPr>
      <w:rFonts w:eastAsia="Times New Roman"/>
    </w:rPr>
  </w:style>
  <w:style w:type="character" w:customStyle="1" w:styleId="RTFNum109">
    <w:name w:val="RTF_Num 10 9"/>
    <w:uiPriority w:val="99"/>
    <w:rsid w:val="00CF4D9F"/>
    <w:rPr>
      <w:rFonts w:eastAsia="Times New Roman"/>
    </w:rPr>
  </w:style>
  <w:style w:type="character" w:customStyle="1" w:styleId="3f3f3f3f3f3f3f3f3f3f3f-FN3f3f3f3f1">
    <w:name w:val="Т3fе3fк3fс3fт3f с3fн3fо3fс3fк3fи3f-FN З3fн3fа3fк3f1"/>
    <w:uiPriority w:val="99"/>
    <w:rsid w:val="00CF4D9F"/>
    <w:rPr>
      <w:rFonts w:ascii="Times New Roman CYR" w:hAnsi="Times New Roman CYR"/>
      <w:sz w:val="20"/>
    </w:rPr>
  </w:style>
  <w:style w:type="character" w:customStyle="1" w:styleId="121">
    <w:name w:val="Знак Знак12"/>
    <w:rsid w:val="00CF4D9F"/>
    <w:rPr>
      <w:rFonts w:eastAsia="Times New Roman"/>
      <w:b/>
      <w:caps/>
      <w:sz w:val="28"/>
      <w:lang w:val="en-US"/>
    </w:rPr>
  </w:style>
  <w:style w:type="character" w:customStyle="1" w:styleId="3f3f3f3f3f3f3f3f3f3f3f3f3f3f3f3f3f3f">
    <w:name w:val="С3fт3f. б3fе3fз3f и3fн3fт3fе3fр3fв3fа3fл3fа3f З3fн3fа3fк3f"/>
    <w:uiPriority w:val="99"/>
    <w:rsid w:val="00CF4D9F"/>
    <w:rPr>
      <w:sz w:val="28"/>
      <w:lang w:eastAsia="en-US"/>
    </w:rPr>
  </w:style>
  <w:style w:type="character" w:customStyle="1" w:styleId="13f3f3f3f3f3f3f3f3f3f3f3f3f">
    <w:name w:val="1 З3fа3fг3fо3fл3fо3fв3fо3fк3f З3fн3fа3fк3f"/>
    <w:uiPriority w:val="99"/>
    <w:rsid w:val="00CF4D9F"/>
    <w:rPr>
      <w:b/>
      <w:caps/>
      <w:sz w:val="32"/>
      <w:lang w:val="en-US"/>
    </w:rPr>
  </w:style>
  <w:style w:type="character" w:customStyle="1" w:styleId="3f3f3f3f3f3f3f3f3f3f3f3f">
    <w:name w:val="С3fт3fа3fн3fд3fа3fр3fт3f З3fн3fа3fк3f"/>
    <w:uiPriority w:val="99"/>
    <w:rsid w:val="00CF4D9F"/>
    <w:rPr>
      <w:sz w:val="28"/>
    </w:rPr>
  </w:style>
  <w:style w:type="character" w:customStyle="1" w:styleId="3f3f3f3f3f3f3f3f13">
    <w:name w:val="З3fн3fа3fк3f З3fн3fа3fк3f13"/>
    <w:uiPriority w:val="99"/>
    <w:rsid w:val="00CF4D9F"/>
  </w:style>
  <w:style w:type="character" w:customStyle="1" w:styleId="3f3f3f3f3f3f3f3f19">
    <w:name w:val="З3fн3fа3fк3f З3fн3fа3fк3f19"/>
    <w:uiPriority w:val="99"/>
    <w:rsid w:val="00CF4D9F"/>
  </w:style>
  <w:style w:type="character" w:customStyle="1" w:styleId="3f3f3f3f3f3f3f3f18">
    <w:name w:val="З3fн3fа3fк3f З3fн3fа3fк3f18"/>
    <w:uiPriority w:val="99"/>
    <w:rsid w:val="00CF4D9F"/>
    <w:rPr>
      <w:b/>
      <w:sz w:val="36"/>
    </w:rPr>
  </w:style>
  <w:style w:type="character" w:customStyle="1" w:styleId="1210">
    <w:name w:val="Знак Знак121"/>
    <w:rsid w:val="00CF4D9F"/>
    <w:rPr>
      <w:b/>
      <w:caps/>
      <w:sz w:val="28"/>
      <w:lang w:val="en-US"/>
    </w:rPr>
  </w:style>
  <w:style w:type="character" w:customStyle="1" w:styleId="131">
    <w:name w:val="Знак Знак13"/>
    <w:rsid w:val="00CF4D9F"/>
    <w:rPr>
      <w:rFonts w:eastAsia="Times New Roman"/>
      <w:sz w:val="24"/>
    </w:rPr>
  </w:style>
  <w:style w:type="character" w:customStyle="1" w:styleId="191">
    <w:name w:val="Знак Знак19"/>
    <w:rsid w:val="00CF4D9F"/>
    <w:rPr>
      <w:rFonts w:eastAsia="Times New Roman"/>
      <w:sz w:val="24"/>
    </w:rPr>
  </w:style>
  <w:style w:type="character" w:customStyle="1" w:styleId="181">
    <w:name w:val="Знак Знак18"/>
    <w:rsid w:val="00CF4D9F"/>
    <w:rPr>
      <w:rFonts w:eastAsia="Times New Roman"/>
      <w:b/>
      <w:sz w:val="36"/>
    </w:rPr>
  </w:style>
  <w:style w:type="character" w:customStyle="1" w:styleId="122">
    <w:name w:val="Знак Знак122"/>
    <w:rsid w:val="00CF4D9F"/>
    <w:rPr>
      <w:b/>
      <w:caps/>
      <w:sz w:val="28"/>
      <w:lang w:val="en-US"/>
    </w:rPr>
  </w:style>
  <w:style w:type="character" w:customStyle="1" w:styleId="1310">
    <w:name w:val="Знак Знак131"/>
    <w:rsid w:val="00CF4D9F"/>
    <w:rPr>
      <w:rFonts w:eastAsia="Times New Roman"/>
      <w:sz w:val="24"/>
    </w:rPr>
  </w:style>
  <w:style w:type="character" w:customStyle="1" w:styleId="1910">
    <w:name w:val="Знак Знак191"/>
    <w:rsid w:val="00CF4D9F"/>
    <w:rPr>
      <w:rFonts w:eastAsia="Times New Roman"/>
      <w:sz w:val="24"/>
    </w:rPr>
  </w:style>
  <w:style w:type="character" w:customStyle="1" w:styleId="1810">
    <w:name w:val="Знак Знак181"/>
    <w:rsid w:val="00CF4D9F"/>
    <w:rPr>
      <w:rFonts w:eastAsia="Times New Roman"/>
      <w:b/>
      <w:sz w:val="36"/>
    </w:rPr>
  </w:style>
  <w:style w:type="character" w:customStyle="1" w:styleId="123">
    <w:name w:val="Знак Знак123"/>
    <w:rsid w:val="00CF4D9F"/>
    <w:rPr>
      <w:b/>
      <w:caps/>
      <w:sz w:val="28"/>
      <w:lang w:val="en-US"/>
    </w:rPr>
  </w:style>
  <w:style w:type="character" w:customStyle="1" w:styleId="132">
    <w:name w:val="Знак Знак132"/>
    <w:rsid w:val="00CF4D9F"/>
    <w:rPr>
      <w:rFonts w:eastAsia="Times New Roman"/>
      <w:sz w:val="24"/>
    </w:rPr>
  </w:style>
  <w:style w:type="character" w:customStyle="1" w:styleId="192">
    <w:name w:val="Знак Знак192"/>
    <w:rsid w:val="00CF4D9F"/>
    <w:rPr>
      <w:rFonts w:eastAsia="Times New Roman"/>
      <w:sz w:val="24"/>
    </w:rPr>
  </w:style>
  <w:style w:type="character" w:customStyle="1" w:styleId="182">
    <w:name w:val="Знак Знак182"/>
    <w:rsid w:val="00CF4D9F"/>
    <w:rPr>
      <w:rFonts w:eastAsia="Times New Roman"/>
      <w:b/>
      <w:sz w:val="36"/>
    </w:rPr>
  </w:style>
  <w:style w:type="paragraph" w:customStyle="1" w:styleId="Standard">
    <w:name w:val="Standard"/>
    <w:basedOn w:val="a"/>
    <w:rsid w:val="00D87733"/>
    <w:pPr>
      <w:adjustRightInd w:val="0"/>
      <w:spacing w:after="0" w:line="240" w:lineRule="auto"/>
      <w:ind w:firstLine="709"/>
      <w:jc w:val="both"/>
    </w:pPr>
    <w:rPr>
      <w:rFonts w:ascii="Times New Roman" w:eastAsia="SimSun1" w:hAnsi="Times New Roman"/>
      <w:sz w:val="24"/>
      <w:szCs w:val="20"/>
      <w:lang w:val="ru-RU" w:eastAsia="ru-RU" w:bidi="ar-SA"/>
    </w:rPr>
  </w:style>
  <w:style w:type="numbering" w:customStyle="1" w:styleId="1f8">
    <w:name w:val="Нет списка1"/>
    <w:next w:val="a2"/>
    <w:uiPriority w:val="99"/>
    <w:semiHidden/>
    <w:unhideWhenUsed/>
    <w:rsid w:val="00623FEE"/>
  </w:style>
  <w:style w:type="table" w:customStyle="1" w:styleId="1f9">
    <w:name w:val="Сетка таблицы1"/>
    <w:basedOn w:val="a1"/>
    <w:next w:val="af4"/>
    <w:rsid w:val="00623FE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a">
    <w:name w:val="Заголовок №1_"/>
    <w:basedOn w:val="a0"/>
    <w:link w:val="1fb"/>
    <w:locked/>
    <w:rsid w:val="003E62DF"/>
    <w:rPr>
      <w:sz w:val="28"/>
      <w:szCs w:val="28"/>
      <w:shd w:val="clear" w:color="auto" w:fill="FFFFFF"/>
    </w:rPr>
  </w:style>
  <w:style w:type="paragraph" w:customStyle="1" w:styleId="1fb">
    <w:name w:val="Заголовок №1"/>
    <w:basedOn w:val="a"/>
    <w:link w:val="1fa"/>
    <w:rsid w:val="003E62DF"/>
    <w:pPr>
      <w:shd w:val="clear" w:color="auto" w:fill="FFFFFF"/>
      <w:spacing w:after="300" w:line="240" w:lineRule="atLeast"/>
      <w:outlineLvl w:val="0"/>
    </w:pPr>
    <w:rPr>
      <w:rFonts w:ascii="Calibri" w:eastAsia="Calibri" w:hAnsi="Calibri"/>
      <w:sz w:val="28"/>
      <w:szCs w:val="28"/>
      <w:shd w:val="clear" w:color="auto" w:fill="FFFFFF"/>
      <w:lang w:val="ru-RU" w:eastAsia="ru-RU" w:bidi="ar-SA"/>
    </w:rPr>
  </w:style>
  <w:style w:type="paragraph" w:customStyle="1" w:styleId="p3">
    <w:name w:val="p3"/>
    <w:basedOn w:val="a"/>
    <w:rsid w:val="003A2EC5"/>
    <w:pPr>
      <w:widowControl w:val="0"/>
      <w:suppressAutoHyphens/>
      <w:spacing w:before="280" w:after="280" w:line="240" w:lineRule="auto"/>
    </w:pPr>
    <w:rPr>
      <w:rFonts w:ascii="Liberation Serif" w:eastAsia="SimSun" w:hAnsi="Liberation Serif" w:cs="Mangal"/>
      <w:kern w:val="1"/>
      <w:sz w:val="24"/>
      <w:szCs w:val="24"/>
      <w:lang w:val="ru-RU" w:eastAsia="zh-CN" w:bidi="hi-IN"/>
    </w:rPr>
  </w:style>
</w:styles>
</file>

<file path=word/webSettings.xml><?xml version="1.0" encoding="utf-8"?>
<w:webSettings xmlns:r="http://schemas.openxmlformats.org/officeDocument/2006/relationships" xmlns:w="http://schemas.openxmlformats.org/wordprocessingml/2006/main">
  <w:divs>
    <w:div w:id="414865901">
      <w:bodyDiv w:val="1"/>
      <w:marLeft w:val="0"/>
      <w:marRight w:val="0"/>
      <w:marTop w:val="0"/>
      <w:marBottom w:val="0"/>
      <w:divBdr>
        <w:top w:val="none" w:sz="0" w:space="0" w:color="auto"/>
        <w:left w:val="none" w:sz="0" w:space="0" w:color="auto"/>
        <w:bottom w:val="none" w:sz="0" w:space="0" w:color="auto"/>
        <w:right w:val="none" w:sz="0" w:space="0" w:color="auto"/>
      </w:divBdr>
    </w:div>
    <w:div w:id="669794579">
      <w:bodyDiv w:val="1"/>
      <w:marLeft w:val="0"/>
      <w:marRight w:val="0"/>
      <w:marTop w:val="0"/>
      <w:marBottom w:val="0"/>
      <w:divBdr>
        <w:top w:val="none" w:sz="0" w:space="0" w:color="auto"/>
        <w:left w:val="none" w:sz="0" w:space="0" w:color="auto"/>
        <w:bottom w:val="none" w:sz="0" w:space="0" w:color="auto"/>
        <w:right w:val="none" w:sz="0" w:space="0" w:color="auto"/>
      </w:divBdr>
    </w:div>
    <w:div w:id="822044242">
      <w:bodyDiv w:val="1"/>
      <w:marLeft w:val="0"/>
      <w:marRight w:val="0"/>
      <w:marTop w:val="0"/>
      <w:marBottom w:val="0"/>
      <w:divBdr>
        <w:top w:val="none" w:sz="0" w:space="0" w:color="auto"/>
        <w:left w:val="none" w:sz="0" w:space="0" w:color="auto"/>
        <w:bottom w:val="none" w:sz="0" w:space="0" w:color="auto"/>
        <w:right w:val="none" w:sz="0" w:space="0" w:color="auto"/>
      </w:divBdr>
    </w:div>
    <w:div w:id="1365325739">
      <w:bodyDiv w:val="1"/>
      <w:marLeft w:val="0"/>
      <w:marRight w:val="0"/>
      <w:marTop w:val="0"/>
      <w:marBottom w:val="0"/>
      <w:divBdr>
        <w:top w:val="none" w:sz="0" w:space="0" w:color="auto"/>
        <w:left w:val="none" w:sz="0" w:space="0" w:color="auto"/>
        <w:bottom w:val="none" w:sz="0" w:space="0" w:color="auto"/>
        <w:right w:val="none" w:sz="0" w:space="0" w:color="auto"/>
      </w:divBdr>
    </w:div>
    <w:div w:id="1423064946">
      <w:bodyDiv w:val="1"/>
      <w:marLeft w:val="0"/>
      <w:marRight w:val="0"/>
      <w:marTop w:val="0"/>
      <w:marBottom w:val="0"/>
      <w:divBdr>
        <w:top w:val="none" w:sz="0" w:space="0" w:color="auto"/>
        <w:left w:val="none" w:sz="0" w:space="0" w:color="auto"/>
        <w:bottom w:val="none" w:sz="0" w:space="0" w:color="auto"/>
        <w:right w:val="none" w:sz="0" w:space="0" w:color="auto"/>
      </w:divBdr>
    </w:div>
    <w:div w:id="1591885043">
      <w:bodyDiv w:val="1"/>
      <w:marLeft w:val="0"/>
      <w:marRight w:val="0"/>
      <w:marTop w:val="0"/>
      <w:marBottom w:val="0"/>
      <w:divBdr>
        <w:top w:val="none" w:sz="0" w:space="0" w:color="auto"/>
        <w:left w:val="none" w:sz="0" w:space="0" w:color="auto"/>
        <w:bottom w:val="none" w:sz="0" w:space="0" w:color="auto"/>
        <w:right w:val="none" w:sz="0" w:space="0" w:color="auto"/>
      </w:divBdr>
    </w:div>
    <w:div w:id="192363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96C97223A490A98267C91DB890E36668980A5C8A7BF8E0FB87531X9o9G" TargetMode="External"/><Relationship Id="rId18" Type="http://schemas.openxmlformats.org/officeDocument/2006/relationships/hyperlink" Target="consultantplus://offline/ref=132A9A5182E6133985E80D8C4CC174F164F933345AAB0A3E1FFA3EF38B6D7017A1189C1CA2B58794SAk6M" TargetMode="External"/><Relationship Id="rId26" Type="http://schemas.openxmlformats.org/officeDocument/2006/relationships/hyperlink" Target="consultantplus://offline/ref=61FC9993277EF2F03EFF8298867B83796426ADC508635F55000F35F0A84671F15EE3877C684A6D1D8F8151F4C05A4432CD39DDFD0E1083C4hDL8G" TargetMode="External"/><Relationship Id="rId3" Type="http://schemas.openxmlformats.org/officeDocument/2006/relationships/styles" Target="styles.xml"/><Relationship Id="rId21" Type="http://schemas.openxmlformats.org/officeDocument/2006/relationships/hyperlink" Target="consultantplus://offline/ref=132A9A5182E6133985E80D8C4CC174F164F933345AAB0A3E1FFA3EF38B6D7017A1189C1CA2B48594SAk6M" TargetMode="External"/><Relationship Id="rId7" Type="http://schemas.openxmlformats.org/officeDocument/2006/relationships/endnotes" Target="endnotes.xml"/><Relationship Id="rId12" Type="http://schemas.openxmlformats.org/officeDocument/2006/relationships/hyperlink" Target="consultantplus://offline/ref=6F57872CBC2C6F881CC175C9048E95B372C2671B791E4A7794174154B9D3950A3E604CEA889A24FCg3OBE" TargetMode="External"/><Relationship Id="rId17" Type="http://schemas.openxmlformats.org/officeDocument/2006/relationships/hyperlink" Target="consultantplus://offline/ref=132A9A5182E6133985E80D8C4CC174F164F9313351A80A3E1FFA3EF38BS6kDM" TargetMode="External"/><Relationship Id="rId25" Type="http://schemas.openxmlformats.org/officeDocument/2006/relationships/hyperlink" Target="consultantplus://offline/ref=6F57872CBC2C6F881CC175C9048E95B372C2671B791E4A7794174154B9D3950A3E604CEA889B25F8g3OBE" TargetMode="External"/><Relationship Id="rId2" Type="http://schemas.openxmlformats.org/officeDocument/2006/relationships/numbering" Target="numbering.xml"/><Relationship Id="rId16" Type="http://schemas.openxmlformats.org/officeDocument/2006/relationships/hyperlink" Target="consultantplus://offline/ref=132A9A5182E6133985E80D8C4CC174F164F933345AAB0A3E1FFA3EF38BS6kDM" TargetMode="External"/><Relationship Id="rId20" Type="http://schemas.openxmlformats.org/officeDocument/2006/relationships/hyperlink" Target="consultantplus://offline/ref=132A9A5182E6133985E80D8C4CC174F164F933345AAB0A3E1FFA3EF38BS6kD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8484F58FDF907C22CA0E56C8A013FAFA25B4052F9448431007274460DBAF6998ACFA0062AD925N" TargetMode="External"/><Relationship Id="rId24" Type="http://schemas.openxmlformats.org/officeDocument/2006/relationships/hyperlink" Target="consultantplus://offline/ref=D3F5324AF46252DDA62AF496C376CC4A50E405C960B01682C015307C37286CF97A3AC7080F02D759t3H7H" TargetMode="External"/><Relationship Id="rId5" Type="http://schemas.openxmlformats.org/officeDocument/2006/relationships/webSettings" Target="webSettings.xml"/><Relationship Id="rId15" Type="http://schemas.openxmlformats.org/officeDocument/2006/relationships/hyperlink" Target="consultantplus://offline/ref=132A9A5182E6133985E80D8C4CC174F164F933345AAB0A3E1FFA3EF38BS6kDM" TargetMode="External"/><Relationship Id="rId23" Type="http://schemas.openxmlformats.org/officeDocument/2006/relationships/hyperlink" Target="consultantplus://offline/ref=D3F5324AF46252DDA62AF496C376CC4A50E405C960B01682C015307C37t2H8H" TargetMode="External"/><Relationship Id="rId28" Type="http://schemas.openxmlformats.org/officeDocument/2006/relationships/theme" Target="theme/theme1.xml"/><Relationship Id="rId10" Type="http://schemas.openxmlformats.org/officeDocument/2006/relationships/hyperlink" Target="consultantplus://offline/ref=88484F58FDF907C22CA0E56C8A013FAFA25B4052F9448431007274460DBAF6998ACFA006289C68DED625N" TargetMode="External"/><Relationship Id="rId19" Type="http://schemas.openxmlformats.org/officeDocument/2006/relationships/hyperlink" Target="consultantplus://offline/ref=132A9A5182E6133985E80D8C4CC174F164F933345AAB0A3E1FFA3EF38BS6kD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796C97223A490A98267C91DB890E36668989A6CBAEE0D90DE9203F9C0DX4oEG" TargetMode="External"/><Relationship Id="rId22" Type="http://schemas.openxmlformats.org/officeDocument/2006/relationships/hyperlink" Target="consultantplus://offline/ref=D3F5324AF46252DDA62AF496C376CC4A50E405C960B01682C015307C37t2H8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024E6-3335-4579-8C66-8449D84B6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49</Pages>
  <Words>21031</Words>
  <Characters>119878</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140628</CharactersWithSpaces>
  <SharedDoc>false</SharedDoc>
  <HLinks>
    <vt:vector size="18" baseType="variant">
      <vt:variant>
        <vt:i4>4980833</vt:i4>
      </vt:variant>
      <vt:variant>
        <vt:i4>6</vt:i4>
      </vt:variant>
      <vt:variant>
        <vt:i4>0</vt:i4>
      </vt:variant>
      <vt:variant>
        <vt:i4>5</vt:i4>
      </vt:variant>
      <vt:variant>
        <vt:lpwstr>http://pandia.ru/text/category/administrativnoe_pravo/</vt:lpwstr>
      </vt:variant>
      <vt:variant>
        <vt:lpwstr/>
      </vt:variant>
      <vt:variant>
        <vt:i4>655447</vt:i4>
      </vt:variant>
      <vt:variant>
        <vt:i4>3</vt:i4>
      </vt:variant>
      <vt:variant>
        <vt:i4>0</vt:i4>
      </vt:variant>
      <vt:variant>
        <vt:i4>5</vt:i4>
      </vt:variant>
      <vt:variant>
        <vt:lpwstr>consultantplus://offline/main?base=LAW;n=76504;fld=134;dst=106060</vt:lpwstr>
      </vt:variant>
      <vt:variant>
        <vt:lpwstr/>
      </vt:variant>
      <vt:variant>
        <vt:i4>2687011</vt:i4>
      </vt:variant>
      <vt:variant>
        <vt:i4>0</vt:i4>
      </vt:variant>
      <vt:variant>
        <vt:i4>0</vt:i4>
      </vt:variant>
      <vt:variant>
        <vt:i4>5</vt:i4>
      </vt:variant>
      <vt:variant>
        <vt:lpwstr>consultantplus://offline/main?base=LAW;n=77605;fld=134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Тужинский МФПМП</cp:lastModifiedBy>
  <cp:revision>10</cp:revision>
  <cp:lastPrinted>2020-04-30T11:12:00Z</cp:lastPrinted>
  <dcterms:created xsi:type="dcterms:W3CDTF">2020-04-29T14:05:00Z</dcterms:created>
  <dcterms:modified xsi:type="dcterms:W3CDTF">2020-04-30T11:25:00Z</dcterms:modified>
</cp:coreProperties>
</file>