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8677CA" w:rsidRDefault="00BD68DB" w:rsidP="00BD68DB">
      <w:pPr>
        <w:tabs>
          <w:tab w:val="left" w:pos="4320"/>
          <w:tab w:val="left" w:pos="4500"/>
        </w:tabs>
        <w:jc w:val="center"/>
        <w:rPr>
          <w:noProof/>
        </w:rPr>
      </w:pPr>
    </w:p>
    <w:p w:rsidR="00BD68DB" w:rsidRPr="008677CA" w:rsidRDefault="00DB4D73" w:rsidP="00BD68DB">
      <w:pPr>
        <w:tabs>
          <w:tab w:val="left" w:pos="4320"/>
          <w:tab w:val="left" w:pos="4500"/>
        </w:tabs>
        <w:jc w:val="center"/>
        <w:rPr>
          <w:noProof/>
        </w:rPr>
      </w:pPr>
      <w:r>
        <w:rPr>
          <w:noProof/>
        </w:rPr>
        <w:drawing>
          <wp:inline distT="0" distB="0" distL="0" distR="0">
            <wp:extent cx="2101850" cy="256476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101850" cy="2564765"/>
                    </a:xfrm>
                    <a:prstGeom prst="rect">
                      <a:avLst/>
                    </a:prstGeom>
                    <a:noFill/>
                    <a:ln w="9525">
                      <a:noFill/>
                      <a:miter lim="800000"/>
                      <a:headEnd/>
                      <a:tailEnd/>
                    </a:ln>
                  </pic:spPr>
                </pic:pic>
              </a:graphicData>
            </a:graphic>
          </wp:inline>
        </w:drawing>
      </w:r>
    </w:p>
    <w:p w:rsidR="00BD68DB" w:rsidRPr="008677CA" w:rsidRDefault="00BD68DB" w:rsidP="00BD68DB">
      <w:pPr>
        <w:pStyle w:val="a3"/>
        <w:jc w:val="center"/>
        <w:rPr>
          <w:rFonts w:ascii="Times New Roman" w:hAnsi="Times New Roman" w:cs="Times New Roman"/>
          <w:b/>
          <w:sz w:val="28"/>
          <w:szCs w:val="28"/>
        </w:rPr>
      </w:pP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Печатное средство массовой информации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органов местного  самоуправления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Тужинского  муниципального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района</w:t>
      </w: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rPr>
          <w:rFonts w:ascii="Times New Roman" w:hAnsi="Times New Roman" w:cs="Times New Roman"/>
        </w:rPr>
      </w:pPr>
    </w:p>
    <w:p w:rsidR="00BD68DB" w:rsidRPr="008677CA" w:rsidRDefault="00BD68DB" w:rsidP="00BD68DB">
      <w:pPr>
        <w:pStyle w:val="a3"/>
        <w:ind w:left="2832" w:hanging="2832"/>
        <w:rPr>
          <w:rFonts w:ascii="Times New Roman" w:hAnsi="Times New Roman" w:cs="Times New Roman"/>
        </w:rPr>
      </w:pPr>
    </w:p>
    <w:p w:rsidR="00BD68DB" w:rsidRPr="008677CA" w:rsidRDefault="00BD68DB" w:rsidP="00F23290">
      <w:pPr>
        <w:pStyle w:val="a3"/>
        <w:jc w:val="center"/>
        <w:rPr>
          <w:rFonts w:ascii="Times New Roman" w:hAnsi="Times New Roman" w:cs="Times New Roman"/>
          <w:b/>
          <w:sz w:val="72"/>
          <w:szCs w:val="72"/>
        </w:rPr>
      </w:pPr>
      <w:r w:rsidRPr="008677CA">
        <w:rPr>
          <w:rFonts w:ascii="Times New Roman" w:hAnsi="Times New Roman" w:cs="Times New Roman"/>
          <w:b/>
          <w:sz w:val="72"/>
          <w:szCs w:val="72"/>
        </w:rPr>
        <w:t xml:space="preserve">Бюллетень муниципальных нормативных </w:t>
      </w:r>
    </w:p>
    <w:p w:rsidR="00BD68DB" w:rsidRPr="008677CA" w:rsidRDefault="00BD68DB" w:rsidP="00BD68DB">
      <w:pPr>
        <w:pStyle w:val="a3"/>
        <w:jc w:val="center"/>
        <w:rPr>
          <w:rFonts w:ascii="Times New Roman" w:hAnsi="Times New Roman" w:cs="Times New Roman"/>
          <w:b/>
          <w:sz w:val="72"/>
          <w:szCs w:val="72"/>
        </w:rPr>
      </w:pPr>
      <w:r w:rsidRPr="008677CA">
        <w:rPr>
          <w:rFonts w:ascii="Times New Roman" w:hAnsi="Times New Roman" w:cs="Times New Roman"/>
          <w:b/>
          <w:sz w:val="72"/>
          <w:szCs w:val="72"/>
        </w:rPr>
        <w:t>правовых актов</w:t>
      </w:r>
    </w:p>
    <w:p w:rsidR="00BD68DB" w:rsidRPr="008677CA" w:rsidRDefault="00BD68DB" w:rsidP="00BD68DB">
      <w:pPr>
        <w:pStyle w:val="a3"/>
        <w:jc w:val="center"/>
        <w:rPr>
          <w:rFonts w:ascii="Times New Roman" w:hAnsi="Times New Roman" w:cs="Times New Roman"/>
          <w:b/>
          <w:sz w:val="44"/>
          <w:szCs w:val="44"/>
        </w:rPr>
      </w:pPr>
      <w:r w:rsidRPr="008677CA">
        <w:rPr>
          <w:rFonts w:ascii="Times New Roman" w:hAnsi="Times New Roman" w:cs="Times New Roman"/>
          <w:b/>
          <w:sz w:val="44"/>
          <w:szCs w:val="44"/>
        </w:rPr>
        <w:t xml:space="preserve"> </w:t>
      </w:r>
    </w:p>
    <w:p w:rsidR="00BD68DB" w:rsidRPr="008677CA" w:rsidRDefault="00BD68DB" w:rsidP="00BD68DB">
      <w:pPr>
        <w:pStyle w:val="a3"/>
        <w:jc w:val="center"/>
        <w:rPr>
          <w:rFonts w:ascii="Times New Roman" w:hAnsi="Times New Roman" w:cs="Times New Roman"/>
          <w:sz w:val="44"/>
          <w:szCs w:val="44"/>
        </w:rPr>
      </w:pPr>
    </w:p>
    <w:p w:rsidR="00BD68DB" w:rsidRPr="008677CA" w:rsidRDefault="00BD68DB" w:rsidP="00BD68DB">
      <w:pPr>
        <w:pStyle w:val="a3"/>
        <w:jc w:val="center"/>
        <w:rPr>
          <w:rFonts w:ascii="Times New Roman" w:hAnsi="Times New Roman" w:cs="Times New Roman"/>
          <w:b/>
          <w:sz w:val="52"/>
          <w:szCs w:val="52"/>
        </w:rPr>
      </w:pPr>
      <w:r w:rsidRPr="008677CA">
        <w:rPr>
          <w:rFonts w:ascii="Times New Roman" w:hAnsi="Times New Roman" w:cs="Times New Roman"/>
          <w:b/>
          <w:sz w:val="52"/>
          <w:szCs w:val="52"/>
        </w:rPr>
        <w:t xml:space="preserve">№ </w:t>
      </w:r>
      <w:r w:rsidR="00802366">
        <w:rPr>
          <w:rFonts w:ascii="Times New Roman" w:hAnsi="Times New Roman" w:cs="Times New Roman"/>
          <w:b/>
          <w:sz w:val="52"/>
          <w:szCs w:val="52"/>
        </w:rPr>
        <w:t>76</w:t>
      </w:r>
      <w:r w:rsidRPr="008677CA">
        <w:rPr>
          <w:rFonts w:ascii="Times New Roman" w:hAnsi="Times New Roman" w:cs="Times New Roman"/>
          <w:b/>
          <w:sz w:val="52"/>
          <w:szCs w:val="52"/>
        </w:rPr>
        <w:t xml:space="preserve"> </w:t>
      </w:r>
    </w:p>
    <w:p w:rsidR="00BD68DB" w:rsidRPr="008677CA" w:rsidRDefault="00BD68DB" w:rsidP="00BD68DB">
      <w:pPr>
        <w:pStyle w:val="a3"/>
        <w:jc w:val="center"/>
        <w:rPr>
          <w:rFonts w:ascii="Times New Roman" w:hAnsi="Times New Roman" w:cs="Times New Roman"/>
          <w:b/>
          <w:sz w:val="52"/>
          <w:szCs w:val="52"/>
        </w:rPr>
      </w:pPr>
    </w:p>
    <w:p w:rsidR="00BD68DB" w:rsidRPr="008677CA" w:rsidRDefault="00802366" w:rsidP="00BD68DB">
      <w:pPr>
        <w:pStyle w:val="a3"/>
        <w:jc w:val="center"/>
        <w:rPr>
          <w:rFonts w:ascii="Times New Roman" w:hAnsi="Times New Roman" w:cs="Times New Roman"/>
          <w:b/>
          <w:sz w:val="52"/>
          <w:szCs w:val="52"/>
        </w:rPr>
      </w:pPr>
      <w:r>
        <w:rPr>
          <w:rFonts w:ascii="Times New Roman" w:hAnsi="Times New Roman" w:cs="Times New Roman"/>
          <w:b/>
          <w:sz w:val="52"/>
          <w:szCs w:val="52"/>
        </w:rPr>
        <w:t>30</w:t>
      </w:r>
      <w:r w:rsidR="007229A4">
        <w:rPr>
          <w:rFonts w:ascii="Times New Roman" w:hAnsi="Times New Roman" w:cs="Times New Roman"/>
          <w:b/>
          <w:sz w:val="52"/>
          <w:szCs w:val="52"/>
        </w:rPr>
        <w:t xml:space="preserve"> январ</w:t>
      </w:r>
      <w:r w:rsidR="00247C74">
        <w:rPr>
          <w:rFonts w:ascii="Times New Roman" w:hAnsi="Times New Roman" w:cs="Times New Roman"/>
          <w:b/>
          <w:sz w:val="52"/>
          <w:szCs w:val="52"/>
        </w:rPr>
        <w:t>я</w:t>
      </w:r>
      <w:r w:rsidR="007229A4">
        <w:rPr>
          <w:rFonts w:ascii="Times New Roman" w:hAnsi="Times New Roman" w:cs="Times New Roman"/>
          <w:b/>
          <w:sz w:val="52"/>
          <w:szCs w:val="52"/>
        </w:rPr>
        <w:t xml:space="preserve"> 2015</w:t>
      </w:r>
      <w:r w:rsidR="00BD68DB" w:rsidRPr="008677CA">
        <w:rPr>
          <w:rFonts w:ascii="Times New Roman" w:hAnsi="Times New Roman" w:cs="Times New Roman"/>
          <w:b/>
          <w:sz w:val="52"/>
          <w:szCs w:val="52"/>
        </w:rPr>
        <w:t xml:space="preserve"> года</w:t>
      </w:r>
    </w:p>
    <w:p w:rsidR="00BD68DB" w:rsidRDefault="00BD68DB" w:rsidP="00BD68DB">
      <w:pPr>
        <w:pStyle w:val="a3"/>
        <w:rPr>
          <w:rFonts w:ascii="Times New Roman" w:hAnsi="Times New Roman" w:cs="Times New Roman"/>
          <w:sz w:val="44"/>
          <w:szCs w:val="44"/>
        </w:rPr>
      </w:pPr>
    </w:p>
    <w:p w:rsidR="00D80711" w:rsidRPr="008677CA" w:rsidRDefault="00D80711" w:rsidP="00BD68DB">
      <w:pPr>
        <w:pStyle w:val="a3"/>
        <w:rPr>
          <w:rFonts w:ascii="Times New Roman" w:hAnsi="Times New Roman" w:cs="Times New Roman"/>
          <w:sz w:val="44"/>
          <w:szCs w:val="44"/>
        </w:rPr>
      </w:pPr>
    </w:p>
    <w:p w:rsidR="00BD68DB" w:rsidRDefault="00BD68DB" w:rsidP="00247C74">
      <w:pPr>
        <w:pStyle w:val="a3"/>
        <w:jc w:val="center"/>
        <w:rPr>
          <w:rFonts w:ascii="Times New Roman" w:hAnsi="Times New Roman" w:cs="Times New Roman"/>
          <w:b/>
          <w:sz w:val="32"/>
          <w:szCs w:val="32"/>
        </w:rPr>
      </w:pPr>
      <w:r w:rsidRPr="008677CA">
        <w:rPr>
          <w:rFonts w:ascii="Times New Roman" w:hAnsi="Times New Roman" w:cs="Times New Roman"/>
          <w:b/>
          <w:sz w:val="32"/>
          <w:szCs w:val="32"/>
        </w:rPr>
        <w:t>пгт Тужа</w:t>
      </w:r>
    </w:p>
    <w:p w:rsidR="00AD0543" w:rsidRDefault="00AD0543" w:rsidP="00BD68DB">
      <w:pPr>
        <w:pStyle w:val="a3"/>
        <w:rPr>
          <w:rFonts w:ascii="Times New Roman" w:hAnsi="Times New Roman" w:cs="Times New Roman"/>
          <w:b/>
          <w:sz w:val="32"/>
          <w:szCs w:val="32"/>
        </w:rPr>
      </w:pPr>
    </w:p>
    <w:p w:rsidR="00AD0543" w:rsidRPr="008677CA" w:rsidRDefault="00AD0543" w:rsidP="00BD68DB">
      <w:pPr>
        <w:pStyle w:val="a3"/>
        <w:rPr>
          <w:rFonts w:ascii="Times New Roman" w:hAnsi="Times New Roman" w:cs="Times New Roman"/>
          <w:b/>
          <w:sz w:val="32"/>
          <w:szCs w:val="32"/>
        </w:rPr>
      </w:pPr>
    </w:p>
    <w:p w:rsidR="005337F1" w:rsidRDefault="005337F1" w:rsidP="00AD0543">
      <w:pPr>
        <w:pStyle w:val="ConsPlusNonformat"/>
        <w:widowControl/>
        <w:jc w:val="center"/>
        <w:rPr>
          <w:rFonts w:ascii="Times New Roman" w:hAnsi="Times New Roman" w:cs="Times New Roman"/>
          <w:sz w:val="18"/>
          <w:szCs w:val="18"/>
        </w:rPr>
      </w:pPr>
    </w:p>
    <w:p w:rsidR="00BD68DB" w:rsidRPr="008677CA" w:rsidRDefault="00BD68DB" w:rsidP="00AD0543">
      <w:pPr>
        <w:pStyle w:val="ConsPlusNonformat"/>
        <w:widowControl/>
        <w:jc w:val="center"/>
        <w:rPr>
          <w:rFonts w:ascii="Times New Roman" w:hAnsi="Times New Roman" w:cs="Times New Roman"/>
          <w:sz w:val="18"/>
          <w:szCs w:val="18"/>
        </w:rPr>
      </w:pPr>
      <w:r w:rsidRPr="008677CA">
        <w:rPr>
          <w:rFonts w:ascii="Times New Roman" w:hAnsi="Times New Roman" w:cs="Times New Roman"/>
          <w:sz w:val="18"/>
          <w:szCs w:val="18"/>
        </w:rPr>
        <w:lastRenderedPageBreak/>
        <w:t>СОДЕРЖАНИЕ</w:t>
      </w:r>
    </w:p>
    <w:p w:rsidR="00AD1112" w:rsidRPr="008677CA" w:rsidRDefault="00AD1112" w:rsidP="008A08C1">
      <w:pPr>
        <w:jc w:val="both"/>
        <w:rPr>
          <w:rFonts w:eastAsia="Calibri"/>
          <w:sz w:val="18"/>
          <w:szCs w:val="18"/>
        </w:rPr>
      </w:pPr>
    </w:p>
    <w:p w:rsidR="00AD1112" w:rsidRPr="00D7622D" w:rsidRDefault="00AD1112" w:rsidP="00AD1112">
      <w:pPr>
        <w:pStyle w:val="ConsPlusNonformat"/>
        <w:widowControl/>
        <w:jc w:val="center"/>
        <w:rPr>
          <w:rFonts w:ascii="Times New Roman" w:hAnsi="Times New Roman" w:cs="Times New Roman"/>
          <w:sz w:val="18"/>
          <w:szCs w:val="18"/>
        </w:rPr>
      </w:pPr>
    </w:p>
    <w:p w:rsidR="008179C4" w:rsidRPr="00D7622D" w:rsidRDefault="008179C4" w:rsidP="00BD68DB">
      <w:pPr>
        <w:pStyle w:val="ConsPlusNonformat"/>
        <w:widowControl/>
        <w:rPr>
          <w:rFonts w:ascii="Times New Roman" w:hAnsi="Times New Roman" w:cs="Times New Roman"/>
          <w:sz w:val="18"/>
          <w:szCs w:val="18"/>
        </w:rPr>
      </w:pPr>
    </w:p>
    <w:p w:rsidR="00BD68DB" w:rsidRPr="00D7622D" w:rsidRDefault="00D7622D" w:rsidP="006B4273">
      <w:pPr>
        <w:pStyle w:val="ConsPlusNonformat"/>
        <w:widowControl/>
        <w:jc w:val="center"/>
        <w:rPr>
          <w:rFonts w:ascii="Times New Roman" w:hAnsi="Times New Roman" w:cs="Times New Roman"/>
          <w:sz w:val="18"/>
          <w:szCs w:val="18"/>
        </w:rPr>
      </w:pPr>
      <w:r w:rsidRPr="00D7622D">
        <w:rPr>
          <w:rFonts w:ascii="Times New Roman" w:hAnsi="Times New Roman" w:cs="Times New Roman"/>
          <w:sz w:val="18"/>
          <w:szCs w:val="18"/>
        </w:rPr>
        <w:t xml:space="preserve">Раздел </w:t>
      </w:r>
      <w:r w:rsidR="00247C74">
        <w:rPr>
          <w:rFonts w:ascii="Times New Roman" w:hAnsi="Times New Roman" w:cs="Times New Roman"/>
          <w:sz w:val="18"/>
          <w:szCs w:val="18"/>
        </w:rPr>
        <w:t>1</w:t>
      </w:r>
      <w:r w:rsidR="00BD68DB" w:rsidRPr="00D7622D">
        <w:rPr>
          <w:rFonts w:ascii="Times New Roman" w:hAnsi="Times New Roman" w:cs="Times New Roman"/>
          <w:sz w:val="18"/>
          <w:szCs w:val="18"/>
        </w:rPr>
        <w:t>.</w:t>
      </w:r>
      <w:r w:rsidR="009A659A">
        <w:rPr>
          <w:rFonts w:ascii="Times New Roman" w:hAnsi="Times New Roman" w:cs="Times New Roman"/>
          <w:sz w:val="18"/>
          <w:szCs w:val="18"/>
        </w:rPr>
        <w:t>Решения Тужинской районной Думы</w:t>
      </w:r>
      <w:r w:rsidR="00BD68DB" w:rsidRPr="00D7622D">
        <w:rPr>
          <w:rFonts w:ascii="Times New Roman" w:hAnsi="Times New Roman" w:cs="Times New Roman"/>
          <w:sz w:val="18"/>
          <w:szCs w:val="18"/>
        </w:rPr>
        <w:t xml:space="preserve"> </w:t>
      </w:r>
    </w:p>
    <w:p w:rsidR="00BD68DB" w:rsidRPr="00D7622D" w:rsidRDefault="00BD68DB" w:rsidP="00BD68DB">
      <w:pPr>
        <w:rPr>
          <w:sz w:val="18"/>
          <w:szCs w:val="18"/>
        </w:rPr>
      </w:pPr>
    </w:p>
    <w:tbl>
      <w:tblPr>
        <w:tblW w:w="4800" w:type="pct"/>
        <w:tblInd w:w="250" w:type="dxa"/>
        <w:tblLayout w:type="fixed"/>
        <w:tblLook w:val="01E0"/>
      </w:tblPr>
      <w:tblGrid>
        <w:gridCol w:w="619"/>
        <w:gridCol w:w="6526"/>
        <w:gridCol w:w="1360"/>
        <w:gridCol w:w="956"/>
      </w:tblGrid>
      <w:tr w:rsidR="00AE4EAC" w:rsidRPr="00D7622D" w:rsidTr="005337F1">
        <w:trPr>
          <w:trHeight w:val="450"/>
        </w:trPr>
        <w:tc>
          <w:tcPr>
            <w:tcW w:w="327" w:type="pct"/>
            <w:tcBorders>
              <w:top w:val="single" w:sz="4" w:space="0" w:color="auto"/>
              <w:left w:val="single" w:sz="4" w:space="0" w:color="auto"/>
              <w:bottom w:val="single" w:sz="4" w:space="0" w:color="auto"/>
              <w:right w:val="single" w:sz="4" w:space="0" w:color="auto"/>
            </w:tcBorders>
            <w:vAlign w:val="center"/>
          </w:tcPr>
          <w:p w:rsidR="00BD68DB" w:rsidRPr="00D7622D" w:rsidRDefault="00BD68DB" w:rsidP="00417F08">
            <w:pPr>
              <w:tabs>
                <w:tab w:val="left" w:pos="2160"/>
              </w:tabs>
              <w:rPr>
                <w:sz w:val="18"/>
                <w:szCs w:val="18"/>
              </w:rPr>
            </w:pPr>
            <w:r w:rsidRPr="00D7622D">
              <w:rPr>
                <w:sz w:val="18"/>
                <w:szCs w:val="18"/>
              </w:rPr>
              <w:t>№ п/п</w:t>
            </w:r>
          </w:p>
        </w:tc>
        <w:tc>
          <w:tcPr>
            <w:tcW w:w="3449" w:type="pct"/>
            <w:tcBorders>
              <w:top w:val="single" w:sz="4" w:space="0" w:color="auto"/>
              <w:left w:val="single" w:sz="4" w:space="0" w:color="auto"/>
              <w:bottom w:val="single" w:sz="4" w:space="0" w:color="auto"/>
              <w:right w:val="single" w:sz="4" w:space="0" w:color="auto"/>
            </w:tcBorders>
            <w:vAlign w:val="center"/>
          </w:tcPr>
          <w:p w:rsidR="00BD68DB" w:rsidRPr="00D7622D" w:rsidRDefault="00BD68DB" w:rsidP="00417F08">
            <w:pPr>
              <w:tabs>
                <w:tab w:val="left" w:pos="2160"/>
              </w:tabs>
              <w:rPr>
                <w:sz w:val="18"/>
                <w:szCs w:val="18"/>
              </w:rPr>
            </w:pPr>
          </w:p>
          <w:p w:rsidR="00BD68DB" w:rsidRPr="00D7622D" w:rsidRDefault="00BD68DB" w:rsidP="00D80711">
            <w:pPr>
              <w:tabs>
                <w:tab w:val="left" w:pos="2160"/>
              </w:tabs>
              <w:jc w:val="center"/>
              <w:rPr>
                <w:sz w:val="18"/>
                <w:szCs w:val="18"/>
              </w:rPr>
            </w:pPr>
            <w:r w:rsidRPr="00D7622D">
              <w:rPr>
                <w:sz w:val="18"/>
                <w:szCs w:val="18"/>
              </w:rPr>
              <w:t>Наименов</w:t>
            </w:r>
            <w:r w:rsidR="009A659A">
              <w:rPr>
                <w:sz w:val="18"/>
                <w:szCs w:val="18"/>
              </w:rPr>
              <w:t>ание решения</w:t>
            </w:r>
          </w:p>
          <w:p w:rsidR="00BD68DB" w:rsidRPr="00D7622D" w:rsidRDefault="00BD68DB" w:rsidP="00417F08">
            <w:pPr>
              <w:tabs>
                <w:tab w:val="left" w:pos="2160"/>
              </w:tabs>
              <w:rPr>
                <w:sz w:val="18"/>
                <w:szCs w:val="18"/>
              </w:rPr>
            </w:pPr>
          </w:p>
        </w:tc>
        <w:tc>
          <w:tcPr>
            <w:tcW w:w="719" w:type="pct"/>
            <w:tcBorders>
              <w:top w:val="single" w:sz="4" w:space="0" w:color="auto"/>
              <w:left w:val="single" w:sz="4" w:space="0" w:color="auto"/>
              <w:bottom w:val="single" w:sz="4" w:space="0" w:color="auto"/>
              <w:right w:val="single" w:sz="4" w:space="0" w:color="auto"/>
            </w:tcBorders>
            <w:vAlign w:val="center"/>
          </w:tcPr>
          <w:p w:rsidR="00BD68DB" w:rsidRPr="00D7622D" w:rsidRDefault="00BD68DB" w:rsidP="00417F08">
            <w:pPr>
              <w:tabs>
                <w:tab w:val="left" w:pos="2160"/>
              </w:tabs>
              <w:rPr>
                <w:sz w:val="18"/>
                <w:szCs w:val="18"/>
              </w:rPr>
            </w:pPr>
            <w:r w:rsidRPr="00D7622D">
              <w:rPr>
                <w:sz w:val="18"/>
                <w:szCs w:val="18"/>
              </w:rPr>
              <w:t>Реквизиты документа</w:t>
            </w:r>
          </w:p>
        </w:tc>
        <w:tc>
          <w:tcPr>
            <w:tcW w:w="505" w:type="pct"/>
            <w:tcBorders>
              <w:top w:val="single" w:sz="4" w:space="0" w:color="auto"/>
              <w:left w:val="single" w:sz="4" w:space="0" w:color="auto"/>
              <w:bottom w:val="single" w:sz="4" w:space="0" w:color="auto"/>
              <w:right w:val="single" w:sz="4" w:space="0" w:color="auto"/>
            </w:tcBorders>
            <w:vAlign w:val="center"/>
          </w:tcPr>
          <w:p w:rsidR="00BD68DB" w:rsidRPr="00D7622D" w:rsidRDefault="00BD68DB" w:rsidP="00417F08">
            <w:pPr>
              <w:tabs>
                <w:tab w:val="left" w:pos="2160"/>
              </w:tabs>
              <w:rPr>
                <w:sz w:val="18"/>
                <w:szCs w:val="18"/>
              </w:rPr>
            </w:pPr>
            <w:r w:rsidRPr="00D7622D">
              <w:rPr>
                <w:sz w:val="18"/>
                <w:szCs w:val="18"/>
              </w:rPr>
              <w:t>Страница</w:t>
            </w:r>
          </w:p>
        </w:tc>
      </w:tr>
      <w:tr w:rsidR="00AE4EAC" w:rsidRPr="00D7622D" w:rsidTr="005337F1">
        <w:trPr>
          <w:trHeight w:val="150"/>
        </w:trPr>
        <w:tc>
          <w:tcPr>
            <w:tcW w:w="327" w:type="pct"/>
            <w:tcBorders>
              <w:top w:val="single" w:sz="4" w:space="0" w:color="auto"/>
              <w:left w:val="single" w:sz="4" w:space="0" w:color="auto"/>
              <w:bottom w:val="single" w:sz="4" w:space="0" w:color="auto"/>
              <w:right w:val="single" w:sz="4" w:space="0" w:color="auto"/>
            </w:tcBorders>
            <w:vAlign w:val="center"/>
          </w:tcPr>
          <w:p w:rsidR="00063790" w:rsidRPr="00D7622D" w:rsidRDefault="00DD76BA" w:rsidP="00437BAD">
            <w:pPr>
              <w:numPr>
                <w:ilvl w:val="0"/>
                <w:numId w:val="33"/>
              </w:numPr>
              <w:tabs>
                <w:tab w:val="left" w:pos="2160"/>
              </w:tabs>
              <w:ind w:left="34" w:hanging="34"/>
              <w:rPr>
                <w:sz w:val="18"/>
                <w:szCs w:val="18"/>
              </w:rPr>
            </w:pPr>
            <w:r w:rsidRPr="00D7622D">
              <w:rPr>
                <w:sz w:val="18"/>
                <w:szCs w:val="18"/>
              </w:rPr>
              <w:t>1</w:t>
            </w:r>
          </w:p>
        </w:tc>
        <w:tc>
          <w:tcPr>
            <w:tcW w:w="3449" w:type="pct"/>
            <w:tcBorders>
              <w:top w:val="single" w:sz="4" w:space="0" w:color="auto"/>
              <w:left w:val="single" w:sz="4" w:space="0" w:color="auto"/>
              <w:bottom w:val="single" w:sz="4" w:space="0" w:color="auto"/>
              <w:right w:val="single" w:sz="4" w:space="0" w:color="auto"/>
            </w:tcBorders>
            <w:vAlign w:val="center"/>
          </w:tcPr>
          <w:p w:rsidR="00063790" w:rsidRPr="00D5118B" w:rsidRDefault="00D5118B" w:rsidP="00D5118B">
            <w:pPr>
              <w:ind w:right="-5"/>
              <w:jc w:val="both"/>
              <w:rPr>
                <w:bCs/>
                <w:sz w:val="18"/>
                <w:szCs w:val="18"/>
              </w:rPr>
            </w:pPr>
            <w:r w:rsidRPr="00D5118B">
              <w:rPr>
                <w:bCs/>
                <w:sz w:val="18"/>
                <w:szCs w:val="18"/>
              </w:rPr>
              <w:t>О внесении изменений в Устав муниципального образования Тужинский муниципальный район</w:t>
            </w:r>
          </w:p>
        </w:tc>
        <w:tc>
          <w:tcPr>
            <w:tcW w:w="719" w:type="pct"/>
            <w:tcBorders>
              <w:top w:val="single" w:sz="4" w:space="0" w:color="auto"/>
              <w:left w:val="single" w:sz="4" w:space="0" w:color="auto"/>
              <w:bottom w:val="single" w:sz="4" w:space="0" w:color="auto"/>
              <w:right w:val="single" w:sz="4" w:space="0" w:color="auto"/>
            </w:tcBorders>
            <w:vAlign w:val="center"/>
          </w:tcPr>
          <w:p w:rsidR="00AE4EAC" w:rsidRDefault="00D80711" w:rsidP="00417F08">
            <w:pPr>
              <w:tabs>
                <w:tab w:val="left" w:pos="2160"/>
              </w:tabs>
              <w:rPr>
                <w:sz w:val="18"/>
                <w:szCs w:val="18"/>
              </w:rPr>
            </w:pPr>
            <w:r>
              <w:rPr>
                <w:sz w:val="18"/>
                <w:szCs w:val="18"/>
              </w:rPr>
              <w:t xml:space="preserve">№ </w:t>
            </w:r>
            <w:r w:rsidR="00D5118B">
              <w:rPr>
                <w:sz w:val="18"/>
                <w:szCs w:val="18"/>
              </w:rPr>
              <w:t>52/342</w:t>
            </w:r>
          </w:p>
          <w:p w:rsidR="00437BAD" w:rsidRPr="00D7622D" w:rsidRDefault="00437BAD" w:rsidP="008E1B9D">
            <w:pPr>
              <w:tabs>
                <w:tab w:val="left" w:pos="2160"/>
              </w:tabs>
              <w:rPr>
                <w:sz w:val="18"/>
                <w:szCs w:val="18"/>
              </w:rPr>
            </w:pPr>
            <w:r>
              <w:rPr>
                <w:sz w:val="18"/>
                <w:szCs w:val="18"/>
              </w:rPr>
              <w:t>от</w:t>
            </w:r>
            <w:r w:rsidR="003B3149">
              <w:rPr>
                <w:sz w:val="18"/>
                <w:szCs w:val="18"/>
              </w:rPr>
              <w:t xml:space="preserve"> </w:t>
            </w:r>
            <w:r w:rsidR="00D5118B">
              <w:rPr>
                <w:sz w:val="18"/>
                <w:szCs w:val="18"/>
              </w:rPr>
              <w:t>27.01.2015</w:t>
            </w:r>
          </w:p>
        </w:tc>
        <w:tc>
          <w:tcPr>
            <w:tcW w:w="505" w:type="pct"/>
            <w:tcBorders>
              <w:top w:val="single" w:sz="4" w:space="0" w:color="auto"/>
              <w:left w:val="single" w:sz="4" w:space="0" w:color="auto"/>
              <w:bottom w:val="single" w:sz="4" w:space="0" w:color="auto"/>
              <w:right w:val="single" w:sz="4" w:space="0" w:color="auto"/>
            </w:tcBorders>
            <w:vAlign w:val="center"/>
          </w:tcPr>
          <w:p w:rsidR="00063790" w:rsidRPr="00D7622D" w:rsidRDefault="005B0BEB" w:rsidP="00417F08">
            <w:pPr>
              <w:tabs>
                <w:tab w:val="left" w:pos="2160"/>
              </w:tabs>
              <w:rPr>
                <w:sz w:val="18"/>
                <w:szCs w:val="18"/>
              </w:rPr>
            </w:pPr>
            <w:r>
              <w:rPr>
                <w:sz w:val="18"/>
                <w:szCs w:val="18"/>
              </w:rPr>
              <w:t>3-4</w:t>
            </w:r>
          </w:p>
        </w:tc>
      </w:tr>
      <w:tr w:rsidR="00437BAD" w:rsidRPr="00D7622D" w:rsidTr="005337F1">
        <w:trPr>
          <w:trHeight w:val="285"/>
        </w:trPr>
        <w:tc>
          <w:tcPr>
            <w:tcW w:w="327" w:type="pct"/>
            <w:tcBorders>
              <w:top w:val="single" w:sz="4" w:space="0" w:color="auto"/>
              <w:left w:val="single" w:sz="4" w:space="0" w:color="auto"/>
              <w:bottom w:val="single" w:sz="4" w:space="0" w:color="auto"/>
              <w:right w:val="single" w:sz="4" w:space="0" w:color="auto"/>
            </w:tcBorders>
            <w:vAlign w:val="center"/>
          </w:tcPr>
          <w:p w:rsidR="00437BAD" w:rsidRPr="00D7622D" w:rsidRDefault="00437BAD" w:rsidP="00437BAD">
            <w:pPr>
              <w:numPr>
                <w:ilvl w:val="0"/>
                <w:numId w:val="33"/>
              </w:numPr>
              <w:tabs>
                <w:tab w:val="left" w:pos="2160"/>
              </w:tabs>
              <w:ind w:left="34" w:hanging="34"/>
              <w:rPr>
                <w:sz w:val="18"/>
                <w:szCs w:val="18"/>
              </w:rPr>
            </w:pPr>
          </w:p>
        </w:tc>
        <w:tc>
          <w:tcPr>
            <w:tcW w:w="3449" w:type="pct"/>
            <w:tcBorders>
              <w:top w:val="single" w:sz="4" w:space="0" w:color="auto"/>
              <w:left w:val="single" w:sz="4" w:space="0" w:color="auto"/>
              <w:bottom w:val="single" w:sz="4" w:space="0" w:color="auto"/>
              <w:right w:val="single" w:sz="4" w:space="0" w:color="auto"/>
            </w:tcBorders>
            <w:vAlign w:val="center"/>
          </w:tcPr>
          <w:p w:rsidR="00D5118B" w:rsidRPr="00D5118B" w:rsidRDefault="00D5118B" w:rsidP="00D5118B">
            <w:pPr>
              <w:tabs>
                <w:tab w:val="left" w:pos="2160"/>
              </w:tabs>
              <w:jc w:val="both"/>
              <w:rPr>
                <w:sz w:val="18"/>
                <w:szCs w:val="18"/>
              </w:rPr>
            </w:pPr>
            <w:r w:rsidRPr="00D5118B">
              <w:rPr>
                <w:sz w:val="18"/>
                <w:szCs w:val="18"/>
              </w:rPr>
              <w:t>О внесении изменений в решение</w:t>
            </w:r>
          </w:p>
          <w:p w:rsidR="00437BAD" w:rsidRDefault="00D5118B" w:rsidP="00D5118B">
            <w:pPr>
              <w:tabs>
                <w:tab w:val="left" w:pos="2160"/>
              </w:tabs>
              <w:jc w:val="both"/>
              <w:rPr>
                <w:sz w:val="18"/>
                <w:szCs w:val="18"/>
              </w:rPr>
            </w:pPr>
            <w:r w:rsidRPr="00D5118B">
              <w:rPr>
                <w:sz w:val="18"/>
                <w:szCs w:val="18"/>
              </w:rPr>
              <w:t>Тужинской районной Думы от 12.12.2014 № 49/333</w:t>
            </w:r>
          </w:p>
        </w:tc>
        <w:tc>
          <w:tcPr>
            <w:tcW w:w="719" w:type="pct"/>
            <w:tcBorders>
              <w:top w:val="single" w:sz="4" w:space="0" w:color="auto"/>
              <w:left w:val="single" w:sz="4" w:space="0" w:color="auto"/>
              <w:bottom w:val="single" w:sz="4" w:space="0" w:color="auto"/>
              <w:right w:val="single" w:sz="4" w:space="0" w:color="auto"/>
            </w:tcBorders>
            <w:vAlign w:val="center"/>
          </w:tcPr>
          <w:p w:rsidR="00437BAD" w:rsidRDefault="00437BAD" w:rsidP="00417F08">
            <w:pPr>
              <w:tabs>
                <w:tab w:val="left" w:pos="2160"/>
              </w:tabs>
              <w:rPr>
                <w:sz w:val="18"/>
                <w:szCs w:val="18"/>
              </w:rPr>
            </w:pPr>
            <w:r>
              <w:rPr>
                <w:sz w:val="18"/>
                <w:szCs w:val="18"/>
              </w:rPr>
              <w:t>№</w:t>
            </w:r>
            <w:r w:rsidR="00D5118B">
              <w:rPr>
                <w:sz w:val="18"/>
                <w:szCs w:val="18"/>
              </w:rPr>
              <w:t xml:space="preserve"> 52/343</w:t>
            </w:r>
          </w:p>
          <w:p w:rsidR="00437BAD" w:rsidRDefault="00437BAD" w:rsidP="00417F08">
            <w:pPr>
              <w:tabs>
                <w:tab w:val="left" w:pos="2160"/>
              </w:tabs>
              <w:rPr>
                <w:sz w:val="18"/>
                <w:szCs w:val="18"/>
              </w:rPr>
            </w:pPr>
            <w:r>
              <w:rPr>
                <w:sz w:val="18"/>
                <w:szCs w:val="18"/>
              </w:rPr>
              <w:t xml:space="preserve">от </w:t>
            </w:r>
            <w:r w:rsidR="00D5118B">
              <w:rPr>
                <w:sz w:val="18"/>
                <w:szCs w:val="18"/>
              </w:rPr>
              <w:t>27.01.2015</w:t>
            </w:r>
          </w:p>
        </w:tc>
        <w:tc>
          <w:tcPr>
            <w:tcW w:w="505" w:type="pct"/>
            <w:tcBorders>
              <w:top w:val="single" w:sz="4" w:space="0" w:color="auto"/>
              <w:left w:val="single" w:sz="4" w:space="0" w:color="auto"/>
              <w:bottom w:val="single" w:sz="4" w:space="0" w:color="auto"/>
              <w:right w:val="single" w:sz="4" w:space="0" w:color="auto"/>
            </w:tcBorders>
            <w:vAlign w:val="center"/>
          </w:tcPr>
          <w:p w:rsidR="00437BAD" w:rsidRPr="00D7622D" w:rsidRDefault="005B0BEB" w:rsidP="00417F08">
            <w:pPr>
              <w:tabs>
                <w:tab w:val="left" w:pos="2160"/>
              </w:tabs>
              <w:rPr>
                <w:sz w:val="18"/>
                <w:szCs w:val="18"/>
              </w:rPr>
            </w:pPr>
            <w:r>
              <w:rPr>
                <w:sz w:val="18"/>
                <w:szCs w:val="18"/>
              </w:rPr>
              <w:t>5-38</w:t>
            </w:r>
          </w:p>
        </w:tc>
      </w:tr>
      <w:tr w:rsidR="00AE4EAC" w:rsidRPr="00D7622D" w:rsidTr="005337F1">
        <w:trPr>
          <w:trHeight w:val="385"/>
        </w:trPr>
        <w:tc>
          <w:tcPr>
            <w:tcW w:w="327" w:type="pct"/>
            <w:tcBorders>
              <w:top w:val="single" w:sz="4" w:space="0" w:color="auto"/>
              <w:left w:val="single" w:sz="4" w:space="0" w:color="auto"/>
              <w:bottom w:val="single" w:sz="4" w:space="0" w:color="auto"/>
              <w:right w:val="single" w:sz="4" w:space="0" w:color="auto"/>
            </w:tcBorders>
            <w:vAlign w:val="center"/>
          </w:tcPr>
          <w:p w:rsidR="00954785" w:rsidRPr="00D7622D" w:rsidRDefault="00954785" w:rsidP="00437BAD">
            <w:pPr>
              <w:numPr>
                <w:ilvl w:val="0"/>
                <w:numId w:val="33"/>
              </w:numPr>
              <w:tabs>
                <w:tab w:val="left" w:pos="2160"/>
              </w:tabs>
              <w:ind w:left="34" w:hanging="34"/>
              <w:rPr>
                <w:sz w:val="18"/>
                <w:szCs w:val="18"/>
              </w:rPr>
            </w:pPr>
            <w:r w:rsidRPr="00D7622D">
              <w:rPr>
                <w:sz w:val="18"/>
                <w:szCs w:val="18"/>
              </w:rPr>
              <w:t>2</w:t>
            </w:r>
          </w:p>
        </w:tc>
        <w:tc>
          <w:tcPr>
            <w:tcW w:w="3449" w:type="pct"/>
            <w:tcBorders>
              <w:top w:val="single" w:sz="4" w:space="0" w:color="auto"/>
              <w:left w:val="single" w:sz="4" w:space="0" w:color="auto"/>
              <w:bottom w:val="single" w:sz="4" w:space="0" w:color="auto"/>
              <w:right w:val="single" w:sz="4" w:space="0" w:color="auto"/>
            </w:tcBorders>
            <w:vAlign w:val="center"/>
          </w:tcPr>
          <w:p w:rsidR="00954785" w:rsidRPr="006214E9" w:rsidRDefault="006214E9" w:rsidP="006214E9">
            <w:pPr>
              <w:jc w:val="both"/>
              <w:rPr>
                <w:bCs/>
                <w:sz w:val="18"/>
                <w:szCs w:val="18"/>
              </w:rPr>
            </w:pPr>
            <w:r w:rsidRPr="006214E9">
              <w:rPr>
                <w:bCs/>
                <w:sz w:val="18"/>
                <w:szCs w:val="18"/>
              </w:rPr>
              <w:t>Об отпуске главы района</w:t>
            </w:r>
          </w:p>
        </w:tc>
        <w:tc>
          <w:tcPr>
            <w:tcW w:w="719" w:type="pct"/>
            <w:tcBorders>
              <w:top w:val="single" w:sz="4" w:space="0" w:color="auto"/>
              <w:left w:val="single" w:sz="4" w:space="0" w:color="auto"/>
              <w:bottom w:val="single" w:sz="4" w:space="0" w:color="auto"/>
              <w:right w:val="single" w:sz="4" w:space="0" w:color="auto"/>
            </w:tcBorders>
            <w:vAlign w:val="center"/>
          </w:tcPr>
          <w:p w:rsidR="00954785" w:rsidRPr="00D7622D" w:rsidRDefault="00D80711" w:rsidP="00417F08">
            <w:pPr>
              <w:tabs>
                <w:tab w:val="left" w:pos="2160"/>
              </w:tabs>
              <w:rPr>
                <w:sz w:val="18"/>
                <w:szCs w:val="18"/>
              </w:rPr>
            </w:pPr>
            <w:r>
              <w:rPr>
                <w:sz w:val="18"/>
                <w:szCs w:val="18"/>
              </w:rPr>
              <w:t xml:space="preserve">№ </w:t>
            </w:r>
            <w:r w:rsidR="006214E9">
              <w:rPr>
                <w:sz w:val="18"/>
                <w:szCs w:val="18"/>
              </w:rPr>
              <w:t>52/344</w:t>
            </w:r>
          </w:p>
          <w:p w:rsidR="00AE4EAC" w:rsidRPr="00D7622D" w:rsidRDefault="006214E9" w:rsidP="00417F08">
            <w:pPr>
              <w:tabs>
                <w:tab w:val="left" w:pos="2160"/>
              </w:tabs>
              <w:rPr>
                <w:sz w:val="18"/>
                <w:szCs w:val="18"/>
              </w:rPr>
            </w:pPr>
            <w:r>
              <w:rPr>
                <w:sz w:val="18"/>
                <w:szCs w:val="18"/>
              </w:rPr>
              <w:t>от 27.01.2015</w:t>
            </w:r>
          </w:p>
        </w:tc>
        <w:tc>
          <w:tcPr>
            <w:tcW w:w="505" w:type="pct"/>
            <w:tcBorders>
              <w:top w:val="single" w:sz="4" w:space="0" w:color="auto"/>
              <w:left w:val="single" w:sz="4" w:space="0" w:color="auto"/>
              <w:bottom w:val="single" w:sz="4" w:space="0" w:color="auto"/>
              <w:right w:val="single" w:sz="4" w:space="0" w:color="auto"/>
            </w:tcBorders>
            <w:vAlign w:val="center"/>
          </w:tcPr>
          <w:p w:rsidR="00954785" w:rsidRPr="00D7622D" w:rsidRDefault="005B0BEB" w:rsidP="00417F08">
            <w:pPr>
              <w:tabs>
                <w:tab w:val="left" w:pos="2160"/>
              </w:tabs>
              <w:rPr>
                <w:sz w:val="18"/>
                <w:szCs w:val="18"/>
              </w:rPr>
            </w:pPr>
            <w:r>
              <w:rPr>
                <w:sz w:val="18"/>
                <w:szCs w:val="18"/>
              </w:rPr>
              <w:t>38-39</w:t>
            </w:r>
          </w:p>
        </w:tc>
      </w:tr>
    </w:tbl>
    <w:p w:rsidR="008179C4" w:rsidRPr="00D7622D" w:rsidRDefault="008179C4" w:rsidP="00BD68DB">
      <w:pPr>
        <w:ind w:firstLine="708"/>
        <w:jc w:val="both"/>
        <w:rPr>
          <w:rFonts w:eastAsia="Calibri"/>
          <w:sz w:val="18"/>
          <w:szCs w:val="18"/>
        </w:rPr>
      </w:pPr>
    </w:p>
    <w:p w:rsidR="009A659A" w:rsidRPr="00D7622D" w:rsidRDefault="009A659A" w:rsidP="009A659A">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 xml:space="preserve">Раздел 2. </w:t>
      </w:r>
      <w:r w:rsidRPr="00D7622D">
        <w:rPr>
          <w:rFonts w:ascii="Times New Roman" w:hAnsi="Times New Roman" w:cs="Times New Roman"/>
          <w:sz w:val="18"/>
          <w:szCs w:val="18"/>
        </w:rPr>
        <w:t>Постановления и распоряжения</w:t>
      </w:r>
      <w:r>
        <w:rPr>
          <w:rFonts w:ascii="Times New Roman" w:hAnsi="Times New Roman" w:cs="Times New Roman"/>
          <w:sz w:val="18"/>
          <w:szCs w:val="18"/>
        </w:rPr>
        <w:t xml:space="preserve"> Тужинской районной Думы и</w:t>
      </w:r>
      <w:r w:rsidRPr="00D7622D">
        <w:rPr>
          <w:rFonts w:ascii="Times New Roman" w:hAnsi="Times New Roman" w:cs="Times New Roman"/>
          <w:sz w:val="18"/>
          <w:szCs w:val="18"/>
        </w:rPr>
        <w:t xml:space="preserve"> администрации Тужинского района</w:t>
      </w:r>
    </w:p>
    <w:p w:rsidR="008179C4" w:rsidRPr="00D7622D" w:rsidRDefault="008179C4" w:rsidP="00BD68DB">
      <w:pPr>
        <w:ind w:firstLine="708"/>
        <w:jc w:val="both"/>
        <w:rPr>
          <w:rFonts w:eastAsia="Calibri"/>
        </w:rPr>
      </w:pPr>
    </w:p>
    <w:tbl>
      <w:tblPr>
        <w:tblW w:w="4800" w:type="pct"/>
        <w:tblInd w:w="250" w:type="dxa"/>
        <w:tblLayout w:type="fixed"/>
        <w:tblLook w:val="01E0"/>
      </w:tblPr>
      <w:tblGrid>
        <w:gridCol w:w="619"/>
        <w:gridCol w:w="6526"/>
        <w:gridCol w:w="1360"/>
        <w:gridCol w:w="956"/>
      </w:tblGrid>
      <w:tr w:rsidR="009A659A" w:rsidRPr="00D7622D" w:rsidTr="005337F1">
        <w:trPr>
          <w:trHeight w:val="450"/>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r w:rsidRPr="00D7622D">
              <w:rPr>
                <w:sz w:val="18"/>
                <w:szCs w:val="18"/>
              </w:rPr>
              <w:t>№ п/п</w:t>
            </w:r>
          </w:p>
        </w:tc>
        <w:tc>
          <w:tcPr>
            <w:tcW w:w="3449"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p>
          <w:p w:rsidR="009A659A" w:rsidRPr="00D7622D" w:rsidRDefault="009A659A" w:rsidP="00D638DF">
            <w:pPr>
              <w:tabs>
                <w:tab w:val="left" w:pos="2160"/>
              </w:tabs>
              <w:jc w:val="center"/>
              <w:rPr>
                <w:sz w:val="18"/>
                <w:szCs w:val="18"/>
              </w:rPr>
            </w:pPr>
            <w:r w:rsidRPr="00D7622D">
              <w:rPr>
                <w:sz w:val="18"/>
                <w:szCs w:val="18"/>
              </w:rPr>
              <w:t>Наименование постановления, распоряжения</w:t>
            </w:r>
          </w:p>
          <w:p w:rsidR="009A659A" w:rsidRPr="00D7622D" w:rsidRDefault="009A659A" w:rsidP="00D638DF">
            <w:pPr>
              <w:tabs>
                <w:tab w:val="left" w:pos="2160"/>
              </w:tabs>
              <w:rPr>
                <w:sz w:val="18"/>
                <w:szCs w:val="18"/>
              </w:rPr>
            </w:pPr>
          </w:p>
        </w:tc>
        <w:tc>
          <w:tcPr>
            <w:tcW w:w="719"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r w:rsidRPr="00D7622D">
              <w:rPr>
                <w:sz w:val="18"/>
                <w:szCs w:val="18"/>
              </w:rPr>
              <w:t>Реквизиты документа</w:t>
            </w:r>
          </w:p>
        </w:tc>
        <w:tc>
          <w:tcPr>
            <w:tcW w:w="505"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r w:rsidRPr="00D7622D">
              <w:rPr>
                <w:sz w:val="18"/>
                <w:szCs w:val="18"/>
              </w:rPr>
              <w:t>Страница</w:t>
            </w:r>
          </w:p>
        </w:tc>
      </w:tr>
      <w:tr w:rsidR="009A659A" w:rsidRPr="00D7622D" w:rsidTr="005337F1">
        <w:trPr>
          <w:trHeight w:val="150"/>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sidRPr="00D7622D">
              <w:rPr>
                <w:sz w:val="18"/>
                <w:szCs w:val="18"/>
              </w:rPr>
              <w:t>1</w:t>
            </w:r>
            <w:r>
              <w:rPr>
                <w:sz w:val="18"/>
                <w:szCs w:val="18"/>
              </w:rPr>
              <w:t>.</w:t>
            </w:r>
          </w:p>
        </w:tc>
        <w:tc>
          <w:tcPr>
            <w:tcW w:w="3449" w:type="pct"/>
            <w:tcBorders>
              <w:top w:val="single" w:sz="4" w:space="0" w:color="auto"/>
              <w:left w:val="single" w:sz="4" w:space="0" w:color="auto"/>
              <w:bottom w:val="single" w:sz="4" w:space="0" w:color="auto"/>
              <w:right w:val="single" w:sz="4" w:space="0" w:color="auto"/>
            </w:tcBorders>
            <w:vAlign w:val="center"/>
          </w:tcPr>
          <w:p w:rsidR="009A659A" w:rsidRPr="006214E9" w:rsidRDefault="006214E9" w:rsidP="006214E9">
            <w:pPr>
              <w:suppressAutoHyphens/>
              <w:autoSpaceDE w:val="0"/>
              <w:autoSpaceDN w:val="0"/>
              <w:adjustRightInd w:val="0"/>
              <w:jc w:val="both"/>
              <w:rPr>
                <w:sz w:val="18"/>
                <w:szCs w:val="18"/>
              </w:rPr>
            </w:pPr>
            <w:r w:rsidRPr="006214E9">
              <w:rPr>
                <w:sz w:val="18"/>
                <w:szCs w:val="18"/>
              </w:rPr>
              <w:t>Об утверждении резерва управленческих кадров Тужинского муниципального района</w:t>
            </w:r>
          </w:p>
        </w:tc>
        <w:tc>
          <w:tcPr>
            <w:tcW w:w="719" w:type="pct"/>
            <w:tcBorders>
              <w:top w:val="single" w:sz="4" w:space="0" w:color="auto"/>
              <w:left w:val="single" w:sz="4" w:space="0" w:color="auto"/>
              <w:bottom w:val="single" w:sz="4" w:space="0" w:color="auto"/>
              <w:right w:val="single" w:sz="4" w:space="0" w:color="auto"/>
            </w:tcBorders>
            <w:vAlign w:val="center"/>
          </w:tcPr>
          <w:p w:rsidR="009A659A" w:rsidRDefault="009A659A" w:rsidP="00D638DF">
            <w:pPr>
              <w:tabs>
                <w:tab w:val="left" w:pos="2160"/>
              </w:tabs>
              <w:rPr>
                <w:sz w:val="18"/>
                <w:szCs w:val="18"/>
              </w:rPr>
            </w:pPr>
            <w:r>
              <w:rPr>
                <w:sz w:val="18"/>
                <w:szCs w:val="18"/>
              </w:rPr>
              <w:t xml:space="preserve">№ </w:t>
            </w:r>
            <w:r w:rsidR="006214E9">
              <w:rPr>
                <w:sz w:val="18"/>
                <w:szCs w:val="18"/>
              </w:rPr>
              <w:t>3</w:t>
            </w:r>
          </w:p>
          <w:p w:rsidR="009A659A" w:rsidRPr="00D7622D" w:rsidRDefault="006214E9" w:rsidP="00D638DF">
            <w:pPr>
              <w:tabs>
                <w:tab w:val="left" w:pos="2160"/>
              </w:tabs>
              <w:rPr>
                <w:sz w:val="18"/>
                <w:szCs w:val="18"/>
              </w:rPr>
            </w:pPr>
            <w:r>
              <w:rPr>
                <w:sz w:val="18"/>
                <w:szCs w:val="18"/>
              </w:rPr>
              <w:t>от 28.01.2015</w:t>
            </w:r>
          </w:p>
        </w:tc>
        <w:tc>
          <w:tcPr>
            <w:tcW w:w="505" w:type="pct"/>
            <w:tcBorders>
              <w:top w:val="single" w:sz="4" w:space="0" w:color="auto"/>
              <w:left w:val="single" w:sz="4" w:space="0" w:color="auto"/>
              <w:bottom w:val="single" w:sz="4" w:space="0" w:color="auto"/>
              <w:right w:val="single" w:sz="4" w:space="0" w:color="auto"/>
            </w:tcBorders>
            <w:vAlign w:val="center"/>
          </w:tcPr>
          <w:p w:rsidR="009A659A" w:rsidRPr="00D7622D" w:rsidRDefault="005B0BEB" w:rsidP="00D638DF">
            <w:pPr>
              <w:tabs>
                <w:tab w:val="left" w:pos="2160"/>
              </w:tabs>
              <w:rPr>
                <w:sz w:val="18"/>
                <w:szCs w:val="18"/>
              </w:rPr>
            </w:pPr>
            <w:r>
              <w:rPr>
                <w:sz w:val="18"/>
                <w:szCs w:val="18"/>
              </w:rPr>
              <w:t>39-40</w:t>
            </w:r>
          </w:p>
        </w:tc>
      </w:tr>
      <w:tr w:rsidR="009A659A" w:rsidRPr="00D7622D" w:rsidTr="005337F1">
        <w:trPr>
          <w:trHeight w:val="285"/>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Pr>
                <w:sz w:val="18"/>
                <w:szCs w:val="18"/>
              </w:rPr>
              <w:t>2.</w:t>
            </w:r>
          </w:p>
        </w:tc>
        <w:tc>
          <w:tcPr>
            <w:tcW w:w="3449" w:type="pct"/>
            <w:tcBorders>
              <w:top w:val="single" w:sz="4" w:space="0" w:color="auto"/>
              <w:left w:val="single" w:sz="4" w:space="0" w:color="auto"/>
              <w:bottom w:val="single" w:sz="4" w:space="0" w:color="auto"/>
              <w:right w:val="single" w:sz="4" w:space="0" w:color="auto"/>
            </w:tcBorders>
            <w:vAlign w:val="center"/>
          </w:tcPr>
          <w:p w:rsidR="009A659A" w:rsidRDefault="00733D28" w:rsidP="00D638DF">
            <w:pPr>
              <w:tabs>
                <w:tab w:val="left" w:pos="2160"/>
              </w:tabs>
              <w:jc w:val="both"/>
              <w:rPr>
                <w:sz w:val="18"/>
                <w:szCs w:val="18"/>
              </w:rPr>
            </w:pPr>
            <w:r w:rsidRPr="00733D28">
              <w:rPr>
                <w:sz w:val="18"/>
                <w:szCs w:val="18"/>
              </w:rPr>
              <w:t>О внесении изменения в постановление  администрации Тужинского муниципального района от 23.07. 2013 № 410</w:t>
            </w:r>
          </w:p>
        </w:tc>
        <w:tc>
          <w:tcPr>
            <w:tcW w:w="719" w:type="pct"/>
            <w:tcBorders>
              <w:top w:val="single" w:sz="4" w:space="0" w:color="auto"/>
              <w:left w:val="single" w:sz="4" w:space="0" w:color="auto"/>
              <w:bottom w:val="single" w:sz="4" w:space="0" w:color="auto"/>
              <w:right w:val="single" w:sz="4" w:space="0" w:color="auto"/>
            </w:tcBorders>
            <w:vAlign w:val="center"/>
          </w:tcPr>
          <w:p w:rsidR="009A659A" w:rsidRDefault="009A659A" w:rsidP="00D638DF">
            <w:pPr>
              <w:tabs>
                <w:tab w:val="left" w:pos="2160"/>
              </w:tabs>
              <w:rPr>
                <w:sz w:val="18"/>
                <w:szCs w:val="18"/>
              </w:rPr>
            </w:pPr>
            <w:r>
              <w:rPr>
                <w:sz w:val="18"/>
                <w:szCs w:val="18"/>
              </w:rPr>
              <w:t>№</w:t>
            </w:r>
            <w:r w:rsidR="00733D28">
              <w:rPr>
                <w:sz w:val="18"/>
                <w:szCs w:val="18"/>
              </w:rPr>
              <w:t xml:space="preserve"> 31</w:t>
            </w:r>
          </w:p>
          <w:p w:rsidR="009A659A" w:rsidRDefault="009A659A" w:rsidP="00D638DF">
            <w:pPr>
              <w:tabs>
                <w:tab w:val="left" w:pos="2160"/>
              </w:tabs>
              <w:rPr>
                <w:sz w:val="18"/>
                <w:szCs w:val="18"/>
              </w:rPr>
            </w:pPr>
            <w:r>
              <w:rPr>
                <w:sz w:val="18"/>
                <w:szCs w:val="18"/>
              </w:rPr>
              <w:t xml:space="preserve">от </w:t>
            </w:r>
            <w:r w:rsidR="00733D28">
              <w:rPr>
                <w:sz w:val="18"/>
                <w:szCs w:val="18"/>
              </w:rPr>
              <w:t>21.01.2015</w:t>
            </w:r>
          </w:p>
        </w:tc>
        <w:tc>
          <w:tcPr>
            <w:tcW w:w="505" w:type="pct"/>
            <w:tcBorders>
              <w:top w:val="single" w:sz="4" w:space="0" w:color="auto"/>
              <w:left w:val="single" w:sz="4" w:space="0" w:color="auto"/>
              <w:bottom w:val="single" w:sz="4" w:space="0" w:color="auto"/>
              <w:right w:val="single" w:sz="4" w:space="0" w:color="auto"/>
            </w:tcBorders>
            <w:vAlign w:val="center"/>
          </w:tcPr>
          <w:p w:rsidR="009A659A" w:rsidRPr="00D7622D" w:rsidRDefault="005B0BEB" w:rsidP="00D638DF">
            <w:pPr>
              <w:tabs>
                <w:tab w:val="left" w:pos="2160"/>
              </w:tabs>
              <w:rPr>
                <w:sz w:val="18"/>
                <w:szCs w:val="18"/>
              </w:rPr>
            </w:pPr>
            <w:r>
              <w:rPr>
                <w:sz w:val="18"/>
                <w:szCs w:val="18"/>
              </w:rPr>
              <w:t>40-45</w:t>
            </w:r>
          </w:p>
        </w:tc>
      </w:tr>
      <w:tr w:rsidR="009A659A" w:rsidRPr="00D7622D" w:rsidTr="005337F1">
        <w:trPr>
          <w:trHeight w:val="450"/>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Pr>
                <w:sz w:val="18"/>
                <w:szCs w:val="18"/>
              </w:rPr>
              <w:t>3.</w:t>
            </w:r>
          </w:p>
        </w:tc>
        <w:tc>
          <w:tcPr>
            <w:tcW w:w="3449" w:type="pct"/>
            <w:tcBorders>
              <w:top w:val="single" w:sz="4" w:space="0" w:color="auto"/>
              <w:left w:val="single" w:sz="4" w:space="0" w:color="auto"/>
              <w:bottom w:val="single" w:sz="4" w:space="0" w:color="auto"/>
              <w:right w:val="single" w:sz="4" w:space="0" w:color="auto"/>
            </w:tcBorders>
            <w:vAlign w:val="center"/>
          </w:tcPr>
          <w:p w:rsidR="009A659A" w:rsidRPr="00C84044" w:rsidRDefault="00C84044" w:rsidP="00C84044">
            <w:pPr>
              <w:jc w:val="both"/>
              <w:rPr>
                <w:sz w:val="20"/>
                <w:szCs w:val="20"/>
              </w:rPr>
            </w:pPr>
            <w:r w:rsidRPr="00C84044">
              <w:rPr>
                <w:sz w:val="20"/>
                <w:szCs w:val="20"/>
              </w:rPr>
              <w:t>Об утверждении плана дополнительных мер по предупреждению противоправных деяний несовершеннолетних и в отношении их на 2015 год в Тужинском муниципальном районе</w:t>
            </w:r>
          </w:p>
        </w:tc>
        <w:tc>
          <w:tcPr>
            <w:tcW w:w="719"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r>
              <w:rPr>
                <w:sz w:val="18"/>
                <w:szCs w:val="18"/>
              </w:rPr>
              <w:t xml:space="preserve">№ </w:t>
            </w:r>
            <w:r w:rsidR="00C84044">
              <w:rPr>
                <w:sz w:val="18"/>
                <w:szCs w:val="18"/>
              </w:rPr>
              <w:t>35</w:t>
            </w:r>
          </w:p>
          <w:p w:rsidR="009A659A" w:rsidRPr="00D7622D" w:rsidRDefault="00C84044" w:rsidP="00D638DF">
            <w:pPr>
              <w:tabs>
                <w:tab w:val="left" w:pos="2160"/>
              </w:tabs>
              <w:rPr>
                <w:sz w:val="18"/>
                <w:szCs w:val="18"/>
              </w:rPr>
            </w:pPr>
            <w:r>
              <w:rPr>
                <w:sz w:val="18"/>
                <w:szCs w:val="18"/>
              </w:rPr>
              <w:t>от 22.01.2015</w:t>
            </w:r>
          </w:p>
        </w:tc>
        <w:tc>
          <w:tcPr>
            <w:tcW w:w="505" w:type="pct"/>
            <w:tcBorders>
              <w:top w:val="single" w:sz="4" w:space="0" w:color="auto"/>
              <w:left w:val="single" w:sz="4" w:space="0" w:color="auto"/>
              <w:bottom w:val="single" w:sz="4" w:space="0" w:color="auto"/>
              <w:right w:val="single" w:sz="4" w:space="0" w:color="auto"/>
            </w:tcBorders>
            <w:vAlign w:val="center"/>
          </w:tcPr>
          <w:p w:rsidR="009A659A" w:rsidRPr="00D7622D" w:rsidRDefault="005B0BEB" w:rsidP="00D638DF">
            <w:pPr>
              <w:tabs>
                <w:tab w:val="left" w:pos="2160"/>
              </w:tabs>
              <w:rPr>
                <w:sz w:val="18"/>
                <w:szCs w:val="18"/>
              </w:rPr>
            </w:pPr>
            <w:r>
              <w:rPr>
                <w:sz w:val="18"/>
                <w:szCs w:val="18"/>
              </w:rPr>
              <w:t>45-47</w:t>
            </w:r>
          </w:p>
        </w:tc>
      </w:tr>
      <w:tr w:rsidR="009A659A" w:rsidRPr="00D7622D" w:rsidTr="005337F1">
        <w:trPr>
          <w:trHeight w:val="450"/>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rPr>
                <w:sz w:val="18"/>
                <w:szCs w:val="18"/>
              </w:rPr>
            </w:pPr>
            <w:r>
              <w:rPr>
                <w:sz w:val="18"/>
                <w:szCs w:val="18"/>
              </w:rPr>
              <w:t>4.</w:t>
            </w:r>
          </w:p>
        </w:tc>
        <w:tc>
          <w:tcPr>
            <w:tcW w:w="3449" w:type="pct"/>
            <w:tcBorders>
              <w:top w:val="single" w:sz="4" w:space="0" w:color="auto"/>
              <w:left w:val="single" w:sz="4" w:space="0" w:color="auto"/>
              <w:bottom w:val="single" w:sz="4" w:space="0" w:color="auto"/>
              <w:right w:val="single" w:sz="4" w:space="0" w:color="auto"/>
            </w:tcBorders>
            <w:vAlign w:val="center"/>
          </w:tcPr>
          <w:p w:rsidR="009A659A" w:rsidRPr="00D33B49" w:rsidRDefault="002E77CA" w:rsidP="00D638DF">
            <w:pPr>
              <w:jc w:val="both"/>
              <w:rPr>
                <w:color w:val="000000"/>
                <w:sz w:val="20"/>
                <w:szCs w:val="20"/>
              </w:rPr>
            </w:pPr>
            <w:r w:rsidRPr="002E77CA">
              <w:rPr>
                <w:color w:val="000000"/>
                <w:sz w:val="20"/>
                <w:szCs w:val="20"/>
              </w:rPr>
              <w:t>Об утверждении административного регламента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для осуществления деятельности фермерского хозяйства»</w:t>
            </w:r>
          </w:p>
        </w:tc>
        <w:tc>
          <w:tcPr>
            <w:tcW w:w="719" w:type="pct"/>
            <w:tcBorders>
              <w:top w:val="single" w:sz="4" w:space="0" w:color="auto"/>
              <w:left w:val="single" w:sz="4" w:space="0" w:color="auto"/>
              <w:bottom w:val="single" w:sz="4" w:space="0" w:color="auto"/>
              <w:right w:val="single" w:sz="4" w:space="0" w:color="auto"/>
            </w:tcBorders>
            <w:vAlign w:val="center"/>
          </w:tcPr>
          <w:p w:rsidR="009A659A" w:rsidRPr="00D7622D" w:rsidRDefault="002E77CA" w:rsidP="00D638DF">
            <w:pPr>
              <w:tabs>
                <w:tab w:val="left" w:pos="2160"/>
              </w:tabs>
              <w:rPr>
                <w:sz w:val="18"/>
                <w:szCs w:val="18"/>
              </w:rPr>
            </w:pPr>
            <w:r>
              <w:rPr>
                <w:sz w:val="18"/>
                <w:szCs w:val="18"/>
              </w:rPr>
              <w:t>№ 41</w:t>
            </w:r>
          </w:p>
          <w:p w:rsidR="009A659A" w:rsidRPr="00D7622D" w:rsidRDefault="009A659A" w:rsidP="00D638DF">
            <w:pPr>
              <w:tabs>
                <w:tab w:val="left" w:pos="2160"/>
              </w:tabs>
              <w:rPr>
                <w:sz w:val="18"/>
                <w:szCs w:val="18"/>
              </w:rPr>
            </w:pPr>
            <w:r>
              <w:rPr>
                <w:sz w:val="18"/>
                <w:szCs w:val="18"/>
              </w:rPr>
              <w:t xml:space="preserve">от </w:t>
            </w:r>
            <w:r w:rsidR="002E77CA">
              <w:rPr>
                <w:sz w:val="18"/>
                <w:szCs w:val="18"/>
              </w:rPr>
              <w:t>27.01.2015</w:t>
            </w:r>
          </w:p>
        </w:tc>
        <w:tc>
          <w:tcPr>
            <w:tcW w:w="505" w:type="pct"/>
            <w:tcBorders>
              <w:top w:val="single" w:sz="4" w:space="0" w:color="auto"/>
              <w:left w:val="single" w:sz="4" w:space="0" w:color="auto"/>
              <w:bottom w:val="single" w:sz="4" w:space="0" w:color="auto"/>
              <w:right w:val="single" w:sz="4" w:space="0" w:color="auto"/>
            </w:tcBorders>
            <w:vAlign w:val="center"/>
          </w:tcPr>
          <w:p w:rsidR="009A659A" w:rsidRPr="00D7622D" w:rsidRDefault="005B0BEB" w:rsidP="00D638DF">
            <w:pPr>
              <w:tabs>
                <w:tab w:val="left" w:pos="2160"/>
              </w:tabs>
              <w:rPr>
                <w:sz w:val="18"/>
                <w:szCs w:val="18"/>
              </w:rPr>
            </w:pPr>
            <w:r>
              <w:rPr>
                <w:sz w:val="18"/>
                <w:szCs w:val="18"/>
              </w:rPr>
              <w:t>47-57</w:t>
            </w:r>
          </w:p>
        </w:tc>
      </w:tr>
      <w:tr w:rsidR="009A659A" w:rsidRPr="00D7622D" w:rsidTr="005337F1">
        <w:trPr>
          <w:trHeight w:val="450"/>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Pr>
                <w:sz w:val="18"/>
                <w:szCs w:val="18"/>
              </w:rPr>
              <w:t>5.</w:t>
            </w:r>
          </w:p>
        </w:tc>
        <w:tc>
          <w:tcPr>
            <w:tcW w:w="3449" w:type="pct"/>
            <w:tcBorders>
              <w:top w:val="single" w:sz="4" w:space="0" w:color="auto"/>
              <w:left w:val="single" w:sz="4" w:space="0" w:color="auto"/>
              <w:bottom w:val="single" w:sz="4" w:space="0" w:color="auto"/>
              <w:right w:val="single" w:sz="4" w:space="0" w:color="auto"/>
            </w:tcBorders>
            <w:vAlign w:val="center"/>
          </w:tcPr>
          <w:p w:rsidR="009A659A" w:rsidRPr="002E77CA" w:rsidRDefault="002E77CA" w:rsidP="00D638DF">
            <w:pPr>
              <w:jc w:val="both"/>
              <w:rPr>
                <w:color w:val="000000"/>
                <w:sz w:val="20"/>
                <w:szCs w:val="20"/>
              </w:rPr>
            </w:pPr>
            <w:r w:rsidRPr="002E77CA">
              <w:rPr>
                <w:sz w:val="20"/>
                <w:szCs w:val="20"/>
              </w:rPr>
              <w:t>О внесении изменений в постановление администрации Тужинского муниципального района от 19.04.2013 № 208</w:t>
            </w:r>
          </w:p>
        </w:tc>
        <w:tc>
          <w:tcPr>
            <w:tcW w:w="719" w:type="pct"/>
            <w:tcBorders>
              <w:top w:val="single" w:sz="4" w:space="0" w:color="auto"/>
              <w:left w:val="single" w:sz="4" w:space="0" w:color="auto"/>
              <w:bottom w:val="single" w:sz="4" w:space="0" w:color="auto"/>
              <w:right w:val="single" w:sz="4" w:space="0" w:color="auto"/>
            </w:tcBorders>
            <w:vAlign w:val="center"/>
          </w:tcPr>
          <w:p w:rsidR="009A659A" w:rsidRDefault="009A659A" w:rsidP="00D638DF">
            <w:pPr>
              <w:tabs>
                <w:tab w:val="left" w:pos="2160"/>
              </w:tabs>
              <w:rPr>
                <w:sz w:val="18"/>
                <w:szCs w:val="18"/>
              </w:rPr>
            </w:pPr>
            <w:r>
              <w:rPr>
                <w:sz w:val="18"/>
                <w:szCs w:val="18"/>
              </w:rPr>
              <w:t xml:space="preserve">№ </w:t>
            </w:r>
            <w:r w:rsidR="002E77CA">
              <w:rPr>
                <w:sz w:val="18"/>
                <w:szCs w:val="18"/>
              </w:rPr>
              <w:t>42</w:t>
            </w:r>
          </w:p>
          <w:p w:rsidR="009A659A" w:rsidRPr="00D7622D" w:rsidRDefault="009A659A" w:rsidP="00D638DF">
            <w:pPr>
              <w:tabs>
                <w:tab w:val="left" w:pos="2160"/>
              </w:tabs>
              <w:rPr>
                <w:sz w:val="18"/>
                <w:szCs w:val="18"/>
              </w:rPr>
            </w:pPr>
            <w:r>
              <w:rPr>
                <w:sz w:val="18"/>
                <w:szCs w:val="18"/>
              </w:rPr>
              <w:t xml:space="preserve">от </w:t>
            </w:r>
            <w:r w:rsidR="002E77CA">
              <w:rPr>
                <w:sz w:val="18"/>
                <w:szCs w:val="18"/>
              </w:rPr>
              <w:t>27.01.2015</w:t>
            </w:r>
          </w:p>
        </w:tc>
        <w:tc>
          <w:tcPr>
            <w:tcW w:w="505" w:type="pct"/>
            <w:tcBorders>
              <w:top w:val="single" w:sz="4" w:space="0" w:color="auto"/>
              <w:left w:val="single" w:sz="4" w:space="0" w:color="auto"/>
              <w:bottom w:val="single" w:sz="4" w:space="0" w:color="auto"/>
              <w:right w:val="single" w:sz="4" w:space="0" w:color="auto"/>
            </w:tcBorders>
            <w:vAlign w:val="center"/>
          </w:tcPr>
          <w:p w:rsidR="009A659A" w:rsidRPr="00D7622D" w:rsidRDefault="005B0BEB" w:rsidP="00D638DF">
            <w:pPr>
              <w:tabs>
                <w:tab w:val="left" w:pos="2160"/>
              </w:tabs>
              <w:rPr>
                <w:sz w:val="18"/>
                <w:szCs w:val="18"/>
              </w:rPr>
            </w:pPr>
            <w:r>
              <w:rPr>
                <w:sz w:val="18"/>
                <w:szCs w:val="18"/>
              </w:rPr>
              <w:t>58</w:t>
            </w:r>
          </w:p>
        </w:tc>
      </w:tr>
      <w:tr w:rsidR="009A659A" w:rsidRPr="00D7622D" w:rsidTr="005337F1">
        <w:trPr>
          <w:trHeight w:val="592"/>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Pr>
                <w:sz w:val="18"/>
                <w:szCs w:val="18"/>
              </w:rPr>
              <w:t>6.</w:t>
            </w:r>
          </w:p>
        </w:tc>
        <w:tc>
          <w:tcPr>
            <w:tcW w:w="3449" w:type="pct"/>
            <w:tcBorders>
              <w:top w:val="single" w:sz="4" w:space="0" w:color="auto"/>
              <w:left w:val="single" w:sz="4" w:space="0" w:color="auto"/>
              <w:bottom w:val="single" w:sz="4" w:space="0" w:color="auto"/>
              <w:right w:val="single" w:sz="4" w:space="0" w:color="auto"/>
            </w:tcBorders>
            <w:vAlign w:val="center"/>
          </w:tcPr>
          <w:p w:rsidR="009A659A" w:rsidRPr="0035061F" w:rsidRDefault="0041796F" w:rsidP="00D638DF">
            <w:pPr>
              <w:tabs>
                <w:tab w:val="left" w:pos="2160"/>
              </w:tabs>
              <w:jc w:val="both"/>
              <w:rPr>
                <w:sz w:val="20"/>
                <w:szCs w:val="20"/>
              </w:rPr>
            </w:pPr>
            <w:r w:rsidRPr="0041796F">
              <w:rPr>
                <w:sz w:val="20"/>
                <w:szCs w:val="20"/>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которых расположены здания, строения, сооружения в Тужинском муниципальном районе»</w:t>
            </w:r>
          </w:p>
        </w:tc>
        <w:tc>
          <w:tcPr>
            <w:tcW w:w="719"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r>
              <w:rPr>
                <w:sz w:val="18"/>
                <w:szCs w:val="18"/>
              </w:rPr>
              <w:t>№</w:t>
            </w:r>
            <w:r w:rsidR="0041796F">
              <w:rPr>
                <w:sz w:val="18"/>
                <w:szCs w:val="18"/>
              </w:rPr>
              <w:t xml:space="preserve"> 51</w:t>
            </w:r>
          </w:p>
          <w:p w:rsidR="009A659A" w:rsidRPr="00D7622D" w:rsidRDefault="009A659A" w:rsidP="00D638DF">
            <w:pPr>
              <w:tabs>
                <w:tab w:val="left" w:pos="2160"/>
              </w:tabs>
              <w:rPr>
                <w:sz w:val="18"/>
                <w:szCs w:val="18"/>
              </w:rPr>
            </w:pPr>
            <w:r>
              <w:rPr>
                <w:sz w:val="18"/>
                <w:szCs w:val="18"/>
              </w:rPr>
              <w:t xml:space="preserve">от </w:t>
            </w:r>
            <w:r w:rsidR="0041796F">
              <w:rPr>
                <w:sz w:val="18"/>
                <w:szCs w:val="18"/>
              </w:rPr>
              <w:t>28.01.2015</w:t>
            </w:r>
          </w:p>
        </w:tc>
        <w:tc>
          <w:tcPr>
            <w:tcW w:w="505" w:type="pct"/>
            <w:tcBorders>
              <w:top w:val="single" w:sz="4" w:space="0" w:color="auto"/>
              <w:left w:val="single" w:sz="4" w:space="0" w:color="auto"/>
              <w:bottom w:val="single" w:sz="4" w:space="0" w:color="auto"/>
              <w:right w:val="single" w:sz="4" w:space="0" w:color="auto"/>
            </w:tcBorders>
            <w:vAlign w:val="center"/>
          </w:tcPr>
          <w:p w:rsidR="009A659A" w:rsidRPr="00D7622D" w:rsidRDefault="005B0BEB" w:rsidP="00D638DF">
            <w:pPr>
              <w:tabs>
                <w:tab w:val="left" w:pos="2160"/>
              </w:tabs>
              <w:rPr>
                <w:sz w:val="18"/>
                <w:szCs w:val="18"/>
              </w:rPr>
            </w:pPr>
            <w:r>
              <w:rPr>
                <w:sz w:val="18"/>
                <w:szCs w:val="18"/>
              </w:rPr>
              <w:t>58-68</w:t>
            </w:r>
          </w:p>
        </w:tc>
      </w:tr>
      <w:tr w:rsidR="009A659A" w:rsidRPr="00D7622D" w:rsidTr="005337F1">
        <w:trPr>
          <w:trHeight w:val="512"/>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Pr>
                <w:sz w:val="18"/>
                <w:szCs w:val="18"/>
              </w:rPr>
              <w:t>7.</w:t>
            </w:r>
          </w:p>
        </w:tc>
        <w:tc>
          <w:tcPr>
            <w:tcW w:w="3449" w:type="pct"/>
            <w:tcBorders>
              <w:top w:val="single" w:sz="4" w:space="0" w:color="auto"/>
              <w:left w:val="single" w:sz="4" w:space="0" w:color="auto"/>
              <w:bottom w:val="single" w:sz="4" w:space="0" w:color="auto"/>
              <w:right w:val="single" w:sz="4" w:space="0" w:color="auto"/>
            </w:tcBorders>
            <w:vAlign w:val="center"/>
          </w:tcPr>
          <w:p w:rsidR="009A659A" w:rsidRPr="0035061F" w:rsidRDefault="0041796F" w:rsidP="0041796F">
            <w:pPr>
              <w:jc w:val="both"/>
              <w:rPr>
                <w:color w:val="000000"/>
                <w:sz w:val="20"/>
                <w:szCs w:val="20"/>
              </w:rPr>
            </w:pPr>
            <w:r w:rsidRPr="0041796F">
              <w:rPr>
                <w:color w:val="000000"/>
                <w:sz w:val="20"/>
                <w:szCs w:val="20"/>
              </w:rPr>
              <w:t>О внесении изменения в постановление администрации Тужинского</w:t>
            </w:r>
            <w:r>
              <w:rPr>
                <w:color w:val="000000"/>
                <w:sz w:val="20"/>
                <w:szCs w:val="20"/>
              </w:rPr>
              <w:t xml:space="preserve"> </w:t>
            </w:r>
            <w:r w:rsidRPr="0041796F">
              <w:rPr>
                <w:color w:val="000000"/>
                <w:sz w:val="20"/>
                <w:szCs w:val="20"/>
              </w:rPr>
              <w:t>муниципального района от 29.05.2014 № 218</w:t>
            </w:r>
          </w:p>
        </w:tc>
        <w:tc>
          <w:tcPr>
            <w:tcW w:w="719" w:type="pct"/>
            <w:tcBorders>
              <w:top w:val="single" w:sz="4" w:space="0" w:color="auto"/>
              <w:left w:val="single" w:sz="4" w:space="0" w:color="auto"/>
              <w:bottom w:val="single" w:sz="4" w:space="0" w:color="auto"/>
              <w:right w:val="single" w:sz="4" w:space="0" w:color="auto"/>
            </w:tcBorders>
            <w:vAlign w:val="center"/>
          </w:tcPr>
          <w:p w:rsidR="009A659A" w:rsidRDefault="009A659A" w:rsidP="00D638DF">
            <w:pPr>
              <w:tabs>
                <w:tab w:val="left" w:pos="2160"/>
              </w:tabs>
              <w:rPr>
                <w:sz w:val="18"/>
                <w:szCs w:val="18"/>
              </w:rPr>
            </w:pPr>
            <w:r>
              <w:rPr>
                <w:sz w:val="18"/>
                <w:szCs w:val="18"/>
              </w:rPr>
              <w:t xml:space="preserve">№ </w:t>
            </w:r>
            <w:r w:rsidR="0041796F">
              <w:rPr>
                <w:sz w:val="18"/>
                <w:szCs w:val="18"/>
              </w:rPr>
              <w:t>53</w:t>
            </w:r>
          </w:p>
          <w:p w:rsidR="009A659A" w:rsidRPr="00D7622D" w:rsidRDefault="009A659A" w:rsidP="00D638DF">
            <w:pPr>
              <w:tabs>
                <w:tab w:val="left" w:pos="2160"/>
              </w:tabs>
              <w:rPr>
                <w:sz w:val="18"/>
                <w:szCs w:val="18"/>
              </w:rPr>
            </w:pPr>
            <w:r>
              <w:rPr>
                <w:sz w:val="18"/>
                <w:szCs w:val="18"/>
              </w:rPr>
              <w:t xml:space="preserve">от </w:t>
            </w:r>
            <w:r w:rsidR="0041796F">
              <w:rPr>
                <w:sz w:val="18"/>
                <w:szCs w:val="18"/>
              </w:rPr>
              <w:t>28.01.2015</w:t>
            </w:r>
          </w:p>
        </w:tc>
        <w:tc>
          <w:tcPr>
            <w:tcW w:w="505" w:type="pct"/>
            <w:tcBorders>
              <w:top w:val="single" w:sz="4" w:space="0" w:color="auto"/>
              <w:left w:val="single" w:sz="4" w:space="0" w:color="auto"/>
              <w:bottom w:val="single" w:sz="4" w:space="0" w:color="auto"/>
              <w:right w:val="single" w:sz="4" w:space="0" w:color="auto"/>
            </w:tcBorders>
            <w:vAlign w:val="center"/>
          </w:tcPr>
          <w:p w:rsidR="009A659A" w:rsidRPr="00D7622D" w:rsidRDefault="005B0BEB" w:rsidP="00D638DF">
            <w:pPr>
              <w:tabs>
                <w:tab w:val="left" w:pos="2160"/>
              </w:tabs>
              <w:rPr>
                <w:sz w:val="18"/>
                <w:szCs w:val="18"/>
              </w:rPr>
            </w:pPr>
            <w:r>
              <w:rPr>
                <w:sz w:val="18"/>
                <w:szCs w:val="18"/>
              </w:rPr>
              <w:t>68-70</w:t>
            </w:r>
          </w:p>
        </w:tc>
      </w:tr>
    </w:tbl>
    <w:p w:rsidR="008179C4" w:rsidRPr="00D7622D" w:rsidRDefault="008179C4" w:rsidP="00BD68DB">
      <w:pPr>
        <w:ind w:firstLine="708"/>
        <w:jc w:val="both"/>
        <w:rPr>
          <w:rFonts w:eastAsia="Calibri"/>
        </w:rPr>
      </w:pPr>
    </w:p>
    <w:p w:rsidR="008179C4" w:rsidRPr="00D7622D" w:rsidRDefault="008179C4" w:rsidP="00BD68DB">
      <w:pPr>
        <w:ind w:firstLine="708"/>
        <w:jc w:val="both"/>
        <w:rPr>
          <w:rFonts w:eastAsia="Calibri"/>
        </w:rPr>
      </w:pPr>
    </w:p>
    <w:p w:rsidR="00FB110E" w:rsidRDefault="00FB110E" w:rsidP="00BD68DB">
      <w:pPr>
        <w:ind w:firstLine="708"/>
        <w:jc w:val="both"/>
        <w:rPr>
          <w:rFonts w:eastAsia="Calibri"/>
        </w:rPr>
        <w:sectPr w:rsidR="00FB110E" w:rsidSect="005337F1">
          <w:headerReference w:type="even" r:id="rId9"/>
          <w:pgSz w:w="11907" w:h="16840" w:code="9"/>
          <w:pgMar w:top="1134" w:right="1134" w:bottom="1134" w:left="1134" w:header="720" w:footer="720" w:gutter="0"/>
          <w:cols w:space="720"/>
          <w:titlePg/>
          <w:docGrid w:linePitch="326"/>
        </w:sectPr>
      </w:pPr>
    </w:p>
    <w:p w:rsidR="00D5118B" w:rsidRPr="00D5118B" w:rsidRDefault="00D5118B" w:rsidP="00D5118B">
      <w:pPr>
        <w:pStyle w:val="a3"/>
        <w:jc w:val="center"/>
        <w:rPr>
          <w:rFonts w:ascii="Times New Roman" w:hAnsi="Times New Roman" w:cs="Times New Roman"/>
          <w:b/>
          <w:sz w:val="20"/>
          <w:szCs w:val="20"/>
        </w:rPr>
      </w:pPr>
      <w:r w:rsidRPr="00D5118B">
        <w:rPr>
          <w:rFonts w:ascii="Times New Roman" w:hAnsi="Times New Roman" w:cs="Times New Roman"/>
          <w:b/>
          <w:sz w:val="20"/>
          <w:szCs w:val="20"/>
        </w:rPr>
        <w:lastRenderedPageBreak/>
        <w:t>ТУЖИНСКАЯ РАЙОННАЯ ДУМА</w:t>
      </w:r>
    </w:p>
    <w:p w:rsidR="00D5118B" w:rsidRPr="00D5118B" w:rsidRDefault="00D5118B" w:rsidP="00D5118B">
      <w:pPr>
        <w:pStyle w:val="a3"/>
        <w:jc w:val="center"/>
        <w:rPr>
          <w:rFonts w:ascii="Times New Roman" w:hAnsi="Times New Roman" w:cs="Times New Roman"/>
          <w:b/>
          <w:sz w:val="20"/>
          <w:szCs w:val="20"/>
        </w:rPr>
      </w:pPr>
      <w:r w:rsidRPr="00D5118B">
        <w:rPr>
          <w:rFonts w:ascii="Times New Roman" w:hAnsi="Times New Roman" w:cs="Times New Roman"/>
          <w:b/>
          <w:sz w:val="20"/>
          <w:szCs w:val="20"/>
        </w:rPr>
        <w:t>КИРОВСКОЙ ОБЛАСТИ</w:t>
      </w:r>
    </w:p>
    <w:p w:rsidR="00D5118B" w:rsidRPr="00D5118B" w:rsidRDefault="00D5118B" w:rsidP="00D5118B">
      <w:pPr>
        <w:pStyle w:val="a3"/>
        <w:jc w:val="center"/>
        <w:rPr>
          <w:rFonts w:ascii="Times New Roman" w:hAnsi="Times New Roman" w:cs="Times New Roman"/>
          <w:sz w:val="20"/>
          <w:szCs w:val="20"/>
        </w:rPr>
      </w:pPr>
    </w:p>
    <w:p w:rsidR="00D5118B" w:rsidRPr="00D5118B" w:rsidRDefault="00D5118B" w:rsidP="00D5118B">
      <w:pPr>
        <w:pStyle w:val="a3"/>
        <w:jc w:val="center"/>
        <w:rPr>
          <w:rFonts w:ascii="Times New Roman" w:hAnsi="Times New Roman" w:cs="Times New Roman"/>
          <w:b/>
          <w:sz w:val="20"/>
          <w:szCs w:val="20"/>
        </w:rPr>
      </w:pPr>
      <w:r w:rsidRPr="00D5118B">
        <w:rPr>
          <w:rFonts w:ascii="Times New Roman" w:hAnsi="Times New Roman" w:cs="Times New Roman"/>
          <w:b/>
          <w:sz w:val="20"/>
          <w:szCs w:val="20"/>
        </w:rPr>
        <w:t>РЕШЕНИЕ</w:t>
      </w:r>
    </w:p>
    <w:p w:rsidR="00D5118B" w:rsidRPr="00D5118B" w:rsidRDefault="00D5118B" w:rsidP="00D5118B">
      <w:pPr>
        <w:pStyle w:val="a3"/>
        <w:jc w:val="center"/>
        <w:rPr>
          <w:rFonts w:ascii="Times New Roman" w:hAnsi="Times New Roman" w:cs="Times New Roman"/>
          <w:sz w:val="20"/>
          <w:szCs w:val="20"/>
        </w:rPr>
      </w:pPr>
    </w:p>
    <w:tbl>
      <w:tblPr>
        <w:tblW w:w="0" w:type="auto"/>
        <w:tblLook w:val="04A0"/>
      </w:tblPr>
      <w:tblGrid>
        <w:gridCol w:w="2235"/>
        <w:gridCol w:w="4819"/>
        <w:gridCol w:w="2516"/>
      </w:tblGrid>
      <w:tr w:rsidR="00D5118B" w:rsidRPr="00D5118B" w:rsidTr="00FB04CE">
        <w:tc>
          <w:tcPr>
            <w:tcW w:w="2235" w:type="dxa"/>
            <w:tcBorders>
              <w:bottom w:val="single" w:sz="4" w:space="0" w:color="auto"/>
            </w:tcBorders>
          </w:tcPr>
          <w:p w:rsidR="00D5118B" w:rsidRPr="00D5118B" w:rsidRDefault="00D5118B" w:rsidP="00D5118B">
            <w:pPr>
              <w:pStyle w:val="a3"/>
              <w:jc w:val="center"/>
              <w:rPr>
                <w:rFonts w:ascii="Times New Roman" w:hAnsi="Times New Roman" w:cs="Times New Roman"/>
                <w:sz w:val="20"/>
                <w:szCs w:val="20"/>
              </w:rPr>
            </w:pPr>
            <w:r w:rsidRPr="00D5118B">
              <w:rPr>
                <w:rFonts w:ascii="Times New Roman" w:hAnsi="Times New Roman" w:cs="Times New Roman"/>
                <w:sz w:val="20"/>
                <w:szCs w:val="20"/>
              </w:rPr>
              <w:t>27.01.2015</w:t>
            </w:r>
          </w:p>
        </w:tc>
        <w:tc>
          <w:tcPr>
            <w:tcW w:w="4819" w:type="dxa"/>
          </w:tcPr>
          <w:p w:rsidR="00D5118B" w:rsidRPr="00D5118B" w:rsidRDefault="00D5118B" w:rsidP="00D5118B">
            <w:pPr>
              <w:pStyle w:val="a3"/>
              <w:jc w:val="right"/>
              <w:rPr>
                <w:rFonts w:ascii="Times New Roman" w:hAnsi="Times New Roman" w:cs="Times New Roman"/>
                <w:sz w:val="20"/>
                <w:szCs w:val="20"/>
              </w:rPr>
            </w:pPr>
            <w:r w:rsidRPr="00D5118B">
              <w:rPr>
                <w:rFonts w:ascii="Times New Roman" w:hAnsi="Times New Roman" w:cs="Times New Roman"/>
                <w:sz w:val="20"/>
                <w:szCs w:val="20"/>
              </w:rPr>
              <w:t>№</w:t>
            </w:r>
          </w:p>
        </w:tc>
        <w:tc>
          <w:tcPr>
            <w:tcW w:w="2516" w:type="dxa"/>
            <w:tcBorders>
              <w:bottom w:val="single" w:sz="4" w:space="0" w:color="auto"/>
            </w:tcBorders>
          </w:tcPr>
          <w:p w:rsidR="00D5118B" w:rsidRPr="00D5118B" w:rsidRDefault="00D5118B" w:rsidP="00D5118B">
            <w:pPr>
              <w:pStyle w:val="a3"/>
              <w:jc w:val="center"/>
              <w:rPr>
                <w:rFonts w:ascii="Times New Roman" w:hAnsi="Times New Roman" w:cs="Times New Roman"/>
                <w:sz w:val="20"/>
                <w:szCs w:val="20"/>
              </w:rPr>
            </w:pPr>
            <w:r w:rsidRPr="00D5118B">
              <w:rPr>
                <w:rFonts w:ascii="Times New Roman" w:hAnsi="Times New Roman" w:cs="Times New Roman"/>
                <w:sz w:val="20"/>
                <w:szCs w:val="20"/>
              </w:rPr>
              <w:t>52/342</w:t>
            </w:r>
          </w:p>
        </w:tc>
      </w:tr>
    </w:tbl>
    <w:p w:rsidR="00D5118B" w:rsidRPr="00D5118B" w:rsidRDefault="00D5118B" w:rsidP="00D5118B">
      <w:pPr>
        <w:pStyle w:val="a3"/>
        <w:jc w:val="center"/>
        <w:rPr>
          <w:rFonts w:ascii="Times New Roman" w:hAnsi="Times New Roman" w:cs="Times New Roman"/>
          <w:sz w:val="20"/>
          <w:szCs w:val="20"/>
        </w:rPr>
      </w:pPr>
      <w:r w:rsidRPr="00D5118B">
        <w:rPr>
          <w:rFonts w:ascii="Times New Roman" w:hAnsi="Times New Roman" w:cs="Times New Roman"/>
          <w:sz w:val="20"/>
          <w:szCs w:val="20"/>
        </w:rPr>
        <w:t>пгт Тужа</w:t>
      </w:r>
    </w:p>
    <w:p w:rsidR="00D5118B" w:rsidRPr="00D5118B" w:rsidRDefault="00D5118B" w:rsidP="00D5118B">
      <w:pPr>
        <w:pStyle w:val="a3"/>
        <w:jc w:val="center"/>
        <w:rPr>
          <w:rFonts w:ascii="Times New Roman" w:hAnsi="Times New Roman" w:cs="Times New Roman"/>
          <w:sz w:val="20"/>
          <w:szCs w:val="20"/>
        </w:rPr>
      </w:pPr>
    </w:p>
    <w:p w:rsidR="00D5118B" w:rsidRPr="00D5118B" w:rsidRDefault="00D5118B" w:rsidP="00D5118B">
      <w:pPr>
        <w:ind w:right="-5" w:firstLine="708"/>
        <w:rPr>
          <w:b/>
          <w:bCs/>
          <w:sz w:val="20"/>
          <w:szCs w:val="20"/>
        </w:rPr>
      </w:pPr>
      <w:r w:rsidRPr="00D5118B">
        <w:rPr>
          <w:b/>
          <w:bCs/>
          <w:sz w:val="20"/>
          <w:szCs w:val="20"/>
        </w:rPr>
        <w:t>О внесении изменений в Устав муниципального образования Тужинский муниципальный район</w:t>
      </w:r>
    </w:p>
    <w:p w:rsidR="00D5118B" w:rsidRPr="00D5118B" w:rsidRDefault="00D5118B" w:rsidP="00D5118B">
      <w:pPr>
        <w:ind w:right="-5"/>
        <w:jc w:val="center"/>
        <w:rPr>
          <w:b/>
          <w:bCs/>
          <w:sz w:val="20"/>
          <w:szCs w:val="20"/>
        </w:rPr>
      </w:pPr>
    </w:p>
    <w:p w:rsidR="00D5118B" w:rsidRPr="00D5118B" w:rsidRDefault="00D5118B" w:rsidP="00D5118B">
      <w:pPr>
        <w:autoSpaceDE w:val="0"/>
        <w:autoSpaceDN w:val="0"/>
        <w:adjustRightInd w:val="0"/>
        <w:ind w:right="-1" w:firstLine="708"/>
        <w:jc w:val="both"/>
        <w:rPr>
          <w:sz w:val="20"/>
          <w:szCs w:val="20"/>
        </w:rPr>
      </w:pPr>
      <w:r w:rsidRPr="00D5118B">
        <w:rPr>
          <w:sz w:val="20"/>
          <w:szCs w:val="20"/>
        </w:rPr>
        <w:t>В соответствии с Федеральным законом от 06.10.2003 № 131- ФЗ «Об общих принципах организации местного самоуправления в Российской Федерации», на основании статьи 21 Устава муниципального образования Тужинский муниципальный район Тужинская районная Дума РЕШИЛА:</w:t>
      </w:r>
    </w:p>
    <w:p w:rsidR="00D5118B" w:rsidRPr="00D5118B" w:rsidRDefault="00D5118B" w:rsidP="00D5118B">
      <w:pPr>
        <w:ind w:right="-1"/>
        <w:jc w:val="both"/>
        <w:rPr>
          <w:sz w:val="20"/>
          <w:szCs w:val="20"/>
        </w:rPr>
      </w:pPr>
      <w:r w:rsidRPr="00D5118B">
        <w:rPr>
          <w:sz w:val="20"/>
          <w:szCs w:val="20"/>
        </w:rPr>
        <w:tab/>
        <w:t>1. Внести в Устав муниципального образования Тужинский муниципальный район, принятый решением Тужинской районной Думы от 27.06.2005 № 23/257 (далее — Устав), следующие изменения:</w:t>
      </w:r>
    </w:p>
    <w:p w:rsidR="00D5118B" w:rsidRPr="00D5118B" w:rsidRDefault="00D5118B" w:rsidP="00D5118B">
      <w:pPr>
        <w:autoSpaceDE w:val="0"/>
        <w:autoSpaceDN w:val="0"/>
        <w:adjustRightInd w:val="0"/>
        <w:ind w:right="-1" w:firstLine="540"/>
        <w:jc w:val="both"/>
        <w:rPr>
          <w:sz w:val="20"/>
          <w:szCs w:val="20"/>
        </w:rPr>
      </w:pPr>
      <w:r w:rsidRPr="00D5118B">
        <w:rPr>
          <w:sz w:val="20"/>
          <w:szCs w:val="20"/>
        </w:rPr>
        <w:tab/>
        <w:t>1.1. Пункт 1 части 1 статьи 8 изложить в следующей редакции:</w:t>
      </w:r>
    </w:p>
    <w:p w:rsidR="00D5118B" w:rsidRPr="00D5118B" w:rsidRDefault="00D5118B" w:rsidP="00D5118B">
      <w:pPr>
        <w:autoSpaceDE w:val="0"/>
        <w:autoSpaceDN w:val="0"/>
        <w:adjustRightInd w:val="0"/>
        <w:ind w:right="-1" w:firstLine="540"/>
        <w:jc w:val="both"/>
        <w:rPr>
          <w:sz w:val="20"/>
          <w:szCs w:val="20"/>
        </w:rPr>
      </w:pPr>
      <w:r w:rsidRPr="00D5118B">
        <w:rPr>
          <w:sz w:val="20"/>
          <w:szCs w:val="20"/>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D5118B" w:rsidRPr="00D5118B" w:rsidRDefault="00D5118B" w:rsidP="00D5118B">
      <w:pPr>
        <w:autoSpaceDE w:val="0"/>
        <w:autoSpaceDN w:val="0"/>
        <w:adjustRightInd w:val="0"/>
        <w:ind w:right="-1" w:firstLine="540"/>
        <w:jc w:val="both"/>
        <w:rPr>
          <w:sz w:val="20"/>
          <w:szCs w:val="20"/>
        </w:rPr>
      </w:pPr>
      <w:r w:rsidRPr="00D5118B">
        <w:rPr>
          <w:sz w:val="20"/>
          <w:szCs w:val="20"/>
        </w:rPr>
        <w:t>1.2. Абзац 1 части 2 статьи 8 Устава дополнить предложением следующего содержания:</w:t>
      </w:r>
    </w:p>
    <w:p w:rsidR="00D5118B" w:rsidRPr="00D5118B" w:rsidRDefault="00D5118B" w:rsidP="00D5118B">
      <w:pPr>
        <w:autoSpaceDE w:val="0"/>
        <w:autoSpaceDN w:val="0"/>
        <w:adjustRightInd w:val="0"/>
        <w:ind w:right="-1" w:firstLine="540"/>
        <w:jc w:val="both"/>
        <w:rPr>
          <w:sz w:val="20"/>
          <w:szCs w:val="20"/>
        </w:rPr>
      </w:pPr>
      <w:r w:rsidRPr="00D5118B">
        <w:rPr>
          <w:sz w:val="20"/>
          <w:szCs w:val="20"/>
        </w:rPr>
        <w:t>«Порядок заключения соглашений определяется уставом муниципального образования Тужинский муниципальный район и (или) нормативными правовыми актами Тужинской районной Думы»;</w:t>
      </w:r>
    </w:p>
    <w:p w:rsidR="00D5118B" w:rsidRPr="00D5118B" w:rsidRDefault="00D5118B" w:rsidP="00D5118B">
      <w:pPr>
        <w:autoSpaceDE w:val="0"/>
        <w:autoSpaceDN w:val="0"/>
        <w:adjustRightInd w:val="0"/>
        <w:ind w:right="-1" w:firstLine="540"/>
        <w:jc w:val="both"/>
        <w:rPr>
          <w:color w:val="000000"/>
          <w:sz w:val="20"/>
          <w:szCs w:val="20"/>
        </w:rPr>
      </w:pPr>
      <w:r w:rsidRPr="00D5118B">
        <w:rPr>
          <w:sz w:val="20"/>
          <w:szCs w:val="20"/>
        </w:rPr>
        <w:t xml:space="preserve">1.3. Часть 1 статьи 8.1 Устава дополнить пунктами 11,12 следующего </w:t>
      </w:r>
      <w:r w:rsidRPr="00D5118B">
        <w:rPr>
          <w:color w:val="000000"/>
          <w:sz w:val="20"/>
          <w:szCs w:val="20"/>
        </w:rPr>
        <w:t>содержания:</w:t>
      </w:r>
    </w:p>
    <w:p w:rsidR="00D5118B" w:rsidRPr="00D5118B" w:rsidRDefault="00D5118B" w:rsidP="00D5118B">
      <w:pPr>
        <w:autoSpaceDE w:val="0"/>
        <w:autoSpaceDN w:val="0"/>
        <w:adjustRightInd w:val="0"/>
        <w:ind w:firstLine="540"/>
        <w:jc w:val="both"/>
        <w:rPr>
          <w:rFonts w:eastAsia="Calibri"/>
          <w:color w:val="000000"/>
          <w:sz w:val="20"/>
          <w:szCs w:val="20"/>
        </w:rPr>
      </w:pPr>
      <w:r w:rsidRPr="00D5118B">
        <w:rPr>
          <w:color w:val="000000"/>
          <w:sz w:val="20"/>
          <w:szCs w:val="20"/>
        </w:rPr>
        <w:t>«</w:t>
      </w:r>
      <w:r w:rsidRPr="00D5118B">
        <w:rPr>
          <w:rFonts w:eastAsia="Calibri"/>
          <w:color w:val="000000"/>
          <w:sz w:val="20"/>
          <w:szCs w:val="20"/>
        </w:rP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D5118B" w:rsidRPr="00D5118B" w:rsidRDefault="00D5118B" w:rsidP="00D5118B">
      <w:pPr>
        <w:autoSpaceDE w:val="0"/>
        <w:autoSpaceDN w:val="0"/>
        <w:adjustRightInd w:val="0"/>
        <w:ind w:firstLine="540"/>
        <w:jc w:val="both"/>
        <w:rPr>
          <w:rFonts w:eastAsia="Calibri"/>
          <w:sz w:val="20"/>
          <w:szCs w:val="20"/>
        </w:rPr>
      </w:pPr>
      <w:r w:rsidRPr="00D5118B">
        <w:rPr>
          <w:rFonts w:eastAsia="Calibri"/>
          <w:color w:val="000000"/>
          <w:sz w:val="20"/>
          <w:szCs w:val="20"/>
        </w:rPr>
        <w:t>12) создание условий</w:t>
      </w:r>
      <w:r w:rsidRPr="00D5118B">
        <w:rPr>
          <w:rFonts w:eastAsia="Calibri"/>
          <w:sz w:val="20"/>
          <w:szCs w:val="20"/>
        </w:rPr>
        <w:t xml:space="preserve">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5118B" w:rsidRPr="0063117B" w:rsidRDefault="00D5118B" w:rsidP="0063117B">
      <w:pPr>
        <w:autoSpaceDE w:val="0"/>
        <w:autoSpaceDN w:val="0"/>
        <w:adjustRightInd w:val="0"/>
        <w:ind w:firstLine="540"/>
        <w:jc w:val="both"/>
        <w:rPr>
          <w:color w:val="000000"/>
          <w:sz w:val="20"/>
          <w:szCs w:val="20"/>
        </w:rPr>
      </w:pPr>
      <w:r w:rsidRPr="00D5118B">
        <w:rPr>
          <w:rFonts w:eastAsia="Calibri"/>
          <w:sz w:val="20"/>
          <w:szCs w:val="20"/>
        </w:rPr>
        <w:t xml:space="preserve">1.4. </w:t>
      </w:r>
      <w:r w:rsidRPr="00D5118B">
        <w:rPr>
          <w:color w:val="000000"/>
          <w:sz w:val="20"/>
          <w:szCs w:val="20"/>
        </w:rPr>
        <w:t>Пункт 11.1 части 1 статьи 30 Устава признать утратившим силу;</w:t>
      </w:r>
    </w:p>
    <w:p w:rsidR="00D5118B" w:rsidRPr="00D5118B" w:rsidRDefault="00D5118B" w:rsidP="00D5118B">
      <w:pPr>
        <w:autoSpaceDE w:val="0"/>
        <w:autoSpaceDN w:val="0"/>
        <w:adjustRightInd w:val="0"/>
        <w:ind w:firstLine="540"/>
        <w:jc w:val="both"/>
        <w:rPr>
          <w:rFonts w:eastAsia="Calibri"/>
          <w:sz w:val="20"/>
          <w:szCs w:val="20"/>
        </w:rPr>
      </w:pPr>
      <w:r w:rsidRPr="00D5118B">
        <w:rPr>
          <w:rFonts w:eastAsia="Calibri"/>
          <w:sz w:val="20"/>
          <w:szCs w:val="20"/>
        </w:rPr>
        <w:t>1.5. Часть 2 статьи 30 Устава изложить в следующей редакции:</w:t>
      </w:r>
    </w:p>
    <w:p w:rsidR="00D5118B" w:rsidRPr="00D5118B" w:rsidRDefault="00D5118B" w:rsidP="00D5118B">
      <w:pPr>
        <w:pStyle w:val="14"/>
        <w:widowControl w:val="0"/>
        <w:overflowPunct w:val="0"/>
        <w:autoSpaceDE w:val="0"/>
        <w:spacing w:after="0" w:line="240" w:lineRule="auto"/>
        <w:ind w:firstLine="448"/>
        <w:textAlignment w:val="baseline"/>
        <w:rPr>
          <w:sz w:val="20"/>
        </w:rPr>
      </w:pPr>
      <w:r w:rsidRPr="00D5118B">
        <w:rPr>
          <w:sz w:val="20"/>
        </w:rPr>
        <w:t>«2. В случаях указанных в части 1 настоящей статьи, полномочия главы района прекращаются досрочно в сроки, предусмотренные действующим законодательством.»;</w:t>
      </w:r>
    </w:p>
    <w:p w:rsidR="00D5118B" w:rsidRPr="00D5118B" w:rsidRDefault="00D5118B" w:rsidP="00D5118B">
      <w:pPr>
        <w:autoSpaceDE w:val="0"/>
        <w:autoSpaceDN w:val="0"/>
        <w:adjustRightInd w:val="0"/>
        <w:ind w:firstLine="540"/>
        <w:jc w:val="both"/>
        <w:rPr>
          <w:rFonts w:eastAsia="Calibri"/>
          <w:sz w:val="20"/>
          <w:szCs w:val="20"/>
        </w:rPr>
      </w:pPr>
      <w:r w:rsidRPr="00D5118B">
        <w:rPr>
          <w:rFonts w:eastAsia="Calibri"/>
          <w:sz w:val="20"/>
          <w:szCs w:val="20"/>
        </w:rPr>
        <w:t>1.6. Дополнить статью 30 Устава частью 3 следующего содержания:</w:t>
      </w:r>
    </w:p>
    <w:p w:rsidR="00D5118B" w:rsidRPr="00D5118B" w:rsidRDefault="00D5118B" w:rsidP="00D5118B">
      <w:pPr>
        <w:autoSpaceDE w:val="0"/>
        <w:autoSpaceDN w:val="0"/>
        <w:adjustRightInd w:val="0"/>
        <w:ind w:firstLine="540"/>
        <w:jc w:val="both"/>
        <w:rPr>
          <w:rFonts w:eastAsia="Calibri"/>
          <w:sz w:val="20"/>
          <w:szCs w:val="20"/>
        </w:rPr>
      </w:pPr>
      <w:r w:rsidRPr="00D5118B">
        <w:rPr>
          <w:rFonts w:eastAsia="Calibri"/>
          <w:sz w:val="20"/>
          <w:szCs w:val="20"/>
        </w:rPr>
        <w:t>«3. В случае, если избранный из состава районной Думы глава муниципального образования, полномочия которого прекращены досрочно на основании решения районной Думы об удалении его в отставку, обжалует в судебном порядке указанное решение, районная Дума не вправе принимать решение об избрании из своего состава главы муниципального образования до вступления решения суда в законную силу.»</w:t>
      </w:r>
    </w:p>
    <w:p w:rsidR="00D5118B" w:rsidRPr="00D5118B" w:rsidRDefault="00D5118B" w:rsidP="00D5118B">
      <w:pPr>
        <w:autoSpaceDE w:val="0"/>
        <w:autoSpaceDN w:val="0"/>
        <w:adjustRightInd w:val="0"/>
        <w:ind w:firstLine="540"/>
        <w:jc w:val="both"/>
        <w:rPr>
          <w:rFonts w:eastAsia="Calibri"/>
          <w:sz w:val="20"/>
          <w:szCs w:val="20"/>
        </w:rPr>
      </w:pPr>
      <w:r w:rsidRPr="00D5118B">
        <w:rPr>
          <w:rFonts w:eastAsia="Calibri"/>
          <w:sz w:val="20"/>
          <w:szCs w:val="20"/>
        </w:rPr>
        <w:t>1.7. Часть 2 статьи 33 Устава изложить в следующей редакции:</w:t>
      </w:r>
    </w:p>
    <w:p w:rsidR="00D5118B" w:rsidRPr="00D5118B" w:rsidRDefault="00D5118B" w:rsidP="00D5118B">
      <w:pPr>
        <w:autoSpaceDE w:val="0"/>
        <w:autoSpaceDN w:val="0"/>
        <w:adjustRightInd w:val="0"/>
        <w:ind w:firstLine="540"/>
        <w:jc w:val="both"/>
        <w:rPr>
          <w:rFonts w:eastAsia="Calibri"/>
          <w:sz w:val="20"/>
          <w:szCs w:val="20"/>
        </w:rPr>
      </w:pPr>
      <w:r w:rsidRPr="00D5118B">
        <w:rPr>
          <w:rFonts w:eastAsia="Calibri"/>
          <w:sz w:val="20"/>
          <w:szCs w:val="20"/>
        </w:rPr>
        <w:t>«2. В муниципальном районе половина членов конкурсной комиссии назначается Тужинской районной Думой, а другая половина – Губернатором Кировской области.»;</w:t>
      </w:r>
    </w:p>
    <w:p w:rsidR="00D5118B" w:rsidRPr="00D5118B" w:rsidRDefault="00D5118B" w:rsidP="00D5118B">
      <w:pPr>
        <w:autoSpaceDE w:val="0"/>
        <w:autoSpaceDN w:val="0"/>
        <w:adjustRightInd w:val="0"/>
        <w:ind w:firstLine="540"/>
        <w:jc w:val="both"/>
        <w:rPr>
          <w:rFonts w:eastAsia="Calibri"/>
          <w:sz w:val="20"/>
          <w:szCs w:val="20"/>
        </w:rPr>
      </w:pPr>
      <w:r w:rsidRPr="00D5118B">
        <w:rPr>
          <w:rFonts w:eastAsia="Calibri"/>
          <w:sz w:val="20"/>
          <w:szCs w:val="20"/>
        </w:rPr>
        <w:t>1.8. Статью 41 Устава изложить в следующей редакции:</w:t>
      </w:r>
    </w:p>
    <w:p w:rsidR="00D5118B" w:rsidRPr="00D5118B" w:rsidRDefault="00D5118B" w:rsidP="00D5118B">
      <w:pPr>
        <w:spacing w:before="240"/>
        <w:ind w:firstLine="448"/>
        <w:jc w:val="center"/>
        <w:rPr>
          <w:sz w:val="20"/>
          <w:szCs w:val="20"/>
        </w:rPr>
      </w:pPr>
      <w:r w:rsidRPr="00D5118B">
        <w:rPr>
          <w:sz w:val="20"/>
          <w:szCs w:val="20"/>
        </w:rPr>
        <w:t>Статья 41. Муниципальное имущество района</w:t>
      </w:r>
    </w:p>
    <w:p w:rsidR="00D5118B" w:rsidRPr="00D5118B" w:rsidRDefault="00D5118B" w:rsidP="00D5118B">
      <w:pPr>
        <w:ind w:firstLine="708"/>
        <w:jc w:val="both"/>
        <w:rPr>
          <w:sz w:val="20"/>
          <w:szCs w:val="20"/>
        </w:rPr>
      </w:pPr>
    </w:p>
    <w:p w:rsidR="00D5118B" w:rsidRPr="00D5118B" w:rsidRDefault="00D5118B" w:rsidP="00D5118B">
      <w:pPr>
        <w:ind w:firstLine="708"/>
        <w:jc w:val="both"/>
        <w:rPr>
          <w:sz w:val="20"/>
          <w:szCs w:val="20"/>
        </w:rPr>
      </w:pPr>
      <w:r w:rsidRPr="00D5118B">
        <w:rPr>
          <w:sz w:val="20"/>
          <w:szCs w:val="20"/>
        </w:rPr>
        <w:t>«1. Имущество, находящееся в муниципальной собственности района, средства бюджета района, а также имущественные права района составляют экономическую основу местного самоуправления района.</w:t>
      </w:r>
    </w:p>
    <w:p w:rsidR="00D5118B" w:rsidRPr="00D5118B" w:rsidRDefault="00D5118B" w:rsidP="00D5118B">
      <w:pPr>
        <w:ind w:firstLine="708"/>
        <w:jc w:val="both"/>
        <w:rPr>
          <w:sz w:val="20"/>
          <w:szCs w:val="20"/>
        </w:rPr>
      </w:pPr>
      <w:r w:rsidRPr="00D5118B">
        <w:rPr>
          <w:sz w:val="20"/>
          <w:szCs w:val="20"/>
        </w:rPr>
        <w:t>2. В собственности района может находиться:</w:t>
      </w:r>
    </w:p>
    <w:p w:rsidR="00D5118B" w:rsidRPr="00D5118B" w:rsidRDefault="00D5118B" w:rsidP="00D5118B">
      <w:pPr>
        <w:numPr>
          <w:ilvl w:val="0"/>
          <w:numId w:val="34"/>
        </w:numPr>
        <w:tabs>
          <w:tab w:val="clear" w:pos="567"/>
          <w:tab w:val="num" w:pos="0"/>
        </w:tabs>
        <w:ind w:left="0" w:firstLine="0"/>
        <w:jc w:val="both"/>
        <w:rPr>
          <w:sz w:val="20"/>
          <w:szCs w:val="20"/>
        </w:rPr>
      </w:pPr>
      <w:r w:rsidRPr="00D5118B">
        <w:rPr>
          <w:sz w:val="20"/>
          <w:szCs w:val="20"/>
        </w:rPr>
        <w:t xml:space="preserve">имущество, </w:t>
      </w:r>
      <w:r w:rsidRPr="00D5118B">
        <w:rPr>
          <w:rFonts w:eastAsia="Calibri"/>
          <w:sz w:val="20"/>
          <w:szCs w:val="20"/>
        </w:rPr>
        <w:t xml:space="preserve">предназначенное для решения установленных </w:t>
      </w:r>
      <w:r w:rsidRPr="00D5118B">
        <w:rPr>
          <w:sz w:val="20"/>
          <w:szCs w:val="20"/>
        </w:rPr>
        <w:t>Федеральным законом от 06.10.2003 № 131-ФЗ «Об общих принципах организации местного самоуправления в Российской Федерации</w:t>
      </w:r>
      <w:r w:rsidRPr="00D5118B">
        <w:rPr>
          <w:rFonts w:eastAsia="Calibri"/>
          <w:sz w:val="20"/>
          <w:szCs w:val="20"/>
        </w:rPr>
        <w:t>» вопросов местного значения;</w:t>
      </w:r>
    </w:p>
    <w:p w:rsidR="00D5118B" w:rsidRPr="00D5118B" w:rsidRDefault="00D5118B" w:rsidP="00D5118B">
      <w:pPr>
        <w:numPr>
          <w:ilvl w:val="0"/>
          <w:numId w:val="34"/>
        </w:numPr>
        <w:tabs>
          <w:tab w:val="clear" w:pos="567"/>
          <w:tab w:val="num" w:pos="0"/>
        </w:tabs>
        <w:ind w:left="0" w:firstLine="0"/>
        <w:jc w:val="both"/>
        <w:rPr>
          <w:sz w:val="20"/>
          <w:szCs w:val="20"/>
        </w:rPr>
      </w:pPr>
      <w:r w:rsidRPr="00D5118B">
        <w:rPr>
          <w:sz w:val="20"/>
          <w:szCs w:val="20"/>
        </w:rPr>
        <w:t>имущество, предназначенное для осуществления отдельных государственных полномочий, переданных органам местного самоуправления района, в случаях, установленных федеральными законами и законами Кировской области, а также имущество, предназначенное для осуществления отдельных полномочий органов местного самоуправления района,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D5118B" w:rsidRPr="00D5118B" w:rsidRDefault="00D5118B" w:rsidP="00D5118B">
      <w:pPr>
        <w:numPr>
          <w:ilvl w:val="0"/>
          <w:numId w:val="34"/>
        </w:numPr>
        <w:tabs>
          <w:tab w:val="clear" w:pos="567"/>
          <w:tab w:val="num" w:pos="0"/>
        </w:tabs>
        <w:ind w:left="0" w:firstLine="0"/>
        <w:jc w:val="both"/>
        <w:rPr>
          <w:sz w:val="20"/>
          <w:szCs w:val="20"/>
        </w:rPr>
      </w:pPr>
      <w:r w:rsidRPr="00D5118B">
        <w:rPr>
          <w:sz w:val="20"/>
          <w:szCs w:val="20"/>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районной Думы;</w:t>
      </w:r>
    </w:p>
    <w:p w:rsidR="00D5118B" w:rsidRPr="00D5118B" w:rsidRDefault="00D5118B" w:rsidP="00D5118B">
      <w:pPr>
        <w:numPr>
          <w:ilvl w:val="0"/>
          <w:numId w:val="34"/>
        </w:numPr>
        <w:tabs>
          <w:tab w:val="clear" w:pos="567"/>
          <w:tab w:val="num" w:pos="0"/>
        </w:tabs>
        <w:ind w:left="0" w:firstLine="0"/>
        <w:jc w:val="both"/>
        <w:rPr>
          <w:sz w:val="20"/>
          <w:szCs w:val="20"/>
        </w:rPr>
      </w:pPr>
      <w:r w:rsidRPr="00D5118B">
        <w:rPr>
          <w:sz w:val="20"/>
          <w:szCs w:val="20"/>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относятся к вопросам местного значения.</w:t>
      </w:r>
    </w:p>
    <w:p w:rsidR="00D5118B" w:rsidRPr="00D5118B" w:rsidRDefault="00D5118B" w:rsidP="00D5118B">
      <w:pPr>
        <w:autoSpaceDE w:val="0"/>
        <w:autoSpaceDN w:val="0"/>
        <w:adjustRightInd w:val="0"/>
        <w:jc w:val="both"/>
        <w:rPr>
          <w:rFonts w:eastAsia="Calibri"/>
          <w:sz w:val="20"/>
          <w:szCs w:val="20"/>
        </w:rPr>
      </w:pPr>
      <w:r w:rsidRPr="00D5118B">
        <w:rPr>
          <w:rFonts w:eastAsia="Calibri"/>
          <w:sz w:val="20"/>
          <w:szCs w:val="20"/>
        </w:rPr>
        <w:t xml:space="preserve">5) имущество, предназначенное для решения вопросов местного значения в соответствии </w:t>
      </w:r>
      <w:r w:rsidRPr="00D5118B">
        <w:rPr>
          <w:rFonts w:eastAsia="Calibri"/>
          <w:color w:val="000000"/>
          <w:sz w:val="20"/>
          <w:szCs w:val="20"/>
        </w:rPr>
        <w:t xml:space="preserve">с </w:t>
      </w:r>
      <w:hyperlink r:id="rId10" w:history="1">
        <w:r w:rsidRPr="00D5118B">
          <w:rPr>
            <w:rFonts w:eastAsia="Calibri"/>
            <w:color w:val="000000"/>
            <w:sz w:val="20"/>
            <w:szCs w:val="20"/>
          </w:rPr>
          <w:t>частями 3</w:t>
        </w:r>
      </w:hyperlink>
      <w:r w:rsidRPr="00D5118B">
        <w:rPr>
          <w:rFonts w:eastAsia="Calibri"/>
          <w:color w:val="000000"/>
          <w:sz w:val="20"/>
          <w:szCs w:val="20"/>
        </w:rPr>
        <w:t xml:space="preserve"> и </w:t>
      </w:r>
      <w:hyperlink r:id="rId11" w:history="1">
        <w:r w:rsidRPr="00D5118B">
          <w:rPr>
            <w:rFonts w:eastAsia="Calibri"/>
            <w:color w:val="000000"/>
            <w:sz w:val="20"/>
            <w:szCs w:val="20"/>
          </w:rPr>
          <w:t>4 статьи 14</w:t>
        </w:r>
      </w:hyperlink>
      <w:r w:rsidRPr="00D5118B">
        <w:rPr>
          <w:rFonts w:eastAsia="Calibri"/>
          <w:color w:val="000000"/>
          <w:sz w:val="20"/>
          <w:szCs w:val="20"/>
        </w:rPr>
        <w:t xml:space="preserve"> Федерального </w:t>
      </w:r>
      <w:r>
        <w:rPr>
          <w:color w:val="000000"/>
          <w:sz w:val="20"/>
          <w:szCs w:val="20"/>
        </w:rPr>
        <w:t xml:space="preserve">закона от 06.10.2003 </w:t>
      </w:r>
      <w:r w:rsidRPr="00D5118B">
        <w:rPr>
          <w:color w:val="000000"/>
          <w:sz w:val="20"/>
          <w:szCs w:val="20"/>
        </w:rPr>
        <w:t>№ 131-ФЗ «Об общих принципах организации местного самоуправления в Российской Федерации»</w:t>
      </w:r>
      <w:r w:rsidRPr="00D5118B">
        <w:rPr>
          <w:rFonts w:eastAsia="Calibri"/>
          <w:color w:val="000000"/>
          <w:sz w:val="20"/>
          <w:szCs w:val="20"/>
        </w:rPr>
        <w:t xml:space="preserve">, а также имущество, предназначенное для осуществления полномочий по решению </w:t>
      </w:r>
      <w:r w:rsidRPr="00D5118B">
        <w:rPr>
          <w:rFonts w:eastAsia="Calibri"/>
          <w:color w:val="000000"/>
          <w:sz w:val="20"/>
          <w:szCs w:val="20"/>
        </w:rPr>
        <w:lastRenderedPageBreak/>
        <w:t xml:space="preserve">вопросов местного значения в соответствии с </w:t>
      </w:r>
      <w:hyperlink r:id="rId12" w:history="1">
        <w:r w:rsidRPr="00D5118B">
          <w:rPr>
            <w:rFonts w:eastAsia="Calibri"/>
            <w:color w:val="000000"/>
            <w:sz w:val="20"/>
            <w:szCs w:val="20"/>
          </w:rPr>
          <w:t>частями 1</w:t>
        </w:r>
      </w:hyperlink>
      <w:r w:rsidRPr="00D5118B">
        <w:rPr>
          <w:rFonts w:eastAsia="Calibri"/>
          <w:color w:val="000000"/>
          <w:sz w:val="20"/>
          <w:szCs w:val="20"/>
        </w:rPr>
        <w:t xml:space="preserve"> и 1.1 статьи 17 </w:t>
      </w:r>
      <w:r w:rsidRPr="00D5118B">
        <w:rPr>
          <w:rFonts w:eastAsia="Calibri"/>
          <w:sz w:val="20"/>
          <w:szCs w:val="20"/>
        </w:rPr>
        <w:t xml:space="preserve">Федерального закона </w:t>
      </w:r>
      <w:r w:rsidRPr="00D5118B">
        <w:rPr>
          <w:sz w:val="20"/>
          <w:szCs w:val="20"/>
        </w:rPr>
        <w:t>от 06.10.2003 № 131-ФЗ «Об общих принципах организации местного самоуправления в Российской Федерации»</w:t>
      </w:r>
      <w:r w:rsidRPr="00D5118B">
        <w:rPr>
          <w:rFonts w:eastAsia="Calibri"/>
          <w:sz w:val="20"/>
          <w:szCs w:val="20"/>
        </w:rPr>
        <w:t>.</w:t>
      </w:r>
    </w:p>
    <w:p w:rsidR="00D5118B" w:rsidRPr="00D5118B" w:rsidRDefault="00D5118B" w:rsidP="00D5118B">
      <w:pPr>
        <w:ind w:firstLine="540"/>
        <w:jc w:val="both"/>
        <w:rPr>
          <w:b/>
          <w:sz w:val="20"/>
          <w:szCs w:val="20"/>
        </w:rPr>
      </w:pPr>
      <w:r w:rsidRPr="00D5118B">
        <w:rPr>
          <w:sz w:val="20"/>
          <w:szCs w:val="20"/>
        </w:rPr>
        <w:t xml:space="preserve"> 3. В случаях возникновения у района права</w:t>
      </w:r>
      <w:r w:rsidRPr="00D5118B">
        <w:rPr>
          <w:b/>
          <w:sz w:val="20"/>
          <w:szCs w:val="20"/>
        </w:rPr>
        <w:t xml:space="preserve"> </w:t>
      </w:r>
      <w:r w:rsidRPr="00D5118B">
        <w:rPr>
          <w:sz w:val="20"/>
          <w:szCs w:val="20"/>
        </w:rPr>
        <w:t>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5118B" w:rsidRPr="00D5118B" w:rsidRDefault="00D5118B" w:rsidP="00D5118B">
      <w:pPr>
        <w:autoSpaceDE w:val="0"/>
        <w:autoSpaceDN w:val="0"/>
        <w:adjustRightInd w:val="0"/>
        <w:ind w:firstLine="540"/>
        <w:jc w:val="both"/>
        <w:rPr>
          <w:rFonts w:eastAsia="Calibri"/>
          <w:sz w:val="20"/>
          <w:szCs w:val="20"/>
        </w:rPr>
      </w:pPr>
      <w:r w:rsidRPr="00D5118B">
        <w:rPr>
          <w:rFonts w:eastAsia="Calibri"/>
          <w:sz w:val="20"/>
          <w:szCs w:val="20"/>
        </w:rPr>
        <w:t>1.9. Статью 45 Устава изложить в следующей редакции:</w:t>
      </w:r>
    </w:p>
    <w:p w:rsidR="00D5118B" w:rsidRPr="00D5118B" w:rsidRDefault="00D5118B" w:rsidP="00D5118B">
      <w:pPr>
        <w:autoSpaceDE w:val="0"/>
        <w:autoSpaceDN w:val="0"/>
        <w:adjustRightInd w:val="0"/>
        <w:ind w:firstLine="540"/>
        <w:jc w:val="center"/>
        <w:rPr>
          <w:rFonts w:eastAsia="Calibri"/>
          <w:sz w:val="20"/>
          <w:szCs w:val="20"/>
        </w:rPr>
      </w:pPr>
      <w:r w:rsidRPr="00D5118B">
        <w:rPr>
          <w:sz w:val="20"/>
          <w:szCs w:val="20"/>
        </w:rPr>
        <w:t>«Статья 45. Консолидированный бюджет района</w:t>
      </w:r>
    </w:p>
    <w:p w:rsidR="00D5118B" w:rsidRPr="00D5118B" w:rsidRDefault="00D5118B" w:rsidP="00D5118B">
      <w:pPr>
        <w:autoSpaceDE w:val="0"/>
        <w:autoSpaceDN w:val="0"/>
        <w:adjustRightInd w:val="0"/>
        <w:ind w:firstLine="540"/>
        <w:jc w:val="both"/>
        <w:rPr>
          <w:rFonts w:eastAsia="Calibri"/>
          <w:sz w:val="20"/>
          <w:szCs w:val="20"/>
        </w:rPr>
      </w:pPr>
      <w:r w:rsidRPr="00D5118B">
        <w:rPr>
          <w:rFonts w:eastAsia="Calibri"/>
          <w:sz w:val="20"/>
          <w:szCs w:val="20"/>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5118B" w:rsidRPr="00D5118B" w:rsidRDefault="00D5118B" w:rsidP="00D5118B">
      <w:pPr>
        <w:autoSpaceDE w:val="0"/>
        <w:autoSpaceDN w:val="0"/>
        <w:adjustRightInd w:val="0"/>
        <w:ind w:firstLine="540"/>
        <w:jc w:val="both"/>
        <w:rPr>
          <w:rFonts w:eastAsia="Calibri"/>
          <w:sz w:val="20"/>
          <w:szCs w:val="20"/>
        </w:rPr>
      </w:pPr>
      <w:r w:rsidRPr="00D5118B">
        <w:rPr>
          <w:rFonts w:eastAsia="Calibri"/>
          <w:sz w:val="20"/>
          <w:szCs w:val="20"/>
        </w:rPr>
        <w:t>1.10. Статью 46 Устава изложить в следующей редакции:</w:t>
      </w:r>
    </w:p>
    <w:p w:rsidR="00D5118B" w:rsidRPr="00D5118B" w:rsidRDefault="00D5118B" w:rsidP="00D5118B">
      <w:pPr>
        <w:pStyle w:val="6"/>
        <w:widowControl w:val="0"/>
        <w:ind w:firstLine="448"/>
        <w:rPr>
          <w:b w:val="0"/>
          <w:szCs w:val="20"/>
        </w:rPr>
      </w:pPr>
      <w:r w:rsidRPr="00D5118B">
        <w:rPr>
          <w:b w:val="0"/>
          <w:szCs w:val="20"/>
        </w:rPr>
        <w:t>«Статья 46. Местный бюджет района</w:t>
      </w:r>
    </w:p>
    <w:p w:rsidR="00D5118B" w:rsidRPr="00D5118B" w:rsidRDefault="00D5118B" w:rsidP="00D5118B">
      <w:pPr>
        <w:pStyle w:val="210"/>
        <w:widowControl w:val="0"/>
        <w:ind w:firstLine="450"/>
        <w:rPr>
          <w:sz w:val="20"/>
        </w:rPr>
      </w:pPr>
      <w:r w:rsidRPr="00D5118B">
        <w:rPr>
          <w:sz w:val="20"/>
        </w:rPr>
        <w:t xml:space="preserve"> 1. Муниципальный район имеет собственный бюджет (бюджет района). </w:t>
      </w:r>
    </w:p>
    <w:p w:rsidR="00D5118B" w:rsidRPr="00D5118B" w:rsidRDefault="00D5118B" w:rsidP="00D5118B">
      <w:pPr>
        <w:pStyle w:val="210"/>
        <w:widowControl w:val="0"/>
        <w:ind w:firstLine="450"/>
        <w:rPr>
          <w:sz w:val="20"/>
        </w:rPr>
      </w:pPr>
      <w:r w:rsidRPr="00D5118B">
        <w:rPr>
          <w:sz w:val="20"/>
        </w:rPr>
        <w:t xml:space="preserve"> 2. Составление и рассмотрение проекта местного бюджета, утверждение и исполнение местного бюджета, осуществления контроля за его исполнением, составление и утверждение отчета об исполнении местного бюджета осуществляются органами местного самоуправления района самостоятельно с соблюдением требований, установленных Бюджетным кодексом Российской Федерации.</w:t>
      </w:r>
    </w:p>
    <w:p w:rsidR="00D5118B" w:rsidRPr="00D5118B" w:rsidRDefault="00D5118B" w:rsidP="00D5118B">
      <w:pPr>
        <w:pStyle w:val="210"/>
        <w:widowControl w:val="0"/>
        <w:ind w:firstLine="0"/>
        <w:rPr>
          <w:sz w:val="20"/>
        </w:rPr>
      </w:pPr>
      <w:r w:rsidRPr="00D5118B">
        <w:rPr>
          <w:sz w:val="20"/>
        </w:rPr>
        <w:t xml:space="preserve">       3. Бюджетные полномочия муниципального района устанавливаются Бюджетным кодексом Российской Федерации.</w:t>
      </w:r>
    </w:p>
    <w:p w:rsidR="00D5118B" w:rsidRPr="00D5118B" w:rsidRDefault="00D5118B" w:rsidP="00D5118B">
      <w:pPr>
        <w:autoSpaceDE w:val="0"/>
        <w:autoSpaceDN w:val="0"/>
        <w:adjustRightInd w:val="0"/>
        <w:ind w:firstLine="540"/>
        <w:jc w:val="both"/>
        <w:rPr>
          <w:rFonts w:eastAsia="Calibri"/>
          <w:sz w:val="20"/>
          <w:szCs w:val="20"/>
        </w:rPr>
      </w:pPr>
      <w:r w:rsidRPr="00D5118B">
        <w:rPr>
          <w:sz w:val="20"/>
          <w:szCs w:val="20"/>
        </w:rPr>
        <w:t>4.</w:t>
      </w:r>
      <w:r w:rsidRPr="00D5118B">
        <w:rPr>
          <w:rFonts w:eastAsia="Calibri"/>
          <w:sz w:val="20"/>
          <w:szCs w:val="20"/>
        </w:rPr>
        <w:t xml:space="preserve"> Руководитель финансового органа муниципального образования назначается на должность из числа лиц, отвечающих квалификационным </w:t>
      </w:r>
      <w:hyperlink r:id="rId13" w:history="1">
        <w:r w:rsidRPr="00D5118B">
          <w:rPr>
            <w:rFonts w:eastAsia="Calibri"/>
            <w:sz w:val="20"/>
            <w:szCs w:val="20"/>
          </w:rPr>
          <w:t>требованиям</w:t>
        </w:r>
      </w:hyperlink>
      <w:r w:rsidRPr="00D5118B">
        <w:rPr>
          <w:rFonts w:eastAsia="Calibri"/>
          <w:sz w:val="20"/>
          <w:szCs w:val="20"/>
        </w:rPr>
        <w:t>, установленным уполномоченным Правительством Российской Федерации федеральным органом исполнительной власти.</w:t>
      </w:r>
    </w:p>
    <w:p w:rsidR="00D5118B" w:rsidRPr="00D5118B" w:rsidRDefault="00D5118B" w:rsidP="00D5118B">
      <w:pPr>
        <w:pStyle w:val="210"/>
        <w:widowControl w:val="0"/>
        <w:ind w:firstLine="0"/>
        <w:rPr>
          <w:sz w:val="20"/>
        </w:rPr>
      </w:pPr>
      <w:r w:rsidRPr="00D5118B">
        <w:rPr>
          <w:sz w:val="20"/>
        </w:rPr>
        <w:t xml:space="preserve">       5. Проект бюджета района, решение об утверждении бюджета района, годовой отчет о его исполнении, ежеквартальные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D5118B" w:rsidRPr="00D5118B" w:rsidRDefault="00D5118B" w:rsidP="00D5118B">
      <w:pPr>
        <w:autoSpaceDE w:val="0"/>
        <w:autoSpaceDN w:val="0"/>
        <w:adjustRightInd w:val="0"/>
        <w:ind w:firstLine="540"/>
        <w:jc w:val="both"/>
        <w:rPr>
          <w:rFonts w:eastAsia="Calibri"/>
          <w:sz w:val="20"/>
          <w:szCs w:val="20"/>
        </w:rPr>
      </w:pPr>
      <w:r w:rsidRPr="00D5118B">
        <w:rPr>
          <w:sz w:val="20"/>
          <w:szCs w:val="20"/>
        </w:rPr>
        <w:tab/>
        <w:t xml:space="preserve">1.11. </w:t>
      </w:r>
      <w:r w:rsidRPr="00D5118B">
        <w:rPr>
          <w:rFonts w:eastAsia="Calibri"/>
          <w:sz w:val="20"/>
          <w:szCs w:val="20"/>
        </w:rPr>
        <w:t>Статью 47 Устава изложить в следующей редакции:</w:t>
      </w:r>
    </w:p>
    <w:p w:rsidR="00D5118B" w:rsidRPr="00D5118B" w:rsidRDefault="00D5118B" w:rsidP="00D5118B">
      <w:pPr>
        <w:pStyle w:val="6"/>
        <w:widowControl w:val="0"/>
        <w:ind w:firstLine="448"/>
        <w:rPr>
          <w:b w:val="0"/>
          <w:szCs w:val="20"/>
        </w:rPr>
      </w:pPr>
      <w:r w:rsidRPr="00D5118B">
        <w:rPr>
          <w:b w:val="0"/>
          <w:szCs w:val="20"/>
        </w:rPr>
        <w:t>«Статья 47. Доходы и расходы бюджета</w:t>
      </w:r>
    </w:p>
    <w:p w:rsidR="00D5118B" w:rsidRPr="00D5118B" w:rsidRDefault="00D5118B" w:rsidP="00D5118B">
      <w:pPr>
        <w:autoSpaceDE w:val="0"/>
        <w:autoSpaceDN w:val="0"/>
        <w:adjustRightInd w:val="0"/>
        <w:ind w:firstLine="540"/>
        <w:jc w:val="both"/>
        <w:rPr>
          <w:sz w:val="20"/>
          <w:szCs w:val="20"/>
        </w:rPr>
      </w:pPr>
      <w:r w:rsidRPr="00D5118B">
        <w:rPr>
          <w:sz w:val="20"/>
          <w:szCs w:val="20"/>
        </w:rPr>
        <w:tab/>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5118B" w:rsidRPr="00D5118B" w:rsidRDefault="00D5118B" w:rsidP="00D5118B">
      <w:pPr>
        <w:autoSpaceDE w:val="0"/>
        <w:autoSpaceDN w:val="0"/>
        <w:adjustRightInd w:val="0"/>
        <w:ind w:firstLine="540"/>
        <w:jc w:val="both"/>
        <w:rPr>
          <w:sz w:val="20"/>
          <w:szCs w:val="20"/>
        </w:rPr>
      </w:pPr>
      <w:r w:rsidRPr="00D5118B">
        <w:rPr>
          <w:sz w:val="20"/>
          <w:szCs w:val="20"/>
        </w:rPr>
        <w:t xml:space="preserve">2.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w:t>
      </w:r>
      <w:r w:rsidRPr="00D5118B">
        <w:rPr>
          <w:color w:val="000000"/>
          <w:sz w:val="20"/>
          <w:szCs w:val="20"/>
        </w:rPr>
        <w:t>Бюджетного кодекса Российской</w:t>
      </w:r>
      <w:r w:rsidRPr="00D5118B">
        <w:rPr>
          <w:sz w:val="20"/>
          <w:szCs w:val="20"/>
        </w:rPr>
        <w:t xml:space="preserve"> Федерации.</w:t>
      </w:r>
    </w:p>
    <w:p w:rsidR="00D5118B" w:rsidRPr="00D5118B" w:rsidRDefault="00D5118B" w:rsidP="00D5118B">
      <w:pPr>
        <w:autoSpaceDE w:val="0"/>
        <w:autoSpaceDN w:val="0"/>
        <w:adjustRightInd w:val="0"/>
        <w:ind w:firstLine="540"/>
        <w:jc w:val="both"/>
        <w:rPr>
          <w:color w:val="000000"/>
          <w:sz w:val="20"/>
          <w:szCs w:val="20"/>
        </w:rPr>
      </w:pPr>
      <w:r w:rsidRPr="00D5118B">
        <w:rPr>
          <w:sz w:val="20"/>
          <w:szCs w:val="20"/>
        </w:rPr>
        <w:t xml:space="preserve">3. Исполнение расходных обязательств муниципального образования осуществляется за счет средств </w:t>
      </w:r>
      <w:r w:rsidRPr="00D5118B">
        <w:rPr>
          <w:color w:val="000000"/>
          <w:sz w:val="20"/>
          <w:szCs w:val="20"/>
        </w:rPr>
        <w:t>соответствующего местного бюджета в соответствии с требованиями Бюджетного кодекса Российской Федерации.»;</w:t>
      </w:r>
    </w:p>
    <w:p w:rsidR="00D5118B" w:rsidRPr="00D5118B" w:rsidRDefault="00D5118B" w:rsidP="00D5118B">
      <w:pPr>
        <w:autoSpaceDE w:val="0"/>
        <w:autoSpaceDN w:val="0"/>
        <w:adjustRightInd w:val="0"/>
        <w:ind w:right="-1" w:firstLine="708"/>
        <w:jc w:val="both"/>
        <w:rPr>
          <w:sz w:val="20"/>
          <w:szCs w:val="20"/>
        </w:rPr>
      </w:pPr>
      <w:r w:rsidRPr="00D5118B">
        <w:rPr>
          <w:sz w:val="20"/>
          <w:szCs w:val="20"/>
        </w:rPr>
        <w:t xml:space="preserve">1.12.  </w:t>
      </w:r>
      <w:r w:rsidRPr="00D5118B">
        <w:rPr>
          <w:color w:val="000000"/>
          <w:sz w:val="20"/>
          <w:szCs w:val="20"/>
        </w:rPr>
        <w:t>Признать утратившими силу пункт 34 части 1 статьи 8 и пункт 43 части 5 статьи 32 Устава;</w:t>
      </w:r>
    </w:p>
    <w:p w:rsidR="00D5118B" w:rsidRPr="00D5118B" w:rsidRDefault="00D5118B" w:rsidP="00D5118B">
      <w:pPr>
        <w:autoSpaceDE w:val="0"/>
        <w:autoSpaceDN w:val="0"/>
        <w:adjustRightInd w:val="0"/>
        <w:ind w:right="-1" w:firstLine="708"/>
        <w:jc w:val="both"/>
        <w:rPr>
          <w:sz w:val="20"/>
          <w:szCs w:val="20"/>
        </w:rPr>
      </w:pPr>
      <w:r w:rsidRPr="00D5118B">
        <w:rPr>
          <w:sz w:val="20"/>
          <w:szCs w:val="20"/>
        </w:rPr>
        <w:t>1.13. Часть 1 статьи 8 Устава дополнить пунктом 38 следующего содержания:</w:t>
      </w:r>
    </w:p>
    <w:p w:rsidR="00D5118B" w:rsidRPr="00D5118B" w:rsidRDefault="00D5118B" w:rsidP="00D5118B">
      <w:pPr>
        <w:autoSpaceDE w:val="0"/>
        <w:autoSpaceDN w:val="0"/>
        <w:adjustRightInd w:val="0"/>
        <w:ind w:firstLine="540"/>
        <w:jc w:val="both"/>
        <w:rPr>
          <w:rFonts w:eastAsia="Calibri"/>
          <w:sz w:val="20"/>
          <w:szCs w:val="20"/>
        </w:rPr>
      </w:pPr>
      <w:r w:rsidRPr="00D5118B">
        <w:rPr>
          <w:rFonts w:eastAsia="Calibri"/>
          <w:sz w:val="20"/>
          <w:szCs w:val="20"/>
        </w:rPr>
        <w:t>«38) осуществление муниципального земельного контроля на межселенной территории муниципального района»;</w:t>
      </w:r>
    </w:p>
    <w:p w:rsidR="00D5118B" w:rsidRPr="00D5118B" w:rsidRDefault="00D5118B" w:rsidP="00D5118B">
      <w:pPr>
        <w:autoSpaceDE w:val="0"/>
        <w:autoSpaceDN w:val="0"/>
        <w:adjustRightInd w:val="0"/>
        <w:ind w:firstLine="540"/>
        <w:jc w:val="both"/>
        <w:rPr>
          <w:rFonts w:eastAsia="Calibri"/>
          <w:sz w:val="20"/>
          <w:szCs w:val="20"/>
        </w:rPr>
      </w:pPr>
      <w:r w:rsidRPr="00D5118B">
        <w:rPr>
          <w:rFonts w:eastAsia="Calibri"/>
          <w:sz w:val="20"/>
          <w:szCs w:val="20"/>
        </w:rPr>
        <w:t>1.14. Пункт 51 части 5 статьи 32 Устава считать пунктом 52.</w:t>
      </w:r>
    </w:p>
    <w:p w:rsidR="00D5118B" w:rsidRPr="00D5118B" w:rsidRDefault="00D5118B" w:rsidP="00D5118B">
      <w:pPr>
        <w:autoSpaceDE w:val="0"/>
        <w:autoSpaceDN w:val="0"/>
        <w:adjustRightInd w:val="0"/>
        <w:ind w:firstLine="540"/>
        <w:jc w:val="both"/>
        <w:rPr>
          <w:sz w:val="20"/>
          <w:szCs w:val="20"/>
        </w:rPr>
      </w:pPr>
      <w:r w:rsidRPr="00D5118B">
        <w:rPr>
          <w:rFonts w:eastAsia="Calibri"/>
          <w:sz w:val="20"/>
          <w:szCs w:val="20"/>
        </w:rPr>
        <w:t xml:space="preserve">1.15. </w:t>
      </w:r>
      <w:r w:rsidRPr="00D5118B">
        <w:rPr>
          <w:sz w:val="20"/>
          <w:szCs w:val="20"/>
        </w:rPr>
        <w:t>Часть 5 статьи 32 Устава дополнить пунктом 51 следующего содержания:</w:t>
      </w:r>
    </w:p>
    <w:p w:rsidR="00D5118B" w:rsidRPr="00D5118B" w:rsidRDefault="00D5118B" w:rsidP="00D5118B">
      <w:pPr>
        <w:autoSpaceDE w:val="0"/>
        <w:autoSpaceDN w:val="0"/>
        <w:adjustRightInd w:val="0"/>
        <w:ind w:firstLine="540"/>
        <w:jc w:val="both"/>
        <w:rPr>
          <w:rFonts w:eastAsia="Calibri"/>
          <w:sz w:val="20"/>
          <w:szCs w:val="20"/>
        </w:rPr>
      </w:pPr>
      <w:r w:rsidRPr="00D5118B">
        <w:rPr>
          <w:rFonts w:eastAsia="Calibri"/>
          <w:sz w:val="20"/>
          <w:szCs w:val="20"/>
        </w:rPr>
        <w:t>«51) осуществление муниципального земельного контроля на межселенной территории муниципального района»;</w:t>
      </w:r>
    </w:p>
    <w:p w:rsidR="00D5118B" w:rsidRPr="00D5118B" w:rsidRDefault="00D5118B" w:rsidP="00D5118B">
      <w:pPr>
        <w:autoSpaceDE w:val="0"/>
        <w:autoSpaceDN w:val="0"/>
        <w:adjustRightInd w:val="0"/>
        <w:ind w:right="-1" w:firstLine="540"/>
        <w:jc w:val="both"/>
        <w:rPr>
          <w:sz w:val="20"/>
          <w:szCs w:val="20"/>
        </w:rPr>
      </w:pPr>
      <w:r w:rsidRPr="00D5118B">
        <w:rPr>
          <w:sz w:val="20"/>
          <w:szCs w:val="20"/>
        </w:rPr>
        <w:t>1.16. Статью 32.1 изложить в новой редакции следующего содержания:</w:t>
      </w:r>
    </w:p>
    <w:p w:rsidR="00D5118B" w:rsidRPr="00D5118B" w:rsidRDefault="00D5118B" w:rsidP="00D5118B">
      <w:pPr>
        <w:autoSpaceDE w:val="0"/>
        <w:autoSpaceDN w:val="0"/>
        <w:adjustRightInd w:val="0"/>
        <w:ind w:right="-1" w:firstLine="540"/>
        <w:jc w:val="center"/>
        <w:rPr>
          <w:sz w:val="20"/>
          <w:szCs w:val="20"/>
        </w:rPr>
      </w:pPr>
      <w:r w:rsidRPr="00D5118B">
        <w:rPr>
          <w:rFonts w:eastAsia="Calibri"/>
          <w:sz w:val="20"/>
          <w:szCs w:val="20"/>
        </w:rPr>
        <w:t>«Статья 32.1. Муниципальный контроль</w:t>
      </w:r>
    </w:p>
    <w:p w:rsidR="00D5118B" w:rsidRPr="00D5118B" w:rsidRDefault="00D5118B" w:rsidP="00D5118B">
      <w:pPr>
        <w:autoSpaceDE w:val="0"/>
        <w:autoSpaceDN w:val="0"/>
        <w:adjustRightInd w:val="0"/>
        <w:ind w:firstLine="540"/>
        <w:jc w:val="both"/>
        <w:rPr>
          <w:rFonts w:eastAsia="Calibri"/>
          <w:sz w:val="20"/>
          <w:szCs w:val="20"/>
        </w:rPr>
      </w:pPr>
      <w:r w:rsidRPr="00D5118B">
        <w:rPr>
          <w:rFonts w:eastAsia="Calibri"/>
          <w:sz w:val="20"/>
          <w:szCs w:val="2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D5118B" w:rsidRPr="00D5118B" w:rsidRDefault="00D5118B" w:rsidP="00D5118B">
      <w:pPr>
        <w:autoSpaceDE w:val="0"/>
        <w:autoSpaceDN w:val="0"/>
        <w:adjustRightInd w:val="0"/>
        <w:ind w:firstLine="540"/>
        <w:jc w:val="both"/>
        <w:rPr>
          <w:rFonts w:eastAsia="Calibri"/>
          <w:sz w:val="20"/>
          <w:szCs w:val="20"/>
        </w:rPr>
      </w:pPr>
      <w:r w:rsidRPr="00D5118B">
        <w:rPr>
          <w:rFonts w:eastAsia="Calibri"/>
          <w:sz w:val="20"/>
          <w:szCs w:val="2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4" w:history="1">
        <w:r w:rsidRPr="00D5118B">
          <w:rPr>
            <w:rFonts w:eastAsia="Calibri"/>
            <w:sz w:val="20"/>
            <w:szCs w:val="20"/>
          </w:rPr>
          <w:t>закона</w:t>
        </w:r>
      </w:hyperlink>
      <w:r w:rsidRPr="00D5118B">
        <w:rPr>
          <w:rFonts w:eastAsia="Calibri"/>
          <w:sz w:val="20"/>
          <w:szCs w:val="2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118B" w:rsidRPr="00D5118B" w:rsidRDefault="00D5118B" w:rsidP="00D5118B">
      <w:pPr>
        <w:autoSpaceDE w:val="0"/>
        <w:autoSpaceDN w:val="0"/>
        <w:adjustRightInd w:val="0"/>
        <w:ind w:firstLine="540"/>
        <w:jc w:val="both"/>
        <w:rPr>
          <w:sz w:val="20"/>
          <w:szCs w:val="20"/>
        </w:rPr>
      </w:pPr>
      <w:r w:rsidRPr="00D5118B">
        <w:rPr>
          <w:color w:val="000000"/>
          <w:sz w:val="20"/>
          <w:szCs w:val="20"/>
        </w:rPr>
        <w:t xml:space="preserve"> </w:t>
      </w:r>
      <w:r w:rsidRPr="00D5118B">
        <w:rPr>
          <w:sz w:val="20"/>
          <w:szCs w:val="20"/>
        </w:rPr>
        <w:t>2. Зарегистрировать изменения в Устав муниципального образования Тужинский муниципальный район в порядке, установленном Федеральным законом от 21.07.2005 № 97-ФЗ «О государственной регистрации уставов муниципальных образований».</w:t>
      </w:r>
    </w:p>
    <w:p w:rsidR="0063117B" w:rsidRPr="00D5118B" w:rsidRDefault="00D5118B" w:rsidP="00D5118B">
      <w:pPr>
        <w:autoSpaceDE w:val="0"/>
        <w:ind w:right="-2"/>
        <w:jc w:val="both"/>
        <w:rPr>
          <w:sz w:val="20"/>
          <w:szCs w:val="20"/>
        </w:rPr>
      </w:pPr>
      <w:r w:rsidRPr="00D5118B">
        <w:rPr>
          <w:sz w:val="20"/>
          <w:szCs w:val="20"/>
        </w:rPr>
        <w:tab/>
        <w:t>3. Настоящее решение вступает в силу в соответствии с действующим законодательством.</w:t>
      </w:r>
    </w:p>
    <w:p w:rsidR="00D5118B" w:rsidRDefault="00D5118B" w:rsidP="00D5118B">
      <w:pPr>
        <w:autoSpaceDE w:val="0"/>
        <w:ind w:right="-1"/>
        <w:rPr>
          <w:sz w:val="20"/>
          <w:szCs w:val="20"/>
        </w:rPr>
      </w:pPr>
      <w:r w:rsidRPr="00D5118B">
        <w:rPr>
          <w:sz w:val="20"/>
          <w:szCs w:val="20"/>
        </w:rPr>
        <w:t>Глава Тужинского района</w:t>
      </w:r>
      <w:r w:rsidRPr="00D5118B">
        <w:rPr>
          <w:sz w:val="20"/>
          <w:szCs w:val="20"/>
        </w:rPr>
        <w:tab/>
      </w:r>
      <w:r w:rsidRPr="00D5118B">
        <w:rPr>
          <w:sz w:val="20"/>
          <w:szCs w:val="20"/>
        </w:rPr>
        <w:tab/>
        <w:t>Л.А.Трушкова</w:t>
      </w:r>
    </w:p>
    <w:p w:rsidR="008B3F2C" w:rsidRPr="00D5118B" w:rsidRDefault="008B3F2C" w:rsidP="008B3F2C">
      <w:pPr>
        <w:ind w:firstLine="708"/>
        <w:jc w:val="center"/>
        <w:rPr>
          <w:rFonts w:eastAsia="Calibri"/>
          <w:b/>
          <w:sz w:val="20"/>
          <w:szCs w:val="20"/>
        </w:rPr>
      </w:pPr>
      <w:r w:rsidRPr="00D5118B">
        <w:rPr>
          <w:rFonts w:eastAsia="Calibri"/>
          <w:b/>
          <w:sz w:val="20"/>
          <w:szCs w:val="20"/>
        </w:rPr>
        <w:lastRenderedPageBreak/>
        <w:t>ТУЖИНСКАЯ РАЙОННАЯ ДУМА</w:t>
      </w:r>
    </w:p>
    <w:p w:rsidR="008B3F2C" w:rsidRPr="00D5118B" w:rsidRDefault="008B3F2C" w:rsidP="008B3F2C">
      <w:pPr>
        <w:ind w:firstLine="708"/>
        <w:jc w:val="center"/>
        <w:rPr>
          <w:rFonts w:eastAsia="Calibri"/>
          <w:b/>
          <w:sz w:val="20"/>
          <w:szCs w:val="20"/>
        </w:rPr>
      </w:pPr>
      <w:r w:rsidRPr="00D5118B">
        <w:rPr>
          <w:rFonts w:eastAsia="Calibri"/>
          <w:b/>
          <w:sz w:val="20"/>
          <w:szCs w:val="20"/>
        </w:rPr>
        <w:t>КИРОВСКОЙ ОБЛАСТИ</w:t>
      </w:r>
    </w:p>
    <w:p w:rsidR="008B3F2C" w:rsidRPr="00D5118B" w:rsidRDefault="008B3F2C" w:rsidP="008B3F2C">
      <w:pPr>
        <w:ind w:firstLine="708"/>
        <w:jc w:val="center"/>
        <w:rPr>
          <w:rFonts w:eastAsia="Calibri"/>
          <w:b/>
          <w:sz w:val="20"/>
          <w:szCs w:val="20"/>
        </w:rPr>
      </w:pPr>
    </w:p>
    <w:p w:rsidR="008B3F2C" w:rsidRPr="00D5118B" w:rsidRDefault="008B3F2C" w:rsidP="008B3F2C">
      <w:pPr>
        <w:ind w:firstLine="708"/>
        <w:jc w:val="center"/>
        <w:rPr>
          <w:rFonts w:eastAsia="Calibri"/>
          <w:b/>
          <w:sz w:val="20"/>
          <w:szCs w:val="20"/>
        </w:rPr>
      </w:pPr>
      <w:r w:rsidRPr="00D5118B">
        <w:rPr>
          <w:rFonts w:eastAsia="Calibri"/>
          <w:b/>
          <w:sz w:val="20"/>
          <w:szCs w:val="20"/>
        </w:rPr>
        <w:t>РЕШЕНИЕ</w:t>
      </w:r>
    </w:p>
    <w:p w:rsidR="008B3F2C" w:rsidRPr="00D5118B" w:rsidRDefault="008B3F2C" w:rsidP="008B3F2C">
      <w:pPr>
        <w:ind w:firstLine="708"/>
        <w:jc w:val="center"/>
        <w:rPr>
          <w:rFonts w:eastAsia="Calibri"/>
          <w:b/>
          <w:sz w:val="20"/>
          <w:szCs w:val="20"/>
        </w:rPr>
      </w:pPr>
      <w:r w:rsidRPr="00D5118B">
        <w:rPr>
          <w:rFonts w:eastAsia="Calibri"/>
          <w:b/>
          <w:sz w:val="20"/>
          <w:szCs w:val="20"/>
        </w:rPr>
        <w:t>27.01.2015                                                                                                                             № 52/343</w:t>
      </w:r>
    </w:p>
    <w:p w:rsidR="008B3F2C" w:rsidRPr="00D5118B" w:rsidRDefault="008B3F2C" w:rsidP="008B3F2C">
      <w:pPr>
        <w:ind w:firstLine="708"/>
        <w:jc w:val="center"/>
        <w:rPr>
          <w:rFonts w:eastAsia="Calibri"/>
          <w:b/>
          <w:sz w:val="20"/>
          <w:szCs w:val="20"/>
        </w:rPr>
      </w:pPr>
      <w:r w:rsidRPr="00D5118B">
        <w:rPr>
          <w:rFonts w:eastAsia="Calibri"/>
          <w:b/>
          <w:sz w:val="20"/>
          <w:szCs w:val="20"/>
        </w:rPr>
        <w:t>пгт Тужа</w:t>
      </w:r>
    </w:p>
    <w:p w:rsidR="008B3F2C" w:rsidRPr="00D5118B" w:rsidRDefault="008B3F2C" w:rsidP="008B3F2C">
      <w:pPr>
        <w:ind w:firstLine="708"/>
        <w:jc w:val="both"/>
        <w:rPr>
          <w:rFonts w:eastAsia="Calibri"/>
          <w:sz w:val="20"/>
          <w:szCs w:val="20"/>
        </w:rPr>
      </w:pPr>
    </w:p>
    <w:p w:rsidR="008B3F2C" w:rsidRPr="00D5118B" w:rsidRDefault="008B3F2C" w:rsidP="008B3F2C">
      <w:pPr>
        <w:ind w:firstLine="708"/>
        <w:jc w:val="center"/>
        <w:rPr>
          <w:rFonts w:eastAsia="Calibri"/>
          <w:b/>
          <w:sz w:val="20"/>
          <w:szCs w:val="20"/>
        </w:rPr>
      </w:pPr>
      <w:r w:rsidRPr="00D5118B">
        <w:rPr>
          <w:rFonts w:eastAsia="Calibri"/>
          <w:b/>
          <w:sz w:val="20"/>
          <w:szCs w:val="20"/>
        </w:rPr>
        <w:t>О внесении изменений в решение</w:t>
      </w:r>
    </w:p>
    <w:p w:rsidR="008B3F2C" w:rsidRPr="00D5118B" w:rsidRDefault="008B3F2C" w:rsidP="008B3F2C">
      <w:pPr>
        <w:ind w:firstLine="708"/>
        <w:jc w:val="center"/>
        <w:rPr>
          <w:rFonts w:eastAsia="Calibri"/>
          <w:b/>
          <w:sz w:val="20"/>
          <w:szCs w:val="20"/>
        </w:rPr>
      </w:pPr>
      <w:r w:rsidRPr="00D5118B">
        <w:rPr>
          <w:rFonts w:eastAsia="Calibri"/>
          <w:b/>
          <w:sz w:val="20"/>
          <w:szCs w:val="20"/>
        </w:rPr>
        <w:t>Тужинской районной Думы от 12.12.2014 № 49/333</w:t>
      </w:r>
    </w:p>
    <w:p w:rsidR="008B3F2C" w:rsidRPr="00D5118B" w:rsidRDefault="008B3F2C" w:rsidP="008B3F2C">
      <w:pPr>
        <w:ind w:firstLine="708"/>
        <w:jc w:val="both"/>
        <w:rPr>
          <w:rFonts w:eastAsia="Calibri"/>
          <w:sz w:val="20"/>
          <w:szCs w:val="20"/>
        </w:rPr>
      </w:pPr>
    </w:p>
    <w:p w:rsidR="008B3F2C" w:rsidRPr="00D5118B" w:rsidRDefault="008B3F2C" w:rsidP="008B3F2C">
      <w:pPr>
        <w:ind w:firstLine="708"/>
        <w:jc w:val="both"/>
        <w:rPr>
          <w:rFonts w:eastAsia="Calibri"/>
          <w:sz w:val="20"/>
          <w:szCs w:val="20"/>
        </w:rPr>
      </w:pPr>
      <w:r w:rsidRPr="00D5118B">
        <w:rPr>
          <w:rFonts w:eastAsia="Calibri"/>
          <w:sz w:val="20"/>
          <w:szCs w:val="20"/>
        </w:rPr>
        <w:t>В соответствии со статьей 14 Положения о бюджетном процессе муниципального образовании Тужинский муниципальный район, утвержденного решением Тужинской районной Думы от 12.12.2008 № 36/288 Тужинская районная Дума РЕШИЛА:</w:t>
      </w:r>
    </w:p>
    <w:p w:rsidR="008B3F2C" w:rsidRPr="00D5118B" w:rsidRDefault="008B3F2C" w:rsidP="008B3F2C">
      <w:pPr>
        <w:ind w:firstLine="708"/>
        <w:jc w:val="both"/>
        <w:rPr>
          <w:rFonts w:eastAsia="Calibri"/>
          <w:sz w:val="20"/>
          <w:szCs w:val="20"/>
        </w:rPr>
      </w:pPr>
      <w:r w:rsidRPr="00D5118B">
        <w:rPr>
          <w:rFonts w:eastAsia="Calibri"/>
          <w:sz w:val="20"/>
          <w:szCs w:val="20"/>
        </w:rPr>
        <w:t>1. Внести в решение Тужинской районной Думы от 12.12.2014 № 49/333 «О бюджете Тужинского муниципального района на 2015 год и на плановый период 2016 и 2017 годов» (далее – Решение) следующие изменения:</w:t>
      </w:r>
    </w:p>
    <w:p w:rsidR="008B3F2C" w:rsidRPr="00D5118B" w:rsidRDefault="008B3F2C" w:rsidP="008B3F2C">
      <w:pPr>
        <w:ind w:firstLine="708"/>
        <w:jc w:val="both"/>
        <w:rPr>
          <w:rFonts w:eastAsia="Calibri"/>
          <w:sz w:val="20"/>
          <w:szCs w:val="20"/>
        </w:rPr>
      </w:pPr>
      <w:r w:rsidRPr="00D5118B">
        <w:rPr>
          <w:rFonts w:eastAsia="Calibri"/>
          <w:sz w:val="20"/>
          <w:szCs w:val="20"/>
        </w:rPr>
        <w:t>1.1. Пункт 1 Решения изложить в новой редакции следующего содержания:</w:t>
      </w:r>
    </w:p>
    <w:p w:rsidR="008B3F2C" w:rsidRPr="00D5118B" w:rsidRDefault="008B3F2C" w:rsidP="008B3F2C">
      <w:pPr>
        <w:ind w:firstLine="708"/>
        <w:jc w:val="both"/>
        <w:rPr>
          <w:rFonts w:eastAsia="Calibri"/>
          <w:sz w:val="20"/>
          <w:szCs w:val="20"/>
        </w:rPr>
      </w:pPr>
      <w:r w:rsidRPr="00D5118B">
        <w:rPr>
          <w:rFonts w:eastAsia="Calibri"/>
          <w:sz w:val="20"/>
          <w:szCs w:val="20"/>
        </w:rPr>
        <w:t xml:space="preserve">«1. Утвердить основные характеристики бюджета муниципального района на 2015 год: </w:t>
      </w:r>
    </w:p>
    <w:p w:rsidR="008B3F2C" w:rsidRPr="00D5118B" w:rsidRDefault="008B3F2C" w:rsidP="008B3F2C">
      <w:pPr>
        <w:ind w:firstLine="708"/>
        <w:jc w:val="both"/>
        <w:rPr>
          <w:rFonts w:eastAsia="Calibri"/>
          <w:sz w:val="20"/>
          <w:szCs w:val="20"/>
        </w:rPr>
      </w:pPr>
      <w:r w:rsidRPr="00D5118B">
        <w:rPr>
          <w:rFonts w:eastAsia="Calibri"/>
          <w:sz w:val="20"/>
          <w:szCs w:val="20"/>
        </w:rPr>
        <w:t>общий объем доходов бюджета муниципального района в сумме 129 293,2 тыс. рублей;</w:t>
      </w:r>
    </w:p>
    <w:p w:rsidR="008B3F2C" w:rsidRPr="00D5118B" w:rsidRDefault="008B3F2C" w:rsidP="008B3F2C">
      <w:pPr>
        <w:ind w:firstLine="708"/>
        <w:jc w:val="both"/>
        <w:rPr>
          <w:rFonts w:eastAsia="Calibri"/>
          <w:sz w:val="20"/>
          <w:szCs w:val="20"/>
        </w:rPr>
      </w:pPr>
      <w:r w:rsidRPr="00D5118B">
        <w:rPr>
          <w:rFonts w:eastAsia="Calibri"/>
          <w:sz w:val="20"/>
          <w:szCs w:val="20"/>
        </w:rPr>
        <w:t>общий объем расходов бюджета муниципального района в сумме 130 480,9 тыс. рублей;</w:t>
      </w:r>
    </w:p>
    <w:p w:rsidR="008B3F2C" w:rsidRPr="00D5118B" w:rsidRDefault="008B3F2C" w:rsidP="008B3F2C">
      <w:pPr>
        <w:ind w:firstLine="708"/>
        <w:jc w:val="both"/>
        <w:rPr>
          <w:rFonts w:eastAsia="Calibri"/>
          <w:sz w:val="20"/>
          <w:szCs w:val="20"/>
        </w:rPr>
      </w:pPr>
      <w:r w:rsidRPr="00D5118B">
        <w:rPr>
          <w:rFonts w:eastAsia="Calibri"/>
          <w:sz w:val="20"/>
          <w:szCs w:val="20"/>
        </w:rPr>
        <w:t xml:space="preserve">          дефицит бюджета муниципального района в сумме  1 187,7 тыс. рублей.».</w:t>
      </w:r>
    </w:p>
    <w:p w:rsidR="008B3F2C" w:rsidRPr="00D5118B" w:rsidRDefault="008B3F2C" w:rsidP="008B3F2C">
      <w:pPr>
        <w:ind w:firstLine="708"/>
        <w:jc w:val="both"/>
        <w:rPr>
          <w:rFonts w:eastAsia="Calibri"/>
          <w:sz w:val="20"/>
          <w:szCs w:val="20"/>
        </w:rPr>
      </w:pPr>
      <w:r w:rsidRPr="00D5118B">
        <w:rPr>
          <w:rFonts w:eastAsia="Calibri"/>
          <w:sz w:val="20"/>
          <w:szCs w:val="20"/>
        </w:rPr>
        <w:t xml:space="preserve">          1.2. Приложение № 6 «Прогнозируемые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 на 2015 год» к Решению изложить в новой редакции согласно приложению №1.</w:t>
      </w:r>
    </w:p>
    <w:p w:rsidR="008B3F2C" w:rsidRPr="00D5118B" w:rsidRDefault="008B3F2C" w:rsidP="008B3F2C">
      <w:pPr>
        <w:ind w:firstLine="708"/>
        <w:jc w:val="both"/>
        <w:rPr>
          <w:rFonts w:eastAsia="Calibri"/>
          <w:sz w:val="20"/>
          <w:szCs w:val="20"/>
        </w:rPr>
      </w:pPr>
    </w:p>
    <w:p w:rsidR="008B3F2C" w:rsidRPr="00D5118B" w:rsidRDefault="008B3F2C" w:rsidP="008B3F2C">
      <w:pPr>
        <w:ind w:firstLine="708"/>
        <w:jc w:val="both"/>
        <w:rPr>
          <w:rFonts w:eastAsia="Calibri"/>
          <w:sz w:val="20"/>
          <w:szCs w:val="20"/>
        </w:rPr>
      </w:pPr>
      <w:r w:rsidRPr="00D5118B">
        <w:rPr>
          <w:rFonts w:eastAsia="Calibri"/>
          <w:sz w:val="20"/>
          <w:szCs w:val="20"/>
        </w:rPr>
        <w:t xml:space="preserve">           1.3. Приложение № 8 «Распределение  бюджетных ассигнований по разделам и подразделам классификации расходов бюджетов на  2015 год» к Решению изложить в новой редакции согласно приложению №2.</w:t>
      </w:r>
    </w:p>
    <w:p w:rsidR="008B3F2C" w:rsidRPr="00D5118B" w:rsidRDefault="008B3F2C" w:rsidP="008B3F2C">
      <w:pPr>
        <w:ind w:firstLine="708"/>
        <w:jc w:val="both"/>
        <w:rPr>
          <w:rFonts w:eastAsia="Calibri"/>
          <w:sz w:val="20"/>
          <w:szCs w:val="20"/>
        </w:rPr>
      </w:pPr>
      <w:r w:rsidRPr="00D5118B">
        <w:rPr>
          <w:rFonts w:eastAsia="Calibri"/>
          <w:sz w:val="20"/>
          <w:szCs w:val="20"/>
        </w:rPr>
        <w:t xml:space="preserve">           1.4. Приложение № 10 «Распределение бюджетных ассигнований по целевым статьям (муниципальным программам Тужинского района и не программным направлениям деятельности), группам видов расходов классификации расходов бюджетов на 2015 год» к Решению изложить в новой редакции согласно приложению №3.</w:t>
      </w:r>
    </w:p>
    <w:p w:rsidR="008B3F2C" w:rsidRPr="00D5118B" w:rsidRDefault="008B3F2C" w:rsidP="008B3F2C">
      <w:pPr>
        <w:ind w:firstLine="708"/>
        <w:jc w:val="both"/>
        <w:rPr>
          <w:rFonts w:eastAsia="Calibri"/>
          <w:sz w:val="20"/>
          <w:szCs w:val="20"/>
        </w:rPr>
      </w:pPr>
      <w:r w:rsidRPr="00D5118B">
        <w:rPr>
          <w:rFonts w:eastAsia="Calibri"/>
          <w:sz w:val="20"/>
          <w:szCs w:val="20"/>
        </w:rPr>
        <w:t xml:space="preserve">1.5. Приложение № 12 «Ведомственная структура расходов бюджета муниципального района на 2015 год» к Решению изложить в новой редакции согласно приложению №4. </w:t>
      </w:r>
    </w:p>
    <w:p w:rsidR="008B3F2C" w:rsidRPr="00D5118B" w:rsidRDefault="008B3F2C" w:rsidP="008B3F2C">
      <w:pPr>
        <w:ind w:firstLine="708"/>
        <w:jc w:val="both"/>
        <w:rPr>
          <w:rFonts w:eastAsia="Calibri"/>
          <w:sz w:val="20"/>
          <w:szCs w:val="20"/>
        </w:rPr>
      </w:pPr>
      <w:r w:rsidRPr="00D5118B">
        <w:rPr>
          <w:rFonts w:eastAsia="Calibri"/>
          <w:sz w:val="20"/>
          <w:szCs w:val="20"/>
        </w:rPr>
        <w:t xml:space="preserve">1.6. Приложение № 14 «Источники финансирования дефицита бюджета муниципального района на 2015 год» к Решению изложить в новой редакции согласно приложению №5. </w:t>
      </w:r>
    </w:p>
    <w:p w:rsidR="008B3F2C" w:rsidRPr="00D5118B" w:rsidRDefault="008B3F2C" w:rsidP="008B3F2C">
      <w:pPr>
        <w:ind w:firstLine="708"/>
        <w:jc w:val="both"/>
        <w:rPr>
          <w:rFonts w:eastAsia="Calibri"/>
          <w:sz w:val="20"/>
          <w:szCs w:val="20"/>
        </w:rPr>
      </w:pPr>
      <w:r w:rsidRPr="00D5118B">
        <w:rPr>
          <w:rFonts w:eastAsia="Calibri"/>
          <w:sz w:val="20"/>
          <w:szCs w:val="20"/>
        </w:rPr>
        <w:t xml:space="preserve">1.7. Приложение № 27 «Программа муниципальных внутренних заимствований Тужинского района на 2015 год» к Решению изложить в новой редакции согласно приложению №6. </w:t>
      </w:r>
    </w:p>
    <w:p w:rsidR="008B3F2C" w:rsidRPr="00D5118B" w:rsidRDefault="008B3F2C" w:rsidP="008B3F2C">
      <w:pPr>
        <w:ind w:firstLine="708"/>
        <w:jc w:val="both"/>
        <w:rPr>
          <w:rFonts w:eastAsia="Calibri"/>
          <w:sz w:val="20"/>
          <w:szCs w:val="20"/>
        </w:rPr>
      </w:pPr>
      <w:r w:rsidRPr="00D5118B">
        <w:rPr>
          <w:rFonts w:eastAsia="Calibri"/>
          <w:sz w:val="20"/>
          <w:szCs w:val="20"/>
        </w:rPr>
        <w:t>1.8. Абзац четвертый пункта 17 Решения изложить в новой редакции следующего содержания:</w:t>
      </w:r>
    </w:p>
    <w:p w:rsidR="008B3F2C" w:rsidRPr="00D5118B" w:rsidRDefault="008B3F2C" w:rsidP="008B3F2C">
      <w:pPr>
        <w:ind w:firstLine="708"/>
        <w:jc w:val="both"/>
        <w:rPr>
          <w:rFonts w:eastAsia="Calibri"/>
          <w:sz w:val="20"/>
          <w:szCs w:val="20"/>
        </w:rPr>
      </w:pPr>
      <w:r w:rsidRPr="00D5118B">
        <w:rPr>
          <w:rFonts w:eastAsia="Calibri"/>
          <w:sz w:val="20"/>
          <w:szCs w:val="20"/>
        </w:rPr>
        <w:t>«Установить, что порядок определения объема районного фонда финансовой поддержки поселений и распределение дотаций на выравнивание бюджетной обеспеченности поселений из бюджета  Тужинского муниципального района осуществляется в соответствии с Законом области от 28.09.2007 № 163-ЗО «О межбюджетных отношениях в Кировской области».».</w:t>
      </w:r>
    </w:p>
    <w:p w:rsidR="008B3F2C" w:rsidRPr="00D5118B" w:rsidRDefault="008B3F2C" w:rsidP="008B3F2C">
      <w:pPr>
        <w:ind w:firstLine="708"/>
        <w:jc w:val="both"/>
        <w:rPr>
          <w:rFonts w:eastAsia="Calibri"/>
          <w:sz w:val="20"/>
          <w:szCs w:val="20"/>
        </w:rPr>
      </w:pPr>
      <w:r w:rsidRPr="00D5118B">
        <w:rPr>
          <w:rFonts w:eastAsia="Calibri"/>
          <w:sz w:val="20"/>
          <w:szCs w:val="20"/>
        </w:rPr>
        <w:t xml:space="preserve">  1.9. Пункт 19 Решения изложить в новой редакции следующего содержания:</w:t>
      </w:r>
    </w:p>
    <w:p w:rsidR="008B3F2C" w:rsidRPr="00D5118B" w:rsidRDefault="008B3F2C" w:rsidP="008B3F2C">
      <w:pPr>
        <w:ind w:firstLine="708"/>
        <w:jc w:val="both"/>
        <w:rPr>
          <w:rFonts w:eastAsia="Calibri"/>
          <w:sz w:val="20"/>
          <w:szCs w:val="20"/>
        </w:rPr>
      </w:pPr>
      <w:r w:rsidRPr="00D5118B">
        <w:rPr>
          <w:rFonts w:eastAsia="Calibri"/>
          <w:sz w:val="20"/>
          <w:szCs w:val="20"/>
        </w:rPr>
        <w:t xml:space="preserve"> «Утвердить предельный объем муниципального внутреннего долга Тужинского муниципального района:</w:t>
      </w:r>
    </w:p>
    <w:p w:rsidR="008B3F2C" w:rsidRPr="00D5118B" w:rsidRDefault="008B3F2C" w:rsidP="008B3F2C">
      <w:pPr>
        <w:ind w:firstLine="708"/>
        <w:jc w:val="both"/>
        <w:rPr>
          <w:rFonts w:eastAsia="Calibri"/>
          <w:sz w:val="20"/>
          <w:szCs w:val="20"/>
        </w:rPr>
      </w:pPr>
      <w:r w:rsidRPr="00D5118B">
        <w:rPr>
          <w:rFonts w:eastAsia="Calibri"/>
          <w:sz w:val="20"/>
          <w:szCs w:val="20"/>
        </w:rPr>
        <w:t xml:space="preserve"> на 2015 год в сумме 12 050,4 тыс. рублей;</w:t>
      </w:r>
    </w:p>
    <w:p w:rsidR="008B3F2C" w:rsidRPr="00D5118B" w:rsidRDefault="008B3F2C" w:rsidP="008B3F2C">
      <w:pPr>
        <w:ind w:firstLine="708"/>
        <w:jc w:val="both"/>
        <w:rPr>
          <w:rFonts w:eastAsia="Calibri"/>
          <w:sz w:val="20"/>
          <w:szCs w:val="20"/>
        </w:rPr>
      </w:pPr>
      <w:r w:rsidRPr="00D5118B">
        <w:rPr>
          <w:rFonts w:eastAsia="Calibri"/>
          <w:sz w:val="20"/>
          <w:szCs w:val="20"/>
        </w:rPr>
        <w:t>на 2016 год в сумме 12 500 тыс. рублей и на 2017 год в сумме 12 900 тыс. рублей.».</w:t>
      </w:r>
    </w:p>
    <w:p w:rsidR="008B3F2C" w:rsidRPr="00D5118B" w:rsidRDefault="008B3F2C" w:rsidP="008B3F2C">
      <w:pPr>
        <w:ind w:firstLine="708"/>
        <w:jc w:val="both"/>
        <w:rPr>
          <w:rFonts w:eastAsia="Calibri"/>
          <w:sz w:val="20"/>
          <w:szCs w:val="20"/>
        </w:rPr>
      </w:pPr>
      <w:r w:rsidRPr="00D5118B">
        <w:rPr>
          <w:rFonts w:eastAsia="Calibri"/>
          <w:sz w:val="20"/>
          <w:szCs w:val="20"/>
        </w:rPr>
        <w:t xml:space="preserve"> 1.10. В пункте 20  Решения:</w:t>
      </w:r>
    </w:p>
    <w:p w:rsidR="008B3F2C" w:rsidRPr="00D5118B" w:rsidRDefault="008B3F2C" w:rsidP="008B3F2C">
      <w:pPr>
        <w:ind w:firstLine="708"/>
        <w:jc w:val="both"/>
        <w:rPr>
          <w:rFonts w:eastAsia="Calibri"/>
          <w:sz w:val="20"/>
          <w:szCs w:val="20"/>
        </w:rPr>
      </w:pPr>
      <w:r w:rsidRPr="00D5118B">
        <w:rPr>
          <w:rFonts w:eastAsia="Calibri"/>
          <w:sz w:val="20"/>
          <w:szCs w:val="20"/>
        </w:rPr>
        <w:t>слова «Установить» заменить словами «Утвердить»;</w:t>
      </w:r>
    </w:p>
    <w:p w:rsidR="008B3F2C" w:rsidRPr="00D5118B" w:rsidRDefault="008B3F2C" w:rsidP="008B3F2C">
      <w:pPr>
        <w:ind w:firstLine="708"/>
        <w:jc w:val="both"/>
        <w:rPr>
          <w:rFonts w:eastAsia="Calibri"/>
          <w:sz w:val="20"/>
          <w:szCs w:val="20"/>
        </w:rPr>
      </w:pPr>
      <w:r w:rsidRPr="00D5118B">
        <w:rPr>
          <w:rFonts w:eastAsia="Calibri"/>
          <w:sz w:val="20"/>
          <w:szCs w:val="20"/>
        </w:rPr>
        <w:t>слова «в сумме 12 000 тыс.рублей» заменить словами «в сумме 12 050,4тыс.рублей».</w:t>
      </w:r>
    </w:p>
    <w:p w:rsidR="008B3F2C" w:rsidRPr="00D5118B" w:rsidRDefault="008B3F2C" w:rsidP="008B3F2C">
      <w:pPr>
        <w:ind w:firstLine="708"/>
        <w:jc w:val="both"/>
        <w:rPr>
          <w:rFonts w:eastAsia="Calibri"/>
          <w:sz w:val="20"/>
          <w:szCs w:val="20"/>
        </w:rPr>
      </w:pPr>
      <w:r w:rsidRPr="00D5118B">
        <w:rPr>
          <w:rFonts w:eastAsia="Calibri"/>
          <w:sz w:val="20"/>
          <w:szCs w:val="20"/>
        </w:rPr>
        <w:t xml:space="preserve">  2. Настоящее Решение вступает в силу со дня его официального опубликования.    </w:t>
      </w:r>
    </w:p>
    <w:p w:rsidR="008B3F2C" w:rsidRPr="00D5118B" w:rsidRDefault="008B3F2C" w:rsidP="008B3F2C">
      <w:pPr>
        <w:ind w:firstLine="708"/>
        <w:jc w:val="both"/>
        <w:rPr>
          <w:rFonts w:eastAsia="Calibri"/>
          <w:sz w:val="20"/>
          <w:szCs w:val="20"/>
        </w:rPr>
      </w:pPr>
    </w:p>
    <w:p w:rsidR="008B3F2C" w:rsidRPr="00D5118B" w:rsidRDefault="008B3F2C" w:rsidP="008B3F2C">
      <w:pPr>
        <w:jc w:val="both"/>
        <w:rPr>
          <w:rFonts w:eastAsia="Calibri"/>
          <w:sz w:val="20"/>
          <w:szCs w:val="20"/>
        </w:rPr>
      </w:pPr>
    </w:p>
    <w:p w:rsidR="00B1324B" w:rsidRPr="00D5118B" w:rsidRDefault="008B3F2C" w:rsidP="008B3F2C">
      <w:pPr>
        <w:ind w:firstLine="708"/>
        <w:jc w:val="both"/>
        <w:rPr>
          <w:rFonts w:eastAsia="Calibri"/>
          <w:sz w:val="20"/>
          <w:szCs w:val="20"/>
        </w:rPr>
      </w:pPr>
      <w:r w:rsidRPr="00D5118B">
        <w:rPr>
          <w:rFonts w:eastAsia="Calibri"/>
          <w:sz w:val="20"/>
          <w:szCs w:val="20"/>
        </w:rPr>
        <w:t>Глава Тужинского района            Л.А. Трушкова</w:t>
      </w:r>
    </w:p>
    <w:p w:rsidR="00B1324B" w:rsidRDefault="00B1324B" w:rsidP="00BD68DB">
      <w:pPr>
        <w:ind w:firstLine="708"/>
        <w:jc w:val="both"/>
        <w:rPr>
          <w:rFonts w:eastAsia="Calibri"/>
          <w:sz w:val="16"/>
          <w:szCs w:val="16"/>
        </w:rPr>
      </w:pPr>
    </w:p>
    <w:p w:rsidR="0063117B" w:rsidRDefault="0063117B" w:rsidP="00BD68DB">
      <w:pPr>
        <w:ind w:firstLine="708"/>
        <w:jc w:val="both"/>
        <w:rPr>
          <w:rFonts w:eastAsia="Calibri"/>
          <w:sz w:val="16"/>
          <w:szCs w:val="16"/>
        </w:rPr>
      </w:pPr>
    </w:p>
    <w:p w:rsidR="0063117B" w:rsidRDefault="0063117B" w:rsidP="00BD68DB">
      <w:pPr>
        <w:ind w:firstLine="708"/>
        <w:jc w:val="both"/>
        <w:rPr>
          <w:rFonts w:eastAsia="Calibri"/>
          <w:sz w:val="16"/>
          <w:szCs w:val="16"/>
        </w:rPr>
      </w:pPr>
    </w:p>
    <w:p w:rsidR="0063117B" w:rsidRDefault="0063117B" w:rsidP="00BD68DB">
      <w:pPr>
        <w:ind w:firstLine="708"/>
        <w:jc w:val="both"/>
        <w:rPr>
          <w:rFonts w:eastAsia="Calibri"/>
          <w:sz w:val="16"/>
          <w:szCs w:val="16"/>
        </w:rPr>
      </w:pPr>
    </w:p>
    <w:p w:rsidR="0063117B" w:rsidRDefault="0063117B" w:rsidP="00BD68DB">
      <w:pPr>
        <w:ind w:firstLine="708"/>
        <w:jc w:val="both"/>
        <w:rPr>
          <w:rFonts w:eastAsia="Calibri"/>
          <w:sz w:val="16"/>
          <w:szCs w:val="16"/>
        </w:rPr>
      </w:pPr>
    </w:p>
    <w:p w:rsidR="0063117B" w:rsidRDefault="0063117B" w:rsidP="00BD68DB">
      <w:pPr>
        <w:ind w:firstLine="708"/>
        <w:jc w:val="both"/>
        <w:rPr>
          <w:rFonts w:eastAsia="Calibri"/>
          <w:sz w:val="16"/>
          <w:szCs w:val="16"/>
        </w:rPr>
      </w:pPr>
    </w:p>
    <w:p w:rsidR="0063117B" w:rsidRDefault="0063117B" w:rsidP="00BD68DB">
      <w:pPr>
        <w:ind w:firstLine="708"/>
        <w:jc w:val="both"/>
        <w:rPr>
          <w:rFonts w:eastAsia="Calibri"/>
          <w:sz w:val="16"/>
          <w:szCs w:val="16"/>
        </w:rPr>
      </w:pPr>
    </w:p>
    <w:p w:rsidR="0063117B" w:rsidRDefault="0063117B" w:rsidP="00BD68DB">
      <w:pPr>
        <w:ind w:firstLine="708"/>
        <w:jc w:val="both"/>
        <w:rPr>
          <w:rFonts w:eastAsia="Calibri"/>
          <w:sz w:val="16"/>
          <w:szCs w:val="16"/>
        </w:rPr>
      </w:pPr>
    </w:p>
    <w:p w:rsidR="0063117B" w:rsidRPr="008677CA" w:rsidRDefault="0063117B" w:rsidP="00BD68DB">
      <w:pPr>
        <w:ind w:firstLine="708"/>
        <w:jc w:val="both"/>
        <w:rPr>
          <w:rFonts w:eastAsia="Calibri"/>
          <w:sz w:val="16"/>
          <w:szCs w:val="16"/>
        </w:rPr>
      </w:pPr>
    </w:p>
    <w:tbl>
      <w:tblPr>
        <w:tblW w:w="5000" w:type="pct"/>
        <w:tblLook w:val="04A0"/>
      </w:tblPr>
      <w:tblGrid>
        <w:gridCol w:w="486"/>
        <w:gridCol w:w="1290"/>
        <w:gridCol w:w="584"/>
        <w:gridCol w:w="486"/>
        <w:gridCol w:w="5580"/>
        <w:gridCol w:w="1429"/>
      </w:tblGrid>
      <w:tr w:rsidR="008B3F2C" w:rsidRPr="008B3F2C" w:rsidTr="008B3F2C">
        <w:trPr>
          <w:trHeight w:val="158"/>
        </w:trPr>
        <w:tc>
          <w:tcPr>
            <w:tcW w:w="246" w:type="pct"/>
            <w:tcBorders>
              <w:top w:val="nil"/>
              <w:left w:val="nil"/>
              <w:bottom w:val="nil"/>
              <w:right w:val="nil"/>
            </w:tcBorders>
            <w:shd w:val="clear" w:color="auto" w:fill="auto"/>
            <w:noWrap/>
            <w:vAlign w:val="bottom"/>
            <w:hideMark/>
          </w:tcPr>
          <w:p w:rsidR="008B3F2C" w:rsidRPr="008B3F2C" w:rsidRDefault="008B3F2C" w:rsidP="008B3F2C">
            <w:pPr>
              <w:rPr>
                <w:rFonts w:ascii="Calibri" w:hAnsi="Calibri"/>
                <w:color w:val="000000"/>
                <w:sz w:val="18"/>
                <w:szCs w:val="18"/>
              </w:rPr>
            </w:pPr>
          </w:p>
        </w:tc>
        <w:tc>
          <w:tcPr>
            <w:tcW w:w="655" w:type="pct"/>
            <w:tcBorders>
              <w:top w:val="nil"/>
              <w:left w:val="nil"/>
              <w:bottom w:val="nil"/>
              <w:right w:val="nil"/>
            </w:tcBorders>
            <w:shd w:val="clear" w:color="auto" w:fill="auto"/>
            <w:noWrap/>
            <w:vAlign w:val="bottom"/>
            <w:hideMark/>
          </w:tcPr>
          <w:p w:rsidR="008B3F2C" w:rsidRPr="008B3F2C" w:rsidRDefault="008B3F2C" w:rsidP="008B3F2C">
            <w:pPr>
              <w:rPr>
                <w:rFonts w:ascii="Calibri" w:hAnsi="Calibri"/>
                <w:color w:val="000000"/>
                <w:sz w:val="18"/>
                <w:szCs w:val="18"/>
              </w:rPr>
            </w:pPr>
          </w:p>
        </w:tc>
        <w:tc>
          <w:tcPr>
            <w:tcW w:w="297" w:type="pct"/>
            <w:tcBorders>
              <w:top w:val="nil"/>
              <w:left w:val="nil"/>
              <w:bottom w:val="nil"/>
              <w:right w:val="nil"/>
            </w:tcBorders>
            <w:shd w:val="clear" w:color="auto" w:fill="auto"/>
            <w:noWrap/>
            <w:vAlign w:val="bottom"/>
            <w:hideMark/>
          </w:tcPr>
          <w:p w:rsidR="008B3F2C" w:rsidRPr="008B3F2C" w:rsidRDefault="008B3F2C" w:rsidP="008B3F2C">
            <w:pPr>
              <w:rPr>
                <w:rFonts w:ascii="Calibri" w:hAnsi="Calibri"/>
                <w:color w:val="000000"/>
                <w:sz w:val="18"/>
                <w:szCs w:val="18"/>
              </w:rPr>
            </w:pPr>
          </w:p>
        </w:tc>
        <w:tc>
          <w:tcPr>
            <w:tcW w:w="246" w:type="pct"/>
            <w:tcBorders>
              <w:top w:val="nil"/>
              <w:left w:val="nil"/>
              <w:bottom w:val="nil"/>
              <w:right w:val="nil"/>
            </w:tcBorders>
            <w:shd w:val="clear" w:color="auto" w:fill="auto"/>
            <w:noWrap/>
            <w:vAlign w:val="bottom"/>
            <w:hideMark/>
          </w:tcPr>
          <w:p w:rsidR="008B3F2C" w:rsidRPr="008B3F2C" w:rsidRDefault="008B3F2C" w:rsidP="008B3F2C">
            <w:pPr>
              <w:rPr>
                <w:rFonts w:ascii="Calibri" w:hAnsi="Calibri"/>
                <w:color w:val="000000"/>
                <w:sz w:val="18"/>
                <w:szCs w:val="18"/>
              </w:rPr>
            </w:pPr>
          </w:p>
        </w:tc>
        <w:tc>
          <w:tcPr>
            <w:tcW w:w="3557" w:type="pct"/>
            <w:gridSpan w:val="2"/>
            <w:tcBorders>
              <w:top w:val="nil"/>
              <w:left w:val="nil"/>
              <w:bottom w:val="nil"/>
              <w:right w:val="nil"/>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Приложение №1</w:t>
            </w:r>
          </w:p>
        </w:tc>
      </w:tr>
      <w:tr w:rsidR="008B3F2C" w:rsidRPr="008B3F2C" w:rsidTr="008B3F2C">
        <w:trPr>
          <w:trHeight w:val="80"/>
        </w:trPr>
        <w:tc>
          <w:tcPr>
            <w:tcW w:w="246" w:type="pct"/>
            <w:tcBorders>
              <w:top w:val="nil"/>
              <w:left w:val="nil"/>
              <w:bottom w:val="nil"/>
              <w:right w:val="nil"/>
            </w:tcBorders>
            <w:shd w:val="clear" w:color="auto" w:fill="auto"/>
            <w:noWrap/>
            <w:vAlign w:val="bottom"/>
            <w:hideMark/>
          </w:tcPr>
          <w:p w:rsidR="008B3F2C" w:rsidRPr="008B3F2C" w:rsidRDefault="008B3F2C" w:rsidP="008B3F2C">
            <w:pPr>
              <w:rPr>
                <w:rFonts w:ascii="Calibri" w:hAnsi="Calibri"/>
                <w:color w:val="000000"/>
                <w:sz w:val="18"/>
                <w:szCs w:val="18"/>
              </w:rPr>
            </w:pPr>
          </w:p>
        </w:tc>
        <w:tc>
          <w:tcPr>
            <w:tcW w:w="655" w:type="pct"/>
            <w:tcBorders>
              <w:top w:val="nil"/>
              <w:left w:val="nil"/>
              <w:bottom w:val="nil"/>
              <w:right w:val="nil"/>
            </w:tcBorders>
            <w:shd w:val="clear" w:color="auto" w:fill="auto"/>
            <w:noWrap/>
            <w:vAlign w:val="bottom"/>
            <w:hideMark/>
          </w:tcPr>
          <w:p w:rsidR="008B3F2C" w:rsidRPr="008B3F2C" w:rsidRDefault="008B3F2C" w:rsidP="008B3F2C">
            <w:pPr>
              <w:rPr>
                <w:rFonts w:ascii="Calibri" w:hAnsi="Calibri"/>
                <w:color w:val="000000"/>
                <w:sz w:val="18"/>
                <w:szCs w:val="18"/>
              </w:rPr>
            </w:pPr>
          </w:p>
        </w:tc>
        <w:tc>
          <w:tcPr>
            <w:tcW w:w="297" w:type="pct"/>
            <w:tcBorders>
              <w:top w:val="nil"/>
              <w:left w:val="nil"/>
              <w:bottom w:val="nil"/>
              <w:right w:val="nil"/>
            </w:tcBorders>
            <w:shd w:val="clear" w:color="auto" w:fill="auto"/>
            <w:noWrap/>
            <w:vAlign w:val="bottom"/>
            <w:hideMark/>
          </w:tcPr>
          <w:p w:rsidR="008B3F2C" w:rsidRPr="008B3F2C" w:rsidRDefault="008B3F2C" w:rsidP="008B3F2C">
            <w:pPr>
              <w:rPr>
                <w:rFonts w:ascii="Calibri" w:hAnsi="Calibri"/>
                <w:color w:val="000000"/>
                <w:sz w:val="18"/>
                <w:szCs w:val="18"/>
              </w:rPr>
            </w:pPr>
          </w:p>
        </w:tc>
        <w:tc>
          <w:tcPr>
            <w:tcW w:w="246" w:type="pct"/>
            <w:tcBorders>
              <w:top w:val="nil"/>
              <w:left w:val="nil"/>
              <w:bottom w:val="nil"/>
              <w:right w:val="nil"/>
            </w:tcBorders>
            <w:shd w:val="clear" w:color="auto" w:fill="auto"/>
            <w:noWrap/>
            <w:vAlign w:val="bottom"/>
            <w:hideMark/>
          </w:tcPr>
          <w:p w:rsidR="008B3F2C" w:rsidRPr="008B3F2C" w:rsidRDefault="008B3F2C" w:rsidP="008B3F2C">
            <w:pPr>
              <w:rPr>
                <w:rFonts w:ascii="Calibri" w:hAnsi="Calibri"/>
                <w:color w:val="000000"/>
                <w:sz w:val="18"/>
                <w:szCs w:val="18"/>
              </w:rPr>
            </w:pPr>
          </w:p>
        </w:tc>
        <w:tc>
          <w:tcPr>
            <w:tcW w:w="3557" w:type="pct"/>
            <w:gridSpan w:val="2"/>
            <w:tcBorders>
              <w:top w:val="nil"/>
              <w:left w:val="nil"/>
              <w:bottom w:val="nil"/>
              <w:right w:val="nil"/>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к решению Тужинской районной Думы</w:t>
            </w:r>
          </w:p>
        </w:tc>
      </w:tr>
      <w:tr w:rsidR="008B3F2C" w:rsidRPr="008B3F2C" w:rsidTr="008B3F2C">
        <w:trPr>
          <w:trHeight w:val="149"/>
        </w:trPr>
        <w:tc>
          <w:tcPr>
            <w:tcW w:w="246" w:type="pct"/>
            <w:tcBorders>
              <w:top w:val="nil"/>
              <w:left w:val="nil"/>
              <w:bottom w:val="nil"/>
              <w:right w:val="nil"/>
            </w:tcBorders>
            <w:shd w:val="clear" w:color="auto" w:fill="auto"/>
            <w:noWrap/>
            <w:vAlign w:val="bottom"/>
            <w:hideMark/>
          </w:tcPr>
          <w:p w:rsidR="008B3F2C" w:rsidRPr="008B3F2C" w:rsidRDefault="008B3F2C" w:rsidP="008B3F2C">
            <w:pPr>
              <w:rPr>
                <w:rFonts w:ascii="Calibri" w:hAnsi="Calibri"/>
                <w:color w:val="000000"/>
                <w:sz w:val="18"/>
                <w:szCs w:val="18"/>
              </w:rPr>
            </w:pPr>
          </w:p>
        </w:tc>
        <w:tc>
          <w:tcPr>
            <w:tcW w:w="655" w:type="pct"/>
            <w:tcBorders>
              <w:top w:val="nil"/>
              <w:left w:val="nil"/>
              <w:bottom w:val="nil"/>
              <w:right w:val="nil"/>
            </w:tcBorders>
            <w:shd w:val="clear" w:color="auto" w:fill="auto"/>
            <w:noWrap/>
            <w:vAlign w:val="bottom"/>
            <w:hideMark/>
          </w:tcPr>
          <w:p w:rsidR="008B3F2C" w:rsidRPr="008B3F2C" w:rsidRDefault="008B3F2C" w:rsidP="008B3F2C">
            <w:pPr>
              <w:rPr>
                <w:rFonts w:ascii="Calibri" w:hAnsi="Calibri"/>
                <w:color w:val="000000"/>
                <w:sz w:val="18"/>
                <w:szCs w:val="18"/>
              </w:rPr>
            </w:pPr>
          </w:p>
        </w:tc>
        <w:tc>
          <w:tcPr>
            <w:tcW w:w="297" w:type="pct"/>
            <w:tcBorders>
              <w:top w:val="nil"/>
              <w:left w:val="nil"/>
              <w:bottom w:val="nil"/>
              <w:right w:val="nil"/>
            </w:tcBorders>
            <w:shd w:val="clear" w:color="auto" w:fill="auto"/>
            <w:noWrap/>
            <w:vAlign w:val="bottom"/>
            <w:hideMark/>
          </w:tcPr>
          <w:p w:rsidR="008B3F2C" w:rsidRPr="008B3F2C" w:rsidRDefault="008B3F2C" w:rsidP="008B3F2C">
            <w:pPr>
              <w:rPr>
                <w:rFonts w:ascii="Calibri" w:hAnsi="Calibri"/>
                <w:color w:val="000000"/>
                <w:sz w:val="18"/>
                <w:szCs w:val="18"/>
              </w:rPr>
            </w:pPr>
          </w:p>
        </w:tc>
        <w:tc>
          <w:tcPr>
            <w:tcW w:w="246" w:type="pct"/>
            <w:tcBorders>
              <w:top w:val="nil"/>
              <w:left w:val="nil"/>
              <w:bottom w:val="nil"/>
              <w:right w:val="nil"/>
            </w:tcBorders>
            <w:shd w:val="clear" w:color="auto" w:fill="auto"/>
            <w:noWrap/>
            <w:vAlign w:val="bottom"/>
            <w:hideMark/>
          </w:tcPr>
          <w:p w:rsidR="008B3F2C" w:rsidRPr="008B3F2C" w:rsidRDefault="008B3F2C" w:rsidP="008B3F2C">
            <w:pPr>
              <w:rPr>
                <w:rFonts w:ascii="Calibri" w:hAnsi="Calibri"/>
                <w:color w:val="000000"/>
                <w:sz w:val="18"/>
                <w:szCs w:val="18"/>
              </w:rPr>
            </w:pPr>
          </w:p>
        </w:tc>
        <w:tc>
          <w:tcPr>
            <w:tcW w:w="3557" w:type="pct"/>
            <w:gridSpan w:val="2"/>
            <w:tcBorders>
              <w:top w:val="nil"/>
              <w:left w:val="nil"/>
              <w:bottom w:val="nil"/>
              <w:right w:val="nil"/>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 xml:space="preserve">от 27.01.2015  №   52/343   </w:t>
            </w:r>
          </w:p>
        </w:tc>
      </w:tr>
      <w:tr w:rsidR="008B3F2C" w:rsidRPr="008B3F2C" w:rsidTr="008B3F2C">
        <w:trPr>
          <w:trHeight w:val="80"/>
        </w:trPr>
        <w:tc>
          <w:tcPr>
            <w:tcW w:w="246" w:type="pct"/>
            <w:tcBorders>
              <w:top w:val="nil"/>
              <w:left w:val="nil"/>
              <w:bottom w:val="nil"/>
              <w:right w:val="nil"/>
            </w:tcBorders>
            <w:shd w:val="clear" w:color="auto" w:fill="auto"/>
            <w:noWrap/>
            <w:vAlign w:val="bottom"/>
            <w:hideMark/>
          </w:tcPr>
          <w:p w:rsidR="008B3F2C" w:rsidRPr="008B3F2C" w:rsidRDefault="008B3F2C" w:rsidP="008B3F2C">
            <w:pPr>
              <w:rPr>
                <w:rFonts w:ascii="Calibri" w:hAnsi="Calibri"/>
                <w:color w:val="000000"/>
                <w:sz w:val="18"/>
                <w:szCs w:val="18"/>
              </w:rPr>
            </w:pPr>
          </w:p>
        </w:tc>
        <w:tc>
          <w:tcPr>
            <w:tcW w:w="655" w:type="pct"/>
            <w:tcBorders>
              <w:top w:val="nil"/>
              <w:left w:val="nil"/>
              <w:bottom w:val="nil"/>
              <w:right w:val="nil"/>
            </w:tcBorders>
            <w:shd w:val="clear" w:color="auto" w:fill="auto"/>
            <w:noWrap/>
            <w:vAlign w:val="bottom"/>
            <w:hideMark/>
          </w:tcPr>
          <w:p w:rsidR="008B3F2C" w:rsidRPr="008B3F2C" w:rsidRDefault="008B3F2C" w:rsidP="008B3F2C">
            <w:pPr>
              <w:rPr>
                <w:rFonts w:ascii="Calibri" w:hAnsi="Calibri"/>
                <w:color w:val="000000"/>
                <w:sz w:val="18"/>
                <w:szCs w:val="18"/>
              </w:rPr>
            </w:pPr>
          </w:p>
        </w:tc>
        <w:tc>
          <w:tcPr>
            <w:tcW w:w="297" w:type="pct"/>
            <w:tcBorders>
              <w:top w:val="nil"/>
              <w:left w:val="nil"/>
              <w:bottom w:val="nil"/>
              <w:right w:val="nil"/>
            </w:tcBorders>
            <w:shd w:val="clear" w:color="auto" w:fill="auto"/>
            <w:noWrap/>
            <w:vAlign w:val="bottom"/>
            <w:hideMark/>
          </w:tcPr>
          <w:p w:rsidR="008B3F2C" w:rsidRPr="008B3F2C" w:rsidRDefault="008B3F2C" w:rsidP="008B3F2C">
            <w:pPr>
              <w:rPr>
                <w:rFonts w:ascii="Calibri" w:hAnsi="Calibri"/>
                <w:color w:val="000000"/>
                <w:sz w:val="18"/>
                <w:szCs w:val="18"/>
              </w:rPr>
            </w:pPr>
          </w:p>
        </w:tc>
        <w:tc>
          <w:tcPr>
            <w:tcW w:w="246" w:type="pct"/>
            <w:tcBorders>
              <w:top w:val="nil"/>
              <w:left w:val="nil"/>
              <w:bottom w:val="nil"/>
              <w:right w:val="nil"/>
            </w:tcBorders>
            <w:shd w:val="clear" w:color="auto" w:fill="auto"/>
            <w:noWrap/>
            <w:vAlign w:val="bottom"/>
            <w:hideMark/>
          </w:tcPr>
          <w:p w:rsidR="008B3F2C" w:rsidRPr="008B3F2C" w:rsidRDefault="008B3F2C" w:rsidP="008B3F2C">
            <w:pPr>
              <w:rPr>
                <w:rFonts w:ascii="Calibri" w:hAnsi="Calibri"/>
                <w:color w:val="000000"/>
                <w:sz w:val="18"/>
                <w:szCs w:val="18"/>
              </w:rPr>
            </w:pPr>
          </w:p>
        </w:tc>
        <w:tc>
          <w:tcPr>
            <w:tcW w:w="2831" w:type="pct"/>
            <w:tcBorders>
              <w:top w:val="nil"/>
              <w:left w:val="nil"/>
              <w:bottom w:val="nil"/>
              <w:right w:val="nil"/>
            </w:tcBorders>
            <w:shd w:val="clear" w:color="auto" w:fill="auto"/>
            <w:noWrap/>
            <w:vAlign w:val="bottom"/>
            <w:hideMark/>
          </w:tcPr>
          <w:p w:rsidR="008B3F2C" w:rsidRPr="008B3F2C" w:rsidRDefault="008B3F2C" w:rsidP="008B3F2C">
            <w:pPr>
              <w:jc w:val="right"/>
              <w:rPr>
                <w:color w:val="000000"/>
                <w:sz w:val="18"/>
                <w:szCs w:val="18"/>
              </w:rPr>
            </w:pPr>
          </w:p>
        </w:tc>
        <w:tc>
          <w:tcPr>
            <w:tcW w:w="726" w:type="pct"/>
            <w:tcBorders>
              <w:top w:val="nil"/>
              <w:left w:val="nil"/>
              <w:bottom w:val="nil"/>
              <w:right w:val="nil"/>
            </w:tcBorders>
            <w:shd w:val="clear" w:color="auto" w:fill="auto"/>
            <w:noWrap/>
            <w:vAlign w:val="bottom"/>
            <w:hideMark/>
          </w:tcPr>
          <w:p w:rsidR="008B3F2C" w:rsidRPr="008B3F2C" w:rsidRDefault="008B3F2C" w:rsidP="008B3F2C">
            <w:pPr>
              <w:jc w:val="right"/>
              <w:rPr>
                <w:color w:val="000000"/>
                <w:sz w:val="18"/>
                <w:szCs w:val="18"/>
              </w:rPr>
            </w:pPr>
          </w:p>
        </w:tc>
      </w:tr>
      <w:tr w:rsidR="008B3F2C" w:rsidRPr="008B3F2C" w:rsidTr="008B3F2C">
        <w:trPr>
          <w:trHeight w:val="80"/>
        </w:trPr>
        <w:tc>
          <w:tcPr>
            <w:tcW w:w="246" w:type="pct"/>
            <w:tcBorders>
              <w:top w:val="nil"/>
              <w:left w:val="nil"/>
              <w:bottom w:val="nil"/>
              <w:right w:val="nil"/>
            </w:tcBorders>
            <w:shd w:val="clear" w:color="auto" w:fill="auto"/>
            <w:noWrap/>
            <w:vAlign w:val="bottom"/>
            <w:hideMark/>
          </w:tcPr>
          <w:p w:rsidR="008B3F2C" w:rsidRPr="008B3F2C" w:rsidRDefault="008B3F2C" w:rsidP="008B3F2C">
            <w:pPr>
              <w:rPr>
                <w:rFonts w:ascii="Calibri" w:hAnsi="Calibri"/>
                <w:color w:val="000000"/>
                <w:sz w:val="18"/>
                <w:szCs w:val="18"/>
              </w:rPr>
            </w:pPr>
          </w:p>
        </w:tc>
        <w:tc>
          <w:tcPr>
            <w:tcW w:w="655" w:type="pct"/>
            <w:tcBorders>
              <w:top w:val="nil"/>
              <w:left w:val="nil"/>
              <w:bottom w:val="nil"/>
              <w:right w:val="nil"/>
            </w:tcBorders>
            <w:shd w:val="clear" w:color="auto" w:fill="auto"/>
            <w:noWrap/>
            <w:vAlign w:val="bottom"/>
            <w:hideMark/>
          </w:tcPr>
          <w:p w:rsidR="008B3F2C" w:rsidRPr="008B3F2C" w:rsidRDefault="008B3F2C" w:rsidP="008B3F2C">
            <w:pPr>
              <w:rPr>
                <w:rFonts w:ascii="Calibri" w:hAnsi="Calibri"/>
                <w:color w:val="000000"/>
                <w:sz w:val="18"/>
                <w:szCs w:val="18"/>
              </w:rPr>
            </w:pPr>
          </w:p>
        </w:tc>
        <w:tc>
          <w:tcPr>
            <w:tcW w:w="297" w:type="pct"/>
            <w:tcBorders>
              <w:top w:val="nil"/>
              <w:left w:val="nil"/>
              <w:bottom w:val="nil"/>
              <w:right w:val="nil"/>
            </w:tcBorders>
            <w:shd w:val="clear" w:color="auto" w:fill="auto"/>
            <w:noWrap/>
            <w:vAlign w:val="bottom"/>
            <w:hideMark/>
          </w:tcPr>
          <w:p w:rsidR="008B3F2C" w:rsidRPr="008B3F2C" w:rsidRDefault="008B3F2C" w:rsidP="008B3F2C">
            <w:pPr>
              <w:rPr>
                <w:rFonts w:ascii="Calibri" w:hAnsi="Calibri"/>
                <w:color w:val="000000"/>
                <w:sz w:val="18"/>
                <w:szCs w:val="18"/>
              </w:rPr>
            </w:pPr>
          </w:p>
        </w:tc>
        <w:tc>
          <w:tcPr>
            <w:tcW w:w="246" w:type="pct"/>
            <w:tcBorders>
              <w:top w:val="nil"/>
              <w:left w:val="nil"/>
              <w:bottom w:val="nil"/>
              <w:right w:val="nil"/>
            </w:tcBorders>
            <w:shd w:val="clear" w:color="auto" w:fill="auto"/>
            <w:noWrap/>
            <w:vAlign w:val="bottom"/>
            <w:hideMark/>
          </w:tcPr>
          <w:p w:rsidR="008B3F2C" w:rsidRPr="008B3F2C" w:rsidRDefault="008B3F2C" w:rsidP="008B3F2C">
            <w:pPr>
              <w:rPr>
                <w:rFonts w:ascii="Calibri" w:hAnsi="Calibri"/>
                <w:color w:val="000000"/>
                <w:sz w:val="18"/>
                <w:szCs w:val="18"/>
              </w:rPr>
            </w:pPr>
          </w:p>
        </w:tc>
        <w:tc>
          <w:tcPr>
            <w:tcW w:w="3557" w:type="pct"/>
            <w:gridSpan w:val="2"/>
            <w:tcBorders>
              <w:top w:val="nil"/>
              <w:left w:val="nil"/>
              <w:bottom w:val="nil"/>
              <w:right w:val="nil"/>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Приложение  № 6</w:t>
            </w:r>
          </w:p>
        </w:tc>
      </w:tr>
      <w:tr w:rsidR="008B3F2C" w:rsidRPr="008B3F2C" w:rsidTr="008B3F2C">
        <w:trPr>
          <w:trHeight w:val="80"/>
        </w:trPr>
        <w:tc>
          <w:tcPr>
            <w:tcW w:w="246" w:type="pct"/>
            <w:tcBorders>
              <w:top w:val="nil"/>
              <w:left w:val="nil"/>
              <w:bottom w:val="nil"/>
              <w:right w:val="nil"/>
            </w:tcBorders>
            <w:shd w:val="clear" w:color="auto" w:fill="auto"/>
            <w:noWrap/>
            <w:vAlign w:val="bottom"/>
            <w:hideMark/>
          </w:tcPr>
          <w:p w:rsidR="008B3F2C" w:rsidRPr="008B3F2C" w:rsidRDefault="008B3F2C" w:rsidP="008B3F2C">
            <w:pPr>
              <w:rPr>
                <w:rFonts w:ascii="Calibri" w:hAnsi="Calibri"/>
                <w:color w:val="000000"/>
                <w:sz w:val="18"/>
                <w:szCs w:val="18"/>
              </w:rPr>
            </w:pPr>
          </w:p>
        </w:tc>
        <w:tc>
          <w:tcPr>
            <w:tcW w:w="655" w:type="pct"/>
            <w:tcBorders>
              <w:top w:val="nil"/>
              <w:left w:val="nil"/>
              <w:bottom w:val="nil"/>
              <w:right w:val="nil"/>
            </w:tcBorders>
            <w:shd w:val="clear" w:color="auto" w:fill="auto"/>
            <w:noWrap/>
            <w:vAlign w:val="bottom"/>
            <w:hideMark/>
          </w:tcPr>
          <w:p w:rsidR="008B3F2C" w:rsidRPr="008B3F2C" w:rsidRDefault="008B3F2C" w:rsidP="008B3F2C">
            <w:pPr>
              <w:rPr>
                <w:rFonts w:ascii="Calibri" w:hAnsi="Calibri"/>
                <w:color w:val="000000"/>
                <w:sz w:val="18"/>
                <w:szCs w:val="18"/>
              </w:rPr>
            </w:pPr>
          </w:p>
        </w:tc>
        <w:tc>
          <w:tcPr>
            <w:tcW w:w="297" w:type="pct"/>
            <w:tcBorders>
              <w:top w:val="nil"/>
              <w:left w:val="nil"/>
              <w:bottom w:val="nil"/>
              <w:right w:val="nil"/>
            </w:tcBorders>
            <w:shd w:val="clear" w:color="auto" w:fill="auto"/>
            <w:noWrap/>
            <w:vAlign w:val="bottom"/>
            <w:hideMark/>
          </w:tcPr>
          <w:p w:rsidR="008B3F2C" w:rsidRPr="008B3F2C" w:rsidRDefault="008B3F2C" w:rsidP="008B3F2C">
            <w:pPr>
              <w:rPr>
                <w:rFonts w:ascii="Calibri" w:hAnsi="Calibri"/>
                <w:color w:val="000000"/>
                <w:sz w:val="18"/>
                <w:szCs w:val="18"/>
              </w:rPr>
            </w:pPr>
          </w:p>
        </w:tc>
        <w:tc>
          <w:tcPr>
            <w:tcW w:w="246" w:type="pct"/>
            <w:tcBorders>
              <w:top w:val="nil"/>
              <w:left w:val="nil"/>
              <w:bottom w:val="nil"/>
              <w:right w:val="nil"/>
            </w:tcBorders>
            <w:shd w:val="clear" w:color="auto" w:fill="auto"/>
            <w:noWrap/>
            <w:vAlign w:val="bottom"/>
            <w:hideMark/>
          </w:tcPr>
          <w:p w:rsidR="008B3F2C" w:rsidRPr="008B3F2C" w:rsidRDefault="008B3F2C" w:rsidP="008B3F2C">
            <w:pPr>
              <w:rPr>
                <w:rFonts w:ascii="Calibri" w:hAnsi="Calibri"/>
                <w:color w:val="000000"/>
                <w:sz w:val="18"/>
                <w:szCs w:val="18"/>
              </w:rPr>
            </w:pPr>
          </w:p>
        </w:tc>
        <w:tc>
          <w:tcPr>
            <w:tcW w:w="3557" w:type="pct"/>
            <w:gridSpan w:val="2"/>
            <w:tcBorders>
              <w:top w:val="nil"/>
              <w:left w:val="nil"/>
              <w:bottom w:val="nil"/>
              <w:right w:val="nil"/>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к решению районной Думы</w:t>
            </w:r>
          </w:p>
        </w:tc>
      </w:tr>
      <w:tr w:rsidR="008B3F2C" w:rsidRPr="008B3F2C" w:rsidTr="008B3F2C">
        <w:trPr>
          <w:trHeight w:val="80"/>
        </w:trPr>
        <w:tc>
          <w:tcPr>
            <w:tcW w:w="246" w:type="pct"/>
            <w:tcBorders>
              <w:top w:val="nil"/>
              <w:left w:val="nil"/>
              <w:bottom w:val="nil"/>
              <w:right w:val="nil"/>
            </w:tcBorders>
            <w:shd w:val="clear" w:color="auto" w:fill="auto"/>
            <w:noWrap/>
            <w:vAlign w:val="bottom"/>
            <w:hideMark/>
          </w:tcPr>
          <w:p w:rsidR="008B3F2C" w:rsidRPr="008B3F2C" w:rsidRDefault="008B3F2C" w:rsidP="008B3F2C">
            <w:pPr>
              <w:rPr>
                <w:rFonts w:ascii="Calibri" w:hAnsi="Calibri"/>
                <w:color w:val="000000"/>
                <w:sz w:val="18"/>
                <w:szCs w:val="18"/>
              </w:rPr>
            </w:pPr>
          </w:p>
        </w:tc>
        <w:tc>
          <w:tcPr>
            <w:tcW w:w="655" w:type="pct"/>
            <w:tcBorders>
              <w:top w:val="nil"/>
              <w:left w:val="nil"/>
              <w:bottom w:val="nil"/>
              <w:right w:val="nil"/>
            </w:tcBorders>
            <w:shd w:val="clear" w:color="auto" w:fill="auto"/>
            <w:noWrap/>
            <w:vAlign w:val="bottom"/>
            <w:hideMark/>
          </w:tcPr>
          <w:p w:rsidR="008B3F2C" w:rsidRPr="008B3F2C" w:rsidRDefault="008B3F2C" w:rsidP="008B3F2C">
            <w:pPr>
              <w:rPr>
                <w:rFonts w:ascii="Calibri" w:hAnsi="Calibri"/>
                <w:color w:val="000000"/>
                <w:sz w:val="18"/>
                <w:szCs w:val="18"/>
              </w:rPr>
            </w:pPr>
          </w:p>
        </w:tc>
        <w:tc>
          <w:tcPr>
            <w:tcW w:w="297" w:type="pct"/>
            <w:tcBorders>
              <w:top w:val="nil"/>
              <w:left w:val="nil"/>
              <w:bottom w:val="nil"/>
              <w:right w:val="nil"/>
            </w:tcBorders>
            <w:shd w:val="clear" w:color="auto" w:fill="auto"/>
            <w:noWrap/>
            <w:vAlign w:val="bottom"/>
            <w:hideMark/>
          </w:tcPr>
          <w:p w:rsidR="008B3F2C" w:rsidRPr="008B3F2C" w:rsidRDefault="008B3F2C" w:rsidP="008B3F2C">
            <w:pPr>
              <w:rPr>
                <w:rFonts w:ascii="Calibri" w:hAnsi="Calibri"/>
                <w:color w:val="000000"/>
                <w:sz w:val="18"/>
                <w:szCs w:val="18"/>
              </w:rPr>
            </w:pPr>
          </w:p>
        </w:tc>
        <w:tc>
          <w:tcPr>
            <w:tcW w:w="246" w:type="pct"/>
            <w:tcBorders>
              <w:top w:val="nil"/>
              <w:left w:val="nil"/>
              <w:bottom w:val="nil"/>
              <w:right w:val="nil"/>
            </w:tcBorders>
            <w:shd w:val="clear" w:color="auto" w:fill="auto"/>
            <w:noWrap/>
            <w:vAlign w:val="bottom"/>
            <w:hideMark/>
          </w:tcPr>
          <w:p w:rsidR="008B3F2C" w:rsidRPr="008B3F2C" w:rsidRDefault="008B3F2C" w:rsidP="008B3F2C">
            <w:pPr>
              <w:rPr>
                <w:rFonts w:ascii="Calibri" w:hAnsi="Calibri"/>
                <w:color w:val="000000"/>
                <w:sz w:val="18"/>
                <w:szCs w:val="18"/>
              </w:rPr>
            </w:pPr>
          </w:p>
        </w:tc>
        <w:tc>
          <w:tcPr>
            <w:tcW w:w="3557" w:type="pct"/>
            <w:gridSpan w:val="2"/>
            <w:tcBorders>
              <w:top w:val="nil"/>
              <w:left w:val="nil"/>
              <w:bottom w:val="nil"/>
              <w:right w:val="nil"/>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 xml:space="preserve">                                                                              от  12.12.2014 № 49/333</w:t>
            </w:r>
          </w:p>
        </w:tc>
      </w:tr>
      <w:tr w:rsidR="008B3F2C" w:rsidRPr="008B3F2C" w:rsidTr="008B3F2C">
        <w:trPr>
          <w:trHeight w:val="80"/>
        </w:trPr>
        <w:tc>
          <w:tcPr>
            <w:tcW w:w="246" w:type="pct"/>
            <w:tcBorders>
              <w:top w:val="nil"/>
              <w:left w:val="nil"/>
              <w:bottom w:val="nil"/>
              <w:right w:val="nil"/>
            </w:tcBorders>
            <w:shd w:val="clear" w:color="auto" w:fill="auto"/>
            <w:noWrap/>
            <w:vAlign w:val="bottom"/>
            <w:hideMark/>
          </w:tcPr>
          <w:p w:rsidR="008B3F2C" w:rsidRPr="008B3F2C" w:rsidRDefault="008B3F2C" w:rsidP="008B3F2C">
            <w:pPr>
              <w:rPr>
                <w:rFonts w:ascii="Calibri" w:hAnsi="Calibri"/>
                <w:color w:val="000000"/>
                <w:sz w:val="18"/>
                <w:szCs w:val="18"/>
              </w:rPr>
            </w:pPr>
          </w:p>
        </w:tc>
        <w:tc>
          <w:tcPr>
            <w:tcW w:w="655" w:type="pct"/>
            <w:tcBorders>
              <w:top w:val="nil"/>
              <w:left w:val="nil"/>
              <w:bottom w:val="nil"/>
              <w:right w:val="nil"/>
            </w:tcBorders>
            <w:shd w:val="clear" w:color="auto" w:fill="auto"/>
            <w:noWrap/>
            <w:vAlign w:val="bottom"/>
            <w:hideMark/>
          </w:tcPr>
          <w:p w:rsidR="008B3F2C" w:rsidRPr="008B3F2C" w:rsidRDefault="008B3F2C" w:rsidP="008B3F2C">
            <w:pPr>
              <w:rPr>
                <w:rFonts w:ascii="Calibri" w:hAnsi="Calibri"/>
                <w:color w:val="000000"/>
                <w:sz w:val="18"/>
                <w:szCs w:val="18"/>
              </w:rPr>
            </w:pPr>
          </w:p>
        </w:tc>
        <w:tc>
          <w:tcPr>
            <w:tcW w:w="297" w:type="pct"/>
            <w:tcBorders>
              <w:top w:val="nil"/>
              <w:left w:val="nil"/>
              <w:bottom w:val="nil"/>
              <w:right w:val="nil"/>
            </w:tcBorders>
            <w:shd w:val="clear" w:color="auto" w:fill="auto"/>
            <w:noWrap/>
            <w:vAlign w:val="bottom"/>
            <w:hideMark/>
          </w:tcPr>
          <w:p w:rsidR="008B3F2C" w:rsidRPr="008B3F2C" w:rsidRDefault="008B3F2C" w:rsidP="008B3F2C">
            <w:pPr>
              <w:rPr>
                <w:rFonts w:ascii="Calibri" w:hAnsi="Calibri"/>
                <w:color w:val="000000"/>
                <w:sz w:val="18"/>
                <w:szCs w:val="18"/>
              </w:rPr>
            </w:pPr>
          </w:p>
        </w:tc>
        <w:tc>
          <w:tcPr>
            <w:tcW w:w="246" w:type="pct"/>
            <w:tcBorders>
              <w:top w:val="nil"/>
              <w:left w:val="nil"/>
              <w:bottom w:val="nil"/>
              <w:right w:val="nil"/>
            </w:tcBorders>
            <w:shd w:val="clear" w:color="auto" w:fill="auto"/>
            <w:noWrap/>
            <w:vAlign w:val="bottom"/>
            <w:hideMark/>
          </w:tcPr>
          <w:p w:rsidR="008B3F2C" w:rsidRPr="008B3F2C" w:rsidRDefault="008B3F2C" w:rsidP="008B3F2C">
            <w:pPr>
              <w:rPr>
                <w:rFonts w:ascii="Calibri" w:hAnsi="Calibri"/>
                <w:color w:val="000000"/>
                <w:sz w:val="18"/>
                <w:szCs w:val="18"/>
              </w:rPr>
            </w:pPr>
          </w:p>
        </w:tc>
        <w:tc>
          <w:tcPr>
            <w:tcW w:w="2831" w:type="pct"/>
            <w:tcBorders>
              <w:top w:val="nil"/>
              <w:left w:val="nil"/>
              <w:bottom w:val="nil"/>
              <w:right w:val="nil"/>
            </w:tcBorders>
            <w:shd w:val="clear" w:color="auto" w:fill="auto"/>
            <w:noWrap/>
            <w:vAlign w:val="bottom"/>
            <w:hideMark/>
          </w:tcPr>
          <w:p w:rsidR="008B3F2C" w:rsidRPr="008B3F2C" w:rsidRDefault="008B3F2C" w:rsidP="008B3F2C">
            <w:pPr>
              <w:jc w:val="center"/>
              <w:rPr>
                <w:color w:val="000000"/>
                <w:sz w:val="18"/>
                <w:szCs w:val="18"/>
              </w:rPr>
            </w:pPr>
          </w:p>
        </w:tc>
        <w:tc>
          <w:tcPr>
            <w:tcW w:w="726" w:type="pct"/>
            <w:tcBorders>
              <w:top w:val="nil"/>
              <w:left w:val="nil"/>
              <w:bottom w:val="nil"/>
              <w:right w:val="nil"/>
            </w:tcBorders>
            <w:shd w:val="clear" w:color="auto" w:fill="auto"/>
            <w:noWrap/>
            <w:vAlign w:val="bottom"/>
            <w:hideMark/>
          </w:tcPr>
          <w:p w:rsidR="008B3F2C" w:rsidRPr="008B3F2C" w:rsidRDefault="008B3F2C" w:rsidP="008B3F2C">
            <w:pPr>
              <w:jc w:val="center"/>
              <w:rPr>
                <w:color w:val="000000"/>
                <w:sz w:val="18"/>
                <w:szCs w:val="18"/>
              </w:rPr>
            </w:pPr>
          </w:p>
        </w:tc>
      </w:tr>
      <w:tr w:rsidR="008B3F2C" w:rsidRPr="008B3F2C" w:rsidTr="008B3F2C">
        <w:trPr>
          <w:trHeight w:val="80"/>
        </w:trPr>
        <w:tc>
          <w:tcPr>
            <w:tcW w:w="5000" w:type="pct"/>
            <w:gridSpan w:val="6"/>
            <w:tcBorders>
              <w:top w:val="nil"/>
              <w:left w:val="nil"/>
              <w:bottom w:val="nil"/>
              <w:right w:val="nil"/>
            </w:tcBorders>
            <w:shd w:val="clear" w:color="auto" w:fill="auto"/>
            <w:noWrap/>
            <w:vAlign w:val="bottom"/>
            <w:hideMark/>
          </w:tcPr>
          <w:p w:rsidR="008B3F2C" w:rsidRPr="008B3F2C" w:rsidRDefault="008B3F2C" w:rsidP="008B3F2C">
            <w:pPr>
              <w:jc w:val="center"/>
              <w:rPr>
                <w:b/>
                <w:bCs/>
                <w:color w:val="000000"/>
                <w:sz w:val="18"/>
                <w:szCs w:val="18"/>
              </w:rPr>
            </w:pPr>
            <w:r w:rsidRPr="008B3F2C">
              <w:rPr>
                <w:b/>
                <w:bCs/>
                <w:color w:val="000000"/>
                <w:sz w:val="18"/>
                <w:szCs w:val="18"/>
              </w:rPr>
              <w:t>Прогнозируемые объемы</w:t>
            </w:r>
          </w:p>
        </w:tc>
      </w:tr>
      <w:tr w:rsidR="008B3F2C" w:rsidRPr="008B3F2C" w:rsidTr="008B3F2C">
        <w:trPr>
          <w:trHeight w:val="80"/>
        </w:trPr>
        <w:tc>
          <w:tcPr>
            <w:tcW w:w="5000" w:type="pct"/>
            <w:gridSpan w:val="6"/>
            <w:tcBorders>
              <w:top w:val="nil"/>
              <w:left w:val="nil"/>
              <w:bottom w:val="nil"/>
              <w:right w:val="nil"/>
            </w:tcBorders>
            <w:shd w:val="clear" w:color="auto" w:fill="auto"/>
            <w:noWrap/>
            <w:vAlign w:val="bottom"/>
            <w:hideMark/>
          </w:tcPr>
          <w:p w:rsidR="008B3F2C" w:rsidRPr="008B3F2C" w:rsidRDefault="008B3F2C" w:rsidP="008B3F2C">
            <w:pPr>
              <w:jc w:val="center"/>
              <w:rPr>
                <w:b/>
                <w:bCs/>
                <w:color w:val="000000"/>
                <w:sz w:val="18"/>
                <w:szCs w:val="18"/>
              </w:rPr>
            </w:pPr>
            <w:r w:rsidRPr="008B3F2C">
              <w:rPr>
                <w:b/>
                <w:bCs/>
                <w:color w:val="000000"/>
                <w:sz w:val="18"/>
                <w:szCs w:val="18"/>
              </w:rPr>
              <w:t>поступления доходов бюджета муниципального района по</w:t>
            </w:r>
          </w:p>
        </w:tc>
      </w:tr>
      <w:tr w:rsidR="008B3F2C" w:rsidRPr="008B3F2C" w:rsidTr="008B3F2C">
        <w:trPr>
          <w:trHeight w:val="80"/>
        </w:trPr>
        <w:tc>
          <w:tcPr>
            <w:tcW w:w="5000" w:type="pct"/>
            <w:gridSpan w:val="6"/>
            <w:tcBorders>
              <w:top w:val="nil"/>
              <w:left w:val="nil"/>
              <w:bottom w:val="nil"/>
              <w:right w:val="nil"/>
            </w:tcBorders>
            <w:shd w:val="clear" w:color="auto" w:fill="auto"/>
            <w:noWrap/>
            <w:vAlign w:val="bottom"/>
            <w:hideMark/>
          </w:tcPr>
          <w:p w:rsidR="008B3F2C" w:rsidRPr="008B3F2C" w:rsidRDefault="008B3F2C" w:rsidP="008B3F2C">
            <w:pPr>
              <w:jc w:val="center"/>
              <w:rPr>
                <w:b/>
                <w:bCs/>
                <w:color w:val="000000"/>
                <w:sz w:val="18"/>
                <w:szCs w:val="18"/>
              </w:rPr>
            </w:pPr>
            <w:r w:rsidRPr="008B3F2C">
              <w:rPr>
                <w:b/>
                <w:bCs/>
                <w:color w:val="000000"/>
                <w:sz w:val="18"/>
                <w:szCs w:val="18"/>
              </w:rPr>
              <w:t>налоговым и неналоговым доходам по статьям, по безвозмездным</w:t>
            </w:r>
          </w:p>
        </w:tc>
      </w:tr>
      <w:tr w:rsidR="008B3F2C" w:rsidRPr="008B3F2C" w:rsidTr="008B3F2C">
        <w:trPr>
          <w:trHeight w:val="80"/>
        </w:trPr>
        <w:tc>
          <w:tcPr>
            <w:tcW w:w="5000" w:type="pct"/>
            <w:gridSpan w:val="6"/>
            <w:tcBorders>
              <w:top w:val="nil"/>
              <w:left w:val="nil"/>
              <w:bottom w:val="nil"/>
              <w:right w:val="nil"/>
            </w:tcBorders>
            <w:shd w:val="clear" w:color="auto" w:fill="auto"/>
            <w:noWrap/>
            <w:vAlign w:val="bottom"/>
            <w:hideMark/>
          </w:tcPr>
          <w:p w:rsidR="008B3F2C" w:rsidRPr="008B3F2C" w:rsidRDefault="008B3F2C" w:rsidP="008B3F2C">
            <w:pPr>
              <w:jc w:val="center"/>
              <w:rPr>
                <w:b/>
                <w:bCs/>
                <w:color w:val="000000"/>
                <w:sz w:val="18"/>
                <w:szCs w:val="18"/>
              </w:rPr>
            </w:pPr>
            <w:r w:rsidRPr="008B3F2C">
              <w:rPr>
                <w:b/>
                <w:bCs/>
                <w:color w:val="000000"/>
                <w:sz w:val="18"/>
                <w:szCs w:val="18"/>
              </w:rPr>
              <w:t xml:space="preserve">поступлениям по подстатьям классификации доходов бюджетов </w:t>
            </w:r>
          </w:p>
        </w:tc>
      </w:tr>
      <w:tr w:rsidR="008B3F2C" w:rsidRPr="008B3F2C" w:rsidTr="008B3F2C">
        <w:trPr>
          <w:trHeight w:val="80"/>
        </w:trPr>
        <w:tc>
          <w:tcPr>
            <w:tcW w:w="5000" w:type="pct"/>
            <w:gridSpan w:val="6"/>
            <w:tcBorders>
              <w:top w:val="nil"/>
              <w:left w:val="nil"/>
              <w:bottom w:val="nil"/>
              <w:right w:val="nil"/>
            </w:tcBorders>
            <w:shd w:val="clear" w:color="auto" w:fill="auto"/>
            <w:noWrap/>
            <w:vAlign w:val="bottom"/>
            <w:hideMark/>
          </w:tcPr>
          <w:p w:rsidR="008B3F2C" w:rsidRPr="008B3F2C" w:rsidRDefault="008B3F2C" w:rsidP="008B3F2C">
            <w:pPr>
              <w:jc w:val="center"/>
              <w:rPr>
                <w:b/>
                <w:bCs/>
                <w:color w:val="000000"/>
                <w:sz w:val="18"/>
                <w:szCs w:val="18"/>
              </w:rPr>
            </w:pPr>
            <w:r w:rsidRPr="008B3F2C">
              <w:rPr>
                <w:b/>
                <w:bCs/>
                <w:color w:val="000000"/>
                <w:sz w:val="18"/>
                <w:szCs w:val="18"/>
              </w:rPr>
              <w:t>на 2015 год</w:t>
            </w:r>
          </w:p>
        </w:tc>
      </w:tr>
      <w:tr w:rsidR="008B3F2C" w:rsidRPr="008B3F2C" w:rsidTr="008B3F2C">
        <w:trPr>
          <w:trHeight w:val="285"/>
        </w:trPr>
        <w:tc>
          <w:tcPr>
            <w:tcW w:w="246" w:type="pct"/>
            <w:tcBorders>
              <w:top w:val="nil"/>
              <w:left w:val="nil"/>
              <w:bottom w:val="nil"/>
              <w:right w:val="nil"/>
            </w:tcBorders>
            <w:shd w:val="clear" w:color="auto" w:fill="auto"/>
            <w:noWrap/>
            <w:vAlign w:val="bottom"/>
            <w:hideMark/>
          </w:tcPr>
          <w:p w:rsidR="008B3F2C" w:rsidRPr="008B3F2C" w:rsidRDefault="008B3F2C" w:rsidP="008B3F2C">
            <w:pPr>
              <w:rPr>
                <w:color w:val="000000"/>
                <w:sz w:val="18"/>
                <w:szCs w:val="18"/>
              </w:rPr>
            </w:pPr>
          </w:p>
        </w:tc>
        <w:tc>
          <w:tcPr>
            <w:tcW w:w="655" w:type="pct"/>
            <w:tcBorders>
              <w:top w:val="nil"/>
              <w:left w:val="nil"/>
              <w:bottom w:val="nil"/>
              <w:right w:val="nil"/>
            </w:tcBorders>
            <w:shd w:val="clear" w:color="auto" w:fill="auto"/>
            <w:noWrap/>
            <w:vAlign w:val="bottom"/>
            <w:hideMark/>
          </w:tcPr>
          <w:p w:rsidR="008B3F2C" w:rsidRPr="008B3F2C" w:rsidRDefault="008B3F2C" w:rsidP="008B3F2C">
            <w:pPr>
              <w:rPr>
                <w:color w:val="000000"/>
                <w:sz w:val="18"/>
                <w:szCs w:val="18"/>
              </w:rPr>
            </w:pPr>
          </w:p>
        </w:tc>
        <w:tc>
          <w:tcPr>
            <w:tcW w:w="297" w:type="pct"/>
            <w:tcBorders>
              <w:top w:val="nil"/>
              <w:left w:val="nil"/>
              <w:bottom w:val="nil"/>
              <w:right w:val="nil"/>
            </w:tcBorders>
            <w:shd w:val="clear" w:color="auto" w:fill="auto"/>
            <w:noWrap/>
            <w:vAlign w:val="bottom"/>
            <w:hideMark/>
          </w:tcPr>
          <w:p w:rsidR="008B3F2C" w:rsidRPr="008B3F2C" w:rsidRDefault="008B3F2C" w:rsidP="008B3F2C">
            <w:pPr>
              <w:rPr>
                <w:color w:val="000000"/>
                <w:sz w:val="18"/>
                <w:szCs w:val="18"/>
              </w:rPr>
            </w:pPr>
          </w:p>
        </w:tc>
        <w:tc>
          <w:tcPr>
            <w:tcW w:w="246" w:type="pct"/>
            <w:tcBorders>
              <w:top w:val="nil"/>
              <w:left w:val="nil"/>
              <w:bottom w:val="nil"/>
              <w:right w:val="nil"/>
            </w:tcBorders>
            <w:shd w:val="clear" w:color="auto" w:fill="auto"/>
            <w:noWrap/>
            <w:vAlign w:val="bottom"/>
            <w:hideMark/>
          </w:tcPr>
          <w:p w:rsidR="008B3F2C" w:rsidRPr="008B3F2C" w:rsidRDefault="008B3F2C" w:rsidP="008B3F2C">
            <w:pPr>
              <w:rPr>
                <w:color w:val="000000"/>
                <w:sz w:val="18"/>
                <w:szCs w:val="18"/>
              </w:rPr>
            </w:pPr>
          </w:p>
        </w:tc>
        <w:tc>
          <w:tcPr>
            <w:tcW w:w="2831" w:type="pct"/>
            <w:tcBorders>
              <w:top w:val="nil"/>
              <w:left w:val="nil"/>
              <w:bottom w:val="nil"/>
              <w:right w:val="nil"/>
            </w:tcBorders>
            <w:shd w:val="clear" w:color="auto" w:fill="auto"/>
            <w:noWrap/>
            <w:vAlign w:val="bottom"/>
            <w:hideMark/>
          </w:tcPr>
          <w:p w:rsidR="008B3F2C" w:rsidRPr="008B3F2C" w:rsidRDefault="008B3F2C" w:rsidP="008B3F2C">
            <w:pPr>
              <w:rPr>
                <w:color w:val="000000"/>
                <w:sz w:val="18"/>
                <w:szCs w:val="18"/>
              </w:rPr>
            </w:pPr>
          </w:p>
        </w:tc>
        <w:tc>
          <w:tcPr>
            <w:tcW w:w="726" w:type="pct"/>
            <w:tcBorders>
              <w:top w:val="nil"/>
              <w:left w:val="nil"/>
              <w:bottom w:val="nil"/>
              <w:right w:val="nil"/>
            </w:tcBorders>
            <w:shd w:val="clear" w:color="auto" w:fill="auto"/>
            <w:noWrap/>
            <w:vAlign w:val="bottom"/>
            <w:hideMark/>
          </w:tcPr>
          <w:p w:rsidR="008B3F2C" w:rsidRPr="008B3F2C" w:rsidRDefault="008B3F2C" w:rsidP="008B3F2C">
            <w:pPr>
              <w:jc w:val="right"/>
              <w:rPr>
                <w:color w:val="000000"/>
                <w:sz w:val="18"/>
                <w:szCs w:val="18"/>
              </w:rPr>
            </w:pPr>
          </w:p>
        </w:tc>
      </w:tr>
      <w:tr w:rsidR="008B3F2C" w:rsidRPr="008B3F2C" w:rsidTr="008B3F2C">
        <w:trPr>
          <w:trHeight w:val="333"/>
        </w:trPr>
        <w:tc>
          <w:tcPr>
            <w:tcW w:w="1443"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B3F2C" w:rsidRPr="008B3F2C" w:rsidRDefault="008B3F2C" w:rsidP="008B3F2C">
            <w:pPr>
              <w:jc w:val="center"/>
              <w:rPr>
                <w:color w:val="000000"/>
                <w:sz w:val="18"/>
                <w:szCs w:val="18"/>
              </w:rPr>
            </w:pPr>
            <w:r w:rsidRPr="008B3F2C">
              <w:rPr>
                <w:color w:val="000000"/>
                <w:sz w:val="18"/>
                <w:szCs w:val="18"/>
              </w:rPr>
              <w:t>Код бюджетной классификации</w:t>
            </w:r>
          </w:p>
        </w:tc>
        <w:tc>
          <w:tcPr>
            <w:tcW w:w="2831" w:type="pct"/>
            <w:tcBorders>
              <w:top w:val="single" w:sz="4" w:space="0" w:color="auto"/>
              <w:left w:val="nil"/>
              <w:bottom w:val="single" w:sz="4" w:space="0" w:color="auto"/>
              <w:right w:val="single" w:sz="4" w:space="0" w:color="auto"/>
            </w:tcBorders>
            <w:shd w:val="clear" w:color="auto" w:fill="auto"/>
            <w:vAlign w:val="center"/>
            <w:hideMark/>
          </w:tcPr>
          <w:p w:rsidR="008B3F2C" w:rsidRPr="008B3F2C" w:rsidRDefault="008B3F2C" w:rsidP="008B3F2C">
            <w:pPr>
              <w:jc w:val="center"/>
              <w:rPr>
                <w:color w:val="000000"/>
                <w:sz w:val="18"/>
                <w:szCs w:val="18"/>
              </w:rPr>
            </w:pPr>
            <w:r w:rsidRPr="008B3F2C">
              <w:rPr>
                <w:color w:val="000000"/>
                <w:sz w:val="18"/>
                <w:szCs w:val="18"/>
              </w:rPr>
              <w:t>Наименование дохода</w:t>
            </w:r>
          </w:p>
        </w:tc>
        <w:tc>
          <w:tcPr>
            <w:tcW w:w="726" w:type="pct"/>
            <w:tcBorders>
              <w:top w:val="single" w:sz="4" w:space="0" w:color="auto"/>
              <w:left w:val="nil"/>
              <w:bottom w:val="single" w:sz="4" w:space="0" w:color="auto"/>
              <w:right w:val="single" w:sz="4" w:space="0" w:color="auto"/>
            </w:tcBorders>
            <w:shd w:val="clear" w:color="auto" w:fill="auto"/>
            <w:vAlign w:val="center"/>
            <w:hideMark/>
          </w:tcPr>
          <w:p w:rsidR="008B3F2C" w:rsidRPr="008B3F2C" w:rsidRDefault="008B3F2C" w:rsidP="008B3F2C">
            <w:pPr>
              <w:jc w:val="center"/>
              <w:rPr>
                <w:color w:val="000000"/>
                <w:sz w:val="18"/>
                <w:szCs w:val="18"/>
              </w:rPr>
            </w:pPr>
            <w:r w:rsidRPr="008B3F2C">
              <w:rPr>
                <w:color w:val="000000"/>
                <w:sz w:val="18"/>
                <w:szCs w:val="18"/>
              </w:rPr>
              <w:t>Сумма   (тыс.рублей)</w:t>
            </w:r>
          </w:p>
        </w:tc>
      </w:tr>
      <w:tr w:rsidR="008B3F2C" w:rsidRPr="008B3F2C" w:rsidTr="008B3F2C">
        <w:trPr>
          <w:trHeight w:val="198"/>
        </w:trPr>
        <w:tc>
          <w:tcPr>
            <w:tcW w:w="246" w:type="pct"/>
            <w:tcBorders>
              <w:top w:val="nil"/>
              <w:left w:val="single" w:sz="4" w:space="0" w:color="auto"/>
              <w:bottom w:val="single" w:sz="4" w:space="0" w:color="auto"/>
              <w:right w:val="single" w:sz="4" w:space="0" w:color="auto"/>
            </w:tcBorders>
            <w:shd w:val="clear" w:color="auto" w:fill="auto"/>
            <w:vAlign w:val="bottom"/>
            <w:hideMark/>
          </w:tcPr>
          <w:p w:rsidR="008B3F2C" w:rsidRPr="008B3F2C" w:rsidRDefault="008B3F2C" w:rsidP="008B3F2C">
            <w:pPr>
              <w:jc w:val="center"/>
              <w:rPr>
                <w:color w:val="000000"/>
                <w:sz w:val="18"/>
                <w:szCs w:val="18"/>
              </w:rPr>
            </w:pPr>
            <w:r w:rsidRPr="008B3F2C">
              <w:rPr>
                <w:color w:val="000000"/>
                <w:sz w:val="18"/>
                <w:szCs w:val="18"/>
              </w:rPr>
              <w:t>1</w:t>
            </w:r>
          </w:p>
        </w:tc>
        <w:tc>
          <w:tcPr>
            <w:tcW w:w="655" w:type="pct"/>
            <w:tcBorders>
              <w:top w:val="nil"/>
              <w:left w:val="nil"/>
              <w:bottom w:val="single" w:sz="4" w:space="0" w:color="auto"/>
              <w:right w:val="single" w:sz="4" w:space="0" w:color="auto"/>
            </w:tcBorders>
            <w:shd w:val="clear" w:color="auto" w:fill="auto"/>
            <w:vAlign w:val="bottom"/>
            <w:hideMark/>
          </w:tcPr>
          <w:p w:rsidR="008B3F2C" w:rsidRPr="008B3F2C" w:rsidRDefault="008B3F2C" w:rsidP="008B3F2C">
            <w:pPr>
              <w:jc w:val="center"/>
              <w:rPr>
                <w:color w:val="000000"/>
                <w:sz w:val="18"/>
                <w:szCs w:val="18"/>
              </w:rPr>
            </w:pPr>
            <w:r w:rsidRPr="008B3F2C">
              <w:rPr>
                <w:color w:val="000000"/>
                <w:sz w:val="18"/>
                <w:szCs w:val="18"/>
              </w:rPr>
              <w:t>2</w:t>
            </w:r>
          </w:p>
        </w:tc>
        <w:tc>
          <w:tcPr>
            <w:tcW w:w="297" w:type="pct"/>
            <w:tcBorders>
              <w:top w:val="nil"/>
              <w:left w:val="nil"/>
              <w:bottom w:val="single" w:sz="4" w:space="0" w:color="auto"/>
              <w:right w:val="single" w:sz="4" w:space="0" w:color="auto"/>
            </w:tcBorders>
            <w:shd w:val="clear" w:color="auto" w:fill="auto"/>
            <w:vAlign w:val="bottom"/>
            <w:hideMark/>
          </w:tcPr>
          <w:p w:rsidR="008B3F2C" w:rsidRPr="008B3F2C" w:rsidRDefault="008B3F2C" w:rsidP="008B3F2C">
            <w:pPr>
              <w:jc w:val="center"/>
              <w:rPr>
                <w:color w:val="000000"/>
                <w:sz w:val="18"/>
                <w:szCs w:val="18"/>
              </w:rPr>
            </w:pPr>
            <w:r w:rsidRPr="008B3F2C">
              <w:rPr>
                <w:color w:val="000000"/>
                <w:sz w:val="18"/>
                <w:szCs w:val="18"/>
              </w:rPr>
              <w:t>3</w:t>
            </w:r>
          </w:p>
        </w:tc>
        <w:tc>
          <w:tcPr>
            <w:tcW w:w="246" w:type="pct"/>
            <w:tcBorders>
              <w:top w:val="nil"/>
              <w:left w:val="nil"/>
              <w:bottom w:val="single" w:sz="4" w:space="0" w:color="auto"/>
              <w:right w:val="single" w:sz="4" w:space="0" w:color="auto"/>
            </w:tcBorders>
            <w:shd w:val="clear" w:color="auto" w:fill="auto"/>
            <w:vAlign w:val="bottom"/>
            <w:hideMark/>
          </w:tcPr>
          <w:p w:rsidR="008B3F2C" w:rsidRPr="008B3F2C" w:rsidRDefault="008B3F2C" w:rsidP="008B3F2C">
            <w:pPr>
              <w:jc w:val="center"/>
              <w:rPr>
                <w:color w:val="000000"/>
                <w:sz w:val="18"/>
                <w:szCs w:val="18"/>
              </w:rPr>
            </w:pPr>
            <w:r w:rsidRPr="008B3F2C">
              <w:rPr>
                <w:color w:val="000000"/>
                <w:sz w:val="18"/>
                <w:szCs w:val="18"/>
              </w:rPr>
              <w:t>4</w:t>
            </w:r>
          </w:p>
        </w:tc>
        <w:tc>
          <w:tcPr>
            <w:tcW w:w="2831" w:type="pct"/>
            <w:tcBorders>
              <w:top w:val="nil"/>
              <w:left w:val="nil"/>
              <w:bottom w:val="single" w:sz="4" w:space="0" w:color="auto"/>
              <w:right w:val="single" w:sz="4" w:space="0" w:color="auto"/>
            </w:tcBorders>
            <w:shd w:val="clear" w:color="auto" w:fill="auto"/>
            <w:vAlign w:val="center"/>
            <w:hideMark/>
          </w:tcPr>
          <w:p w:rsidR="008B3F2C" w:rsidRPr="008B3F2C" w:rsidRDefault="008B3F2C" w:rsidP="008B3F2C">
            <w:pPr>
              <w:jc w:val="center"/>
              <w:rPr>
                <w:color w:val="000000"/>
                <w:sz w:val="18"/>
                <w:szCs w:val="18"/>
              </w:rPr>
            </w:pPr>
            <w:r w:rsidRPr="008B3F2C">
              <w:rPr>
                <w:color w:val="000000"/>
                <w:sz w:val="18"/>
                <w:szCs w:val="18"/>
              </w:rPr>
              <w:t>5</w:t>
            </w:r>
          </w:p>
        </w:tc>
        <w:tc>
          <w:tcPr>
            <w:tcW w:w="726" w:type="pct"/>
            <w:tcBorders>
              <w:top w:val="nil"/>
              <w:left w:val="nil"/>
              <w:bottom w:val="single" w:sz="4" w:space="0" w:color="auto"/>
              <w:right w:val="single" w:sz="4" w:space="0" w:color="auto"/>
            </w:tcBorders>
            <w:shd w:val="clear" w:color="auto" w:fill="auto"/>
            <w:vAlign w:val="bottom"/>
            <w:hideMark/>
          </w:tcPr>
          <w:p w:rsidR="008B3F2C" w:rsidRPr="008B3F2C" w:rsidRDefault="008B3F2C" w:rsidP="008B3F2C">
            <w:pPr>
              <w:jc w:val="center"/>
              <w:rPr>
                <w:color w:val="000000"/>
                <w:sz w:val="18"/>
                <w:szCs w:val="18"/>
              </w:rPr>
            </w:pPr>
            <w:r w:rsidRPr="008B3F2C">
              <w:rPr>
                <w:color w:val="000000"/>
                <w:sz w:val="18"/>
                <w:szCs w:val="18"/>
              </w:rPr>
              <w:t> </w:t>
            </w:r>
          </w:p>
        </w:tc>
      </w:tr>
      <w:tr w:rsidR="008B3F2C" w:rsidRPr="008B3F2C" w:rsidTr="008B3F2C">
        <w:trPr>
          <w:trHeight w:val="115"/>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1000000000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2831" w:type="pct"/>
            <w:tcBorders>
              <w:top w:val="nil"/>
              <w:left w:val="nil"/>
              <w:bottom w:val="single" w:sz="4" w:space="0" w:color="auto"/>
              <w:right w:val="single" w:sz="4" w:space="0" w:color="auto"/>
            </w:tcBorders>
            <w:shd w:val="clear" w:color="auto" w:fill="auto"/>
            <w:vAlign w:val="bottom"/>
            <w:hideMark/>
          </w:tcPr>
          <w:p w:rsidR="008B3F2C" w:rsidRPr="008B3F2C" w:rsidRDefault="008B3F2C" w:rsidP="008B3F2C">
            <w:pPr>
              <w:rPr>
                <w:b/>
                <w:bCs/>
                <w:color w:val="000000"/>
                <w:sz w:val="18"/>
                <w:szCs w:val="18"/>
              </w:rPr>
            </w:pPr>
            <w:r w:rsidRPr="008B3F2C">
              <w:rPr>
                <w:b/>
                <w:bCs/>
                <w:color w:val="000000"/>
                <w:sz w:val="18"/>
                <w:szCs w:val="18"/>
              </w:rPr>
              <w:t>НАЛОГОВЫЕ И НЕНАЛОГОВЫЕ ДОХОДЫ</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b/>
                <w:bCs/>
                <w:color w:val="000000"/>
                <w:sz w:val="18"/>
                <w:szCs w:val="18"/>
              </w:rPr>
            </w:pPr>
            <w:r w:rsidRPr="008B3F2C">
              <w:rPr>
                <w:b/>
                <w:bCs/>
                <w:color w:val="000000"/>
                <w:sz w:val="18"/>
                <w:szCs w:val="18"/>
              </w:rPr>
              <w:t>24 428,2</w:t>
            </w:r>
          </w:p>
        </w:tc>
      </w:tr>
      <w:tr w:rsidR="008B3F2C" w:rsidRPr="008B3F2C" w:rsidTr="008B3F2C">
        <w:trPr>
          <w:trHeight w:val="190"/>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1010000000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2831" w:type="pct"/>
            <w:tcBorders>
              <w:top w:val="nil"/>
              <w:left w:val="nil"/>
              <w:bottom w:val="single" w:sz="4" w:space="0" w:color="auto"/>
              <w:right w:val="single" w:sz="4" w:space="0" w:color="auto"/>
            </w:tcBorders>
            <w:shd w:val="clear" w:color="auto" w:fill="auto"/>
            <w:vAlign w:val="bottom"/>
            <w:hideMark/>
          </w:tcPr>
          <w:p w:rsidR="008B3F2C" w:rsidRPr="008B3F2C" w:rsidRDefault="008B3F2C" w:rsidP="008B3F2C">
            <w:pPr>
              <w:rPr>
                <w:b/>
                <w:bCs/>
                <w:color w:val="000000"/>
                <w:sz w:val="18"/>
                <w:szCs w:val="18"/>
              </w:rPr>
            </w:pPr>
            <w:r w:rsidRPr="008B3F2C">
              <w:rPr>
                <w:b/>
                <w:bCs/>
                <w:color w:val="000000"/>
                <w:sz w:val="18"/>
                <w:szCs w:val="18"/>
              </w:rPr>
              <w:t>НАЛОГИ НА ПРИБЫЛЬ, ДОХОДЫ</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b/>
                <w:bCs/>
                <w:color w:val="000000"/>
                <w:sz w:val="18"/>
                <w:szCs w:val="18"/>
              </w:rPr>
            </w:pPr>
            <w:r w:rsidRPr="008B3F2C">
              <w:rPr>
                <w:b/>
                <w:bCs/>
                <w:color w:val="000000"/>
                <w:sz w:val="18"/>
                <w:szCs w:val="18"/>
              </w:rPr>
              <w:t>6 963,2</w:t>
            </w:r>
          </w:p>
        </w:tc>
      </w:tr>
      <w:tr w:rsidR="008B3F2C" w:rsidRPr="008B3F2C" w:rsidTr="008B3F2C">
        <w:trPr>
          <w:trHeight w:val="94"/>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1010200001</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110</w:t>
            </w:r>
          </w:p>
        </w:tc>
        <w:tc>
          <w:tcPr>
            <w:tcW w:w="2831" w:type="pct"/>
            <w:tcBorders>
              <w:top w:val="nil"/>
              <w:left w:val="nil"/>
              <w:bottom w:val="single" w:sz="4" w:space="0" w:color="auto"/>
              <w:right w:val="single" w:sz="4" w:space="0" w:color="auto"/>
            </w:tcBorders>
            <w:shd w:val="clear" w:color="auto" w:fill="auto"/>
            <w:vAlign w:val="bottom"/>
            <w:hideMark/>
          </w:tcPr>
          <w:p w:rsidR="008B3F2C" w:rsidRPr="008B3F2C" w:rsidRDefault="008B3F2C" w:rsidP="008B3F2C">
            <w:pPr>
              <w:rPr>
                <w:color w:val="000000"/>
                <w:sz w:val="18"/>
                <w:szCs w:val="18"/>
              </w:rPr>
            </w:pPr>
            <w:r w:rsidRPr="008B3F2C">
              <w:rPr>
                <w:color w:val="000000"/>
                <w:sz w:val="18"/>
                <w:szCs w:val="18"/>
              </w:rPr>
              <w:t>Налог на доходы физических лиц</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6 963,2</w:t>
            </w:r>
          </w:p>
        </w:tc>
      </w:tr>
      <w:tr w:rsidR="008B3F2C" w:rsidRPr="008B3F2C" w:rsidTr="00BF7A9C">
        <w:trPr>
          <w:trHeight w:val="167"/>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1030000000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2831" w:type="pct"/>
            <w:tcBorders>
              <w:top w:val="nil"/>
              <w:left w:val="nil"/>
              <w:bottom w:val="single" w:sz="4" w:space="0" w:color="auto"/>
              <w:right w:val="single" w:sz="4" w:space="0" w:color="auto"/>
            </w:tcBorders>
            <w:shd w:val="clear" w:color="auto" w:fill="auto"/>
            <w:vAlign w:val="bottom"/>
            <w:hideMark/>
          </w:tcPr>
          <w:p w:rsidR="008B3F2C" w:rsidRPr="008B3F2C" w:rsidRDefault="008B3F2C" w:rsidP="008B3F2C">
            <w:pPr>
              <w:rPr>
                <w:b/>
                <w:bCs/>
                <w:color w:val="000000"/>
                <w:sz w:val="18"/>
                <w:szCs w:val="18"/>
              </w:rPr>
            </w:pPr>
            <w:r w:rsidRPr="008B3F2C">
              <w:rPr>
                <w:b/>
                <w:bCs/>
                <w:color w:val="000000"/>
                <w:sz w:val="18"/>
                <w:szCs w:val="18"/>
              </w:rPr>
              <w:t>НАЛОГИ НА ТОВАРЫ (РАБОТЫ, УСЛУГИ), РЕАЛИЗУЕМЫЕ НА ТЕРРИТОРИИ РОССИЙСКОЙ ФЕДЕРАЦИИ</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b/>
                <w:bCs/>
                <w:color w:val="000000"/>
                <w:sz w:val="18"/>
                <w:szCs w:val="18"/>
              </w:rPr>
            </w:pPr>
            <w:r w:rsidRPr="008B3F2C">
              <w:rPr>
                <w:b/>
                <w:bCs/>
                <w:color w:val="000000"/>
                <w:sz w:val="18"/>
                <w:szCs w:val="18"/>
              </w:rPr>
              <w:t>1 808,8</w:t>
            </w:r>
          </w:p>
        </w:tc>
      </w:tr>
      <w:tr w:rsidR="008B3F2C" w:rsidRPr="008B3F2C" w:rsidTr="00BF7A9C">
        <w:trPr>
          <w:trHeight w:val="273"/>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1030200001</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110</w:t>
            </w:r>
          </w:p>
        </w:tc>
        <w:tc>
          <w:tcPr>
            <w:tcW w:w="2831" w:type="pct"/>
            <w:tcBorders>
              <w:top w:val="nil"/>
              <w:left w:val="nil"/>
              <w:bottom w:val="single" w:sz="4" w:space="0" w:color="auto"/>
              <w:right w:val="single" w:sz="4" w:space="0" w:color="auto"/>
            </w:tcBorders>
            <w:shd w:val="clear" w:color="auto" w:fill="auto"/>
            <w:vAlign w:val="bottom"/>
            <w:hideMark/>
          </w:tcPr>
          <w:p w:rsidR="008B3F2C" w:rsidRPr="008B3F2C" w:rsidRDefault="008B3F2C" w:rsidP="008B3F2C">
            <w:pPr>
              <w:rPr>
                <w:color w:val="000000"/>
                <w:sz w:val="18"/>
                <w:szCs w:val="18"/>
              </w:rPr>
            </w:pPr>
            <w:r w:rsidRPr="008B3F2C">
              <w:rPr>
                <w:color w:val="000000"/>
                <w:sz w:val="18"/>
                <w:szCs w:val="18"/>
              </w:rPr>
              <w:t>Акцизы по подакцизным товарам (продукции), производимым на территории Российской Федерации</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1 808,8</w:t>
            </w:r>
          </w:p>
        </w:tc>
      </w:tr>
      <w:tr w:rsidR="008B3F2C" w:rsidRPr="008B3F2C" w:rsidTr="00BF7A9C">
        <w:trPr>
          <w:trHeight w:val="131"/>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1050000000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2831" w:type="pct"/>
            <w:tcBorders>
              <w:top w:val="nil"/>
              <w:left w:val="nil"/>
              <w:bottom w:val="single" w:sz="4" w:space="0" w:color="auto"/>
              <w:right w:val="single" w:sz="4" w:space="0" w:color="auto"/>
            </w:tcBorders>
            <w:shd w:val="clear" w:color="auto" w:fill="auto"/>
            <w:vAlign w:val="bottom"/>
            <w:hideMark/>
          </w:tcPr>
          <w:p w:rsidR="008B3F2C" w:rsidRPr="008B3F2C" w:rsidRDefault="008B3F2C" w:rsidP="008B3F2C">
            <w:pPr>
              <w:rPr>
                <w:b/>
                <w:bCs/>
                <w:color w:val="000000"/>
                <w:sz w:val="18"/>
                <w:szCs w:val="18"/>
              </w:rPr>
            </w:pPr>
            <w:r w:rsidRPr="008B3F2C">
              <w:rPr>
                <w:b/>
                <w:bCs/>
                <w:color w:val="000000"/>
                <w:sz w:val="18"/>
                <w:szCs w:val="18"/>
              </w:rPr>
              <w:t>НАЛОГИ НА СОВОКУПНЫЙ ДОХОД</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b/>
                <w:bCs/>
                <w:color w:val="000000"/>
                <w:sz w:val="18"/>
                <w:szCs w:val="18"/>
              </w:rPr>
            </w:pPr>
            <w:r w:rsidRPr="008B3F2C">
              <w:rPr>
                <w:b/>
                <w:bCs/>
                <w:color w:val="000000"/>
                <w:sz w:val="18"/>
                <w:szCs w:val="18"/>
              </w:rPr>
              <w:t>5 444,1</w:t>
            </w:r>
          </w:p>
        </w:tc>
      </w:tr>
      <w:tr w:rsidR="008B3F2C" w:rsidRPr="008B3F2C" w:rsidTr="00BF7A9C">
        <w:trPr>
          <w:trHeight w:val="219"/>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1050100000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110</w:t>
            </w:r>
          </w:p>
        </w:tc>
        <w:tc>
          <w:tcPr>
            <w:tcW w:w="2831" w:type="pct"/>
            <w:tcBorders>
              <w:top w:val="nil"/>
              <w:left w:val="nil"/>
              <w:bottom w:val="single" w:sz="4" w:space="0" w:color="auto"/>
              <w:right w:val="single" w:sz="4" w:space="0" w:color="auto"/>
            </w:tcBorders>
            <w:shd w:val="clear" w:color="auto" w:fill="auto"/>
            <w:vAlign w:val="bottom"/>
            <w:hideMark/>
          </w:tcPr>
          <w:p w:rsidR="008B3F2C" w:rsidRPr="008B3F2C" w:rsidRDefault="008B3F2C" w:rsidP="008B3F2C">
            <w:pPr>
              <w:rPr>
                <w:color w:val="000000"/>
                <w:sz w:val="18"/>
                <w:szCs w:val="18"/>
              </w:rPr>
            </w:pPr>
            <w:r w:rsidRPr="008B3F2C">
              <w:rPr>
                <w:color w:val="000000"/>
                <w:sz w:val="18"/>
                <w:szCs w:val="18"/>
              </w:rPr>
              <w:t>Налог, взимаемый в связи с применением упрощенной системы налогообложения</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2 754,3</w:t>
            </w:r>
          </w:p>
        </w:tc>
      </w:tr>
      <w:tr w:rsidR="008B3F2C" w:rsidRPr="008B3F2C" w:rsidTr="00BF7A9C">
        <w:trPr>
          <w:trHeight w:val="211"/>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1050201002</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110</w:t>
            </w:r>
          </w:p>
        </w:tc>
        <w:tc>
          <w:tcPr>
            <w:tcW w:w="2831" w:type="pct"/>
            <w:tcBorders>
              <w:top w:val="nil"/>
              <w:left w:val="nil"/>
              <w:bottom w:val="single" w:sz="4" w:space="0" w:color="auto"/>
              <w:right w:val="single" w:sz="4" w:space="0" w:color="auto"/>
            </w:tcBorders>
            <w:shd w:val="clear" w:color="auto" w:fill="auto"/>
            <w:vAlign w:val="bottom"/>
            <w:hideMark/>
          </w:tcPr>
          <w:p w:rsidR="008B3F2C" w:rsidRPr="008B3F2C" w:rsidRDefault="008B3F2C" w:rsidP="008B3F2C">
            <w:pPr>
              <w:rPr>
                <w:color w:val="000000"/>
                <w:sz w:val="18"/>
                <w:szCs w:val="18"/>
              </w:rPr>
            </w:pPr>
            <w:r w:rsidRPr="008B3F2C">
              <w:rPr>
                <w:color w:val="000000"/>
                <w:sz w:val="18"/>
                <w:szCs w:val="18"/>
              </w:rPr>
              <w:t>Единый налог на вмененный доход для отдельных видов деятельности</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2 158,4</w:t>
            </w:r>
          </w:p>
        </w:tc>
      </w:tr>
      <w:tr w:rsidR="008B3F2C" w:rsidRPr="008B3F2C" w:rsidTr="008B3F2C">
        <w:trPr>
          <w:trHeight w:val="315"/>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1050301001</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110</w:t>
            </w:r>
          </w:p>
        </w:tc>
        <w:tc>
          <w:tcPr>
            <w:tcW w:w="2831" w:type="pct"/>
            <w:tcBorders>
              <w:top w:val="nil"/>
              <w:left w:val="nil"/>
              <w:bottom w:val="single" w:sz="4" w:space="0" w:color="auto"/>
              <w:right w:val="single" w:sz="4" w:space="0" w:color="auto"/>
            </w:tcBorders>
            <w:shd w:val="clear" w:color="auto" w:fill="auto"/>
            <w:vAlign w:val="bottom"/>
            <w:hideMark/>
          </w:tcPr>
          <w:p w:rsidR="008B3F2C" w:rsidRPr="008B3F2C" w:rsidRDefault="008B3F2C" w:rsidP="008B3F2C">
            <w:pPr>
              <w:rPr>
                <w:color w:val="000000"/>
                <w:sz w:val="18"/>
                <w:szCs w:val="18"/>
              </w:rPr>
            </w:pPr>
            <w:r w:rsidRPr="008B3F2C">
              <w:rPr>
                <w:color w:val="000000"/>
                <w:sz w:val="18"/>
                <w:szCs w:val="18"/>
              </w:rPr>
              <w:t>Единый сельскохозяйственный налог</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119,4</w:t>
            </w:r>
          </w:p>
        </w:tc>
      </w:tr>
      <w:tr w:rsidR="008B3F2C" w:rsidRPr="008B3F2C" w:rsidTr="00BF7A9C">
        <w:trPr>
          <w:trHeight w:val="305"/>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1050402002</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110</w:t>
            </w:r>
          </w:p>
        </w:tc>
        <w:tc>
          <w:tcPr>
            <w:tcW w:w="2831" w:type="pct"/>
            <w:tcBorders>
              <w:top w:val="nil"/>
              <w:left w:val="nil"/>
              <w:bottom w:val="single" w:sz="4" w:space="0" w:color="auto"/>
              <w:right w:val="single" w:sz="4" w:space="0" w:color="auto"/>
            </w:tcBorders>
            <w:shd w:val="clear" w:color="auto" w:fill="auto"/>
            <w:vAlign w:val="bottom"/>
            <w:hideMark/>
          </w:tcPr>
          <w:p w:rsidR="008B3F2C" w:rsidRPr="008B3F2C" w:rsidRDefault="008B3F2C" w:rsidP="008B3F2C">
            <w:pPr>
              <w:rPr>
                <w:color w:val="000000"/>
                <w:sz w:val="18"/>
                <w:szCs w:val="18"/>
              </w:rPr>
            </w:pPr>
            <w:r w:rsidRPr="008B3F2C">
              <w:rPr>
                <w:color w:val="000000"/>
                <w:sz w:val="18"/>
                <w:szCs w:val="18"/>
              </w:rPr>
              <w:t>Налог, взимаемый в связи с применением патентной системы налогообложения</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412,0</w:t>
            </w:r>
          </w:p>
        </w:tc>
      </w:tr>
      <w:tr w:rsidR="008B3F2C" w:rsidRPr="008B3F2C" w:rsidTr="008B3F2C">
        <w:trPr>
          <w:trHeight w:val="315"/>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1060000000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2831" w:type="pct"/>
            <w:tcBorders>
              <w:top w:val="nil"/>
              <w:left w:val="nil"/>
              <w:bottom w:val="single" w:sz="4" w:space="0" w:color="auto"/>
              <w:right w:val="single" w:sz="4" w:space="0" w:color="auto"/>
            </w:tcBorders>
            <w:shd w:val="clear" w:color="auto" w:fill="auto"/>
            <w:vAlign w:val="bottom"/>
            <w:hideMark/>
          </w:tcPr>
          <w:p w:rsidR="008B3F2C" w:rsidRPr="008B3F2C" w:rsidRDefault="008B3F2C" w:rsidP="008B3F2C">
            <w:pPr>
              <w:rPr>
                <w:b/>
                <w:bCs/>
                <w:color w:val="000000"/>
                <w:sz w:val="18"/>
                <w:szCs w:val="18"/>
              </w:rPr>
            </w:pPr>
            <w:r w:rsidRPr="008B3F2C">
              <w:rPr>
                <w:b/>
                <w:bCs/>
                <w:color w:val="000000"/>
                <w:sz w:val="18"/>
                <w:szCs w:val="18"/>
              </w:rPr>
              <w:t>НАЛОГИ НА ИМУЩЕСТВО</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b/>
                <w:bCs/>
                <w:color w:val="000000"/>
                <w:sz w:val="18"/>
                <w:szCs w:val="18"/>
              </w:rPr>
            </w:pPr>
            <w:r w:rsidRPr="008B3F2C">
              <w:rPr>
                <w:b/>
                <w:bCs/>
                <w:color w:val="000000"/>
                <w:sz w:val="18"/>
                <w:szCs w:val="18"/>
              </w:rPr>
              <w:t>944,9</w:t>
            </w:r>
          </w:p>
        </w:tc>
      </w:tr>
      <w:tr w:rsidR="008B3F2C" w:rsidRPr="008B3F2C" w:rsidTr="00BF7A9C">
        <w:trPr>
          <w:trHeight w:val="259"/>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1060201002</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110</w:t>
            </w:r>
          </w:p>
        </w:tc>
        <w:tc>
          <w:tcPr>
            <w:tcW w:w="2831" w:type="pct"/>
            <w:tcBorders>
              <w:top w:val="nil"/>
              <w:left w:val="nil"/>
              <w:bottom w:val="single" w:sz="4" w:space="0" w:color="auto"/>
              <w:right w:val="single" w:sz="4" w:space="0" w:color="auto"/>
            </w:tcBorders>
            <w:shd w:val="clear" w:color="auto" w:fill="auto"/>
            <w:vAlign w:val="bottom"/>
            <w:hideMark/>
          </w:tcPr>
          <w:p w:rsidR="008B3F2C" w:rsidRPr="008B3F2C" w:rsidRDefault="008B3F2C" w:rsidP="008B3F2C">
            <w:pPr>
              <w:rPr>
                <w:color w:val="000000"/>
                <w:sz w:val="18"/>
                <w:szCs w:val="18"/>
              </w:rPr>
            </w:pPr>
            <w:r w:rsidRPr="008B3F2C">
              <w:rPr>
                <w:color w:val="000000"/>
                <w:sz w:val="18"/>
                <w:szCs w:val="18"/>
              </w:rPr>
              <w:t>Налог на имущество организаций по имуществу, не входящему в Единую систему газоснабжения</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944,9</w:t>
            </w:r>
          </w:p>
        </w:tc>
      </w:tr>
      <w:tr w:rsidR="008B3F2C" w:rsidRPr="008B3F2C" w:rsidTr="008B3F2C">
        <w:trPr>
          <w:trHeight w:val="315"/>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1080000000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2831" w:type="pct"/>
            <w:tcBorders>
              <w:top w:val="nil"/>
              <w:left w:val="nil"/>
              <w:bottom w:val="single" w:sz="4" w:space="0" w:color="auto"/>
              <w:right w:val="single" w:sz="4" w:space="0" w:color="auto"/>
            </w:tcBorders>
            <w:shd w:val="clear" w:color="auto" w:fill="auto"/>
            <w:vAlign w:val="bottom"/>
            <w:hideMark/>
          </w:tcPr>
          <w:p w:rsidR="008B3F2C" w:rsidRPr="008B3F2C" w:rsidRDefault="008B3F2C" w:rsidP="008B3F2C">
            <w:pPr>
              <w:rPr>
                <w:b/>
                <w:bCs/>
                <w:color w:val="000000"/>
                <w:sz w:val="18"/>
                <w:szCs w:val="18"/>
              </w:rPr>
            </w:pPr>
            <w:r w:rsidRPr="008B3F2C">
              <w:rPr>
                <w:b/>
                <w:bCs/>
                <w:color w:val="000000"/>
                <w:sz w:val="18"/>
                <w:szCs w:val="18"/>
              </w:rPr>
              <w:t>ГОСУДАРСТВЕННАЯ ПОШЛИНА</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b/>
                <w:bCs/>
                <w:color w:val="000000"/>
                <w:sz w:val="18"/>
                <w:szCs w:val="18"/>
              </w:rPr>
            </w:pPr>
            <w:r w:rsidRPr="008B3F2C">
              <w:rPr>
                <w:b/>
                <w:bCs/>
                <w:color w:val="000000"/>
                <w:sz w:val="18"/>
                <w:szCs w:val="18"/>
              </w:rPr>
              <w:t>148,0</w:t>
            </w:r>
          </w:p>
        </w:tc>
      </w:tr>
      <w:tr w:rsidR="008B3F2C" w:rsidRPr="008B3F2C" w:rsidTr="00BF7A9C">
        <w:trPr>
          <w:trHeight w:val="384"/>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1080301001</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110</w:t>
            </w:r>
          </w:p>
        </w:tc>
        <w:tc>
          <w:tcPr>
            <w:tcW w:w="2831" w:type="pct"/>
            <w:tcBorders>
              <w:top w:val="nil"/>
              <w:left w:val="nil"/>
              <w:bottom w:val="single" w:sz="4" w:space="0" w:color="auto"/>
              <w:right w:val="single" w:sz="4" w:space="0" w:color="auto"/>
            </w:tcBorders>
            <w:shd w:val="clear" w:color="auto" w:fill="auto"/>
            <w:vAlign w:val="bottom"/>
            <w:hideMark/>
          </w:tcPr>
          <w:p w:rsidR="008B3F2C" w:rsidRPr="008B3F2C" w:rsidRDefault="008B3F2C" w:rsidP="008B3F2C">
            <w:pPr>
              <w:rPr>
                <w:color w:val="000000"/>
                <w:sz w:val="18"/>
                <w:szCs w:val="18"/>
              </w:rPr>
            </w:pPr>
            <w:r w:rsidRPr="008B3F2C">
              <w:rPr>
                <w:color w:val="000000"/>
                <w:sz w:val="18"/>
                <w:szCs w:val="18"/>
              </w:rPr>
              <w:t xml:space="preserve">Государственная пошлина по делам, рассматриваемым в судах общей юрисдикции, мировыми судьями </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148,0</w:t>
            </w:r>
          </w:p>
        </w:tc>
      </w:tr>
      <w:tr w:rsidR="008B3F2C" w:rsidRPr="008B3F2C" w:rsidTr="00BF7A9C">
        <w:trPr>
          <w:trHeight w:val="375"/>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1110000000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2831" w:type="pct"/>
            <w:tcBorders>
              <w:top w:val="nil"/>
              <w:left w:val="nil"/>
              <w:bottom w:val="single" w:sz="4" w:space="0" w:color="auto"/>
              <w:right w:val="single" w:sz="4" w:space="0" w:color="auto"/>
            </w:tcBorders>
            <w:shd w:val="clear" w:color="auto" w:fill="auto"/>
            <w:vAlign w:val="bottom"/>
            <w:hideMark/>
          </w:tcPr>
          <w:p w:rsidR="008B3F2C" w:rsidRPr="008B3F2C" w:rsidRDefault="008B3F2C" w:rsidP="008B3F2C">
            <w:pPr>
              <w:rPr>
                <w:b/>
                <w:bCs/>
                <w:color w:val="000000"/>
                <w:sz w:val="18"/>
                <w:szCs w:val="18"/>
              </w:rPr>
            </w:pPr>
            <w:r w:rsidRPr="008B3F2C">
              <w:rPr>
                <w:b/>
                <w:bCs/>
                <w:color w:val="000000"/>
                <w:sz w:val="18"/>
                <w:szCs w:val="18"/>
              </w:rPr>
              <w:t>ДОХОДЫ ОТ ИСПОЛЬЗОВАНИЯ ИМУЩЕСТВА, НАХОДЯЩЕГОСЯ В ГОСУДАРСТВЕННОЙ И МУНИЦИПАЛЬНОЙ СОБСТВЕННОСТИ</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b/>
                <w:bCs/>
                <w:color w:val="000000"/>
                <w:sz w:val="18"/>
                <w:szCs w:val="18"/>
              </w:rPr>
            </w:pPr>
            <w:r w:rsidRPr="008B3F2C">
              <w:rPr>
                <w:b/>
                <w:bCs/>
                <w:color w:val="000000"/>
                <w:sz w:val="18"/>
                <w:szCs w:val="18"/>
              </w:rPr>
              <w:t>1 501,5</w:t>
            </w:r>
          </w:p>
        </w:tc>
      </w:tr>
      <w:tr w:rsidR="008B3F2C" w:rsidRPr="008B3F2C" w:rsidTr="00BF7A9C">
        <w:trPr>
          <w:trHeight w:val="455"/>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1110500000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120</w:t>
            </w:r>
          </w:p>
        </w:tc>
        <w:tc>
          <w:tcPr>
            <w:tcW w:w="2831" w:type="pct"/>
            <w:tcBorders>
              <w:top w:val="nil"/>
              <w:left w:val="nil"/>
              <w:bottom w:val="single" w:sz="4" w:space="0" w:color="auto"/>
              <w:right w:val="single" w:sz="4" w:space="0" w:color="auto"/>
            </w:tcBorders>
            <w:shd w:val="clear" w:color="auto" w:fill="auto"/>
            <w:vAlign w:val="bottom"/>
            <w:hideMark/>
          </w:tcPr>
          <w:p w:rsidR="008B3F2C" w:rsidRPr="008B3F2C" w:rsidRDefault="008B3F2C" w:rsidP="008B3F2C">
            <w:pPr>
              <w:rPr>
                <w:color w:val="000000"/>
                <w:sz w:val="18"/>
                <w:szCs w:val="18"/>
              </w:rPr>
            </w:pPr>
            <w:r w:rsidRPr="008B3F2C">
              <w:rPr>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1 392,5</w:t>
            </w:r>
          </w:p>
        </w:tc>
      </w:tr>
      <w:tr w:rsidR="008B3F2C" w:rsidRPr="008B3F2C" w:rsidTr="00BF7A9C">
        <w:trPr>
          <w:trHeight w:val="541"/>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1110904000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120</w:t>
            </w:r>
          </w:p>
        </w:tc>
        <w:tc>
          <w:tcPr>
            <w:tcW w:w="2831" w:type="pct"/>
            <w:tcBorders>
              <w:top w:val="nil"/>
              <w:left w:val="nil"/>
              <w:bottom w:val="single" w:sz="4" w:space="0" w:color="auto"/>
              <w:right w:val="single" w:sz="4" w:space="0" w:color="auto"/>
            </w:tcBorders>
            <w:shd w:val="clear" w:color="auto" w:fill="auto"/>
            <w:vAlign w:val="bottom"/>
            <w:hideMark/>
          </w:tcPr>
          <w:p w:rsidR="008B3F2C" w:rsidRPr="008B3F2C" w:rsidRDefault="008B3F2C" w:rsidP="008B3F2C">
            <w:pPr>
              <w:rPr>
                <w:color w:val="000000"/>
                <w:sz w:val="18"/>
                <w:szCs w:val="18"/>
              </w:rPr>
            </w:pPr>
            <w:r w:rsidRPr="008B3F2C">
              <w:rPr>
                <w:color w:val="000000"/>
                <w:sz w:val="18"/>
                <w:szCs w:val="18"/>
              </w:rPr>
              <w:t>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109,0</w:t>
            </w:r>
          </w:p>
        </w:tc>
      </w:tr>
      <w:tr w:rsidR="008B3F2C" w:rsidRPr="008B3F2C" w:rsidTr="00BF7A9C">
        <w:trPr>
          <w:trHeight w:val="201"/>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1120000000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2831" w:type="pct"/>
            <w:tcBorders>
              <w:top w:val="nil"/>
              <w:left w:val="nil"/>
              <w:bottom w:val="single" w:sz="4" w:space="0" w:color="auto"/>
              <w:right w:val="single" w:sz="4" w:space="0" w:color="auto"/>
            </w:tcBorders>
            <w:shd w:val="clear" w:color="auto" w:fill="auto"/>
            <w:vAlign w:val="bottom"/>
            <w:hideMark/>
          </w:tcPr>
          <w:p w:rsidR="008B3F2C" w:rsidRPr="008B3F2C" w:rsidRDefault="008B3F2C" w:rsidP="008B3F2C">
            <w:pPr>
              <w:rPr>
                <w:b/>
                <w:bCs/>
                <w:color w:val="000000"/>
                <w:sz w:val="18"/>
                <w:szCs w:val="18"/>
              </w:rPr>
            </w:pPr>
            <w:r w:rsidRPr="008B3F2C">
              <w:rPr>
                <w:b/>
                <w:bCs/>
                <w:color w:val="000000"/>
                <w:sz w:val="18"/>
                <w:szCs w:val="18"/>
              </w:rPr>
              <w:t>ПЛАТЕЖИ ПРИ ПОЛЬЗОВАНИИ ПРИРОДНЫМИ РЕСУРСАМИ</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b/>
                <w:bCs/>
                <w:color w:val="000000"/>
                <w:sz w:val="18"/>
                <w:szCs w:val="18"/>
              </w:rPr>
            </w:pPr>
            <w:r w:rsidRPr="008B3F2C">
              <w:rPr>
                <w:b/>
                <w:bCs/>
                <w:color w:val="000000"/>
                <w:sz w:val="18"/>
                <w:szCs w:val="18"/>
              </w:rPr>
              <w:t>384,6</w:t>
            </w:r>
          </w:p>
        </w:tc>
      </w:tr>
      <w:tr w:rsidR="008B3F2C" w:rsidRPr="008B3F2C" w:rsidTr="008B3F2C">
        <w:trPr>
          <w:trHeight w:val="315"/>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1120100001</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120</w:t>
            </w:r>
          </w:p>
        </w:tc>
        <w:tc>
          <w:tcPr>
            <w:tcW w:w="2831" w:type="pct"/>
            <w:tcBorders>
              <w:top w:val="nil"/>
              <w:left w:val="nil"/>
              <w:bottom w:val="single" w:sz="4" w:space="0" w:color="auto"/>
              <w:right w:val="single" w:sz="4" w:space="0" w:color="auto"/>
            </w:tcBorders>
            <w:shd w:val="clear" w:color="auto" w:fill="auto"/>
            <w:vAlign w:val="bottom"/>
            <w:hideMark/>
          </w:tcPr>
          <w:p w:rsidR="008B3F2C" w:rsidRPr="008B3F2C" w:rsidRDefault="008B3F2C" w:rsidP="008B3F2C">
            <w:pPr>
              <w:rPr>
                <w:color w:val="000000"/>
                <w:sz w:val="18"/>
                <w:szCs w:val="18"/>
              </w:rPr>
            </w:pPr>
            <w:r w:rsidRPr="008B3F2C">
              <w:rPr>
                <w:color w:val="000000"/>
                <w:sz w:val="18"/>
                <w:szCs w:val="18"/>
              </w:rPr>
              <w:t>Плата за негативное воздействие на окружающую среду</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384,6</w:t>
            </w:r>
          </w:p>
        </w:tc>
      </w:tr>
      <w:tr w:rsidR="008B3F2C" w:rsidRPr="008B3F2C" w:rsidTr="00BF7A9C">
        <w:trPr>
          <w:trHeight w:val="311"/>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1130000000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2831" w:type="pct"/>
            <w:tcBorders>
              <w:top w:val="nil"/>
              <w:left w:val="nil"/>
              <w:bottom w:val="single" w:sz="4" w:space="0" w:color="auto"/>
              <w:right w:val="single" w:sz="4" w:space="0" w:color="auto"/>
            </w:tcBorders>
            <w:shd w:val="clear" w:color="auto" w:fill="auto"/>
            <w:vAlign w:val="bottom"/>
            <w:hideMark/>
          </w:tcPr>
          <w:p w:rsidR="008B3F2C" w:rsidRPr="008B3F2C" w:rsidRDefault="008B3F2C" w:rsidP="008B3F2C">
            <w:pPr>
              <w:rPr>
                <w:b/>
                <w:bCs/>
                <w:color w:val="000000"/>
                <w:sz w:val="18"/>
                <w:szCs w:val="18"/>
              </w:rPr>
            </w:pPr>
            <w:r w:rsidRPr="008B3F2C">
              <w:rPr>
                <w:b/>
                <w:bCs/>
                <w:color w:val="000000"/>
                <w:sz w:val="18"/>
                <w:szCs w:val="18"/>
              </w:rPr>
              <w:t>ДОХОДЫ ОТ ОКАЗАНИЯ ПЛАТНЫХ УСЛУГ (РАБОТ) И КОМПЕНСАЦИИ ЗАТРАТ ГОСУДАРСТВА</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b/>
                <w:bCs/>
                <w:color w:val="000000"/>
                <w:sz w:val="18"/>
                <w:szCs w:val="18"/>
              </w:rPr>
            </w:pPr>
            <w:r w:rsidRPr="008B3F2C">
              <w:rPr>
                <w:b/>
                <w:bCs/>
                <w:color w:val="000000"/>
                <w:sz w:val="18"/>
                <w:szCs w:val="18"/>
              </w:rPr>
              <w:t>6 916,6</w:t>
            </w:r>
          </w:p>
        </w:tc>
      </w:tr>
      <w:tr w:rsidR="008B3F2C" w:rsidRPr="008B3F2C" w:rsidTr="008B3F2C">
        <w:trPr>
          <w:trHeight w:val="315"/>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1130100000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130</w:t>
            </w:r>
          </w:p>
        </w:tc>
        <w:tc>
          <w:tcPr>
            <w:tcW w:w="2831" w:type="pct"/>
            <w:tcBorders>
              <w:top w:val="nil"/>
              <w:left w:val="nil"/>
              <w:bottom w:val="single" w:sz="4" w:space="0" w:color="auto"/>
              <w:right w:val="single" w:sz="4" w:space="0" w:color="auto"/>
            </w:tcBorders>
            <w:shd w:val="clear" w:color="auto" w:fill="auto"/>
            <w:vAlign w:val="bottom"/>
            <w:hideMark/>
          </w:tcPr>
          <w:p w:rsidR="008B3F2C" w:rsidRPr="008B3F2C" w:rsidRDefault="008B3F2C" w:rsidP="008B3F2C">
            <w:pPr>
              <w:rPr>
                <w:color w:val="000000"/>
                <w:sz w:val="18"/>
                <w:szCs w:val="18"/>
              </w:rPr>
            </w:pPr>
            <w:r w:rsidRPr="008B3F2C">
              <w:rPr>
                <w:color w:val="000000"/>
                <w:sz w:val="18"/>
                <w:szCs w:val="18"/>
              </w:rPr>
              <w:t>Доходы от оказания услуг (работ)</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6 392,6</w:t>
            </w:r>
          </w:p>
        </w:tc>
      </w:tr>
      <w:tr w:rsidR="008B3F2C" w:rsidRPr="008B3F2C" w:rsidTr="008B3F2C">
        <w:trPr>
          <w:trHeight w:val="315"/>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1130200000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130</w:t>
            </w:r>
          </w:p>
        </w:tc>
        <w:tc>
          <w:tcPr>
            <w:tcW w:w="2831" w:type="pct"/>
            <w:tcBorders>
              <w:top w:val="nil"/>
              <w:left w:val="nil"/>
              <w:bottom w:val="single" w:sz="4" w:space="0" w:color="auto"/>
              <w:right w:val="single" w:sz="4" w:space="0" w:color="auto"/>
            </w:tcBorders>
            <w:shd w:val="clear" w:color="auto" w:fill="auto"/>
            <w:vAlign w:val="bottom"/>
            <w:hideMark/>
          </w:tcPr>
          <w:p w:rsidR="008B3F2C" w:rsidRPr="008B3F2C" w:rsidRDefault="008B3F2C" w:rsidP="008B3F2C">
            <w:pPr>
              <w:rPr>
                <w:color w:val="000000"/>
                <w:sz w:val="18"/>
                <w:szCs w:val="18"/>
              </w:rPr>
            </w:pPr>
            <w:r w:rsidRPr="008B3F2C">
              <w:rPr>
                <w:color w:val="000000"/>
                <w:sz w:val="18"/>
                <w:szCs w:val="18"/>
              </w:rPr>
              <w:t>Доходы от компенсации затрат государства</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524,0</w:t>
            </w:r>
          </w:p>
        </w:tc>
      </w:tr>
      <w:tr w:rsidR="008B3F2C" w:rsidRPr="008B3F2C" w:rsidTr="00BF7A9C">
        <w:trPr>
          <w:trHeight w:val="213"/>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1140000000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2831" w:type="pct"/>
            <w:tcBorders>
              <w:top w:val="nil"/>
              <w:left w:val="nil"/>
              <w:bottom w:val="single" w:sz="4" w:space="0" w:color="auto"/>
              <w:right w:val="single" w:sz="4" w:space="0" w:color="auto"/>
            </w:tcBorders>
            <w:shd w:val="clear" w:color="auto" w:fill="auto"/>
            <w:vAlign w:val="bottom"/>
            <w:hideMark/>
          </w:tcPr>
          <w:p w:rsidR="008B3F2C" w:rsidRPr="008B3F2C" w:rsidRDefault="008B3F2C" w:rsidP="008B3F2C">
            <w:pPr>
              <w:rPr>
                <w:b/>
                <w:bCs/>
                <w:color w:val="000000"/>
                <w:sz w:val="18"/>
                <w:szCs w:val="18"/>
              </w:rPr>
            </w:pPr>
            <w:r w:rsidRPr="008B3F2C">
              <w:rPr>
                <w:b/>
                <w:bCs/>
                <w:color w:val="000000"/>
                <w:sz w:val="18"/>
                <w:szCs w:val="18"/>
              </w:rPr>
              <w:t>ДОХОДЫ ОТ ПРОДАЖИ МАТЕРИАЛЬНЫХ И НЕМАТЕРИАЛЬНЫХ АКТИВОВ</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b/>
                <w:bCs/>
                <w:color w:val="000000"/>
                <w:sz w:val="18"/>
                <w:szCs w:val="18"/>
              </w:rPr>
            </w:pPr>
            <w:r w:rsidRPr="008B3F2C">
              <w:rPr>
                <w:b/>
                <w:bCs/>
                <w:color w:val="000000"/>
                <w:sz w:val="18"/>
                <w:szCs w:val="18"/>
              </w:rPr>
              <w:t>90,0</w:t>
            </w:r>
          </w:p>
        </w:tc>
      </w:tr>
      <w:tr w:rsidR="008B3F2C" w:rsidRPr="008B3F2C" w:rsidTr="00BF7A9C">
        <w:trPr>
          <w:trHeight w:val="503"/>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1140200000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410</w:t>
            </w:r>
          </w:p>
        </w:tc>
        <w:tc>
          <w:tcPr>
            <w:tcW w:w="2831" w:type="pct"/>
            <w:tcBorders>
              <w:top w:val="nil"/>
              <w:left w:val="nil"/>
              <w:bottom w:val="single" w:sz="4" w:space="0" w:color="auto"/>
              <w:right w:val="single" w:sz="4" w:space="0" w:color="auto"/>
            </w:tcBorders>
            <w:shd w:val="clear" w:color="auto" w:fill="auto"/>
            <w:vAlign w:val="bottom"/>
            <w:hideMark/>
          </w:tcPr>
          <w:p w:rsidR="008B3F2C" w:rsidRPr="008B3F2C" w:rsidRDefault="008B3F2C" w:rsidP="008B3F2C">
            <w:pPr>
              <w:rPr>
                <w:color w:val="000000"/>
                <w:sz w:val="18"/>
                <w:szCs w:val="18"/>
              </w:rPr>
            </w:pPr>
            <w:r w:rsidRPr="008B3F2C">
              <w:rPr>
                <w:color w:val="000000"/>
                <w:sz w:val="18"/>
                <w:szCs w:val="18"/>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30,0</w:t>
            </w:r>
          </w:p>
        </w:tc>
      </w:tr>
      <w:tr w:rsidR="008B3F2C" w:rsidRPr="008B3F2C" w:rsidTr="00BF7A9C">
        <w:trPr>
          <w:trHeight w:val="164"/>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1140600000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430</w:t>
            </w:r>
          </w:p>
        </w:tc>
        <w:tc>
          <w:tcPr>
            <w:tcW w:w="2831" w:type="pct"/>
            <w:tcBorders>
              <w:top w:val="nil"/>
              <w:left w:val="nil"/>
              <w:bottom w:val="single" w:sz="4" w:space="0" w:color="auto"/>
              <w:right w:val="single" w:sz="4" w:space="0" w:color="auto"/>
            </w:tcBorders>
            <w:shd w:val="clear" w:color="auto" w:fill="auto"/>
            <w:vAlign w:val="bottom"/>
            <w:hideMark/>
          </w:tcPr>
          <w:p w:rsidR="008B3F2C" w:rsidRPr="008B3F2C" w:rsidRDefault="008B3F2C" w:rsidP="008B3F2C">
            <w:pPr>
              <w:rPr>
                <w:color w:val="000000"/>
                <w:sz w:val="18"/>
                <w:szCs w:val="18"/>
              </w:rPr>
            </w:pPr>
            <w:r w:rsidRPr="008B3F2C">
              <w:rPr>
                <w:color w:val="000000"/>
                <w:sz w:val="18"/>
                <w:szCs w:val="18"/>
              </w:rPr>
              <w:t xml:space="preserve">Доходы от продажи земельных участков, находящихся в </w:t>
            </w:r>
            <w:r w:rsidRPr="008B3F2C">
              <w:rPr>
                <w:color w:val="000000"/>
                <w:sz w:val="18"/>
                <w:szCs w:val="18"/>
              </w:rPr>
              <w:lastRenderedPageBreak/>
              <w:t>государственной и муниципальной собственности</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lastRenderedPageBreak/>
              <w:t>60,0</w:t>
            </w:r>
          </w:p>
        </w:tc>
      </w:tr>
      <w:tr w:rsidR="008B3F2C" w:rsidRPr="008B3F2C" w:rsidTr="008B3F2C">
        <w:trPr>
          <w:trHeight w:val="360"/>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lastRenderedPageBreak/>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1160000000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2831" w:type="pct"/>
            <w:tcBorders>
              <w:top w:val="nil"/>
              <w:left w:val="nil"/>
              <w:bottom w:val="single" w:sz="4" w:space="0" w:color="auto"/>
              <w:right w:val="single" w:sz="4" w:space="0" w:color="auto"/>
            </w:tcBorders>
            <w:shd w:val="clear" w:color="auto" w:fill="auto"/>
            <w:vAlign w:val="bottom"/>
            <w:hideMark/>
          </w:tcPr>
          <w:p w:rsidR="008B3F2C" w:rsidRPr="008B3F2C" w:rsidRDefault="008B3F2C" w:rsidP="008B3F2C">
            <w:pPr>
              <w:rPr>
                <w:b/>
                <w:bCs/>
                <w:color w:val="000000"/>
                <w:sz w:val="18"/>
                <w:szCs w:val="18"/>
              </w:rPr>
            </w:pPr>
            <w:r w:rsidRPr="008B3F2C">
              <w:rPr>
                <w:b/>
                <w:bCs/>
                <w:color w:val="000000"/>
                <w:sz w:val="18"/>
                <w:szCs w:val="18"/>
              </w:rPr>
              <w:t>ШТРАФЫ, САНКЦИИ, ВОЗМЕЩЕНИЕ УЩЕРБА</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b/>
                <w:bCs/>
                <w:color w:val="000000"/>
                <w:sz w:val="18"/>
                <w:szCs w:val="18"/>
              </w:rPr>
            </w:pPr>
            <w:r w:rsidRPr="008B3F2C">
              <w:rPr>
                <w:b/>
                <w:bCs/>
                <w:color w:val="000000"/>
                <w:sz w:val="18"/>
                <w:szCs w:val="18"/>
              </w:rPr>
              <w:t>226,5</w:t>
            </w:r>
          </w:p>
        </w:tc>
      </w:tr>
      <w:tr w:rsidR="008B3F2C" w:rsidRPr="008B3F2C" w:rsidTr="00BF7A9C">
        <w:trPr>
          <w:trHeight w:val="89"/>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1160300000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140</w:t>
            </w:r>
          </w:p>
        </w:tc>
        <w:tc>
          <w:tcPr>
            <w:tcW w:w="2831" w:type="pct"/>
            <w:tcBorders>
              <w:top w:val="nil"/>
              <w:left w:val="nil"/>
              <w:bottom w:val="single" w:sz="4" w:space="0" w:color="auto"/>
              <w:right w:val="single" w:sz="4" w:space="0" w:color="auto"/>
            </w:tcBorders>
            <w:shd w:val="clear" w:color="auto" w:fill="auto"/>
            <w:vAlign w:val="bottom"/>
            <w:hideMark/>
          </w:tcPr>
          <w:p w:rsidR="008B3F2C" w:rsidRPr="008B3F2C" w:rsidRDefault="008B3F2C" w:rsidP="008B3F2C">
            <w:pPr>
              <w:rPr>
                <w:color w:val="000000"/>
                <w:sz w:val="18"/>
                <w:szCs w:val="18"/>
              </w:rPr>
            </w:pPr>
            <w:r w:rsidRPr="008B3F2C">
              <w:rPr>
                <w:color w:val="000000"/>
                <w:sz w:val="18"/>
                <w:szCs w:val="18"/>
              </w:rPr>
              <w:t>Денежные взыскания (штрафы) за нарушение законодательства о налогах и сборах</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4,0</w:t>
            </w:r>
          </w:p>
        </w:tc>
      </w:tr>
      <w:tr w:rsidR="008B3F2C" w:rsidRPr="008B3F2C" w:rsidTr="00BF7A9C">
        <w:trPr>
          <w:trHeight w:val="649"/>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1162500000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140</w:t>
            </w:r>
          </w:p>
        </w:tc>
        <w:tc>
          <w:tcPr>
            <w:tcW w:w="2831" w:type="pct"/>
            <w:tcBorders>
              <w:top w:val="nil"/>
              <w:left w:val="nil"/>
              <w:bottom w:val="single" w:sz="4" w:space="0" w:color="auto"/>
              <w:right w:val="single" w:sz="4" w:space="0" w:color="auto"/>
            </w:tcBorders>
            <w:shd w:val="clear" w:color="auto" w:fill="auto"/>
            <w:vAlign w:val="bottom"/>
            <w:hideMark/>
          </w:tcPr>
          <w:p w:rsidR="008B3F2C" w:rsidRPr="008B3F2C" w:rsidRDefault="008B3F2C" w:rsidP="00BF7A9C">
            <w:pPr>
              <w:rPr>
                <w:color w:val="000000"/>
                <w:sz w:val="18"/>
                <w:szCs w:val="18"/>
              </w:rPr>
            </w:pPr>
            <w:r w:rsidRPr="008B3F2C">
              <w:rPr>
                <w:color w:val="000000"/>
                <w:sz w:val="18"/>
                <w:szCs w:val="18"/>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50,0</w:t>
            </w:r>
          </w:p>
        </w:tc>
      </w:tr>
      <w:tr w:rsidR="008B3F2C" w:rsidRPr="008B3F2C" w:rsidTr="00BF7A9C">
        <w:trPr>
          <w:trHeight w:val="70"/>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1162800001</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140</w:t>
            </w:r>
          </w:p>
        </w:tc>
        <w:tc>
          <w:tcPr>
            <w:tcW w:w="2831" w:type="pct"/>
            <w:tcBorders>
              <w:top w:val="nil"/>
              <w:left w:val="nil"/>
              <w:bottom w:val="single" w:sz="4" w:space="0" w:color="auto"/>
              <w:right w:val="single" w:sz="4" w:space="0" w:color="auto"/>
            </w:tcBorders>
            <w:shd w:val="clear" w:color="auto" w:fill="auto"/>
            <w:vAlign w:val="bottom"/>
            <w:hideMark/>
          </w:tcPr>
          <w:p w:rsidR="008B3F2C" w:rsidRPr="008B3F2C" w:rsidRDefault="008B3F2C" w:rsidP="008B3F2C">
            <w:pPr>
              <w:rPr>
                <w:color w:val="000000"/>
                <w:sz w:val="18"/>
                <w:szCs w:val="18"/>
              </w:rPr>
            </w:pPr>
            <w:r w:rsidRPr="008B3F2C">
              <w:rPr>
                <w:color w:val="000000"/>
                <w:sz w:val="18"/>
                <w:szCs w:val="1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22,0</w:t>
            </w:r>
          </w:p>
        </w:tc>
      </w:tr>
      <w:tr w:rsidR="008B3F2C" w:rsidRPr="008B3F2C" w:rsidTr="00BF7A9C">
        <w:trPr>
          <w:trHeight w:val="126"/>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1164300001</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140</w:t>
            </w:r>
          </w:p>
        </w:tc>
        <w:tc>
          <w:tcPr>
            <w:tcW w:w="2831" w:type="pct"/>
            <w:tcBorders>
              <w:top w:val="nil"/>
              <w:left w:val="nil"/>
              <w:bottom w:val="single" w:sz="4" w:space="0" w:color="auto"/>
              <w:right w:val="single" w:sz="4" w:space="0" w:color="auto"/>
            </w:tcBorders>
            <w:shd w:val="clear" w:color="auto" w:fill="auto"/>
            <w:vAlign w:val="bottom"/>
            <w:hideMark/>
          </w:tcPr>
          <w:p w:rsidR="008B3F2C" w:rsidRPr="008B3F2C" w:rsidRDefault="008B3F2C" w:rsidP="008B3F2C">
            <w:pPr>
              <w:rPr>
                <w:color w:val="000000"/>
                <w:sz w:val="18"/>
                <w:szCs w:val="18"/>
              </w:rPr>
            </w:pPr>
            <w:r w:rsidRPr="008B3F2C">
              <w:rPr>
                <w:color w:val="000000"/>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4,0</w:t>
            </w:r>
          </w:p>
        </w:tc>
      </w:tr>
      <w:tr w:rsidR="008B3F2C" w:rsidRPr="008B3F2C" w:rsidTr="00BF7A9C">
        <w:trPr>
          <w:trHeight w:val="137"/>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1169000000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140</w:t>
            </w:r>
          </w:p>
        </w:tc>
        <w:tc>
          <w:tcPr>
            <w:tcW w:w="2831" w:type="pct"/>
            <w:tcBorders>
              <w:top w:val="nil"/>
              <w:left w:val="nil"/>
              <w:bottom w:val="single" w:sz="4" w:space="0" w:color="auto"/>
              <w:right w:val="single" w:sz="4" w:space="0" w:color="auto"/>
            </w:tcBorders>
            <w:shd w:val="clear" w:color="auto" w:fill="auto"/>
            <w:vAlign w:val="bottom"/>
            <w:hideMark/>
          </w:tcPr>
          <w:p w:rsidR="008B3F2C" w:rsidRPr="008B3F2C" w:rsidRDefault="008B3F2C" w:rsidP="008B3F2C">
            <w:pPr>
              <w:rPr>
                <w:color w:val="000000"/>
                <w:sz w:val="18"/>
                <w:szCs w:val="18"/>
              </w:rPr>
            </w:pPr>
            <w:r w:rsidRPr="008B3F2C">
              <w:rPr>
                <w:color w:val="000000"/>
                <w:sz w:val="18"/>
                <w:szCs w:val="18"/>
              </w:rPr>
              <w:t>Прочие поступления от денежных взысканий (штрафов) и иных сумм в возмещение ущерба</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146,5</w:t>
            </w:r>
          </w:p>
        </w:tc>
      </w:tr>
      <w:tr w:rsidR="008B3F2C" w:rsidRPr="008B3F2C" w:rsidTr="008B3F2C">
        <w:trPr>
          <w:trHeight w:val="345"/>
        </w:trPr>
        <w:tc>
          <w:tcPr>
            <w:tcW w:w="246" w:type="pct"/>
            <w:tcBorders>
              <w:top w:val="nil"/>
              <w:left w:val="single" w:sz="4" w:space="0" w:color="auto"/>
              <w:bottom w:val="single" w:sz="4" w:space="0" w:color="auto"/>
              <w:right w:val="single" w:sz="4" w:space="0" w:color="auto"/>
            </w:tcBorders>
            <w:shd w:val="clear" w:color="000000" w:fill="F2DDDC"/>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655" w:type="pct"/>
            <w:tcBorders>
              <w:top w:val="nil"/>
              <w:left w:val="nil"/>
              <w:bottom w:val="single" w:sz="4" w:space="0" w:color="auto"/>
              <w:right w:val="single" w:sz="4" w:space="0" w:color="auto"/>
            </w:tcBorders>
            <w:shd w:val="clear" w:color="000000" w:fill="F2DDDC"/>
            <w:noWrap/>
            <w:vAlign w:val="bottom"/>
            <w:hideMark/>
          </w:tcPr>
          <w:p w:rsidR="008B3F2C" w:rsidRPr="008B3F2C" w:rsidRDefault="008B3F2C" w:rsidP="008B3F2C">
            <w:pPr>
              <w:rPr>
                <w:b/>
                <w:bCs/>
                <w:color w:val="000000"/>
                <w:sz w:val="18"/>
                <w:szCs w:val="18"/>
              </w:rPr>
            </w:pPr>
            <w:r w:rsidRPr="008B3F2C">
              <w:rPr>
                <w:b/>
                <w:bCs/>
                <w:color w:val="000000"/>
                <w:sz w:val="18"/>
                <w:szCs w:val="18"/>
              </w:rPr>
              <w:t>2000000000</w:t>
            </w:r>
          </w:p>
        </w:tc>
        <w:tc>
          <w:tcPr>
            <w:tcW w:w="297" w:type="pct"/>
            <w:tcBorders>
              <w:top w:val="nil"/>
              <w:left w:val="nil"/>
              <w:bottom w:val="single" w:sz="4" w:space="0" w:color="auto"/>
              <w:right w:val="single" w:sz="4" w:space="0" w:color="auto"/>
            </w:tcBorders>
            <w:shd w:val="clear" w:color="000000" w:fill="F2DDDC"/>
            <w:noWrap/>
            <w:vAlign w:val="bottom"/>
            <w:hideMark/>
          </w:tcPr>
          <w:p w:rsidR="008B3F2C" w:rsidRPr="008B3F2C" w:rsidRDefault="008B3F2C" w:rsidP="008B3F2C">
            <w:pPr>
              <w:rPr>
                <w:b/>
                <w:bCs/>
                <w:color w:val="000000"/>
                <w:sz w:val="18"/>
                <w:szCs w:val="18"/>
              </w:rPr>
            </w:pPr>
            <w:r w:rsidRPr="008B3F2C">
              <w:rPr>
                <w:b/>
                <w:bCs/>
                <w:color w:val="000000"/>
                <w:sz w:val="18"/>
                <w:szCs w:val="18"/>
              </w:rPr>
              <w:t>0000</w:t>
            </w:r>
          </w:p>
        </w:tc>
        <w:tc>
          <w:tcPr>
            <w:tcW w:w="246" w:type="pct"/>
            <w:tcBorders>
              <w:top w:val="nil"/>
              <w:left w:val="nil"/>
              <w:bottom w:val="single" w:sz="4" w:space="0" w:color="auto"/>
              <w:right w:val="single" w:sz="4" w:space="0" w:color="auto"/>
            </w:tcBorders>
            <w:shd w:val="clear" w:color="000000" w:fill="F2DDDC"/>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2831" w:type="pct"/>
            <w:tcBorders>
              <w:top w:val="nil"/>
              <w:left w:val="nil"/>
              <w:bottom w:val="single" w:sz="4" w:space="0" w:color="auto"/>
              <w:right w:val="single" w:sz="4" w:space="0" w:color="auto"/>
            </w:tcBorders>
            <w:shd w:val="clear" w:color="000000" w:fill="F2DDDC"/>
            <w:vAlign w:val="bottom"/>
            <w:hideMark/>
          </w:tcPr>
          <w:p w:rsidR="008B3F2C" w:rsidRPr="008B3F2C" w:rsidRDefault="008B3F2C" w:rsidP="008B3F2C">
            <w:pPr>
              <w:rPr>
                <w:b/>
                <w:bCs/>
                <w:color w:val="000000"/>
                <w:sz w:val="18"/>
                <w:szCs w:val="18"/>
              </w:rPr>
            </w:pPr>
            <w:r w:rsidRPr="008B3F2C">
              <w:rPr>
                <w:b/>
                <w:bCs/>
                <w:color w:val="000000"/>
                <w:sz w:val="18"/>
                <w:szCs w:val="18"/>
              </w:rPr>
              <w:t>БЕЗВОЗМЕЗДНЫЕ ПОСТУПЛЕНИЯ</w:t>
            </w:r>
          </w:p>
        </w:tc>
        <w:tc>
          <w:tcPr>
            <w:tcW w:w="726" w:type="pct"/>
            <w:tcBorders>
              <w:top w:val="nil"/>
              <w:left w:val="nil"/>
              <w:bottom w:val="single" w:sz="4" w:space="0" w:color="auto"/>
              <w:right w:val="single" w:sz="4" w:space="0" w:color="auto"/>
            </w:tcBorders>
            <w:shd w:val="clear" w:color="000000" w:fill="F2DDDC"/>
            <w:noWrap/>
            <w:vAlign w:val="bottom"/>
            <w:hideMark/>
          </w:tcPr>
          <w:p w:rsidR="008B3F2C" w:rsidRPr="008B3F2C" w:rsidRDefault="008B3F2C" w:rsidP="008B3F2C">
            <w:pPr>
              <w:jc w:val="right"/>
              <w:rPr>
                <w:b/>
                <w:bCs/>
                <w:color w:val="000000"/>
                <w:sz w:val="18"/>
                <w:szCs w:val="18"/>
              </w:rPr>
            </w:pPr>
            <w:r w:rsidRPr="008B3F2C">
              <w:rPr>
                <w:b/>
                <w:bCs/>
                <w:color w:val="000000"/>
                <w:sz w:val="18"/>
                <w:szCs w:val="18"/>
              </w:rPr>
              <w:t>104 865,0</w:t>
            </w:r>
          </w:p>
        </w:tc>
      </w:tr>
      <w:tr w:rsidR="008B3F2C" w:rsidRPr="008B3F2C" w:rsidTr="00BF7A9C">
        <w:trPr>
          <w:trHeight w:val="131"/>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2020000000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2831" w:type="pct"/>
            <w:tcBorders>
              <w:top w:val="nil"/>
              <w:left w:val="nil"/>
              <w:bottom w:val="single" w:sz="4" w:space="0" w:color="auto"/>
              <w:right w:val="single" w:sz="4" w:space="0" w:color="auto"/>
            </w:tcBorders>
            <w:shd w:val="clear" w:color="auto" w:fill="auto"/>
            <w:vAlign w:val="bottom"/>
            <w:hideMark/>
          </w:tcPr>
          <w:p w:rsidR="008B3F2C" w:rsidRPr="008B3F2C" w:rsidRDefault="008B3F2C" w:rsidP="008B3F2C">
            <w:pPr>
              <w:rPr>
                <w:b/>
                <w:bCs/>
                <w:color w:val="000000"/>
                <w:sz w:val="18"/>
                <w:szCs w:val="18"/>
              </w:rPr>
            </w:pPr>
            <w:r w:rsidRPr="008B3F2C">
              <w:rPr>
                <w:b/>
                <w:bCs/>
                <w:color w:val="000000"/>
                <w:sz w:val="18"/>
                <w:szCs w:val="18"/>
              </w:rPr>
              <w:t>Безвозмездные поступления от других бюджетов бюджетной системы Российской Федерации</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b/>
                <w:bCs/>
                <w:color w:val="000000"/>
                <w:sz w:val="18"/>
                <w:szCs w:val="18"/>
              </w:rPr>
            </w:pPr>
            <w:r w:rsidRPr="008B3F2C">
              <w:rPr>
                <w:b/>
                <w:bCs/>
                <w:color w:val="000000"/>
                <w:sz w:val="18"/>
                <w:szCs w:val="18"/>
              </w:rPr>
              <w:t>104 878,0</w:t>
            </w:r>
          </w:p>
        </w:tc>
      </w:tr>
      <w:tr w:rsidR="008B3F2C" w:rsidRPr="008B3F2C" w:rsidTr="00BF7A9C">
        <w:trPr>
          <w:trHeight w:val="219"/>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2020100000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2831" w:type="pct"/>
            <w:tcBorders>
              <w:top w:val="nil"/>
              <w:left w:val="nil"/>
              <w:bottom w:val="single" w:sz="4" w:space="0" w:color="auto"/>
              <w:right w:val="single" w:sz="4" w:space="0" w:color="auto"/>
            </w:tcBorders>
            <w:shd w:val="clear" w:color="auto" w:fill="auto"/>
            <w:vAlign w:val="bottom"/>
            <w:hideMark/>
          </w:tcPr>
          <w:p w:rsidR="008B3F2C" w:rsidRPr="008B3F2C" w:rsidRDefault="008B3F2C" w:rsidP="008B3F2C">
            <w:pPr>
              <w:rPr>
                <w:b/>
                <w:bCs/>
                <w:color w:val="000000"/>
                <w:sz w:val="18"/>
                <w:szCs w:val="18"/>
              </w:rPr>
            </w:pPr>
            <w:r w:rsidRPr="008B3F2C">
              <w:rPr>
                <w:b/>
                <w:bCs/>
                <w:color w:val="000000"/>
                <w:sz w:val="18"/>
                <w:szCs w:val="18"/>
              </w:rPr>
              <w:t>Дотации бюджетам субъектов Российской Федерации и муниципальным образованиям</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b/>
                <w:bCs/>
                <w:color w:val="000000"/>
                <w:sz w:val="18"/>
                <w:szCs w:val="18"/>
              </w:rPr>
            </w:pPr>
            <w:r w:rsidRPr="008B3F2C">
              <w:rPr>
                <w:b/>
                <w:bCs/>
                <w:color w:val="000000"/>
                <w:sz w:val="18"/>
                <w:szCs w:val="18"/>
              </w:rPr>
              <w:t>24 279,0</w:t>
            </w:r>
          </w:p>
        </w:tc>
      </w:tr>
      <w:tr w:rsidR="008B3F2C" w:rsidRPr="008B3F2C" w:rsidTr="008B3F2C">
        <w:trPr>
          <w:trHeight w:val="390"/>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2020100100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w:t>
            </w:r>
          </w:p>
        </w:tc>
        <w:tc>
          <w:tcPr>
            <w:tcW w:w="2831" w:type="pct"/>
            <w:tcBorders>
              <w:top w:val="nil"/>
              <w:left w:val="nil"/>
              <w:bottom w:val="single" w:sz="4" w:space="0" w:color="auto"/>
              <w:right w:val="single" w:sz="4" w:space="0" w:color="auto"/>
            </w:tcBorders>
            <w:shd w:val="clear" w:color="auto" w:fill="auto"/>
            <w:vAlign w:val="bottom"/>
            <w:hideMark/>
          </w:tcPr>
          <w:p w:rsidR="008B3F2C" w:rsidRPr="008B3F2C" w:rsidRDefault="008B3F2C" w:rsidP="008B3F2C">
            <w:pPr>
              <w:rPr>
                <w:color w:val="000000"/>
                <w:sz w:val="18"/>
                <w:szCs w:val="18"/>
              </w:rPr>
            </w:pPr>
            <w:r w:rsidRPr="008B3F2C">
              <w:rPr>
                <w:color w:val="000000"/>
                <w:sz w:val="18"/>
                <w:szCs w:val="18"/>
              </w:rPr>
              <w:t>Дотации на выравнивание бюджетной обеспеченности</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24 279,0</w:t>
            </w:r>
          </w:p>
        </w:tc>
      </w:tr>
      <w:tr w:rsidR="008B3F2C" w:rsidRPr="008B3F2C" w:rsidTr="00BF7A9C">
        <w:trPr>
          <w:trHeight w:val="244"/>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912</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2020100105</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151</w:t>
            </w:r>
          </w:p>
        </w:tc>
        <w:tc>
          <w:tcPr>
            <w:tcW w:w="2831" w:type="pct"/>
            <w:tcBorders>
              <w:top w:val="nil"/>
              <w:left w:val="nil"/>
              <w:bottom w:val="single" w:sz="4" w:space="0" w:color="auto"/>
              <w:right w:val="single" w:sz="4" w:space="0" w:color="auto"/>
            </w:tcBorders>
            <w:shd w:val="clear" w:color="auto" w:fill="auto"/>
            <w:vAlign w:val="bottom"/>
            <w:hideMark/>
          </w:tcPr>
          <w:p w:rsidR="008B3F2C" w:rsidRPr="008B3F2C" w:rsidRDefault="008B3F2C" w:rsidP="008B3F2C">
            <w:pPr>
              <w:rPr>
                <w:color w:val="000000"/>
                <w:sz w:val="18"/>
                <w:szCs w:val="18"/>
              </w:rPr>
            </w:pPr>
            <w:r w:rsidRPr="008B3F2C">
              <w:rPr>
                <w:color w:val="000000"/>
                <w:sz w:val="18"/>
                <w:szCs w:val="18"/>
              </w:rPr>
              <w:t>Дотации бюджетам муниципальных районов на выравнивание бюджетной обеспеченности</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b/>
                <w:bCs/>
                <w:color w:val="000000"/>
                <w:sz w:val="18"/>
                <w:szCs w:val="18"/>
              </w:rPr>
            </w:pPr>
            <w:r w:rsidRPr="008B3F2C">
              <w:rPr>
                <w:b/>
                <w:bCs/>
                <w:color w:val="000000"/>
                <w:sz w:val="18"/>
                <w:szCs w:val="18"/>
              </w:rPr>
              <w:t>24 279,0</w:t>
            </w:r>
          </w:p>
        </w:tc>
      </w:tr>
      <w:tr w:rsidR="008B3F2C" w:rsidRPr="008B3F2C" w:rsidTr="00BF7A9C">
        <w:trPr>
          <w:trHeight w:val="377"/>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2020200000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2831" w:type="pct"/>
            <w:tcBorders>
              <w:top w:val="nil"/>
              <w:left w:val="nil"/>
              <w:bottom w:val="single" w:sz="4" w:space="0" w:color="auto"/>
              <w:right w:val="single" w:sz="4" w:space="0" w:color="auto"/>
            </w:tcBorders>
            <w:shd w:val="clear" w:color="auto" w:fill="auto"/>
            <w:vAlign w:val="bottom"/>
            <w:hideMark/>
          </w:tcPr>
          <w:p w:rsidR="008B3F2C" w:rsidRPr="008B3F2C" w:rsidRDefault="008B3F2C" w:rsidP="008B3F2C">
            <w:pPr>
              <w:rPr>
                <w:b/>
                <w:bCs/>
                <w:color w:val="000000"/>
                <w:sz w:val="18"/>
                <w:szCs w:val="18"/>
              </w:rPr>
            </w:pPr>
            <w:r w:rsidRPr="008B3F2C">
              <w:rPr>
                <w:b/>
                <w:bCs/>
                <w:color w:val="000000"/>
                <w:sz w:val="18"/>
                <w:szCs w:val="18"/>
              </w:rPr>
              <w:t>Субсидии бюджетам субъектов Российской Федерации и муниципальных образований (межбюджетные субсидии)</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b/>
                <w:bCs/>
                <w:color w:val="000000"/>
                <w:sz w:val="18"/>
                <w:szCs w:val="18"/>
              </w:rPr>
            </w:pPr>
            <w:r w:rsidRPr="008B3F2C">
              <w:rPr>
                <w:b/>
                <w:bCs/>
                <w:color w:val="000000"/>
                <w:sz w:val="18"/>
                <w:szCs w:val="18"/>
              </w:rPr>
              <w:t>30 843,2</w:t>
            </w:r>
          </w:p>
        </w:tc>
      </w:tr>
      <w:tr w:rsidR="008B3F2C" w:rsidRPr="008B3F2C" w:rsidTr="00BF7A9C">
        <w:trPr>
          <w:trHeight w:val="951"/>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2020221600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151</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BF7A9C">
            <w:pPr>
              <w:rPr>
                <w:b/>
                <w:bCs/>
                <w:color w:val="000000"/>
                <w:sz w:val="18"/>
                <w:szCs w:val="18"/>
              </w:rPr>
            </w:pPr>
            <w:r w:rsidRPr="008B3F2C">
              <w:rPr>
                <w:b/>
                <w:bCs/>
                <w:color w:val="000000"/>
                <w:sz w:val="18"/>
                <w:szCs w:val="18"/>
              </w:rPr>
              <w:t xml:space="preserve">Субсидии бюджетам  на осуществление дорожной деятельности в отношении </w:t>
            </w:r>
            <w:r w:rsidR="00BF7A9C">
              <w:rPr>
                <w:b/>
                <w:bCs/>
                <w:color w:val="000000"/>
                <w:sz w:val="18"/>
                <w:szCs w:val="18"/>
              </w:rPr>
              <w:t>автомобильных дорог общего поль</w:t>
            </w:r>
            <w:r w:rsidRPr="008B3F2C">
              <w:rPr>
                <w:b/>
                <w:bCs/>
                <w:color w:val="000000"/>
                <w:sz w:val="18"/>
                <w:szCs w:val="18"/>
              </w:rPr>
              <w:t>зования, а также капитального ремонта и ремонта дворовых т</w:t>
            </w:r>
            <w:r w:rsidR="00BF7A9C">
              <w:rPr>
                <w:b/>
                <w:bCs/>
                <w:color w:val="000000"/>
                <w:sz w:val="18"/>
                <w:szCs w:val="18"/>
              </w:rPr>
              <w:t>е</w:t>
            </w:r>
            <w:r w:rsidRPr="008B3F2C">
              <w:rPr>
                <w:b/>
                <w:bCs/>
                <w:color w:val="000000"/>
                <w:sz w:val="18"/>
                <w:szCs w:val="18"/>
              </w:rPr>
              <w:t xml:space="preserve">рриторий многоквартирных домов, проездов к дворовым территориям многоквартирных домов населенных пунктов </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b/>
                <w:bCs/>
                <w:color w:val="000000"/>
                <w:sz w:val="18"/>
                <w:szCs w:val="18"/>
              </w:rPr>
            </w:pPr>
            <w:r w:rsidRPr="008B3F2C">
              <w:rPr>
                <w:b/>
                <w:bCs/>
                <w:color w:val="000000"/>
                <w:sz w:val="18"/>
                <w:szCs w:val="18"/>
              </w:rPr>
              <w:t>12 865,0</w:t>
            </w:r>
          </w:p>
        </w:tc>
      </w:tr>
      <w:tr w:rsidR="008B3F2C" w:rsidRPr="008B3F2C" w:rsidTr="00BF7A9C">
        <w:trPr>
          <w:trHeight w:val="597"/>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936</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2020221605</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151</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color w:val="000000"/>
                <w:sz w:val="18"/>
                <w:szCs w:val="18"/>
              </w:rPr>
            </w:pPr>
            <w:r w:rsidRPr="008B3F2C">
              <w:rPr>
                <w:color w:val="000000"/>
                <w:sz w:val="18"/>
                <w:szCs w:val="1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12 865,0</w:t>
            </w:r>
          </w:p>
        </w:tc>
      </w:tr>
      <w:tr w:rsidR="008B3F2C" w:rsidRPr="008B3F2C" w:rsidTr="008B3F2C">
        <w:trPr>
          <w:trHeight w:val="315"/>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2020299900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b/>
                <w:bCs/>
                <w:color w:val="000000"/>
                <w:sz w:val="18"/>
                <w:szCs w:val="18"/>
              </w:rPr>
            </w:pPr>
            <w:r w:rsidRPr="008B3F2C">
              <w:rPr>
                <w:b/>
                <w:bCs/>
                <w:color w:val="000000"/>
                <w:sz w:val="18"/>
                <w:szCs w:val="18"/>
              </w:rPr>
              <w:t>Прочие субсидии</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b/>
                <w:bCs/>
                <w:color w:val="000000"/>
                <w:sz w:val="18"/>
                <w:szCs w:val="18"/>
              </w:rPr>
            </w:pPr>
            <w:r w:rsidRPr="008B3F2C">
              <w:rPr>
                <w:b/>
                <w:bCs/>
                <w:color w:val="000000"/>
                <w:sz w:val="18"/>
                <w:szCs w:val="18"/>
              </w:rPr>
              <w:t>17 978,2</w:t>
            </w:r>
          </w:p>
        </w:tc>
      </w:tr>
      <w:tr w:rsidR="008B3F2C" w:rsidRPr="008B3F2C" w:rsidTr="008B3F2C">
        <w:trPr>
          <w:trHeight w:val="315"/>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904</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2020299905</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151</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color w:val="000000"/>
                <w:sz w:val="18"/>
                <w:szCs w:val="18"/>
              </w:rPr>
            </w:pPr>
            <w:r w:rsidRPr="008B3F2C">
              <w:rPr>
                <w:color w:val="000000"/>
                <w:sz w:val="18"/>
                <w:szCs w:val="18"/>
              </w:rPr>
              <w:t>Прочие субсидии бюджетам муниципальных районов</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611,0</w:t>
            </w:r>
          </w:p>
        </w:tc>
      </w:tr>
      <w:tr w:rsidR="008B3F2C" w:rsidRPr="008B3F2C" w:rsidTr="008B3F2C">
        <w:trPr>
          <w:trHeight w:val="315"/>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905</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2020299905</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151</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color w:val="000000"/>
                <w:sz w:val="18"/>
                <w:szCs w:val="18"/>
              </w:rPr>
            </w:pPr>
            <w:r w:rsidRPr="008B3F2C">
              <w:rPr>
                <w:color w:val="000000"/>
                <w:sz w:val="18"/>
                <w:szCs w:val="18"/>
              </w:rPr>
              <w:t>Прочие субсидии бюджетам муниципальных районов</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182,0</w:t>
            </w:r>
          </w:p>
        </w:tc>
      </w:tr>
      <w:tr w:rsidR="008B3F2C" w:rsidRPr="008B3F2C" w:rsidTr="008B3F2C">
        <w:trPr>
          <w:trHeight w:val="315"/>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906</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2020299905</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151</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color w:val="000000"/>
                <w:sz w:val="18"/>
                <w:szCs w:val="18"/>
              </w:rPr>
            </w:pPr>
            <w:r w:rsidRPr="008B3F2C">
              <w:rPr>
                <w:color w:val="000000"/>
                <w:sz w:val="18"/>
                <w:szCs w:val="18"/>
              </w:rPr>
              <w:t>Прочие субсидии бюджетам муниципальных районов</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4 926,0</w:t>
            </w:r>
          </w:p>
        </w:tc>
      </w:tr>
      <w:tr w:rsidR="008B3F2C" w:rsidRPr="008B3F2C" w:rsidTr="008B3F2C">
        <w:trPr>
          <w:trHeight w:val="315"/>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907</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2020299905</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151</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color w:val="000000"/>
                <w:sz w:val="18"/>
                <w:szCs w:val="18"/>
              </w:rPr>
            </w:pPr>
            <w:r w:rsidRPr="008B3F2C">
              <w:rPr>
                <w:color w:val="000000"/>
                <w:sz w:val="18"/>
                <w:szCs w:val="18"/>
              </w:rPr>
              <w:t>Прочие субсидии бюджетам муниципальных районов</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5 865,0</w:t>
            </w:r>
          </w:p>
        </w:tc>
      </w:tr>
      <w:tr w:rsidR="008B3F2C" w:rsidRPr="008B3F2C" w:rsidTr="008B3F2C">
        <w:trPr>
          <w:trHeight w:val="315"/>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912</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2020299905</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151</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color w:val="000000"/>
                <w:sz w:val="18"/>
                <w:szCs w:val="18"/>
              </w:rPr>
            </w:pPr>
            <w:r w:rsidRPr="008B3F2C">
              <w:rPr>
                <w:color w:val="000000"/>
                <w:sz w:val="18"/>
                <w:szCs w:val="18"/>
              </w:rPr>
              <w:t>Прочие субсидии бюджетам муниципальных районов</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1 836,7</w:t>
            </w:r>
          </w:p>
        </w:tc>
      </w:tr>
      <w:tr w:rsidR="008B3F2C" w:rsidRPr="008B3F2C" w:rsidTr="008B3F2C">
        <w:trPr>
          <w:trHeight w:val="315"/>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922</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2020299905</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151</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color w:val="000000"/>
                <w:sz w:val="18"/>
                <w:szCs w:val="18"/>
              </w:rPr>
            </w:pPr>
            <w:r w:rsidRPr="008B3F2C">
              <w:rPr>
                <w:color w:val="000000"/>
                <w:sz w:val="18"/>
                <w:szCs w:val="18"/>
              </w:rPr>
              <w:t>Прочие субсидии бюджетам муниципальных районов</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155,9</w:t>
            </w:r>
          </w:p>
        </w:tc>
      </w:tr>
      <w:tr w:rsidR="008B3F2C" w:rsidRPr="008B3F2C" w:rsidTr="008B3F2C">
        <w:trPr>
          <w:trHeight w:val="315"/>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936</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2020299905</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151</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color w:val="000000"/>
                <w:sz w:val="18"/>
                <w:szCs w:val="18"/>
              </w:rPr>
            </w:pPr>
            <w:r w:rsidRPr="008B3F2C">
              <w:rPr>
                <w:color w:val="000000"/>
                <w:sz w:val="18"/>
                <w:szCs w:val="18"/>
              </w:rPr>
              <w:t>Прочие субсидии бюджетам муниципальных районов</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4 401,6</w:t>
            </w:r>
          </w:p>
        </w:tc>
      </w:tr>
      <w:tr w:rsidR="008B3F2C" w:rsidRPr="008B3F2C" w:rsidTr="00BF7A9C">
        <w:trPr>
          <w:trHeight w:val="224"/>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2020300000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b/>
                <w:bCs/>
                <w:color w:val="000000"/>
                <w:sz w:val="18"/>
                <w:szCs w:val="18"/>
              </w:rPr>
            </w:pPr>
            <w:r w:rsidRPr="008B3F2C">
              <w:rPr>
                <w:b/>
                <w:bCs/>
                <w:color w:val="000000"/>
                <w:sz w:val="18"/>
                <w:szCs w:val="18"/>
              </w:rPr>
              <w:t>Субвенции бюджетам субъектов Российской Федерации и муниципальных образований</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b/>
                <w:bCs/>
                <w:color w:val="000000"/>
                <w:sz w:val="18"/>
                <w:szCs w:val="18"/>
              </w:rPr>
            </w:pPr>
            <w:r w:rsidRPr="008B3F2C">
              <w:rPr>
                <w:b/>
                <w:bCs/>
                <w:color w:val="000000"/>
                <w:sz w:val="18"/>
                <w:szCs w:val="18"/>
              </w:rPr>
              <w:t>49 751,9</w:t>
            </w:r>
          </w:p>
        </w:tc>
      </w:tr>
      <w:tr w:rsidR="008B3F2C" w:rsidRPr="008B3F2C" w:rsidTr="00BF7A9C">
        <w:trPr>
          <w:trHeight w:val="88"/>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2020301500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b/>
                <w:bCs/>
                <w:color w:val="000000"/>
                <w:sz w:val="18"/>
                <w:szCs w:val="18"/>
              </w:rPr>
            </w:pPr>
            <w:r w:rsidRPr="008B3F2C">
              <w:rPr>
                <w:b/>
                <w:bCs/>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b/>
                <w:bCs/>
                <w:color w:val="000000"/>
                <w:sz w:val="18"/>
                <w:szCs w:val="18"/>
              </w:rPr>
            </w:pPr>
            <w:r w:rsidRPr="008B3F2C">
              <w:rPr>
                <w:b/>
                <w:bCs/>
                <w:color w:val="000000"/>
                <w:sz w:val="18"/>
                <w:szCs w:val="18"/>
              </w:rPr>
              <w:t>359,5</w:t>
            </w:r>
          </w:p>
        </w:tc>
      </w:tr>
      <w:tr w:rsidR="008B3F2C" w:rsidRPr="008B3F2C" w:rsidTr="00BF7A9C">
        <w:trPr>
          <w:trHeight w:val="70"/>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912</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2020301505</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151</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color w:val="000000"/>
                <w:sz w:val="18"/>
                <w:szCs w:val="18"/>
              </w:rPr>
            </w:pPr>
            <w:r w:rsidRPr="008B3F2C">
              <w:rPr>
                <w:color w:val="000000"/>
                <w:sz w:val="18"/>
                <w:szCs w:val="1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359,5</w:t>
            </w:r>
          </w:p>
        </w:tc>
      </w:tr>
      <w:tr w:rsidR="008B3F2C" w:rsidRPr="008B3F2C" w:rsidTr="00BF7A9C">
        <w:trPr>
          <w:trHeight w:val="302"/>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2020302200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b/>
                <w:bCs/>
                <w:color w:val="000000"/>
                <w:sz w:val="18"/>
                <w:szCs w:val="18"/>
              </w:rPr>
            </w:pPr>
            <w:r w:rsidRPr="008B3F2C">
              <w:rPr>
                <w:b/>
                <w:bCs/>
                <w:color w:val="000000"/>
                <w:sz w:val="18"/>
                <w:szCs w:val="18"/>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b/>
                <w:bCs/>
                <w:color w:val="000000"/>
                <w:sz w:val="18"/>
                <w:szCs w:val="18"/>
              </w:rPr>
            </w:pPr>
            <w:r w:rsidRPr="008B3F2C">
              <w:rPr>
                <w:b/>
                <w:bCs/>
                <w:color w:val="000000"/>
                <w:sz w:val="18"/>
                <w:szCs w:val="18"/>
              </w:rPr>
              <w:t>315,0</w:t>
            </w:r>
          </w:p>
        </w:tc>
      </w:tr>
      <w:tr w:rsidR="008B3F2C" w:rsidRPr="008B3F2C" w:rsidTr="00BF7A9C">
        <w:trPr>
          <w:trHeight w:val="240"/>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936</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2020302205</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151</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color w:val="000000"/>
                <w:sz w:val="18"/>
                <w:szCs w:val="18"/>
              </w:rPr>
            </w:pPr>
            <w:r w:rsidRPr="008B3F2C">
              <w:rPr>
                <w:color w:val="000000"/>
                <w:sz w:val="18"/>
                <w:szCs w:val="18"/>
              </w:rPr>
              <w:t>Субвенции бюджетам муниципальных районов на предоставление гражданам субсидий на оплату жилого помещения и коммунальных услуг</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315,0</w:t>
            </w:r>
          </w:p>
        </w:tc>
      </w:tr>
      <w:tr w:rsidR="008B3F2C" w:rsidRPr="008B3F2C" w:rsidTr="00BF7A9C">
        <w:trPr>
          <w:trHeight w:val="178"/>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2020302400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b/>
                <w:bCs/>
                <w:color w:val="000000"/>
                <w:sz w:val="18"/>
                <w:szCs w:val="18"/>
              </w:rPr>
            </w:pPr>
            <w:r w:rsidRPr="008B3F2C">
              <w:rPr>
                <w:b/>
                <w:bCs/>
                <w:color w:val="000000"/>
                <w:sz w:val="18"/>
                <w:szCs w:val="18"/>
              </w:rPr>
              <w:t xml:space="preserve">Субвенции местным бюджетам на выполнение передаваемых </w:t>
            </w:r>
            <w:r w:rsidRPr="008B3F2C">
              <w:rPr>
                <w:b/>
                <w:bCs/>
                <w:color w:val="000000"/>
                <w:sz w:val="18"/>
                <w:szCs w:val="18"/>
              </w:rPr>
              <w:lastRenderedPageBreak/>
              <w:t>полномочий субъектов Российской Федерации</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b/>
                <w:bCs/>
                <w:color w:val="000000"/>
                <w:sz w:val="18"/>
                <w:szCs w:val="18"/>
              </w:rPr>
            </w:pPr>
            <w:r w:rsidRPr="008B3F2C">
              <w:rPr>
                <w:b/>
                <w:bCs/>
                <w:color w:val="000000"/>
                <w:sz w:val="18"/>
                <w:szCs w:val="18"/>
              </w:rPr>
              <w:lastRenderedPageBreak/>
              <w:t>7 402,3</w:t>
            </w:r>
          </w:p>
        </w:tc>
      </w:tr>
      <w:tr w:rsidR="008B3F2C" w:rsidRPr="008B3F2C" w:rsidTr="00BF7A9C">
        <w:trPr>
          <w:trHeight w:val="326"/>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lastRenderedPageBreak/>
              <w:t>905</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2020302405</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151</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color w:val="000000"/>
                <w:sz w:val="18"/>
                <w:szCs w:val="18"/>
              </w:rPr>
            </w:pPr>
            <w:r w:rsidRPr="008B3F2C">
              <w:rPr>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807,0</w:t>
            </w:r>
          </w:p>
        </w:tc>
      </w:tr>
      <w:tr w:rsidR="008B3F2C" w:rsidRPr="008B3F2C" w:rsidTr="00BF7A9C">
        <w:trPr>
          <w:trHeight w:val="175"/>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906</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2020302405</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151</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color w:val="000000"/>
                <w:sz w:val="18"/>
                <w:szCs w:val="18"/>
              </w:rPr>
            </w:pPr>
            <w:r w:rsidRPr="008B3F2C">
              <w:rPr>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1 320,0</w:t>
            </w:r>
          </w:p>
        </w:tc>
      </w:tr>
      <w:tr w:rsidR="008B3F2C" w:rsidRPr="008B3F2C" w:rsidTr="00BF7A9C">
        <w:trPr>
          <w:trHeight w:val="323"/>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907</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2020302405</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151</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color w:val="000000"/>
                <w:sz w:val="18"/>
                <w:szCs w:val="18"/>
              </w:rPr>
            </w:pPr>
            <w:r w:rsidRPr="008B3F2C">
              <w:rPr>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349,0</w:t>
            </w:r>
          </w:p>
        </w:tc>
      </w:tr>
      <w:tr w:rsidR="008B3F2C" w:rsidRPr="008B3F2C" w:rsidTr="00BF7A9C">
        <w:trPr>
          <w:trHeight w:val="188"/>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912</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2020302405</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151</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color w:val="000000"/>
                <w:sz w:val="18"/>
                <w:szCs w:val="18"/>
              </w:rPr>
            </w:pPr>
            <w:r w:rsidRPr="008B3F2C">
              <w:rPr>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915,7</w:t>
            </w:r>
          </w:p>
        </w:tc>
      </w:tr>
      <w:tr w:rsidR="008B3F2C" w:rsidRPr="008B3F2C" w:rsidTr="00BF7A9C">
        <w:trPr>
          <w:trHeight w:val="463"/>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922</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2020302405</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151</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color w:val="000000"/>
                <w:sz w:val="18"/>
                <w:szCs w:val="18"/>
              </w:rPr>
            </w:pPr>
            <w:r w:rsidRPr="008B3F2C">
              <w:rPr>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3 183,0</w:t>
            </w:r>
          </w:p>
        </w:tc>
      </w:tr>
      <w:tr w:rsidR="008B3F2C" w:rsidRPr="008B3F2C" w:rsidTr="00BF7A9C">
        <w:trPr>
          <w:trHeight w:val="285"/>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936</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2020302405</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151</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color w:val="000000"/>
                <w:sz w:val="18"/>
                <w:szCs w:val="18"/>
              </w:rPr>
            </w:pPr>
            <w:r w:rsidRPr="008B3F2C">
              <w:rPr>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827,6</w:t>
            </w:r>
          </w:p>
        </w:tc>
      </w:tr>
      <w:tr w:rsidR="008B3F2C" w:rsidRPr="008B3F2C" w:rsidTr="00BF7A9C">
        <w:trPr>
          <w:trHeight w:val="149"/>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2020302700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b/>
                <w:bCs/>
                <w:color w:val="000000"/>
                <w:sz w:val="18"/>
                <w:szCs w:val="18"/>
              </w:rPr>
            </w:pPr>
            <w:r w:rsidRPr="008B3F2C">
              <w:rPr>
                <w:b/>
                <w:bCs/>
                <w:color w:val="000000"/>
                <w:sz w:val="18"/>
                <w:szCs w:val="18"/>
              </w:rPr>
              <w:t>Субвенции бюджетам муниципальных образований на содержание ребенка в семье опекуна и приемной семье, а также на оплату труда приемному родителю</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b/>
                <w:bCs/>
                <w:color w:val="000000"/>
                <w:sz w:val="18"/>
                <w:szCs w:val="18"/>
              </w:rPr>
            </w:pPr>
            <w:r w:rsidRPr="008B3F2C">
              <w:rPr>
                <w:b/>
                <w:bCs/>
                <w:color w:val="000000"/>
                <w:sz w:val="18"/>
                <w:szCs w:val="18"/>
              </w:rPr>
              <w:t>2 017,0</w:t>
            </w:r>
          </w:p>
        </w:tc>
      </w:tr>
      <w:tr w:rsidR="008B3F2C" w:rsidRPr="008B3F2C" w:rsidTr="00BF7A9C">
        <w:trPr>
          <w:trHeight w:val="499"/>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906</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2020302705</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151</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color w:val="000000"/>
                <w:sz w:val="18"/>
                <w:szCs w:val="18"/>
              </w:rPr>
            </w:pPr>
            <w:r w:rsidRPr="008B3F2C">
              <w:rPr>
                <w:color w:val="000000"/>
                <w:sz w:val="18"/>
                <w:szCs w:val="18"/>
              </w:rPr>
              <w:t>Субвенции бюджетам муниципальных районов на содержание ребенка в семье опекуна и приемной семье, а также на оплату труда приемному родителю</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2 017,0</w:t>
            </w:r>
          </w:p>
        </w:tc>
      </w:tr>
      <w:tr w:rsidR="008B3F2C" w:rsidRPr="008B3F2C" w:rsidTr="00BF7A9C">
        <w:trPr>
          <w:trHeight w:val="273"/>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2020302900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b/>
                <w:bCs/>
                <w:color w:val="000000"/>
                <w:sz w:val="18"/>
                <w:szCs w:val="18"/>
              </w:rPr>
            </w:pPr>
            <w:r w:rsidRPr="008B3F2C">
              <w:rPr>
                <w:b/>
                <w:bCs/>
                <w:color w:val="000000"/>
                <w:sz w:val="18"/>
                <w:szCs w:val="18"/>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b/>
                <w:bCs/>
                <w:color w:val="000000"/>
                <w:sz w:val="18"/>
                <w:szCs w:val="18"/>
              </w:rPr>
            </w:pPr>
            <w:r w:rsidRPr="008B3F2C">
              <w:rPr>
                <w:b/>
                <w:bCs/>
                <w:color w:val="000000"/>
                <w:sz w:val="18"/>
                <w:szCs w:val="18"/>
              </w:rPr>
              <w:t>730,0</w:t>
            </w:r>
          </w:p>
        </w:tc>
      </w:tr>
      <w:tr w:rsidR="008B3F2C" w:rsidRPr="008B3F2C" w:rsidTr="00BF7A9C">
        <w:trPr>
          <w:trHeight w:val="560"/>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906</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2020302905</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151</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color w:val="000000"/>
                <w:sz w:val="18"/>
                <w:szCs w:val="18"/>
              </w:rPr>
            </w:pPr>
            <w:r w:rsidRPr="008B3F2C">
              <w:rPr>
                <w:color w:val="000000"/>
                <w:sz w:val="18"/>
                <w:szCs w:val="18"/>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730,0</w:t>
            </w:r>
          </w:p>
        </w:tc>
      </w:tr>
      <w:tr w:rsidR="008B3F2C" w:rsidRPr="008B3F2C" w:rsidTr="00BF7A9C">
        <w:trPr>
          <w:trHeight w:val="288"/>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2020309800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b/>
                <w:bCs/>
                <w:color w:val="000000"/>
                <w:sz w:val="18"/>
                <w:szCs w:val="18"/>
              </w:rPr>
            </w:pPr>
            <w:r w:rsidRPr="008B3F2C">
              <w:rPr>
                <w:b/>
                <w:bCs/>
                <w:color w:val="000000"/>
                <w:sz w:val="18"/>
                <w:szCs w:val="18"/>
              </w:rPr>
              <w:t>Субвенции бюджетам муниципальных образований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b/>
                <w:bCs/>
                <w:color w:val="000000"/>
                <w:sz w:val="18"/>
                <w:szCs w:val="18"/>
              </w:rPr>
            </w:pPr>
            <w:r w:rsidRPr="008B3F2C">
              <w:rPr>
                <w:b/>
                <w:bCs/>
                <w:color w:val="000000"/>
                <w:sz w:val="18"/>
                <w:szCs w:val="18"/>
              </w:rPr>
              <w:t>75,0</w:t>
            </w:r>
          </w:p>
        </w:tc>
      </w:tr>
      <w:tr w:rsidR="008B3F2C" w:rsidRPr="008B3F2C" w:rsidTr="00BF7A9C">
        <w:trPr>
          <w:trHeight w:val="299"/>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922</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2020309805</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151</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color w:val="000000"/>
                <w:sz w:val="18"/>
                <w:szCs w:val="18"/>
              </w:rPr>
            </w:pPr>
            <w:r w:rsidRPr="008B3F2C">
              <w:rPr>
                <w:color w:val="000000"/>
                <w:sz w:val="18"/>
                <w:szCs w:val="18"/>
              </w:rPr>
              <w:t>Субвенции бюджетам муниципальных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75,0</w:t>
            </w:r>
          </w:p>
        </w:tc>
      </w:tr>
      <w:tr w:rsidR="008B3F2C" w:rsidRPr="008B3F2C" w:rsidTr="00BF7A9C">
        <w:trPr>
          <w:trHeight w:val="609"/>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2020309900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b/>
                <w:bCs/>
                <w:color w:val="000000"/>
                <w:sz w:val="18"/>
                <w:szCs w:val="18"/>
              </w:rPr>
            </w:pPr>
            <w:r w:rsidRPr="008B3F2C">
              <w:rPr>
                <w:b/>
                <w:bCs/>
                <w:color w:val="000000"/>
                <w:sz w:val="18"/>
                <w:szCs w:val="18"/>
              </w:rPr>
              <w:t>Субвенции бюджетам муниципальных образований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b/>
                <w:bCs/>
                <w:color w:val="000000"/>
                <w:sz w:val="18"/>
                <w:szCs w:val="18"/>
              </w:rPr>
            </w:pPr>
            <w:r w:rsidRPr="008B3F2C">
              <w:rPr>
                <w:b/>
                <w:bCs/>
                <w:color w:val="000000"/>
                <w:sz w:val="18"/>
                <w:szCs w:val="18"/>
              </w:rPr>
              <w:t>2 009,0</w:t>
            </w:r>
          </w:p>
        </w:tc>
      </w:tr>
      <w:tr w:rsidR="008B3F2C" w:rsidRPr="008B3F2C" w:rsidTr="00BF7A9C">
        <w:trPr>
          <w:trHeight w:val="269"/>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922</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2020309905</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151</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color w:val="000000"/>
                <w:sz w:val="18"/>
                <w:szCs w:val="18"/>
              </w:rPr>
            </w:pPr>
            <w:r w:rsidRPr="008B3F2C">
              <w:rPr>
                <w:color w:val="000000"/>
                <w:sz w:val="18"/>
                <w:szCs w:val="18"/>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2 009,0</w:t>
            </w:r>
          </w:p>
        </w:tc>
      </w:tr>
      <w:tr w:rsidR="008B3F2C" w:rsidRPr="008B3F2C" w:rsidTr="00BF7A9C">
        <w:trPr>
          <w:trHeight w:val="282"/>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2020310700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b/>
                <w:bCs/>
                <w:color w:val="000000"/>
                <w:sz w:val="18"/>
                <w:szCs w:val="18"/>
              </w:rPr>
            </w:pPr>
            <w:r w:rsidRPr="008B3F2C">
              <w:rPr>
                <w:b/>
                <w:bCs/>
                <w:color w:val="000000"/>
                <w:sz w:val="18"/>
                <w:szCs w:val="18"/>
              </w:rPr>
              <w:t>Субвенции бюджетам муниципальных образований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b/>
                <w:bCs/>
                <w:color w:val="000000"/>
                <w:sz w:val="18"/>
                <w:szCs w:val="18"/>
              </w:rPr>
            </w:pPr>
            <w:r w:rsidRPr="008B3F2C">
              <w:rPr>
                <w:b/>
                <w:bCs/>
                <w:color w:val="000000"/>
                <w:sz w:val="18"/>
                <w:szCs w:val="18"/>
              </w:rPr>
              <w:t>176,0</w:t>
            </w:r>
          </w:p>
        </w:tc>
      </w:tr>
      <w:tr w:rsidR="008B3F2C" w:rsidRPr="008B3F2C" w:rsidTr="00BF7A9C">
        <w:trPr>
          <w:trHeight w:val="151"/>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922</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2020310705</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151</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color w:val="000000"/>
                <w:sz w:val="18"/>
                <w:szCs w:val="18"/>
              </w:rPr>
            </w:pPr>
            <w:r w:rsidRPr="008B3F2C">
              <w:rPr>
                <w:color w:val="000000"/>
                <w:sz w:val="18"/>
                <w:szCs w:val="18"/>
              </w:rPr>
              <w:t>Субвенции бюджетам муниципальных районов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176,0</w:t>
            </w:r>
          </w:p>
        </w:tc>
      </w:tr>
      <w:tr w:rsidR="008B3F2C" w:rsidRPr="008B3F2C" w:rsidTr="00BF7A9C">
        <w:trPr>
          <w:trHeight w:val="306"/>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2020310800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150</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b/>
                <w:bCs/>
                <w:color w:val="000000"/>
                <w:sz w:val="18"/>
                <w:szCs w:val="18"/>
              </w:rPr>
            </w:pPr>
            <w:r w:rsidRPr="008B3F2C">
              <w:rPr>
                <w:b/>
                <w:bCs/>
                <w:color w:val="000000"/>
                <w:sz w:val="18"/>
                <w:szCs w:val="18"/>
              </w:rPr>
              <w:t>Субвенции бюджетам муниципальных образований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b/>
                <w:bCs/>
                <w:color w:val="000000"/>
                <w:sz w:val="18"/>
                <w:szCs w:val="18"/>
              </w:rPr>
            </w:pPr>
            <w:r w:rsidRPr="008B3F2C">
              <w:rPr>
                <w:b/>
                <w:bCs/>
                <w:color w:val="000000"/>
                <w:sz w:val="18"/>
                <w:szCs w:val="18"/>
              </w:rPr>
              <w:t>122,0</w:t>
            </w:r>
          </w:p>
        </w:tc>
      </w:tr>
      <w:tr w:rsidR="008B3F2C" w:rsidRPr="008B3F2C" w:rsidTr="00BF7A9C">
        <w:trPr>
          <w:trHeight w:val="406"/>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922</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2020310805</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151</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color w:val="000000"/>
                <w:sz w:val="18"/>
                <w:szCs w:val="18"/>
              </w:rPr>
            </w:pPr>
            <w:r w:rsidRPr="008B3F2C">
              <w:rPr>
                <w:color w:val="000000"/>
                <w:sz w:val="18"/>
                <w:szCs w:val="18"/>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122,0</w:t>
            </w:r>
          </w:p>
        </w:tc>
      </w:tr>
      <w:tr w:rsidR="008B3F2C" w:rsidRPr="008B3F2C" w:rsidTr="00BF7A9C">
        <w:trPr>
          <w:trHeight w:val="417"/>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2020311500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b/>
                <w:bCs/>
                <w:color w:val="000000"/>
                <w:sz w:val="18"/>
                <w:szCs w:val="18"/>
              </w:rPr>
            </w:pPr>
            <w:r w:rsidRPr="008B3F2C">
              <w:rPr>
                <w:b/>
                <w:bCs/>
                <w:color w:val="000000"/>
                <w:sz w:val="18"/>
                <w:szCs w:val="18"/>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b/>
                <w:bCs/>
                <w:color w:val="000000"/>
                <w:sz w:val="18"/>
                <w:szCs w:val="18"/>
              </w:rPr>
            </w:pPr>
            <w:r w:rsidRPr="008B3F2C">
              <w:rPr>
                <w:b/>
                <w:bCs/>
                <w:color w:val="000000"/>
                <w:sz w:val="18"/>
                <w:szCs w:val="18"/>
              </w:rPr>
              <w:t>151,0</w:t>
            </w:r>
          </w:p>
        </w:tc>
      </w:tr>
      <w:tr w:rsidR="008B3F2C" w:rsidRPr="008B3F2C" w:rsidTr="00BF7A9C">
        <w:trPr>
          <w:trHeight w:val="415"/>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922</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2020311505</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151</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color w:val="000000"/>
                <w:sz w:val="18"/>
                <w:szCs w:val="18"/>
              </w:rPr>
            </w:pPr>
            <w:r w:rsidRPr="008B3F2C">
              <w:rPr>
                <w:color w:val="000000"/>
                <w:sz w:val="18"/>
                <w:szCs w:val="18"/>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151,0</w:t>
            </w:r>
          </w:p>
        </w:tc>
      </w:tr>
      <w:tr w:rsidR="008B3F2C" w:rsidRPr="008B3F2C" w:rsidTr="00BF7A9C">
        <w:trPr>
          <w:trHeight w:val="354"/>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lastRenderedPageBreak/>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2020311900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b/>
                <w:bCs/>
                <w:color w:val="000000"/>
                <w:sz w:val="18"/>
                <w:szCs w:val="18"/>
              </w:rPr>
            </w:pPr>
            <w:r w:rsidRPr="008B3F2C">
              <w:rPr>
                <w:b/>
                <w:bCs/>
                <w:color w:val="000000"/>
                <w:sz w:val="18"/>
                <w:szCs w:val="18"/>
              </w:rPr>
              <w:t>Субвенции бюджетам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b/>
                <w:bCs/>
                <w:color w:val="000000"/>
                <w:sz w:val="18"/>
                <w:szCs w:val="18"/>
              </w:rPr>
            </w:pPr>
            <w:r w:rsidRPr="008B3F2C">
              <w:rPr>
                <w:b/>
                <w:bCs/>
                <w:color w:val="000000"/>
                <w:sz w:val="18"/>
                <w:szCs w:val="18"/>
              </w:rPr>
              <w:t>7 369,0</w:t>
            </w:r>
          </w:p>
        </w:tc>
      </w:tr>
      <w:tr w:rsidR="008B3F2C" w:rsidRPr="008B3F2C" w:rsidTr="00BF7A9C">
        <w:trPr>
          <w:trHeight w:val="507"/>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936</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2020311905</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151</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color w:val="000000"/>
                <w:sz w:val="18"/>
                <w:szCs w:val="18"/>
              </w:rPr>
            </w:pPr>
            <w:r w:rsidRPr="008B3F2C">
              <w:rPr>
                <w:color w:val="000000"/>
                <w:sz w:val="18"/>
                <w:szCs w:val="18"/>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7 369,0</w:t>
            </w:r>
          </w:p>
        </w:tc>
      </w:tr>
      <w:tr w:rsidR="008B3F2C" w:rsidRPr="008B3F2C" w:rsidTr="008B3F2C">
        <w:trPr>
          <w:trHeight w:val="315"/>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2020399900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b/>
                <w:bCs/>
                <w:color w:val="000000"/>
                <w:sz w:val="18"/>
                <w:szCs w:val="18"/>
              </w:rPr>
            </w:pPr>
            <w:r w:rsidRPr="008B3F2C">
              <w:rPr>
                <w:b/>
                <w:bCs/>
                <w:color w:val="000000"/>
                <w:sz w:val="18"/>
                <w:szCs w:val="18"/>
              </w:rPr>
              <w:t>Прочие субвенции</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b/>
                <w:bCs/>
                <w:color w:val="000000"/>
                <w:sz w:val="18"/>
                <w:szCs w:val="18"/>
              </w:rPr>
            </w:pPr>
            <w:r w:rsidRPr="008B3F2C">
              <w:rPr>
                <w:b/>
                <w:bCs/>
                <w:color w:val="000000"/>
                <w:sz w:val="18"/>
                <w:szCs w:val="18"/>
              </w:rPr>
              <w:t>29 026,1</w:t>
            </w:r>
          </w:p>
        </w:tc>
      </w:tr>
      <w:tr w:rsidR="008B3F2C" w:rsidRPr="008B3F2C" w:rsidTr="008B3F2C">
        <w:trPr>
          <w:trHeight w:val="315"/>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905</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2020399905</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151</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color w:val="000000"/>
                <w:sz w:val="18"/>
                <w:szCs w:val="18"/>
              </w:rPr>
            </w:pPr>
            <w:r w:rsidRPr="008B3F2C">
              <w:rPr>
                <w:color w:val="000000"/>
                <w:sz w:val="18"/>
                <w:szCs w:val="18"/>
              </w:rPr>
              <w:t>Прочие субвенции бюджетам муниципальных районов</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10 437,7</w:t>
            </w:r>
          </w:p>
        </w:tc>
      </w:tr>
      <w:tr w:rsidR="008B3F2C" w:rsidRPr="008B3F2C" w:rsidTr="008B3F2C">
        <w:trPr>
          <w:trHeight w:val="315"/>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906</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2020399905</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151</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color w:val="000000"/>
                <w:sz w:val="18"/>
                <w:szCs w:val="18"/>
              </w:rPr>
            </w:pPr>
            <w:r w:rsidRPr="008B3F2C">
              <w:rPr>
                <w:color w:val="000000"/>
                <w:sz w:val="18"/>
                <w:szCs w:val="18"/>
              </w:rPr>
              <w:t>Прочие субвенции бюджетам муниципальных районов</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18 588,4</w:t>
            </w:r>
          </w:p>
        </w:tc>
      </w:tr>
      <w:tr w:rsidR="008B3F2C" w:rsidRPr="008B3F2C" w:rsidTr="008B3F2C">
        <w:trPr>
          <w:trHeight w:val="315"/>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2020400000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b/>
                <w:bCs/>
                <w:color w:val="000000"/>
                <w:sz w:val="18"/>
                <w:szCs w:val="18"/>
              </w:rPr>
            </w:pPr>
            <w:r w:rsidRPr="008B3F2C">
              <w:rPr>
                <w:b/>
                <w:bCs/>
                <w:color w:val="000000"/>
                <w:sz w:val="18"/>
                <w:szCs w:val="18"/>
              </w:rPr>
              <w:t>Иные межбюджетные трансферты</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b/>
                <w:bCs/>
                <w:color w:val="000000"/>
                <w:sz w:val="18"/>
                <w:szCs w:val="18"/>
              </w:rPr>
            </w:pPr>
            <w:r w:rsidRPr="008B3F2C">
              <w:rPr>
                <w:b/>
                <w:bCs/>
                <w:color w:val="000000"/>
                <w:sz w:val="18"/>
                <w:szCs w:val="18"/>
              </w:rPr>
              <w:t>3,9</w:t>
            </w:r>
          </w:p>
        </w:tc>
      </w:tr>
      <w:tr w:rsidR="008B3F2C" w:rsidRPr="008B3F2C" w:rsidTr="00BF7A9C">
        <w:trPr>
          <w:trHeight w:val="509"/>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2020402500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b/>
                <w:bCs/>
                <w:color w:val="000000"/>
                <w:sz w:val="18"/>
                <w:szCs w:val="18"/>
              </w:rPr>
            </w:pPr>
            <w:r w:rsidRPr="008B3F2C">
              <w:rPr>
                <w:b/>
                <w:bCs/>
                <w:color w:val="000000"/>
                <w:sz w:val="18"/>
                <w:szCs w:val="18"/>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b/>
                <w:bCs/>
                <w:color w:val="000000"/>
                <w:sz w:val="18"/>
                <w:szCs w:val="18"/>
              </w:rPr>
            </w:pPr>
            <w:r w:rsidRPr="008B3F2C">
              <w:rPr>
                <w:b/>
                <w:bCs/>
                <w:color w:val="000000"/>
                <w:sz w:val="18"/>
                <w:szCs w:val="18"/>
              </w:rPr>
              <w:t>3,9</w:t>
            </w:r>
          </w:p>
        </w:tc>
      </w:tr>
      <w:tr w:rsidR="008B3F2C" w:rsidRPr="008B3F2C" w:rsidTr="00BF7A9C">
        <w:trPr>
          <w:trHeight w:val="379"/>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907</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2020402505</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151</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color w:val="000000"/>
                <w:sz w:val="18"/>
                <w:szCs w:val="18"/>
              </w:rPr>
            </w:pPr>
            <w:r w:rsidRPr="008B3F2C">
              <w:rPr>
                <w:color w:val="000000"/>
                <w:sz w:val="18"/>
                <w:szCs w:val="18"/>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3,9</w:t>
            </w:r>
          </w:p>
        </w:tc>
      </w:tr>
      <w:tr w:rsidR="008B3F2C" w:rsidRPr="008B3F2C" w:rsidTr="00BF7A9C">
        <w:trPr>
          <w:trHeight w:val="273"/>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21900000000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b/>
                <w:bCs/>
                <w:color w:val="000000"/>
                <w:sz w:val="18"/>
                <w:szCs w:val="18"/>
              </w:rPr>
            </w:pPr>
            <w:r w:rsidRPr="008B3F2C">
              <w:rPr>
                <w:b/>
                <w:bCs/>
                <w:color w:val="000000"/>
                <w:sz w:val="18"/>
                <w:szCs w:val="18"/>
              </w:rPr>
              <w:t>Возврат остатков субсидий, субвенций и иных межбюджетных трансфертов, имеющих целевое назначение, прошлых лет</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b/>
                <w:bCs/>
                <w:color w:val="000000"/>
                <w:sz w:val="18"/>
                <w:szCs w:val="18"/>
              </w:rPr>
            </w:pPr>
            <w:r w:rsidRPr="008B3F2C">
              <w:rPr>
                <w:b/>
                <w:bCs/>
                <w:color w:val="000000"/>
                <w:sz w:val="18"/>
                <w:szCs w:val="18"/>
              </w:rPr>
              <w:t>-13,0</w:t>
            </w:r>
          </w:p>
        </w:tc>
      </w:tr>
      <w:tr w:rsidR="008B3F2C" w:rsidRPr="008B3F2C" w:rsidTr="00BF7A9C">
        <w:trPr>
          <w:trHeight w:val="560"/>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912</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21905000005</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color w:val="000000"/>
                <w:sz w:val="18"/>
                <w:szCs w:val="18"/>
              </w:rPr>
            </w:pPr>
            <w:r w:rsidRPr="008B3F2C">
              <w:rPr>
                <w:color w:val="000000"/>
                <w:sz w:val="18"/>
                <w:szCs w:val="18"/>
              </w:rPr>
              <w:t>151</w:t>
            </w:r>
          </w:p>
        </w:tc>
        <w:tc>
          <w:tcPr>
            <w:tcW w:w="2831" w:type="pct"/>
            <w:tcBorders>
              <w:top w:val="nil"/>
              <w:left w:val="nil"/>
              <w:bottom w:val="single" w:sz="4" w:space="0" w:color="auto"/>
              <w:right w:val="single" w:sz="4" w:space="0" w:color="auto"/>
            </w:tcBorders>
            <w:shd w:val="clear" w:color="000000" w:fill="FFFFFF"/>
            <w:vAlign w:val="bottom"/>
            <w:hideMark/>
          </w:tcPr>
          <w:p w:rsidR="008B3F2C" w:rsidRPr="008B3F2C" w:rsidRDefault="008B3F2C" w:rsidP="008B3F2C">
            <w:pPr>
              <w:rPr>
                <w:color w:val="000000"/>
                <w:sz w:val="18"/>
                <w:szCs w:val="18"/>
              </w:rPr>
            </w:pPr>
            <w:r w:rsidRPr="008B3F2C">
              <w:rPr>
                <w:color w:val="000000"/>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color w:val="000000"/>
                <w:sz w:val="18"/>
                <w:szCs w:val="18"/>
              </w:rPr>
            </w:pPr>
            <w:r w:rsidRPr="008B3F2C">
              <w:rPr>
                <w:color w:val="000000"/>
                <w:sz w:val="18"/>
                <w:szCs w:val="18"/>
              </w:rPr>
              <w:t>-13,0</w:t>
            </w:r>
          </w:p>
        </w:tc>
      </w:tr>
      <w:tr w:rsidR="008B3F2C" w:rsidRPr="008B3F2C" w:rsidTr="00BF7A9C">
        <w:trPr>
          <w:trHeight w:val="73"/>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655"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8500000000</w:t>
            </w:r>
          </w:p>
        </w:tc>
        <w:tc>
          <w:tcPr>
            <w:tcW w:w="297"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0000</w:t>
            </w:r>
          </w:p>
        </w:tc>
        <w:tc>
          <w:tcPr>
            <w:tcW w:w="24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rPr>
                <w:b/>
                <w:bCs/>
                <w:color w:val="000000"/>
                <w:sz w:val="18"/>
                <w:szCs w:val="18"/>
              </w:rPr>
            </w:pPr>
            <w:r w:rsidRPr="008B3F2C">
              <w:rPr>
                <w:b/>
                <w:bCs/>
                <w:color w:val="000000"/>
                <w:sz w:val="18"/>
                <w:szCs w:val="18"/>
              </w:rPr>
              <w:t>000</w:t>
            </w:r>
          </w:p>
        </w:tc>
        <w:tc>
          <w:tcPr>
            <w:tcW w:w="2831" w:type="pct"/>
            <w:tcBorders>
              <w:top w:val="nil"/>
              <w:left w:val="nil"/>
              <w:bottom w:val="single" w:sz="4" w:space="0" w:color="auto"/>
              <w:right w:val="single" w:sz="4" w:space="0" w:color="auto"/>
            </w:tcBorders>
            <w:shd w:val="clear" w:color="auto" w:fill="auto"/>
            <w:vAlign w:val="bottom"/>
            <w:hideMark/>
          </w:tcPr>
          <w:p w:rsidR="008B3F2C" w:rsidRPr="008B3F2C" w:rsidRDefault="008B3F2C" w:rsidP="008B3F2C">
            <w:pPr>
              <w:rPr>
                <w:b/>
                <w:bCs/>
                <w:color w:val="000000"/>
                <w:sz w:val="18"/>
                <w:szCs w:val="18"/>
              </w:rPr>
            </w:pPr>
            <w:r w:rsidRPr="008B3F2C">
              <w:rPr>
                <w:b/>
                <w:bCs/>
                <w:color w:val="000000"/>
                <w:sz w:val="18"/>
                <w:szCs w:val="18"/>
              </w:rPr>
              <w:t>ИТОГО</w:t>
            </w:r>
          </w:p>
        </w:tc>
        <w:tc>
          <w:tcPr>
            <w:tcW w:w="726" w:type="pct"/>
            <w:tcBorders>
              <w:top w:val="nil"/>
              <w:left w:val="nil"/>
              <w:bottom w:val="single" w:sz="4" w:space="0" w:color="auto"/>
              <w:right w:val="single" w:sz="4" w:space="0" w:color="auto"/>
            </w:tcBorders>
            <w:shd w:val="clear" w:color="auto" w:fill="auto"/>
            <w:noWrap/>
            <w:vAlign w:val="bottom"/>
            <w:hideMark/>
          </w:tcPr>
          <w:p w:rsidR="008B3F2C" w:rsidRPr="008B3F2C" w:rsidRDefault="008B3F2C" w:rsidP="008B3F2C">
            <w:pPr>
              <w:jc w:val="right"/>
              <w:rPr>
                <w:b/>
                <w:bCs/>
                <w:color w:val="000000"/>
                <w:sz w:val="18"/>
                <w:szCs w:val="18"/>
              </w:rPr>
            </w:pPr>
            <w:r w:rsidRPr="008B3F2C">
              <w:rPr>
                <w:b/>
                <w:bCs/>
                <w:color w:val="000000"/>
                <w:sz w:val="18"/>
                <w:szCs w:val="18"/>
              </w:rPr>
              <w:t>129 293,2</w:t>
            </w:r>
          </w:p>
        </w:tc>
      </w:tr>
    </w:tbl>
    <w:p w:rsidR="007E7761" w:rsidRDefault="007E7761" w:rsidP="007E7761">
      <w:pPr>
        <w:rPr>
          <w:sz w:val="18"/>
          <w:szCs w:val="18"/>
        </w:rPr>
      </w:pPr>
    </w:p>
    <w:tbl>
      <w:tblPr>
        <w:tblW w:w="5000" w:type="pct"/>
        <w:tblLook w:val="04A0"/>
      </w:tblPr>
      <w:tblGrid>
        <w:gridCol w:w="7384"/>
        <w:gridCol w:w="529"/>
        <w:gridCol w:w="589"/>
        <w:gridCol w:w="1353"/>
      </w:tblGrid>
      <w:tr w:rsidR="00BF7A9C" w:rsidRPr="00BF7A9C" w:rsidTr="00BF7A9C">
        <w:trPr>
          <w:trHeight w:val="80"/>
        </w:trPr>
        <w:tc>
          <w:tcPr>
            <w:tcW w:w="5000" w:type="pct"/>
            <w:gridSpan w:val="4"/>
            <w:tcBorders>
              <w:top w:val="nil"/>
              <w:left w:val="nil"/>
              <w:bottom w:val="nil"/>
              <w:right w:val="nil"/>
            </w:tcBorders>
            <w:shd w:val="clear" w:color="auto" w:fill="auto"/>
            <w:noWrap/>
            <w:vAlign w:val="bottom"/>
            <w:hideMark/>
          </w:tcPr>
          <w:p w:rsidR="00BF7A9C" w:rsidRPr="00BF7A9C" w:rsidRDefault="00BF7A9C" w:rsidP="00BF7A9C">
            <w:pPr>
              <w:jc w:val="right"/>
              <w:rPr>
                <w:color w:val="000000"/>
                <w:sz w:val="18"/>
                <w:szCs w:val="18"/>
              </w:rPr>
            </w:pPr>
            <w:bookmarkStart w:id="0" w:name="RANGE!C1:J59"/>
            <w:r w:rsidRPr="00BF7A9C">
              <w:rPr>
                <w:color w:val="000000"/>
                <w:sz w:val="18"/>
                <w:szCs w:val="18"/>
              </w:rPr>
              <w:t>Приложение № 2</w:t>
            </w:r>
            <w:bookmarkEnd w:id="0"/>
          </w:p>
        </w:tc>
      </w:tr>
      <w:tr w:rsidR="00BF7A9C" w:rsidRPr="00BF7A9C" w:rsidTr="00BF7A9C">
        <w:trPr>
          <w:trHeight w:val="147"/>
        </w:trPr>
        <w:tc>
          <w:tcPr>
            <w:tcW w:w="5000" w:type="pct"/>
            <w:gridSpan w:val="4"/>
            <w:tcBorders>
              <w:top w:val="nil"/>
              <w:left w:val="nil"/>
              <w:bottom w:val="nil"/>
              <w:right w:val="nil"/>
            </w:tcBorders>
            <w:shd w:val="clear" w:color="auto" w:fill="auto"/>
            <w:noWrap/>
            <w:vAlign w:val="bottom"/>
            <w:hideMark/>
          </w:tcPr>
          <w:p w:rsidR="00BF7A9C" w:rsidRPr="00BF7A9C" w:rsidRDefault="00BF7A9C" w:rsidP="00BF7A9C">
            <w:pPr>
              <w:jc w:val="right"/>
              <w:rPr>
                <w:color w:val="000000"/>
                <w:sz w:val="18"/>
                <w:szCs w:val="18"/>
              </w:rPr>
            </w:pPr>
            <w:r w:rsidRPr="00BF7A9C">
              <w:rPr>
                <w:color w:val="000000"/>
                <w:sz w:val="18"/>
                <w:szCs w:val="18"/>
              </w:rPr>
              <w:t>к решению Тужинской районной Думы</w:t>
            </w:r>
          </w:p>
        </w:tc>
      </w:tr>
      <w:tr w:rsidR="00BF7A9C" w:rsidRPr="00BF7A9C" w:rsidTr="00BF7A9C">
        <w:trPr>
          <w:trHeight w:val="94"/>
        </w:trPr>
        <w:tc>
          <w:tcPr>
            <w:tcW w:w="5000" w:type="pct"/>
            <w:gridSpan w:val="4"/>
            <w:tcBorders>
              <w:top w:val="nil"/>
              <w:left w:val="nil"/>
              <w:bottom w:val="nil"/>
              <w:right w:val="nil"/>
            </w:tcBorders>
            <w:shd w:val="clear" w:color="auto" w:fill="auto"/>
            <w:noWrap/>
            <w:vAlign w:val="bottom"/>
            <w:hideMark/>
          </w:tcPr>
          <w:p w:rsidR="00BF7A9C" w:rsidRPr="00BF7A9C" w:rsidRDefault="00BF7A9C" w:rsidP="00BF7A9C">
            <w:pPr>
              <w:jc w:val="right"/>
              <w:rPr>
                <w:color w:val="000000"/>
                <w:sz w:val="18"/>
                <w:szCs w:val="18"/>
              </w:rPr>
            </w:pPr>
            <w:r w:rsidRPr="00BF7A9C">
              <w:rPr>
                <w:color w:val="000000"/>
                <w:sz w:val="18"/>
                <w:szCs w:val="18"/>
              </w:rPr>
              <w:t xml:space="preserve">от  27.01.2015   №   52/343           </w:t>
            </w:r>
          </w:p>
        </w:tc>
      </w:tr>
      <w:tr w:rsidR="00BF7A9C" w:rsidRPr="00BF7A9C" w:rsidTr="00BF7A9C">
        <w:trPr>
          <w:trHeight w:val="168"/>
        </w:trPr>
        <w:tc>
          <w:tcPr>
            <w:tcW w:w="3754" w:type="pct"/>
            <w:tcBorders>
              <w:top w:val="nil"/>
              <w:left w:val="nil"/>
              <w:bottom w:val="nil"/>
              <w:right w:val="nil"/>
            </w:tcBorders>
            <w:shd w:val="clear" w:color="auto" w:fill="auto"/>
            <w:noWrap/>
            <w:vAlign w:val="bottom"/>
            <w:hideMark/>
          </w:tcPr>
          <w:p w:rsidR="00BF7A9C" w:rsidRPr="00BF7A9C" w:rsidRDefault="00BF7A9C" w:rsidP="00BF7A9C">
            <w:pPr>
              <w:rPr>
                <w:color w:val="000000"/>
                <w:sz w:val="18"/>
                <w:szCs w:val="18"/>
              </w:rPr>
            </w:pPr>
          </w:p>
        </w:tc>
        <w:tc>
          <w:tcPr>
            <w:tcW w:w="261" w:type="pct"/>
            <w:tcBorders>
              <w:top w:val="nil"/>
              <w:left w:val="nil"/>
              <w:bottom w:val="nil"/>
              <w:right w:val="nil"/>
            </w:tcBorders>
            <w:shd w:val="clear" w:color="auto" w:fill="auto"/>
            <w:noWrap/>
            <w:vAlign w:val="bottom"/>
            <w:hideMark/>
          </w:tcPr>
          <w:p w:rsidR="00BF7A9C" w:rsidRPr="00BF7A9C" w:rsidRDefault="00BF7A9C" w:rsidP="00BF7A9C">
            <w:pPr>
              <w:rPr>
                <w:color w:val="000000"/>
                <w:sz w:val="18"/>
                <w:szCs w:val="18"/>
              </w:rPr>
            </w:pPr>
          </w:p>
        </w:tc>
        <w:tc>
          <w:tcPr>
            <w:tcW w:w="291" w:type="pct"/>
            <w:tcBorders>
              <w:top w:val="nil"/>
              <w:left w:val="nil"/>
              <w:bottom w:val="nil"/>
              <w:right w:val="nil"/>
            </w:tcBorders>
            <w:shd w:val="clear" w:color="auto" w:fill="auto"/>
            <w:noWrap/>
            <w:vAlign w:val="bottom"/>
            <w:hideMark/>
          </w:tcPr>
          <w:p w:rsidR="00BF7A9C" w:rsidRPr="00BF7A9C" w:rsidRDefault="00BF7A9C" w:rsidP="00BF7A9C">
            <w:pPr>
              <w:rPr>
                <w:color w:val="000000"/>
                <w:sz w:val="18"/>
                <w:szCs w:val="18"/>
              </w:rPr>
            </w:pPr>
          </w:p>
        </w:tc>
        <w:tc>
          <w:tcPr>
            <w:tcW w:w="693" w:type="pct"/>
            <w:tcBorders>
              <w:top w:val="nil"/>
              <w:left w:val="nil"/>
              <w:bottom w:val="nil"/>
              <w:right w:val="nil"/>
            </w:tcBorders>
            <w:shd w:val="clear" w:color="auto" w:fill="auto"/>
            <w:noWrap/>
            <w:vAlign w:val="bottom"/>
            <w:hideMark/>
          </w:tcPr>
          <w:p w:rsidR="00BF7A9C" w:rsidRPr="00BF7A9C" w:rsidRDefault="00BF7A9C" w:rsidP="00BF7A9C">
            <w:pPr>
              <w:rPr>
                <w:color w:val="000000"/>
                <w:sz w:val="18"/>
                <w:szCs w:val="18"/>
              </w:rPr>
            </w:pPr>
          </w:p>
        </w:tc>
      </w:tr>
      <w:tr w:rsidR="00BF7A9C" w:rsidRPr="00BF7A9C" w:rsidTr="00BF7A9C">
        <w:trPr>
          <w:trHeight w:val="99"/>
        </w:trPr>
        <w:tc>
          <w:tcPr>
            <w:tcW w:w="5000" w:type="pct"/>
            <w:gridSpan w:val="4"/>
            <w:tcBorders>
              <w:top w:val="nil"/>
              <w:left w:val="nil"/>
              <w:bottom w:val="nil"/>
              <w:right w:val="nil"/>
            </w:tcBorders>
            <w:shd w:val="clear" w:color="auto" w:fill="auto"/>
            <w:noWrap/>
            <w:vAlign w:val="bottom"/>
            <w:hideMark/>
          </w:tcPr>
          <w:p w:rsidR="00BF7A9C" w:rsidRPr="00BF7A9C" w:rsidRDefault="00BF7A9C" w:rsidP="00BF7A9C">
            <w:pPr>
              <w:jc w:val="right"/>
              <w:rPr>
                <w:color w:val="000000"/>
                <w:sz w:val="18"/>
                <w:szCs w:val="18"/>
              </w:rPr>
            </w:pPr>
            <w:r w:rsidRPr="00BF7A9C">
              <w:rPr>
                <w:color w:val="000000"/>
                <w:sz w:val="18"/>
                <w:szCs w:val="18"/>
              </w:rPr>
              <w:t>Приложение № 8</w:t>
            </w:r>
          </w:p>
        </w:tc>
      </w:tr>
      <w:tr w:rsidR="00BF7A9C" w:rsidRPr="00BF7A9C" w:rsidTr="00BF7A9C">
        <w:trPr>
          <w:trHeight w:val="80"/>
        </w:trPr>
        <w:tc>
          <w:tcPr>
            <w:tcW w:w="5000" w:type="pct"/>
            <w:gridSpan w:val="4"/>
            <w:tcBorders>
              <w:top w:val="nil"/>
              <w:left w:val="nil"/>
              <w:bottom w:val="nil"/>
              <w:right w:val="nil"/>
            </w:tcBorders>
            <w:shd w:val="clear" w:color="auto" w:fill="auto"/>
            <w:noWrap/>
            <w:vAlign w:val="bottom"/>
            <w:hideMark/>
          </w:tcPr>
          <w:p w:rsidR="00BF7A9C" w:rsidRPr="00BF7A9C" w:rsidRDefault="00BF7A9C" w:rsidP="00BF7A9C">
            <w:pPr>
              <w:jc w:val="right"/>
              <w:rPr>
                <w:color w:val="000000"/>
                <w:sz w:val="18"/>
                <w:szCs w:val="18"/>
              </w:rPr>
            </w:pPr>
            <w:r w:rsidRPr="00BF7A9C">
              <w:rPr>
                <w:color w:val="000000"/>
                <w:sz w:val="18"/>
                <w:szCs w:val="18"/>
              </w:rPr>
              <w:t>к решению районной Думы</w:t>
            </w:r>
          </w:p>
        </w:tc>
      </w:tr>
      <w:tr w:rsidR="00BF7A9C" w:rsidRPr="00BF7A9C" w:rsidTr="00BF7A9C">
        <w:trPr>
          <w:trHeight w:val="106"/>
        </w:trPr>
        <w:tc>
          <w:tcPr>
            <w:tcW w:w="5000" w:type="pct"/>
            <w:gridSpan w:val="4"/>
            <w:tcBorders>
              <w:top w:val="nil"/>
              <w:left w:val="nil"/>
              <w:bottom w:val="nil"/>
              <w:right w:val="nil"/>
            </w:tcBorders>
            <w:shd w:val="clear" w:color="auto" w:fill="auto"/>
            <w:noWrap/>
            <w:vAlign w:val="bottom"/>
            <w:hideMark/>
          </w:tcPr>
          <w:p w:rsidR="00BF7A9C" w:rsidRPr="00BF7A9C" w:rsidRDefault="00BF7A9C" w:rsidP="00BF7A9C">
            <w:pPr>
              <w:jc w:val="right"/>
              <w:rPr>
                <w:color w:val="000000"/>
                <w:sz w:val="18"/>
                <w:szCs w:val="18"/>
              </w:rPr>
            </w:pPr>
            <w:r w:rsidRPr="00BF7A9C">
              <w:rPr>
                <w:color w:val="000000"/>
                <w:sz w:val="18"/>
                <w:szCs w:val="18"/>
              </w:rPr>
              <w:t xml:space="preserve">                                                                                                              от  12.12.2014  № 49/333</w:t>
            </w:r>
          </w:p>
        </w:tc>
      </w:tr>
      <w:tr w:rsidR="00BF7A9C" w:rsidRPr="00BF7A9C" w:rsidTr="00BF7A9C">
        <w:trPr>
          <w:trHeight w:val="80"/>
        </w:trPr>
        <w:tc>
          <w:tcPr>
            <w:tcW w:w="3754" w:type="pct"/>
            <w:tcBorders>
              <w:top w:val="nil"/>
              <w:left w:val="nil"/>
              <w:bottom w:val="nil"/>
              <w:right w:val="nil"/>
            </w:tcBorders>
            <w:shd w:val="clear" w:color="auto" w:fill="auto"/>
            <w:noWrap/>
            <w:vAlign w:val="bottom"/>
            <w:hideMark/>
          </w:tcPr>
          <w:p w:rsidR="00BF7A9C" w:rsidRPr="00BF7A9C" w:rsidRDefault="00BF7A9C" w:rsidP="00BF7A9C">
            <w:pPr>
              <w:rPr>
                <w:color w:val="000000"/>
                <w:sz w:val="18"/>
                <w:szCs w:val="18"/>
              </w:rPr>
            </w:pPr>
          </w:p>
        </w:tc>
        <w:tc>
          <w:tcPr>
            <w:tcW w:w="261" w:type="pct"/>
            <w:tcBorders>
              <w:top w:val="nil"/>
              <w:left w:val="nil"/>
              <w:bottom w:val="nil"/>
              <w:right w:val="nil"/>
            </w:tcBorders>
            <w:shd w:val="clear" w:color="auto" w:fill="auto"/>
            <w:noWrap/>
            <w:vAlign w:val="bottom"/>
            <w:hideMark/>
          </w:tcPr>
          <w:p w:rsidR="00BF7A9C" w:rsidRPr="00BF7A9C" w:rsidRDefault="00BF7A9C" w:rsidP="00BF7A9C">
            <w:pPr>
              <w:rPr>
                <w:color w:val="000000"/>
                <w:sz w:val="18"/>
                <w:szCs w:val="18"/>
              </w:rPr>
            </w:pPr>
          </w:p>
        </w:tc>
        <w:tc>
          <w:tcPr>
            <w:tcW w:w="291" w:type="pct"/>
            <w:tcBorders>
              <w:top w:val="nil"/>
              <w:left w:val="nil"/>
              <w:bottom w:val="nil"/>
              <w:right w:val="nil"/>
            </w:tcBorders>
            <w:shd w:val="clear" w:color="auto" w:fill="auto"/>
            <w:noWrap/>
            <w:vAlign w:val="bottom"/>
            <w:hideMark/>
          </w:tcPr>
          <w:p w:rsidR="00BF7A9C" w:rsidRPr="00BF7A9C" w:rsidRDefault="00BF7A9C" w:rsidP="00BF7A9C">
            <w:pPr>
              <w:rPr>
                <w:color w:val="000000"/>
                <w:sz w:val="18"/>
                <w:szCs w:val="18"/>
              </w:rPr>
            </w:pPr>
          </w:p>
        </w:tc>
        <w:tc>
          <w:tcPr>
            <w:tcW w:w="693" w:type="pct"/>
            <w:tcBorders>
              <w:top w:val="nil"/>
              <w:left w:val="nil"/>
              <w:bottom w:val="nil"/>
              <w:right w:val="nil"/>
            </w:tcBorders>
            <w:shd w:val="clear" w:color="auto" w:fill="auto"/>
            <w:noWrap/>
            <w:vAlign w:val="bottom"/>
            <w:hideMark/>
          </w:tcPr>
          <w:p w:rsidR="00BF7A9C" w:rsidRPr="00BF7A9C" w:rsidRDefault="00BF7A9C" w:rsidP="00BF7A9C">
            <w:pPr>
              <w:rPr>
                <w:color w:val="000000"/>
                <w:sz w:val="18"/>
                <w:szCs w:val="18"/>
              </w:rPr>
            </w:pPr>
          </w:p>
        </w:tc>
      </w:tr>
      <w:tr w:rsidR="00BF7A9C" w:rsidRPr="00BF7A9C" w:rsidTr="00BF7A9C">
        <w:trPr>
          <w:trHeight w:val="80"/>
        </w:trPr>
        <w:tc>
          <w:tcPr>
            <w:tcW w:w="3754" w:type="pct"/>
            <w:tcBorders>
              <w:top w:val="nil"/>
              <w:left w:val="nil"/>
              <w:bottom w:val="nil"/>
              <w:right w:val="nil"/>
            </w:tcBorders>
            <w:shd w:val="clear" w:color="auto" w:fill="auto"/>
            <w:noWrap/>
            <w:vAlign w:val="bottom"/>
            <w:hideMark/>
          </w:tcPr>
          <w:p w:rsidR="00BF7A9C" w:rsidRPr="00BF7A9C" w:rsidRDefault="00BF7A9C" w:rsidP="00BF7A9C">
            <w:pPr>
              <w:rPr>
                <w:color w:val="000000"/>
                <w:sz w:val="18"/>
                <w:szCs w:val="18"/>
              </w:rPr>
            </w:pPr>
          </w:p>
        </w:tc>
        <w:tc>
          <w:tcPr>
            <w:tcW w:w="261" w:type="pct"/>
            <w:tcBorders>
              <w:top w:val="nil"/>
              <w:left w:val="nil"/>
              <w:bottom w:val="nil"/>
              <w:right w:val="nil"/>
            </w:tcBorders>
            <w:shd w:val="clear" w:color="auto" w:fill="auto"/>
            <w:noWrap/>
            <w:vAlign w:val="bottom"/>
            <w:hideMark/>
          </w:tcPr>
          <w:p w:rsidR="00BF7A9C" w:rsidRPr="00BF7A9C" w:rsidRDefault="00BF7A9C" w:rsidP="00BF7A9C">
            <w:pPr>
              <w:rPr>
                <w:color w:val="000000"/>
                <w:sz w:val="18"/>
                <w:szCs w:val="18"/>
              </w:rPr>
            </w:pPr>
          </w:p>
        </w:tc>
        <w:tc>
          <w:tcPr>
            <w:tcW w:w="291" w:type="pct"/>
            <w:tcBorders>
              <w:top w:val="nil"/>
              <w:left w:val="nil"/>
              <w:bottom w:val="nil"/>
              <w:right w:val="nil"/>
            </w:tcBorders>
            <w:shd w:val="clear" w:color="auto" w:fill="auto"/>
            <w:noWrap/>
            <w:vAlign w:val="bottom"/>
            <w:hideMark/>
          </w:tcPr>
          <w:p w:rsidR="00BF7A9C" w:rsidRPr="00BF7A9C" w:rsidRDefault="00BF7A9C" w:rsidP="00BF7A9C">
            <w:pPr>
              <w:rPr>
                <w:color w:val="000000"/>
                <w:sz w:val="18"/>
                <w:szCs w:val="18"/>
              </w:rPr>
            </w:pPr>
          </w:p>
        </w:tc>
        <w:tc>
          <w:tcPr>
            <w:tcW w:w="693" w:type="pct"/>
            <w:tcBorders>
              <w:top w:val="nil"/>
              <w:left w:val="nil"/>
              <w:bottom w:val="nil"/>
              <w:right w:val="nil"/>
            </w:tcBorders>
            <w:shd w:val="clear" w:color="auto" w:fill="auto"/>
            <w:noWrap/>
            <w:vAlign w:val="bottom"/>
            <w:hideMark/>
          </w:tcPr>
          <w:p w:rsidR="00BF7A9C" w:rsidRPr="00BF7A9C" w:rsidRDefault="00BF7A9C" w:rsidP="00BF7A9C">
            <w:pPr>
              <w:rPr>
                <w:color w:val="000000"/>
                <w:sz w:val="18"/>
                <w:szCs w:val="18"/>
              </w:rPr>
            </w:pPr>
          </w:p>
        </w:tc>
      </w:tr>
      <w:tr w:rsidR="00BF7A9C" w:rsidRPr="00BF7A9C" w:rsidTr="00BF7A9C">
        <w:trPr>
          <w:trHeight w:val="255"/>
        </w:trPr>
        <w:tc>
          <w:tcPr>
            <w:tcW w:w="3754" w:type="pct"/>
            <w:tcBorders>
              <w:top w:val="nil"/>
              <w:left w:val="nil"/>
              <w:bottom w:val="nil"/>
              <w:right w:val="nil"/>
            </w:tcBorders>
            <w:shd w:val="clear" w:color="auto" w:fill="auto"/>
            <w:vAlign w:val="bottom"/>
            <w:hideMark/>
          </w:tcPr>
          <w:p w:rsidR="00BF7A9C" w:rsidRPr="00BF7A9C" w:rsidRDefault="00BF7A9C" w:rsidP="00BF7A9C">
            <w:pPr>
              <w:rPr>
                <w:i/>
                <w:iCs/>
                <w:color w:val="000000"/>
                <w:sz w:val="18"/>
                <w:szCs w:val="18"/>
              </w:rPr>
            </w:pPr>
          </w:p>
        </w:tc>
        <w:tc>
          <w:tcPr>
            <w:tcW w:w="261" w:type="pct"/>
            <w:tcBorders>
              <w:top w:val="nil"/>
              <w:left w:val="nil"/>
              <w:bottom w:val="nil"/>
              <w:right w:val="nil"/>
            </w:tcBorders>
            <w:shd w:val="clear" w:color="auto" w:fill="auto"/>
            <w:vAlign w:val="bottom"/>
            <w:hideMark/>
          </w:tcPr>
          <w:p w:rsidR="00BF7A9C" w:rsidRPr="00BF7A9C" w:rsidRDefault="00BF7A9C" w:rsidP="00BF7A9C">
            <w:pPr>
              <w:jc w:val="center"/>
              <w:rPr>
                <w:i/>
                <w:iCs/>
                <w:color w:val="000000"/>
                <w:sz w:val="18"/>
                <w:szCs w:val="18"/>
              </w:rPr>
            </w:pPr>
          </w:p>
        </w:tc>
        <w:tc>
          <w:tcPr>
            <w:tcW w:w="291" w:type="pct"/>
            <w:tcBorders>
              <w:top w:val="nil"/>
              <w:left w:val="nil"/>
              <w:bottom w:val="nil"/>
              <w:right w:val="nil"/>
            </w:tcBorders>
            <w:shd w:val="clear" w:color="auto" w:fill="auto"/>
            <w:vAlign w:val="bottom"/>
            <w:hideMark/>
          </w:tcPr>
          <w:p w:rsidR="00BF7A9C" w:rsidRPr="00BF7A9C" w:rsidRDefault="00BF7A9C" w:rsidP="00BF7A9C">
            <w:pPr>
              <w:jc w:val="center"/>
              <w:rPr>
                <w:i/>
                <w:iCs/>
                <w:color w:val="000000"/>
                <w:sz w:val="18"/>
                <w:szCs w:val="18"/>
              </w:rPr>
            </w:pPr>
          </w:p>
        </w:tc>
        <w:tc>
          <w:tcPr>
            <w:tcW w:w="693" w:type="pct"/>
            <w:tcBorders>
              <w:top w:val="nil"/>
              <w:left w:val="nil"/>
              <w:bottom w:val="nil"/>
              <w:right w:val="nil"/>
            </w:tcBorders>
            <w:shd w:val="clear" w:color="auto" w:fill="auto"/>
            <w:vAlign w:val="bottom"/>
            <w:hideMark/>
          </w:tcPr>
          <w:p w:rsidR="00BF7A9C" w:rsidRPr="00BF7A9C" w:rsidRDefault="00BF7A9C" w:rsidP="00BF7A9C">
            <w:pPr>
              <w:jc w:val="center"/>
              <w:rPr>
                <w:i/>
                <w:iCs/>
                <w:color w:val="000000"/>
                <w:sz w:val="18"/>
                <w:szCs w:val="18"/>
              </w:rPr>
            </w:pPr>
          </w:p>
        </w:tc>
      </w:tr>
      <w:tr w:rsidR="00BF7A9C" w:rsidRPr="00BF7A9C" w:rsidTr="00BF7A9C">
        <w:trPr>
          <w:trHeight w:val="80"/>
        </w:trPr>
        <w:tc>
          <w:tcPr>
            <w:tcW w:w="5000" w:type="pct"/>
            <w:gridSpan w:val="4"/>
            <w:tcBorders>
              <w:top w:val="nil"/>
              <w:left w:val="nil"/>
              <w:bottom w:val="nil"/>
              <w:right w:val="nil"/>
            </w:tcBorders>
            <w:shd w:val="clear" w:color="auto" w:fill="auto"/>
            <w:noWrap/>
            <w:vAlign w:val="bottom"/>
            <w:hideMark/>
          </w:tcPr>
          <w:p w:rsidR="00BF7A9C" w:rsidRPr="00BF7A9C" w:rsidRDefault="00BF7A9C" w:rsidP="00BF7A9C">
            <w:pPr>
              <w:jc w:val="center"/>
              <w:rPr>
                <w:b/>
                <w:bCs/>
                <w:sz w:val="18"/>
                <w:szCs w:val="18"/>
              </w:rPr>
            </w:pPr>
            <w:r w:rsidRPr="00BF7A9C">
              <w:rPr>
                <w:b/>
                <w:bCs/>
                <w:sz w:val="18"/>
                <w:szCs w:val="18"/>
              </w:rPr>
              <w:t>Распределение</w:t>
            </w:r>
          </w:p>
        </w:tc>
      </w:tr>
      <w:tr w:rsidR="00BF7A9C" w:rsidRPr="00BF7A9C" w:rsidTr="00BF7A9C">
        <w:trPr>
          <w:trHeight w:val="80"/>
        </w:trPr>
        <w:tc>
          <w:tcPr>
            <w:tcW w:w="5000" w:type="pct"/>
            <w:gridSpan w:val="4"/>
            <w:tcBorders>
              <w:top w:val="nil"/>
              <w:left w:val="nil"/>
              <w:bottom w:val="nil"/>
              <w:right w:val="nil"/>
            </w:tcBorders>
            <w:shd w:val="clear" w:color="auto" w:fill="auto"/>
            <w:vAlign w:val="bottom"/>
            <w:hideMark/>
          </w:tcPr>
          <w:p w:rsidR="00BF7A9C" w:rsidRPr="00BF7A9C" w:rsidRDefault="00BF7A9C" w:rsidP="00BF7A9C">
            <w:pPr>
              <w:jc w:val="center"/>
              <w:rPr>
                <w:b/>
                <w:bCs/>
                <w:sz w:val="18"/>
                <w:szCs w:val="18"/>
              </w:rPr>
            </w:pPr>
            <w:r w:rsidRPr="00BF7A9C">
              <w:rPr>
                <w:b/>
                <w:bCs/>
                <w:sz w:val="18"/>
                <w:szCs w:val="18"/>
              </w:rPr>
              <w:t xml:space="preserve">бюджетных ассигнований по разделам и подразделам классификации расходов бюджетов </w:t>
            </w:r>
          </w:p>
        </w:tc>
      </w:tr>
      <w:tr w:rsidR="00BF7A9C" w:rsidRPr="00BF7A9C" w:rsidTr="00BF7A9C">
        <w:trPr>
          <w:trHeight w:val="237"/>
        </w:trPr>
        <w:tc>
          <w:tcPr>
            <w:tcW w:w="5000" w:type="pct"/>
            <w:gridSpan w:val="4"/>
            <w:tcBorders>
              <w:top w:val="nil"/>
              <w:left w:val="nil"/>
              <w:bottom w:val="nil"/>
              <w:right w:val="nil"/>
            </w:tcBorders>
            <w:shd w:val="clear" w:color="auto" w:fill="auto"/>
            <w:vAlign w:val="bottom"/>
            <w:hideMark/>
          </w:tcPr>
          <w:p w:rsidR="00BF7A9C" w:rsidRPr="00BF7A9C" w:rsidRDefault="00BF7A9C" w:rsidP="00BF7A9C">
            <w:pPr>
              <w:jc w:val="center"/>
              <w:rPr>
                <w:b/>
                <w:bCs/>
                <w:sz w:val="18"/>
                <w:szCs w:val="18"/>
              </w:rPr>
            </w:pPr>
            <w:r w:rsidRPr="00BF7A9C">
              <w:rPr>
                <w:b/>
                <w:bCs/>
                <w:sz w:val="18"/>
                <w:szCs w:val="18"/>
              </w:rPr>
              <w:t>на 2015 год</w:t>
            </w:r>
          </w:p>
        </w:tc>
      </w:tr>
      <w:tr w:rsidR="00BF7A9C" w:rsidRPr="00BF7A9C" w:rsidTr="00BF7A9C">
        <w:trPr>
          <w:trHeight w:val="255"/>
        </w:trPr>
        <w:tc>
          <w:tcPr>
            <w:tcW w:w="3754" w:type="pct"/>
            <w:tcBorders>
              <w:top w:val="nil"/>
              <w:left w:val="nil"/>
              <w:bottom w:val="nil"/>
              <w:right w:val="nil"/>
            </w:tcBorders>
            <w:shd w:val="clear" w:color="auto" w:fill="auto"/>
            <w:vAlign w:val="bottom"/>
            <w:hideMark/>
          </w:tcPr>
          <w:p w:rsidR="00BF7A9C" w:rsidRPr="00BF7A9C" w:rsidRDefault="00BF7A9C" w:rsidP="00BF7A9C">
            <w:pPr>
              <w:rPr>
                <w:i/>
                <w:iCs/>
                <w:color w:val="000000"/>
                <w:sz w:val="18"/>
                <w:szCs w:val="18"/>
              </w:rPr>
            </w:pPr>
          </w:p>
        </w:tc>
        <w:tc>
          <w:tcPr>
            <w:tcW w:w="261" w:type="pct"/>
            <w:tcBorders>
              <w:top w:val="nil"/>
              <w:left w:val="nil"/>
              <w:bottom w:val="nil"/>
              <w:right w:val="nil"/>
            </w:tcBorders>
            <w:shd w:val="clear" w:color="auto" w:fill="auto"/>
            <w:vAlign w:val="bottom"/>
            <w:hideMark/>
          </w:tcPr>
          <w:p w:rsidR="00BF7A9C" w:rsidRPr="00BF7A9C" w:rsidRDefault="00BF7A9C" w:rsidP="00BF7A9C">
            <w:pPr>
              <w:jc w:val="center"/>
              <w:rPr>
                <w:i/>
                <w:iCs/>
                <w:color w:val="000000"/>
                <w:sz w:val="18"/>
                <w:szCs w:val="18"/>
              </w:rPr>
            </w:pPr>
          </w:p>
        </w:tc>
        <w:tc>
          <w:tcPr>
            <w:tcW w:w="291" w:type="pct"/>
            <w:tcBorders>
              <w:top w:val="nil"/>
              <w:left w:val="nil"/>
              <w:bottom w:val="nil"/>
              <w:right w:val="nil"/>
            </w:tcBorders>
            <w:shd w:val="clear" w:color="auto" w:fill="auto"/>
            <w:vAlign w:val="bottom"/>
            <w:hideMark/>
          </w:tcPr>
          <w:p w:rsidR="00BF7A9C" w:rsidRPr="00BF7A9C" w:rsidRDefault="00BF7A9C" w:rsidP="00BF7A9C">
            <w:pPr>
              <w:jc w:val="center"/>
              <w:rPr>
                <w:i/>
                <w:iCs/>
                <w:color w:val="000000"/>
                <w:sz w:val="18"/>
                <w:szCs w:val="18"/>
              </w:rPr>
            </w:pPr>
          </w:p>
        </w:tc>
        <w:tc>
          <w:tcPr>
            <w:tcW w:w="693" w:type="pct"/>
            <w:tcBorders>
              <w:top w:val="nil"/>
              <w:left w:val="nil"/>
              <w:bottom w:val="nil"/>
              <w:right w:val="nil"/>
            </w:tcBorders>
            <w:shd w:val="clear" w:color="auto" w:fill="auto"/>
            <w:vAlign w:val="bottom"/>
            <w:hideMark/>
          </w:tcPr>
          <w:p w:rsidR="00BF7A9C" w:rsidRPr="00BF7A9C" w:rsidRDefault="00BF7A9C" w:rsidP="00BF7A9C">
            <w:pPr>
              <w:jc w:val="center"/>
              <w:rPr>
                <w:i/>
                <w:iCs/>
                <w:color w:val="000000"/>
                <w:sz w:val="18"/>
                <w:szCs w:val="18"/>
              </w:rPr>
            </w:pPr>
          </w:p>
        </w:tc>
      </w:tr>
      <w:tr w:rsidR="00BF7A9C" w:rsidRPr="00BF7A9C" w:rsidTr="00BF7A9C">
        <w:trPr>
          <w:trHeight w:val="164"/>
        </w:trPr>
        <w:tc>
          <w:tcPr>
            <w:tcW w:w="3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9C" w:rsidRPr="00BF7A9C" w:rsidRDefault="00BF7A9C" w:rsidP="00BF7A9C">
            <w:pPr>
              <w:jc w:val="center"/>
              <w:rPr>
                <w:color w:val="000000"/>
                <w:sz w:val="18"/>
                <w:szCs w:val="18"/>
              </w:rPr>
            </w:pPr>
            <w:r w:rsidRPr="00BF7A9C">
              <w:rPr>
                <w:color w:val="000000"/>
                <w:sz w:val="18"/>
                <w:szCs w:val="18"/>
              </w:rPr>
              <w:t>Наименование расхода</w:t>
            </w:r>
          </w:p>
        </w:tc>
        <w:tc>
          <w:tcPr>
            <w:tcW w:w="261" w:type="pct"/>
            <w:tcBorders>
              <w:top w:val="single" w:sz="4" w:space="0" w:color="auto"/>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Раз-дел</w:t>
            </w:r>
          </w:p>
        </w:tc>
        <w:tc>
          <w:tcPr>
            <w:tcW w:w="291" w:type="pct"/>
            <w:tcBorders>
              <w:top w:val="single" w:sz="4" w:space="0" w:color="auto"/>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Под-раз-дел</w:t>
            </w:r>
          </w:p>
        </w:tc>
        <w:tc>
          <w:tcPr>
            <w:tcW w:w="693" w:type="pct"/>
            <w:tcBorders>
              <w:top w:val="single" w:sz="4" w:space="0" w:color="auto"/>
              <w:left w:val="nil"/>
              <w:bottom w:val="single" w:sz="4" w:space="0" w:color="auto"/>
              <w:right w:val="single" w:sz="4" w:space="0" w:color="auto"/>
            </w:tcBorders>
            <w:shd w:val="clear" w:color="auto" w:fill="auto"/>
            <w:vAlign w:val="center"/>
            <w:hideMark/>
          </w:tcPr>
          <w:p w:rsidR="00BF7A9C" w:rsidRPr="00BF7A9C" w:rsidRDefault="00BF7A9C" w:rsidP="00BF7A9C">
            <w:pPr>
              <w:jc w:val="center"/>
              <w:rPr>
                <w:color w:val="000000"/>
                <w:sz w:val="18"/>
                <w:szCs w:val="18"/>
              </w:rPr>
            </w:pPr>
            <w:r w:rsidRPr="00BF7A9C">
              <w:rPr>
                <w:color w:val="000000"/>
                <w:sz w:val="18"/>
                <w:szCs w:val="18"/>
              </w:rPr>
              <w:t xml:space="preserve">Сумма               (тыс. рублей) </w:t>
            </w:r>
          </w:p>
        </w:tc>
      </w:tr>
      <w:tr w:rsidR="00BF7A9C" w:rsidRPr="00BF7A9C" w:rsidTr="00BF7A9C">
        <w:trPr>
          <w:trHeight w:val="255"/>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1</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2</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3</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4</w:t>
            </w:r>
          </w:p>
        </w:tc>
      </w:tr>
      <w:tr w:rsidR="00BF7A9C" w:rsidRPr="00BF7A9C" w:rsidTr="00BF7A9C">
        <w:trPr>
          <w:trHeight w:val="285"/>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rPr>
                <w:b/>
                <w:bCs/>
                <w:color w:val="000000"/>
                <w:sz w:val="18"/>
                <w:szCs w:val="18"/>
              </w:rPr>
            </w:pPr>
            <w:r w:rsidRPr="00BF7A9C">
              <w:rPr>
                <w:b/>
                <w:bCs/>
                <w:color w:val="000000"/>
                <w:sz w:val="18"/>
                <w:szCs w:val="18"/>
              </w:rPr>
              <w:t>Всего расходов</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b/>
                <w:bCs/>
                <w:color w:val="000000"/>
                <w:sz w:val="18"/>
                <w:szCs w:val="18"/>
              </w:rPr>
            </w:pPr>
            <w:r w:rsidRPr="00BF7A9C">
              <w:rPr>
                <w:b/>
                <w:bCs/>
                <w:color w:val="000000"/>
                <w:sz w:val="18"/>
                <w:szCs w:val="18"/>
              </w:rPr>
              <w:t>00</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b/>
                <w:bCs/>
                <w:color w:val="000000"/>
                <w:sz w:val="18"/>
                <w:szCs w:val="18"/>
              </w:rPr>
            </w:pPr>
            <w:r w:rsidRPr="00BF7A9C">
              <w:rPr>
                <w:b/>
                <w:bCs/>
                <w:color w:val="000000"/>
                <w:sz w:val="18"/>
                <w:szCs w:val="18"/>
              </w:rPr>
              <w:t>00</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right"/>
              <w:rPr>
                <w:b/>
                <w:bCs/>
                <w:color w:val="000000"/>
                <w:sz w:val="18"/>
                <w:szCs w:val="18"/>
              </w:rPr>
            </w:pPr>
            <w:r w:rsidRPr="00BF7A9C">
              <w:rPr>
                <w:b/>
                <w:bCs/>
                <w:color w:val="000000"/>
                <w:sz w:val="18"/>
                <w:szCs w:val="18"/>
              </w:rPr>
              <w:t>130 480,9</w:t>
            </w:r>
          </w:p>
        </w:tc>
      </w:tr>
      <w:tr w:rsidR="00BF7A9C" w:rsidRPr="00BF7A9C" w:rsidTr="00BF7A9C">
        <w:trPr>
          <w:trHeight w:val="285"/>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rPr>
                <w:b/>
                <w:bCs/>
                <w:color w:val="000000"/>
                <w:sz w:val="18"/>
                <w:szCs w:val="18"/>
              </w:rPr>
            </w:pPr>
            <w:r w:rsidRPr="00BF7A9C">
              <w:rPr>
                <w:b/>
                <w:bCs/>
                <w:color w:val="000000"/>
                <w:sz w:val="18"/>
                <w:szCs w:val="18"/>
              </w:rPr>
              <w:t>Общегосударственные вопросы</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b/>
                <w:bCs/>
                <w:color w:val="000000"/>
                <w:sz w:val="18"/>
                <w:szCs w:val="18"/>
              </w:rPr>
            </w:pPr>
            <w:r w:rsidRPr="00BF7A9C">
              <w:rPr>
                <w:b/>
                <w:bCs/>
                <w:color w:val="000000"/>
                <w:sz w:val="18"/>
                <w:szCs w:val="18"/>
              </w:rPr>
              <w:t>01</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b/>
                <w:bCs/>
                <w:color w:val="000000"/>
                <w:sz w:val="18"/>
                <w:szCs w:val="18"/>
              </w:rPr>
            </w:pPr>
            <w:r w:rsidRPr="00BF7A9C">
              <w:rPr>
                <w:b/>
                <w:bCs/>
                <w:color w:val="000000"/>
                <w:sz w:val="18"/>
                <w:szCs w:val="18"/>
              </w:rPr>
              <w:t>00</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right"/>
              <w:rPr>
                <w:b/>
                <w:bCs/>
                <w:color w:val="000000"/>
                <w:sz w:val="18"/>
                <w:szCs w:val="18"/>
              </w:rPr>
            </w:pPr>
            <w:r w:rsidRPr="00BF7A9C">
              <w:rPr>
                <w:b/>
                <w:bCs/>
                <w:color w:val="000000"/>
                <w:sz w:val="18"/>
                <w:szCs w:val="18"/>
              </w:rPr>
              <w:t>20 668,1</w:t>
            </w:r>
          </w:p>
        </w:tc>
      </w:tr>
      <w:tr w:rsidR="00BF7A9C" w:rsidRPr="00BF7A9C" w:rsidTr="00BF7A9C">
        <w:trPr>
          <w:trHeight w:val="384"/>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rPr>
                <w:color w:val="000000"/>
                <w:sz w:val="18"/>
                <w:szCs w:val="18"/>
              </w:rPr>
            </w:pPr>
            <w:r w:rsidRPr="00BF7A9C">
              <w:rPr>
                <w:color w:val="000000"/>
                <w:sz w:val="18"/>
                <w:szCs w:val="18"/>
              </w:rPr>
              <w:t>Функционирование высшего должностного лица субъекта Российской Федерации и муниципального образования</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01</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02</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right"/>
              <w:rPr>
                <w:color w:val="000000"/>
                <w:sz w:val="18"/>
                <w:szCs w:val="18"/>
              </w:rPr>
            </w:pPr>
            <w:r w:rsidRPr="00BF7A9C">
              <w:rPr>
                <w:color w:val="000000"/>
                <w:sz w:val="18"/>
                <w:szCs w:val="18"/>
              </w:rPr>
              <w:t>828,4</w:t>
            </w:r>
          </w:p>
        </w:tc>
      </w:tr>
      <w:tr w:rsidR="00BF7A9C" w:rsidRPr="00BF7A9C" w:rsidTr="00BF7A9C">
        <w:trPr>
          <w:trHeight w:val="376"/>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rPr>
                <w:color w:val="000000"/>
                <w:sz w:val="18"/>
                <w:szCs w:val="18"/>
              </w:rPr>
            </w:pPr>
            <w:r w:rsidRPr="00BF7A9C">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01</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03</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right"/>
              <w:rPr>
                <w:color w:val="000000"/>
                <w:sz w:val="18"/>
                <w:szCs w:val="18"/>
              </w:rPr>
            </w:pPr>
            <w:r w:rsidRPr="00BF7A9C">
              <w:rPr>
                <w:color w:val="000000"/>
                <w:sz w:val="18"/>
                <w:szCs w:val="18"/>
              </w:rPr>
              <w:t>186,2</w:t>
            </w:r>
          </w:p>
        </w:tc>
      </w:tr>
      <w:tr w:rsidR="00BF7A9C" w:rsidRPr="00BF7A9C" w:rsidTr="00BF7A9C">
        <w:trPr>
          <w:trHeight w:val="381"/>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rPr>
                <w:color w:val="000000"/>
                <w:sz w:val="18"/>
                <w:szCs w:val="18"/>
              </w:rPr>
            </w:pPr>
            <w:r w:rsidRPr="00BF7A9C">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01</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04</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right"/>
              <w:rPr>
                <w:color w:val="000000"/>
                <w:sz w:val="18"/>
                <w:szCs w:val="18"/>
              </w:rPr>
            </w:pPr>
            <w:r w:rsidRPr="00BF7A9C">
              <w:rPr>
                <w:color w:val="000000"/>
                <w:sz w:val="18"/>
                <w:szCs w:val="18"/>
              </w:rPr>
              <w:t>16 260,5</w:t>
            </w:r>
          </w:p>
        </w:tc>
      </w:tr>
      <w:tr w:rsidR="00BF7A9C" w:rsidRPr="00BF7A9C" w:rsidTr="00BF7A9C">
        <w:trPr>
          <w:trHeight w:val="387"/>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rPr>
                <w:color w:val="000000"/>
                <w:sz w:val="18"/>
                <w:szCs w:val="18"/>
              </w:rPr>
            </w:pPr>
            <w:r w:rsidRPr="00BF7A9C">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01</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06</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right"/>
              <w:rPr>
                <w:color w:val="000000"/>
                <w:sz w:val="18"/>
                <w:szCs w:val="18"/>
              </w:rPr>
            </w:pPr>
            <w:r w:rsidRPr="00BF7A9C">
              <w:rPr>
                <w:color w:val="000000"/>
                <w:sz w:val="18"/>
                <w:szCs w:val="18"/>
              </w:rPr>
              <w:t>464,2</w:t>
            </w:r>
          </w:p>
        </w:tc>
      </w:tr>
      <w:tr w:rsidR="00BF7A9C" w:rsidRPr="00BF7A9C" w:rsidTr="00BF7A9C">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rPr>
                <w:color w:val="000000"/>
                <w:sz w:val="18"/>
                <w:szCs w:val="18"/>
              </w:rPr>
            </w:pPr>
            <w:r w:rsidRPr="00BF7A9C">
              <w:rPr>
                <w:color w:val="000000"/>
                <w:sz w:val="18"/>
                <w:szCs w:val="18"/>
              </w:rPr>
              <w:t>Резервные фонды</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01</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11</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right"/>
              <w:rPr>
                <w:color w:val="000000"/>
                <w:sz w:val="18"/>
                <w:szCs w:val="18"/>
              </w:rPr>
            </w:pPr>
            <w:r w:rsidRPr="00BF7A9C">
              <w:rPr>
                <w:color w:val="000000"/>
                <w:sz w:val="18"/>
                <w:szCs w:val="18"/>
              </w:rPr>
              <w:t>105,0</w:t>
            </w:r>
          </w:p>
        </w:tc>
      </w:tr>
      <w:tr w:rsidR="00BF7A9C" w:rsidRPr="00BF7A9C" w:rsidTr="00BF7A9C">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rPr>
                <w:color w:val="000000"/>
                <w:sz w:val="18"/>
                <w:szCs w:val="18"/>
              </w:rPr>
            </w:pPr>
            <w:r w:rsidRPr="00BF7A9C">
              <w:rPr>
                <w:color w:val="000000"/>
                <w:sz w:val="18"/>
                <w:szCs w:val="18"/>
              </w:rPr>
              <w:t>Другие общегосударственные вопросы</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01</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13</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right"/>
              <w:rPr>
                <w:color w:val="000000"/>
                <w:sz w:val="18"/>
                <w:szCs w:val="18"/>
              </w:rPr>
            </w:pPr>
            <w:r w:rsidRPr="00BF7A9C">
              <w:rPr>
                <w:color w:val="000000"/>
                <w:sz w:val="18"/>
                <w:szCs w:val="18"/>
              </w:rPr>
              <w:t>2 823,8</w:t>
            </w:r>
          </w:p>
        </w:tc>
      </w:tr>
      <w:tr w:rsidR="00BF7A9C" w:rsidRPr="00BF7A9C" w:rsidTr="00BF7A9C">
        <w:trPr>
          <w:trHeight w:val="285"/>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rPr>
                <w:b/>
                <w:bCs/>
                <w:color w:val="000000"/>
                <w:sz w:val="18"/>
                <w:szCs w:val="18"/>
              </w:rPr>
            </w:pPr>
            <w:r w:rsidRPr="00BF7A9C">
              <w:rPr>
                <w:b/>
                <w:bCs/>
                <w:color w:val="000000"/>
                <w:sz w:val="18"/>
                <w:szCs w:val="18"/>
              </w:rPr>
              <w:t>Национальная оборона</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b/>
                <w:bCs/>
                <w:color w:val="000000"/>
                <w:sz w:val="18"/>
                <w:szCs w:val="18"/>
              </w:rPr>
            </w:pPr>
            <w:r w:rsidRPr="00BF7A9C">
              <w:rPr>
                <w:b/>
                <w:bCs/>
                <w:color w:val="000000"/>
                <w:sz w:val="18"/>
                <w:szCs w:val="18"/>
              </w:rPr>
              <w:t>02</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b/>
                <w:bCs/>
                <w:color w:val="000000"/>
                <w:sz w:val="18"/>
                <w:szCs w:val="18"/>
              </w:rPr>
            </w:pPr>
            <w:r w:rsidRPr="00BF7A9C">
              <w:rPr>
                <w:b/>
                <w:bCs/>
                <w:color w:val="000000"/>
                <w:sz w:val="18"/>
                <w:szCs w:val="18"/>
              </w:rPr>
              <w:t>00</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right"/>
              <w:rPr>
                <w:b/>
                <w:bCs/>
                <w:color w:val="000000"/>
                <w:sz w:val="18"/>
                <w:szCs w:val="18"/>
              </w:rPr>
            </w:pPr>
            <w:r w:rsidRPr="00BF7A9C">
              <w:rPr>
                <w:b/>
                <w:bCs/>
                <w:color w:val="000000"/>
                <w:sz w:val="18"/>
                <w:szCs w:val="18"/>
              </w:rPr>
              <w:t>359,5</w:t>
            </w:r>
          </w:p>
        </w:tc>
      </w:tr>
      <w:tr w:rsidR="00BF7A9C" w:rsidRPr="00BF7A9C" w:rsidTr="00BF7A9C">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rPr>
                <w:color w:val="000000"/>
                <w:sz w:val="18"/>
                <w:szCs w:val="18"/>
              </w:rPr>
            </w:pPr>
            <w:r w:rsidRPr="00BF7A9C">
              <w:rPr>
                <w:color w:val="000000"/>
                <w:sz w:val="18"/>
                <w:szCs w:val="18"/>
              </w:rPr>
              <w:t>Мобилизационная и вневойсковая подготовка</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02</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03</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right"/>
              <w:rPr>
                <w:color w:val="000000"/>
                <w:sz w:val="18"/>
                <w:szCs w:val="18"/>
              </w:rPr>
            </w:pPr>
            <w:r w:rsidRPr="00BF7A9C">
              <w:rPr>
                <w:color w:val="000000"/>
                <w:sz w:val="18"/>
                <w:szCs w:val="18"/>
              </w:rPr>
              <w:t>359,5</w:t>
            </w:r>
          </w:p>
        </w:tc>
      </w:tr>
      <w:tr w:rsidR="00BF7A9C" w:rsidRPr="00BF7A9C" w:rsidTr="00BF7A9C">
        <w:trPr>
          <w:trHeight w:val="285"/>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rPr>
                <w:b/>
                <w:bCs/>
                <w:color w:val="000000"/>
                <w:sz w:val="18"/>
                <w:szCs w:val="18"/>
              </w:rPr>
            </w:pPr>
            <w:r w:rsidRPr="00BF7A9C">
              <w:rPr>
                <w:b/>
                <w:bCs/>
                <w:color w:val="000000"/>
                <w:sz w:val="18"/>
                <w:szCs w:val="18"/>
              </w:rPr>
              <w:t>Национальная безопасность и правоохранительная деятельность</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b/>
                <w:bCs/>
                <w:color w:val="000000"/>
                <w:sz w:val="18"/>
                <w:szCs w:val="18"/>
              </w:rPr>
            </w:pPr>
            <w:r w:rsidRPr="00BF7A9C">
              <w:rPr>
                <w:b/>
                <w:bCs/>
                <w:color w:val="000000"/>
                <w:sz w:val="18"/>
                <w:szCs w:val="18"/>
              </w:rPr>
              <w:t>03</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b/>
                <w:bCs/>
                <w:color w:val="000000"/>
                <w:sz w:val="18"/>
                <w:szCs w:val="18"/>
              </w:rPr>
            </w:pPr>
            <w:r w:rsidRPr="00BF7A9C">
              <w:rPr>
                <w:b/>
                <w:bCs/>
                <w:color w:val="000000"/>
                <w:sz w:val="18"/>
                <w:szCs w:val="18"/>
              </w:rPr>
              <w:t>00</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right"/>
              <w:rPr>
                <w:b/>
                <w:bCs/>
                <w:color w:val="000000"/>
                <w:sz w:val="18"/>
                <w:szCs w:val="18"/>
              </w:rPr>
            </w:pPr>
            <w:r w:rsidRPr="00BF7A9C">
              <w:rPr>
                <w:b/>
                <w:bCs/>
                <w:color w:val="000000"/>
                <w:sz w:val="18"/>
                <w:szCs w:val="18"/>
              </w:rPr>
              <w:t>687,3</w:t>
            </w:r>
          </w:p>
        </w:tc>
      </w:tr>
      <w:tr w:rsidR="00BF7A9C" w:rsidRPr="00BF7A9C" w:rsidTr="00BF7A9C">
        <w:trPr>
          <w:trHeight w:val="273"/>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rPr>
                <w:color w:val="000000"/>
                <w:sz w:val="18"/>
                <w:szCs w:val="18"/>
              </w:rPr>
            </w:pPr>
            <w:r w:rsidRPr="00BF7A9C">
              <w:rPr>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03</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09</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right"/>
              <w:rPr>
                <w:color w:val="000000"/>
                <w:sz w:val="18"/>
                <w:szCs w:val="18"/>
              </w:rPr>
            </w:pPr>
            <w:r w:rsidRPr="00BF7A9C">
              <w:rPr>
                <w:color w:val="000000"/>
                <w:sz w:val="18"/>
                <w:szCs w:val="18"/>
              </w:rPr>
              <w:t>634,3</w:t>
            </w:r>
          </w:p>
        </w:tc>
      </w:tr>
      <w:tr w:rsidR="00BF7A9C" w:rsidRPr="00BF7A9C" w:rsidTr="00BF7A9C">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rPr>
                <w:color w:val="000000"/>
                <w:sz w:val="18"/>
                <w:szCs w:val="18"/>
              </w:rPr>
            </w:pPr>
            <w:r w:rsidRPr="00BF7A9C">
              <w:rPr>
                <w:color w:val="000000"/>
                <w:sz w:val="18"/>
                <w:szCs w:val="18"/>
              </w:rPr>
              <w:t>Обеспечение пожарной безопасности</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03</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10</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right"/>
              <w:rPr>
                <w:color w:val="000000"/>
                <w:sz w:val="18"/>
                <w:szCs w:val="18"/>
              </w:rPr>
            </w:pPr>
            <w:r w:rsidRPr="00BF7A9C">
              <w:rPr>
                <w:color w:val="000000"/>
                <w:sz w:val="18"/>
                <w:szCs w:val="18"/>
              </w:rPr>
              <w:t>53,0</w:t>
            </w:r>
          </w:p>
        </w:tc>
      </w:tr>
      <w:tr w:rsidR="00BF7A9C" w:rsidRPr="00BF7A9C" w:rsidTr="00BF7A9C">
        <w:trPr>
          <w:trHeight w:val="285"/>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rPr>
                <w:b/>
                <w:bCs/>
                <w:color w:val="000000"/>
                <w:sz w:val="18"/>
                <w:szCs w:val="18"/>
              </w:rPr>
            </w:pPr>
            <w:r w:rsidRPr="00BF7A9C">
              <w:rPr>
                <w:b/>
                <w:bCs/>
                <w:color w:val="000000"/>
                <w:sz w:val="18"/>
                <w:szCs w:val="18"/>
              </w:rPr>
              <w:t>Национальная экономика</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b/>
                <w:bCs/>
                <w:color w:val="000000"/>
                <w:sz w:val="18"/>
                <w:szCs w:val="18"/>
              </w:rPr>
            </w:pPr>
            <w:r w:rsidRPr="00BF7A9C">
              <w:rPr>
                <w:b/>
                <w:bCs/>
                <w:color w:val="000000"/>
                <w:sz w:val="18"/>
                <w:szCs w:val="18"/>
              </w:rPr>
              <w:t>04</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b/>
                <w:bCs/>
                <w:color w:val="000000"/>
                <w:sz w:val="18"/>
                <w:szCs w:val="18"/>
              </w:rPr>
            </w:pPr>
            <w:r w:rsidRPr="00BF7A9C">
              <w:rPr>
                <w:b/>
                <w:bCs/>
                <w:color w:val="000000"/>
                <w:sz w:val="18"/>
                <w:szCs w:val="18"/>
              </w:rPr>
              <w:t>00</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right"/>
              <w:rPr>
                <w:b/>
                <w:bCs/>
                <w:color w:val="000000"/>
                <w:sz w:val="18"/>
                <w:szCs w:val="18"/>
              </w:rPr>
            </w:pPr>
            <w:r w:rsidRPr="00BF7A9C">
              <w:rPr>
                <w:b/>
                <w:bCs/>
                <w:color w:val="000000"/>
                <w:sz w:val="18"/>
                <w:szCs w:val="18"/>
              </w:rPr>
              <w:t>20 449,4</w:t>
            </w:r>
          </w:p>
        </w:tc>
      </w:tr>
      <w:tr w:rsidR="00BF7A9C" w:rsidRPr="00BF7A9C" w:rsidTr="00BF7A9C">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rPr>
                <w:color w:val="000000"/>
                <w:sz w:val="18"/>
                <w:szCs w:val="18"/>
              </w:rPr>
            </w:pPr>
            <w:r w:rsidRPr="00BF7A9C">
              <w:rPr>
                <w:color w:val="000000"/>
                <w:sz w:val="18"/>
                <w:szCs w:val="18"/>
              </w:rPr>
              <w:t>Сельское хозяйство и рыболовство</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04</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05</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right"/>
              <w:rPr>
                <w:color w:val="000000"/>
                <w:sz w:val="18"/>
                <w:szCs w:val="18"/>
              </w:rPr>
            </w:pPr>
            <w:r w:rsidRPr="00BF7A9C">
              <w:rPr>
                <w:color w:val="000000"/>
                <w:sz w:val="18"/>
                <w:szCs w:val="18"/>
              </w:rPr>
              <w:t>4 252,0</w:t>
            </w:r>
          </w:p>
        </w:tc>
      </w:tr>
      <w:tr w:rsidR="00BF7A9C" w:rsidRPr="00BF7A9C" w:rsidTr="00BF7A9C">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rPr>
                <w:color w:val="000000"/>
                <w:sz w:val="18"/>
                <w:szCs w:val="18"/>
              </w:rPr>
            </w:pPr>
            <w:r w:rsidRPr="00BF7A9C">
              <w:rPr>
                <w:color w:val="000000"/>
                <w:sz w:val="18"/>
                <w:szCs w:val="18"/>
              </w:rPr>
              <w:t>Транспорт</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04</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08</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right"/>
              <w:rPr>
                <w:color w:val="000000"/>
                <w:sz w:val="18"/>
                <w:szCs w:val="18"/>
              </w:rPr>
            </w:pPr>
            <w:r w:rsidRPr="00BF7A9C">
              <w:rPr>
                <w:color w:val="000000"/>
                <w:sz w:val="18"/>
                <w:szCs w:val="18"/>
              </w:rPr>
              <w:t>880,5</w:t>
            </w:r>
          </w:p>
        </w:tc>
      </w:tr>
      <w:tr w:rsidR="00BF7A9C" w:rsidRPr="00BF7A9C" w:rsidTr="00BF7A9C">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rPr>
                <w:color w:val="000000"/>
                <w:sz w:val="18"/>
                <w:szCs w:val="18"/>
              </w:rPr>
            </w:pPr>
            <w:r w:rsidRPr="00BF7A9C">
              <w:rPr>
                <w:color w:val="000000"/>
                <w:sz w:val="18"/>
                <w:szCs w:val="18"/>
              </w:rPr>
              <w:t>Дорожное хозяйство (дорожные фонды)</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04</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09</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right"/>
              <w:rPr>
                <w:color w:val="000000"/>
                <w:sz w:val="18"/>
                <w:szCs w:val="18"/>
              </w:rPr>
            </w:pPr>
            <w:r w:rsidRPr="00BF7A9C">
              <w:rPr>
                <w:color w:val="000000"/>
                <w:sz w:val="18"/>
                <w:szCs w:val="18"/>
              </w:rPr>
              <w:t>15 141,4</w:t>
            </w:r>
          </w:p>
        </w:tc>
      </w:tr>
      <w:tr w:rsidR="00BF7A9C" w:rsidRPr="00BF7A9C" w:rsidTr="00BF7A9C">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rPr>
                <w:color w:val="000000"/>
                <w:sz w:val="18"/>
                <w:szCs w:val="18"/>
              </w:rPr>
            </w:pPr>
            <w:r w:rsidRPr="00BF7A9C">
              <w:rPr>
                <w:color w:val="000000"/>
                <w:sz w:val="18"/>
                <w:szCs w:val="18"/>
              </w:rPr>
              <w:t>Другие вопросы в области национальной экономики</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04</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12</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right"/>
              <w:rPr>
                <w:color w:val="000000"/>
                <w:sz w:val="18"/>
                <w:szCs w:val="18"/>
              </w:rPr>
            </w:pPr>
            <w:r w:rsidRPr="00BF7A9C">
              <w:rPr>
                <w:color w:val="000000"/>
                <w:sz w:val="18"/>
                <w:szCs w:val="18"/>
              </w:rPr>
              <w:t>175,5</w:t>
            </w:r>
          </w:p>
        </w:tc>
      </w:tr>
      <w:tr w:rsidR="00BF7A9C" w:rsidRPr="00BF7A9C" w:rsidTr="00BF7A9C">
        <w:trPr>
          <w:trHeight w:val="285"/>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rPr>
                <w:b/>
                <w:bCs/>
                <w:color w:val="000000"/>
                <w:sz w:val="18"/>
                <w:szCs w:val="18"/>
              </w:rPr>
            </w:pPr>
            <w:r w:rsidRPr="00BF7A9C">
              <w:rPr>
                <w:b/>
                <w:bCs/>
                <w:color w:val="000000"/>
                <w:sz w:val="18"/>
                <w:szCs w:val="18"/>
              </w:rPr>
              <w:t>Жилищно-коммунальное хозяйство</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b/>
                <w:bCs/>
                <w:color w:val="000000"/>
                <w:sz w:val="18"/>
                <w:szCs w:val="18"/>
              </w:rPr>
            </w:pPr>
            <w:r w:rsidRPr="00BF7A9C">
              <w:rPr>
                <w:b/>
                <w:bCs/>
                <w:color w:val="000000"/>
                <w:sz w:val="18"/>
                <w:szCs w:val="18"/>
              </w:rPr>
              <w:t>05</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b/>
                <w:bCs/>
                <w:color w:val="000000"/>
                <w:sz w:val="18"/>
                <w:szCs w:val="18"/>
              </w:rPr>
            </w:pPr>
            <w:r w:rsidRPr="00BF7A9C">
              <w:rPr>
                <w:b/>
                <w:bCs/>
                <w:color w:val="000000"/>
                <w:sz w:val="18"/>
                <w:szCs w:val="18"/>
              </w:rPr>
              <w:t>00</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right"/>
              <w:rPr>
                <w:b/>
                <w:bCs/>
                <w:color w:val="000000"/>
                <w:sz w:val="18"/>
                <w:szCs w:val="18"/>
              </w:rPr>
            </w:pPr>
            <w:r w:rsidRPr="00BF7A9C">
              <w:rPr>
                <w:b/>
                <w:bCs/>
                <w:color w:val="000000"/>
                <w:sz w:val="18"/>
                <w:szCs w:val="18"/>
              </w:rPr>
              <w:t>928,3</w:t>
            </w:r>
          </w:p>
        </w:tc>
      </w:tr>
      <w:tr w:rsidR="00BF7A9C" w:rsidRPr="00BF7A9C" w:rsidTr="00BF7A9C">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rPr>
                <w:color w:val="000000"/>
                <w:sz w:val="18"/>
                <w:szCs w:val="18"/>
              </w:rPr>
            </w:pPr>
            <w:r w:rsidRPr="00BF7A9C">
              <w:rPr>
                <w:color w:val="000000"/>
                <w:sz w:val="18"/>
                <w:szCs w:val="18"/>
              </w:rPr>
              <w:t>Коммунальное хозяйство</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05</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02</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right"/>
              <w:rPr>
                <w:color w:val="000000"/>
                <w:sz w:val="18"/>
                <w:szCs w:val="18"/>
              </w:rPr>
            </w:pPr>
            <w:r w:rsidRPr="00BF7A9C">
              <w:rPr>
                <w:color w:val="000000"/>
                <w:sz w:val="18"/>
                <w:szCs w:val="18"/>
              </w:rPr>
              <w:t>928,3</w:t>
            </w:r>
          </w:p>
        </w:tc>
      </w:tr>
      <w:tr w:rsidR="00BF7A9C" w:rsidRPr="00BF7A9C" w:rsidTr="00BF7A9C">
        <w:trPr>
          <w:trHeight w:val="285"/>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rPr>
                <w:b/>
                <w:bCs/>
                <w:color w:val="000000"/>
                <w:sz w:val="18"/>
                <w:szCs w:val="18"/>
              </w:rPr>
            </w:pPr>
            <w:r w:rsidRPr="00BF7A9C">
              <w:rPr>
                <w:b/>
                <w:bCs/>
                <w:color w:val="000000"/>
                <w:sz w:val="18"/>
                <w:szCs w:val="18"/>
              </w:rPr>
              <w:t>Охрана окружающей среды</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b/>
                <w:bCs/>
                <w:color w:val="000000"/>
                <w:sz w:val="18"/>
                <w:szCs w:val="18"/>
              </w:rPr>
            </w:pPr>
            <w:r w:rsidRPr="00BF7A9C">
              <w:rPr>
                <w:b/>
                <w:bCs/>
                <w:color w:val="000000"/>
                <w:sz w:val="18"/>
                <w:szCs w:val="18"/>
              </w:rPr>
              <w:t>06</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b/>
                <w:bCs/>
                <w:color w:val="000000"/>
                <w:sz w:val="18"/>
                <w:szCs w:val="18"/>
              </w:rPr>
            </w:pPr>
            <w:r w:rsidRPr="00BF7A9C">
              <w:rPr>
                <w:b/>
                <w:bCs/>
                <w:color w:val="000000"/>
                <w:sz w:val="18"/>
                <w:szCs w:val="18"/>
              </w:rPr>
              <w:t>00</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right"/>
              <w:rPr>
                <w:b/>
                <w:bCs/>
                <w:color w:val="000000"/>
                <w:sz w:val="18"/>
                <w:szCs w:val="18"/>
              </w:rPr>
            </w:pPr>
            <w:r w:rsidRPr="00BF7A9C">
              <w:rPr>
                <w:b/>
                <w:bCs/>
                <w:color w:val="000000"/>
                <w:sz w:val="18"/>
                <w:szCs w:val="18"/>
              </w:rPr>
              <w:t>260,0</w:t>
            </w:r>
          </w:p>
        </w:tc>
      </w:tr>
      <w:tr w:rsidR="00BF7A9C" w:rsidRPr="00BF7A9C" w:rsidTr="00BF7A9C">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rPr>
                <w:color w:val="000000"/>
                <w:sz w:val="18"/>
                <w:szCs w:val="18"/>
              </w:rPr>
            </w:pPr>
            <w:r w:rsidRPr="00BF7A9C">
              <w:rPr>
                <w:color w:val="000000"/>
                <w:sz w:val="18"/>
                <w:szCs w:val="18"/>
              </w:rPr>
              <w:t>Охрана объектов растительного и животного мира и среды их обитания</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06</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03</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right"/>
              <w:rPr>
                <w:color w:val="000000"/>
                <w:sz w:val="18"/>
                <w:szCs w:val="18"/>
              </w:rPr>
            </w:pPr>
            <w:r w:rsidRPr="00BF7A9C">
              <w:rPr>
                <w:color w:val="000000"/>
                <w:sz w:val="18"/>
                <w:szCs w:val="18"/>
              </w:rPr>
              <w:t>260,0</w:t>
            </w:r>
          </w:p>
        </w:tc>
      </w:tr>
      <w:tr w:rsidR="00BF7A9C" w:rsidRPr="00BF7A9C" w:rsidTr="00BF7A9C">
        <w:trPr>
          <w:trHeight w:val="285"/>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rPr>
                <w:b/>
                <w:bCs/>
                <w:color w:val="000000"/>
                <w:sz w:val="18"/>
                <w:szCs w:val="18"/>
              </w:rPr>
            </w:pPr>
            <w:r w:rsidRPr="00BF7A9C">
              <w:rPr>
                <w:b/>
                <w:bCs/>
                <w:color w:val="000000"/>
                <w:sz w:val="18"/>
                <w:szCs w:val="18"/>
              </w:rPr>
              <w:t>Образование</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b/>
                <w:bCs/>
                <w:color w:val="000000"/>
                <w:sz w:val="18"/>
                <w:szCs w:val="18"/>
              </w:rPr>
            </w:pPr>
            <w:r w:rsidRPr="00BF7A9C">
              <w:rPr>
                <w:b/>
                <w:bCs/>
                <w:color w:val="000000"/>
                <w:sz w:val="18"/>
                <w:szCs w:val="18"/>
              </w:rPr>
              <w:t>07</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b/>
                <w:bCs/>
                <w:color w:val="000000"/>
                <w:sz w:val="18"/>
                <w:szCs w:val="18"/>
              </w:rPr>
            </w:pPr>
            <w:r w:rsidRPr="00BF7A9C">
              <w:rPr>
                <w:b/>
                <w:bCs/>
                <w:color w:val="000000"/>
                <w:sz w:val="18"/>
                <w:szCs w:val="18"/>
              </w:rPr>
              <w:t>00</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right"/>
              <w:rPr>
                <w:b/>
                <w:bCs/>
                <w:color w:val="000000"/>
                <w:sz w:val="18"/>
                <w:szCs w:val="18"/>
              </w:rPr>
            </w:pPr>
            <w:r w:rsidRPr="00BF7A9C">
              <w:rPr>
                <w:b/>
                <w:bCs/>
                <w:color w:val="000000"/>
                <w:sz w:val="18"/>
                <w:szCs w:val="18"/>
              </w:rPr>
              <w:t>56 650,5</w:t>
            </w:r>
          </w:p>
        </w:tc>
      </w:tr>
      <w:tr w:rsidR="00BF7A9C" w:rsidRPr="00BF7A9C" w:rsidTr="00BF7A9C">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rPr>
                <w:color w:val="000000"/>
                <w:sz w:val="18"/>
                <w:szCs w:val="18"/>
              </w:rPr>
            </w:pPr>
            <w:r w:rsidRPr="00BF7A9C">
              <w:rPr>
                <w:color w:val="000000"/>
                <w:sz w:val="18"/>
                <w:szCs w:val="18"/>
              </w:rPr>
              <w:t>Дошкольное образование</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07</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01</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right"/>
              <w:rPr>
                <w:color w:val="000000"/>
                <w:sz w:val="18"/>
                <w:szCs w:val="18"/>
              </w:rPr>
            </w:pPr>
            <w:r w:rsidRPr="00BF7A9C">
              <w:rPr>
                <w:color w:val="000000"/>
                <w:sz w:val="18"/>
                <w:szCs w:val="18"/>
              </w:rPr>
              <w:t>11 545,6</w:t>
            </w:r>
          </w:p>
        </w:tc>
      </w:tr>
      <w:tr w:rsidR="00BF7A9C" w:rsidRPr="00BF7A9C" w:rsidTr="00BF7A9C">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rPr>
                <w:color w:val="000000"/>
                <w:sz w:val="18"/>
                <w:szCs w:val="18"/>
              </w:rPr>
            </w:pPr>
            <w:r w:rsidRPr="00BF7A9C">
              <w:rPr>
                <w:color w:val="000000"/>
                <w:sz w:val="18"/>
                <w:szCs w:val="18"/>
              </w:rPr>
              <w:t>Общее образование</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07</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02</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right"/>
              <w:rPr>
                <w:color w:val="000000"/>
                <w:sz w:val="18"/>
                <w:szCs w:val="18"/>
              </w:rPr>
            </w:pPr>
            <w:r w:rsidRPr="00BF7A9C">
              <w:rPr>
                <w:color w:val="000000"/>
                <w:sz w:val="18"/>
                <w:szCs w:val="18"/>
              </w:rPr>
              <w:t>43 000,1</w:t>
            </w:r>
          </w:p>
        </w:tc>
      </w:tr>
      <w:tr w:rsidR="00BF7A9C" w:rsidRPr="00BF7A9C" w:rsidTr="00BF7A9C">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rPr>
                <w:color w:val="000000"/>
                <w:sz w:val="18"/>
                <w:szCs w:val="18"/>
              </w:rPr>
            </w:pPr>
            <w:r w:rsidRPr="00BF7A9C">
              <w:rPr>
                <w:color w:val="000000"/>
                <w:sz w:val="18"/>
                <w:szCs w:val="18"/>
              </w:rPr>
              <w:t>Молодежная политика и оздоровление детей</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07</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07</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right"/>
              <w:rPr>
                <w:color w:val="000000"/>
                <w:sz w:val="18"/>
                <w:szCs w:val="18"/>
              </w:rPr>
            </w:pPr>
            <w:r w:rsidRPr="00BF7A9C">
              <w:rPr>
                <w:color w:val="000000"/>
                <w:sz w:val="18"/>
                <w:szCs w:val="18"/>
              </w:rPr>
              <w:t>66,7</w:t>
            </w:r>
          </w:p>
        </w:tc>
      </w:tr>
      <w:tr w:rsidR="00BF7A9C" w:rsidRPr="00BF7A9C" w:rsidTr="00BF7A9C">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rPr>
                <w:color w:val="000000"/>
                <w:sz w:val="18"/>
                <w:szCs w:val="18"/>
              </w:rPr>
            </w:pPr>
            <w:r w:rsidRPr="00BF7A9C">
              <w:rPr>
                <w:color w:val="000000"/>
                <w:sz w:val="18"/>
                <w:szCs w:val="18"/>
              </w:rPr>
              <w:t>Другие вопросы в области образования</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07</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09</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right"/>
              <w:rPr>
                <w:color w:val="000000"/>
                <w:sz w:val="18"/>
                <w:szCs w:val="18"/>
              </w:rPr>
            </w:pPr>
            <w:r w:rsidRPr="00BF7A9C">
              <w:rPr>
                <w:color w:val="000000"/>
                <w:sz w:val="18"/>
                <w:szCs w:val="18"/>
              </w:rPr>
              <w:t>2 038,1</w:t>
            </w:r>
          </w:p>
        </w:tc>
      </w:tr>
      <w:tr w:rsidR="00BF7A9C" w:rsidRPr="00BF7A9C" w:rsidTr="00BF7A9C">
        <w:trPr>
          <w:trHeight w:val="285"/>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rPr>
                <w:b/>
                <w:bCs/>
                <w:color w:val="000000"/>
                <w:sz w:val="18"/>
                <w:szCs w:val="18"/>
              </w:rPr>
            </w:pPr>
            <w:r w:rsidRPr="00BF7A9C">
              <w:rPr>
                <w:b/>
                <w:bCs/>
                <w:color w:val="000000"/>
                <w:sz w:val="18"/>
                <w:szCs w:val="18"/>
              </w:rPr>
              <w:t>Культура, кинематография</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b/>
                <w:bCs/>
                <w:color w:val="000000"/>
                <w:sz w:val="18"/>
                <w:szCs w:val="18"/>
              </w:rPr>
            </w:pPr>
            <w:r w:rsidRPr="00BF7A9C">
              <w:rPr>
                <w:b/>
                <w:bCs/>
                <w:color w:val="000000"/>
                <w:sz w:val="18"/>
                <w:szCs w:val="18"/>
              </w:rPr>
              <w:t>08</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b/>
                <w:bCs/>
                <w:color w:val="000000"/>
                <w:sz w:val="18"/>
                <w:szCs w:val="18"/>
              </w:rPr>
            </w:pPr>
            <w:r w:rsidRPr="00BF7A9C">
              <w:rPr>
                <w:b/>
                <w:bCs/>
                <w:color w:val="000000"/>
                <w:sz w:val="18"/>
                <w:szCs w:val="18"/>
              </w:rPr>
              <w:t>00</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right"/>
              <w:rPr>
                <w:b/>
                <w:bCs/>
                <w:color w:val="000000"/>
                <w:sz w:val="18"/>
                <w:szCs w:val="18"/>
              </w:rPr>
            </w:pPr>
            <w:r w:rsidRPr="00BF7A9C">
              <w:rPr>
                <w:b/>
                <w:bCs/>
                <w:color w:val="000000"/>
                <w:sz w:val="18"/>
                <w:szCs w:val="18"/>
              </w:rPr>
              <w:t>10 650,3</w:t>
            </w:r>
          </w:p>
        </w:tc>
      </w:tr>
      <w:tr w:rsidR="00BF7A9C" w:rsidRPr="00BF7A9C" w:rsidTr="00BF7A9C">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rPr>
                <w:color w:val="000000"/>
                <w:sz w:val="18"/>
                <w:szCs w:val="18"/>
              </w:rPr>
            </w:pPr>
            <w:r w:rsidRPr="00BF7A9C">
              <w:rPr>
                <w:color w:val="000000"/>
                <w:sz w:val="18"/>
                <w:szCs w:val="18"/>
              </w:rPr>
              <w:t>Культура</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08</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01</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right"/>
              <w:rPr>
                <w:color w:val="000000"/>
                <w:sz w:val="18"/>
                <w:szCs w:val="18"/>
              </w:rPr>
            </w:pPr>
            <w:r w:rsidRPr="00BF7A9C">
              <w:rPr>
                <w:color w:val="000000"/>
                <w:sz w:val="18"/>
                <w:szCs w:val="18"/>
              </w:rPr>
              <w:t>10 094,4</w:t>
            </w:r>
          </w:p>
        </w:tc>
      </w:tr>
      <w:tr w:rsidR="00BF7A9C" w:rsidRPr="00BF7A9C" w:rsidTr="00BF7A9C">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rPr>
                <w:color w:val="000000"/>
                <w:sz w:val="18"/>
                <w:szCs w:val="18"/>
              </w:rPr>
            </w:pPr>
            <w:r w:rsidRPr="00BF7A9C">
              <w:rPr>
                <w:color w:val="000000"/>
                <w:sz w:val="18"/>
                <w:szCs w:val="18"/>
              </w:rPr>
              <w:t>Другие вопросы в области культуры, кинематографии</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08</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04</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right"/>
              <w:rPr>
                <w:color w:val="000000"/>
                <w:sz w:val="18"/>
                <w:szCs w:val="18"/>
              </w:rPr>
            </w:pPr>
            <w:r w:rsidRPr="00BF7A9C">
              <w:rPr>
                <w:color w:val="000000"/>
                <w:sz w:val="18"/>
                <w:szCs w:val="18"/>
              </w:rPr>
              <w:t>555,9</w:t>
            </w:r>
          </w:p>
        </w:tc>
      </w:tr>
      <w:tr w:rsidR="00BF7A9C" w:rsidRPr="00BF7A9C" w:rsidTr="00BF7A9C">
        <w:trPr>
          <w:trHeight w:val="285"/>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rPr>
                <w:b/>
                <w:bCs/>
                <w:color w:val="000000"/>
                <w:sz w:val="18"/>
                <w:szCs w:val="18"/>
              </w:rPr>
            </w:pPr>
            <w:r w:rsidRPr="00BF7A9C">
              <w:rPr>
                <w:b/>
                <w:bCs/>
                <w:color w:val="000000"/>
                <w:sz w:val="18"/>
                <w:szCs w:val="18"/>
              </w:rPr>
              <w:t>Социальная политика</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b/>
                <w:bCs/>
                <w:color w:val="000000"/>
                <w:sz w:val="18"/>
                <w:szCs w:val="18"/>
              </w:rPr>
            </w:pPr>
            <w:r w:rsidRPr="00BF7A9C">
              <w:rPr>
                <w:b/>
                <w:bCs/>
                <w:color w:val="000000"/>
                <w:sz w:val="18"/>
                <w:szCs w:val="18"/>
              </w:rPr>
              <w:t>10</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b/>
                <w:bCs/>
                <w:color w:val="000000"/>
                <w:sz w:val="18"/>
                <w:szCs w:val="18"/>
              </w:rPr>
            </w:pPr>
            <w:r w:rsidRPr="00BF7A9C">
              <w:rPr>
                <w:b/>
                <w:bCs/>
                <w:color w:val="000000"/>
                <w:sz w:val="18"/>
                <w:szCs w:val="18"/>
              </w:rPr>
              <w:t>00</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right"/>
              <w:rPr>
                <w:b/>
                <w:bCs/>
                <w:color w:val="000000"/>
                <w:sz w:val="18"/>
                <w:szCs w:val="18"/>
              </w:rPr>
            </w:pPr>
            <w:r w:rsidRPr="00BF7A9C">
              <w:rPr>
                <w:b/>
                <w:bCs/>
                <w:color w:val="000000"/>
                <w:sz w:val="18"/>
                <w:szCs w:val="18"/>
              </w:rPr>
              <w:t>13 111,1</w:t>
            </w:r>
          </w:p>
        </w:tc>
      </w:tr>
      <w:tr w:rsidR="00BF7A9C" w:rsidRPr="00BF7A9C" w:rsidTr="00BF7A9C">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rPr>
                <w:color w:val="000000"/>
                <w:sz w:val="18"/>
                <w:szCs w:val="18"/>
              </w:rPr>
            </w:pPr>
            <w:r w:rsidRPr="00BF7A9C">
              <w:rPr>
                <w:color w:val="000000"/>
                <w:sz w:val="18"/>
                <w:szCs w:val="18"/>
              </w:rPr>
              <w:t>Пенсионное обеспечение</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10</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01</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right"/>
              <w:rPr>
                <w:color w:val="000000"/>
                <w:sz w:val="18"/>
                <w:szCs w:val="18"/>
              </w:rPr>
            </w:pPr>
            <w:r w:rsidRPr="00BF7A9C">
              <w:rPr>
                <w:color w:val="000000"/>
                <w:sz w:val="18"/>
                <w:szCs w:val="18"/>
              </w:rPr>
              <w:t>220,1</w:t>
            </w:r>
          </w:p>
        </w:tc>
      </w:tr>
      <w:tr w:rsidR="00BF7A9C" w:rsidRPr="00BF7A9C" w:rsidTr="00BF7A9C">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rPr>
                <w:color w:val="000000"/>
                <w:sz w:val="18"/>
                <w:szCs w:val="18"/>
              </w:rPr>
            </w:pPr>
            <w:r w:rsidRPr="00BF7A9C">
              <w:rPr>
                <w:color w:val="000000"/>
                <w:sz w:val="18"/>
                <w:szCs w:val="18"/>
              </w:rPr>
              <w:t>Социальное обеспечение населения</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10</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03</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right"/>
              <w:rPr>
                <w:color w:val="000000"/>
                <w:sz w:val="18"/>
                <w:szCs w:val="18"/>
              </w:rPr>
            </w:pPr>
            <w:r w:rsidRPr="00BF7A9C">
              <w:rPr>
                <w:color w:val="000000"/>
                <w:sz w:val="18"/>
                <w:szCs w:val="18"/>
              </w:rPr>
              <w:t>2 775,0</w:t>
            </w:r>
          </w:p>
        </w:tc>
      </w:tr>
      <w:tr w:rsidR="00BF7A9C" w:rsidRPr="00BF7A9C" w:rsidTr="00BF7A9C">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rPr>
                <w:color w:val="000000"/>
                <w:sz w:val="18"/>
                <w:szCs w:val="18"/>
              </w:rPr>
            </w:pPr>
            <w:r w:rsidRPr="00BF7A9C">
              <w:rPr>
                <w:color w:val="000000"/>
                <w:sz w:val="18"/>
                <w:szCs w:val="18"/>
              </w:rPr>
              <w:t>Охрана семьи и детства</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10</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04</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right"/>
              <w:rPr>
                <w:color w:val="000000"/>
                <w:sz w:val="18"/>
                <w:szCs w:val="18"/>
              </w:rPr>
            </w:pPr>
            <w:r w:rsidRPr="00BF7A9C">
              <w:rPr>
                <w:color w:val="000000"/>
                <w:sz w:val="18"/>
                <w:szCs w:val="18"/>
              </w:rPr>
              <w:t>10 116,0</w:t>
            </w:r>
          </w:p>
        </w:tc>
      </w:tr>
      <w:tr w:rsidR="00BF7A9C" w:rsidRPr="00BF7A9C" w:rsidTr="00BF7A9C">
        <w:trPr>
          <w:trHeight w:val="285"/>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rPr>
                <w:b/>
                <w:bCs/>
                <w:color w:val="000000"/>
                <w:sz w:val="18"/>
                <w:szCs w:val="18"/>
              </w:rPr>
            </w:pPr>
            <w:r w:rsidRPr="00BF7A9C">
              <w:rPr>
                <w:b/>
                <w:bCs/>
                <w:color w:val="000000"/>
                <w:sz w:val="18"/>
                <w:szCs w:val="18"/>
              </w:rPr>
              <w:t>Физическая культура и спорт</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b/>
                <w:bCs/>
                <w:color w:val="000000"/>
                <w:sz w:val="18"/>
                <w:szCs w:val="18"/>
              </w:rPr>
            </w:pPr>
            <w:r w:rsidRPr="00BF7A9C">
              <w:rPr>
                <w:b/>
                <w:bCs/>
                <w:color w:val="000000"/>
                <w:sz w:val="18"/>
                <w:szCs w:val="18"/>
              </w:rPr>
              <w:t>11</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b/>
                <w:bCs/>
                <w:color w:val="000000"/>
                <w:sz w:val="18"/>
                <w:szCs w:val="18"/>
              </w:rPr>
            </w:pPr>
            <w:r w:rsidRPr="00BF7A9C">
              <w:rPr>
                <w:b/>
                <w:bCs/>
                <w:color w:val="000000"/>
                <w:sz w:val="18"/>
                <w:szCs w:val="18"/>
              </w:rPr>
              <w:t>00</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right"/>
              <w:rPr>
                <w:b/>
                <w:bCs/>
                <w:color w:val="000000"/>
                <w:sz w:val="18"/>
                <w:szCs w:val="18"/>
              </w:rPr>
            </w:pPr>
            <w:r w:rsidRPr="00BF7A9C">
              <w:rPr>
                <w:b/>
                <w:bCs/>
                <w:color w:val="000000"/>
                <w:sz w:val="18"/>
                <w:szCs w:val="18"/>
              </w:rPr>
              <w:t>267,8</w:t>
            </w:r>
          </w:p>
        </w:tc>
      </w:tr>
      <w:tr w:rsidR="00BF7A9C" w:rsidRPr="00BF7A9C" w:rsidTr="00BF7A9C">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rPr>
                <w:color w:val="000000"/>
                <w:sz w:val="18"/>
                <w:szCs w:val="18"/>
              </w:rPr>
            </w:pPr>
            <w:r w:rsidRPr="00BF7A9C">
              <w:rPr>
                <w:color w:val="000000"/>
                <w:sz w:val="18"/>
                <w:szCs w:val="18"/>
              </w:rPr>
              <w:t>Массовый спорт</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11</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02</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right"/>
              <w:rPr>
                <w:color w:val="000000"/>
                <w:sz w:val="18"/>
                <w:szCs w:val="18"/>
              </w:rPr>
            </w:pPr>
            <w:r w:rsidRPr="00BF7A9C">
              <w:rPr>
                <w:color w:val="000000"/>
                <w:sz w:val="18"/>
                <w:szCs w:val="18"/>
              </w:rPr>
              <w:t>237,0</w:t>
            </w:r>
          </w:p>
        </w:tc>
      </w:tr>
      <w:tr w:rsidR="00BF7A9C" w:rsidRPr="00BF7A9C" w:rsidTr="00BF7A9C">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rPr>
                <w:color w:val="000000"/>
                <w:sz w:val="18"/>
                <w:szCs w:val="18"/>
              </w:rPr>
            </w:pPr>
            <w:r w:rsidRPr="00BF7A9C">
              <w:rPr>
                <w:color w:val="000000"/>
                <w:sz w:val="18"/>
                <w:szCs w:val="18"/>
              </w:rPr>
              <w:t>Спорт высших достижений</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11</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03</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right"/>
              <w:rPr>
                <w:color w:val="000000"/>
                <w:sz w:val="18"/>
                <w:szCs w:val="18"/>
              </w:rPr>
            </w:pPr>
            <w:r w:rsidRPr="00BF7A9C">
              <w:rPr>
                <w:color w:val="000000"/>
                <w:sz w:val="18"/>
                <w:szCs w:val="18"/>
              </w:rPr>
              <w:t>30,8</w:t>
            </w:r>
          </w:p>
        </w:tc>
      </w:tr>
      <w:tr w:rsidR="00BF7A9C" w:rsidRPr="00BF7A9C" w:rsidTr="00BF7A9C">
        <w:trPr>
          <w:trHeight w:val="285"/>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rPr>
                <w:b/>
                <w:bCs/>
                <w:color w:val="000000"/>
                <w:sz w:val="18"/>
                <w:szCs w:val="18"/>
              </w:rPr>
            </w:pPr>
            <w:r w:rsidRPr="00BF7A9C">
              <w:rPr>
                <w:b/>
                <w:bCs/>
                <w:color w:val="000000"/>
                <w:sz w:val="18"/>
                <w:szCs w:val="18"/>
              </w:rPr>
              <w:t>Обслуживание государственного и муниципального долга</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b/>
                <w:bCs/>
                <w:color w:val="000000"/>
                <w:sz w:val="18"/>
                <w:szCs w:val="18"/>
              </w:rPr>
            </w:pPr>
            <w:r w:rsidRPr="00BF7A9C">
              <w:rPr>
                <w:b/>
                <w:bCs/>
                <w:color w:val="000000"/>
                <w:sz w:val="18"/>
                <w:szCs w:val="18"/>
              </w:rPr>
              <w:t>13</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b/>
                <w:bCs/>
                <w:color w:val="000000"/>
                <w:sz w:val="18"/>
                <w:szCs w:val="18"/>
              </w:rPr>
            </w:pPr>
            <w:r w:rsidRPr="00BF7A9C">
              <w:rPr>
                <w:b/>
                <w:bCs/>
                <w:color w:val="000000"/>
                <w:sz w:val="18"/>
                <w:szCs w:val="18"/>
              </w:rPr>
              <w:t>00</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right"/>
              <w:rPr>
                <w:b/>
                <w:bCs/>
                <w:color w:val="000000"/>
                <w:sz w:val="18"/>
                <w:szCs w:val="18"/>
              </w:rPr>
            </w:pPr>
            <w:r w:rsidRPr="00BF7A9C">
              <w:rPr>
                <w:b/>
                <w:bCs/>
                <w:color w:val="000000"/>
                <w:sz w:val="18"/>
                <w:szCs w:val="18"/>
              </w:rPr>
              <w:t>453,6</w:t>
            </w:r>
          </w:p>
        </w:tc>
      </w:tr>
      <w:tr w:rsidR="00BF7A9C" w:rsidRPr="00BF7A9C" w:rsidTr="00BF7A9C">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rPr>
                <w:color w:val="000000"/>
                <w:sz w:val="18"/>
                <w:szCs w:val="18"/>
              </w:rPr>
            </w:pPr>
            <w:r w:rsidRPr="00BF7A9C">
              <w:rPr>
                <w:color w:val="000000"/>
                <w:sz w:val="18"/>
                <w:szCs w:val="18"/>
              </w:rPr>
              <w:t>Обслуживание государственного внутреннего и муниципального долга</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13</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01</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right"/>
              <w:rPr>
                <w:color w:val="000000"/>
                <w:sz w:val="18"/>
                <w:szCs w:val="18"/>
              </w:rPr>
            </w:pPr>
            <w:r w:rsidRPr="00BF7A9C">
              <w:rPr>
                <w:color w:val="000000"/>
                <w:sz w:val="18"/>
                <w:szCs w:val="18"/>
              </w:rPr>
              <w:t>453,6</w:t>
            </w:r>
          </w:p>
        </w:tc>
      </w:tr>
      <w:tr w:rsidR="00BF7A9C" w:rsidRPr="00BF7A9C" w:rsidTr="00BF7A9C">
        <w:trPr>
          <w:trHeight w:val="177"/>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rPr>
                <w:b/>
                <w:bCs/>
                <w:color w:val="000000"/>
                <w:sz w:val="18"/>
                <w:szCs w:val="18"/>
              </w:rPr>
            </w:pPr>
            <w:r w:rsidRPr="00BF7A9C">
              <w:rPr>
                <w:b/>
                <w:bCs/>
                <w:color w:val="000000"/>
                <w:sz w:val="18"/>
                <w:szCs w:val="18"/>
              </w:rPr>
              <w:t>Межбюджетные трансферты общего характера бюджетам субъектов Российской Федерации и муниципальных образований</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b/>
                <w:bCs/>
                <w:color w:val="000000"/>
                <w:sz w:val="18"/>
                <w:szCs w:val="18"/>
              </w:rPr>
            </w:pPr>
            <w:r w:rsidRPr="00BF7A9C">
              <w:rPr>
                <w:b/>
                <w:bCs/>
                <w:color w:val="000000"/>
                <w:sz w:val="18"/>
                <w:szCs w:val="18"/>
              </w:rPr>
              <w:t>14</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b/>
                <w:bCs/>
                <w:color w:val="000000"/>
                <w:sz w:val="18"/>
                <w:szCs w:val="18"/>
              </w:rPr>
            </w:pPr>
            <w:r w:rsidRPr="00BF7A9C">
              <w:rPr>
                <w:b/>
                <w:bCs/>
                <w:color w:val="000000"/>
                <w:sz w:val="18"/>
                <w:szCs w:val="18"/>
              </w:rPr>
              <w:t>00</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right"/>
              <w:rPr>
                <w:b/>
                <w:bCs/>
                <w:color w:val="000000"/>
                <w:sz w:val="18"/>
                <w:szCs w:val="18"/>
              </w:rPr>
            </w:pPr>
            <w:r w:rsidRPr="00BF7A9C">
              <w:rPr>
                <w:b/>
                <w:bCs/>
                <w:color w:val="000000"/>
                <w:sz w:val="18"/>
                <w:szCs w:val="18"/>
              </w:rPr>
              <w:t>5 995,0</w:t>
            </w:r>
          </w:p>
        </w:tc>
      </w:tr>
      <w:tr w:rsidR="00BF7A9C" w:rsidRPr="00BF7A9C" w:rsidTr="00BF7A9C">
        <w:trPr>
          <w:trHeight w:val="169"/>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rPr>
                <w:color w:val="000000"/>
                <w:sz w:val="18"/>
                <w:szCs w:val="18"/>
              </w:rPr>
            </w:pPr>
            <w:r w:rsidRPr="00BF7A9C">
              <w:rPr>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14</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01</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right"/>
              <w:rPr>
                <w:color w:val="000000"/>
                <w:sz w:val="18"/>
                <w:szCs w:val="18"/>
              </w:rPr>
            </w:pPr>
            <w:r w:rsidRPr="00BF7A9C">
              <w:rPr>
                <w:color w:val="000000"/>
                <w:sz w:val="18"/>
                <w:szCs w:val="18"/>
              </w:rPr>
              <w:t>914,0</w:t>
            </w:r>
          </w:p>
        </w:tc>
      </w:tr>
      <w:tr w:rsidR="00BF7A9C" w:rsidRPr="00BF7A9C" w:rsidTr="00BF7A9C">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BF7A9C" w:rsidRPr="00BF7A9C" w:rsidRDefault="00BF7A9C" w:rsidP="00BF7A9C">
            <w:pPr>
              <w:rPr>
                <w:color w:val="000000"/>
                <w:sz w:val="18"/>
                <w:szCs w:val="18"/>
              </w:rPr>
            </w:pPr>
            <w:r w:rsidRPr="00BF7A9C">
              <w:rPr>
                <w:color w:val="000000"/>
                <w:sz w:val="18"/>
                <w:szCs w:val="18"/>
              </w:rPr>
              <w:t>Прочие межбюджетные трансферты общего характера</w:t>
            </w:r>
          </w:p>
        </w:tc>
        <w:tc>
          <w:tcPr>
            <w:tcW w:w="26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14</w:t>
            </w:r>
          </w:p>
        </w:tc>
        <w:tc>
          <w:tcPr>
            <w:tcW w:w="291"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center"/>
              <w:rPr>
                <w:color w:val="000000"/>
                <w:sz w:val="18"/>
                <w:szCs w:val="18"/>
              </w:rPr>
            </w:pPr>
            <w:r w:rsidRPr="00BF7A9C">
              <w:rPr>
                <w:color w:val="000000"/>
                <w:sz w:val="18"/>
                <w:szCs w:val="18"/>
              </w:rPr>
              <w:t>03</w:t>
            </w:r>
          </w:p>
        </w:tc>
        <w:tc>
          <w:tcPr>
            <w:tcW w:w="693" w:type="pct"/>
            <w:tcBorders>
              <w:top w:val="nil"/>
              <w:left w:val="nil"/>
              <w:bottom w:val="single" w:sz="4" w:space="0" w:color="auto"/>
              <w:right w:val="single" w:sz="4" w:space="0" w:color="auto"/>
            </w:tcBorders>
            <w:shd w:val="clear" w:color="auto" w:fill="auto"/>
            <w:hideMark/>
          </w:tcPr>
          <w:p w:rsidR="00BF7A9C" w:rsidRPr="00BF7A9C" w:rsidRDefault="00BF7A9C" w:rsidP="00BF7A9C">
            <w:pPr>
              <w:jc w:val="right"/>
              <w:rPr>
                <w:color w:val="000000"/>
                <w:sz w:val="18"/>
                <w:szCs w:val="18"/>
              </w:rPr>
            </w:pPr>
            <w:r w:rsidRPr="00BF7A9C">
              <w:rPr>
                <w:color w:val="000000"/>
                <w:sz w:val="18"/>
                <w:szCs w:val="18"/>
              </w:rPr>
              <w:t>5 081,0</w:t>
            </w:r>
          </w:p>
        </w:tc>
      </w:tr>
      <w:tr w:rsidR="00BF7A9C" w:rsidRPr="00BF7A9C" w:rsidTr="00BF7A9C">
        <w:trPr>
          <w:trHeight w:val="255"/>
        </w:trPr>
        <w:tc>
          <w:tcPr>
            <w:tcW w:w="3754" w:type="pct"/>
            <w:tcBorders>
              <w:top w:val="nil"/>
              <w:left w:val="nil"/>
              <w:bottom w:val="nil"/>
              <w:right w:val="nil"/>
            </w:tcBorders>
            <w:shd w:val="clear" w:color="auto" w:fill="auto"/>
            <w:noWrap/>
            <w:vAlign w:val="bottom"/>
            <w:hideMark/>
          </w:tcPr>
          <w:p w:rsidR="00BF7A9C" w:rsidRPr="00BF7A9C" w:rsidRDefault="00BF7A9C" w:rsidP="00BF7A9C">
            <w:pPr>
              <w:rPr>
                <w:color w:val="000000"/>
                <w:sz w:val="18"/>
                <w:szCs w:val="18"/>
              </w:rPr>
            </w:pPr>
          </w:p>
        </w:tc>
        <w:tc>
          <w:tcPr>
            <w:tcW w:w="261" w:type="pct"/>
            <w:tcBorders>
              <w:top w:val="nil"/>
              <w:left w:val="nil"/>
              <w:bottom w:val="nil"/>
              <w:right w:val="nil"/>
            </w:tcBorders>
            <w:shd w:val="clear" w:color="auto" w:fill="auto"/>
            <w:noWrap/>
            <w:vAlign w:val="bottom"/>
            <w:hideMark/>
          </w:tcPr>
          <w:p w:rsidR="00BF7A9C" w:rsidRPr="00BF7A9C" w:rsidRDefault="00BF7A9C" w:rsidP="00BF7A9C">
            <w:pPr>
              <w:rPr>
                <w:color w:val="000000"/>
                <w:sz w:val="18"/>
                <w:szCs w:val="18"/>
              </w:rPr>
            </w:pPr>
          </w:p>
        </w:tc>
        <w:tc>
          <w:tcPr>
            <w:tcW w:w="291" w:type="pct"/>
            <w:tcBorders>
              <w:top w:val="nil"/>
              <w:left w:val="nil"/>
              <w:bottom w:val="nil"/>
              <w:right w:val="nil"/>
            </w:tcBorders>
            <w:shd w:val="clear" w:color="auto" w:fill="auto"/>
            <w:noWrap/>
            <w:vAlign w:val="bottom"/>
            <w:hideMark/>
          </w:tcPr>
          <w:p w:rsidR="00BF7A9C" w:rsidRPr="00BF7A9C" w:rsidRDefault="00BF7A9C" w:rsidP="00BF7A9C">
            <w:pPr>
              <w:rPr>
                <w:color w:val="000000"/>
                <w:sz w:val="18"/>
                <w:szCs w:val="18"/>
              </w:rPr>
            </w:pPr>
          </w:p>
        </w:tc>
        <w:tc>
          <w:tcPr>
            <w:tcW w:w="693" w:type="pct"/>
            <w:tcBorders>
              <w:top w:val="nil"/>
              <w:left w:val="nil"/>
              <w:bottom w:val="nil"/>
              <w:right w:val="nil"/>
            </w:tcBorders>
            <w:shd w:val="clear" w:color="auto" w:fill="auto"/>
            <w:noWrap/>
            <w:vAlign w:val="bottom"/>
            <w:hideMark/>
          </w:tcPr>
          <w:p w:rsidR="00BF7A9C" w:rsidRPr="00BF7A9C" w:rsidRDefault="00BF7A9C" w:rsidP="00BF7A9C">
            <w:pPr>
              <w:rPr>
                <w:color w:val="000000"/>
                <w:sz w:val="18"/>
                <w:szCs w:val="18"/>
              </w:rPr>
            </w:pPr>
          </w:p>
        </w:tc>
      </w:tr>
    </w:tbl>
    <w:p w:rsidR="007E7761" w:rsidRDefault="007E7761" w:rsidP="00D90ADD">
      <w:pPr>
        <w:jc w:val="center"/>
        <w:rPr>
          <w:sz w:val="18"/>
          <w:szCs w:val="18"/>
        </w:rPr>
      </w:pPr>
    </w:p>
    <w:tbl>
      <w:tblPr>
        <w:tblW w:w="5000" w:type="pct"/>
        <w:tblLook w:val="04A0"/>
      </w:tblPr>
      <w:tblGrid>
        <w:gridCol w:w="6991"/>
        <w:gridCol w:w="962"/>
        <w:gridCol w:w="621"/>
        <w:gridCol w:w="1281"/>
      </w:tblGrid>
      <w:tr w:rsidR="00300ED5" w:rsidRPr="00300ED5" w:rsidTr="00300ED5">
        <w:trPr>
          <w:trHeight w:val="111"/>
        </w:trPr>
        <w:tc>
          <w:tcPr>
            <w:tcW w:w="5000" w:type="pct"/>
            <w:gridSpan w:val="4"/>
            <w:tcBorders>
              <w:top w:val="nil"/>
              <w:left w:val="nil"/>
              <w:bottom w:val="nil"/>
              <w:right w:val="nil"/>
            </w:tcBorders>
            <w:shd w:val="clear" w:color="auto" w:fill="auto"/>
            <w:vAlign w:val="bottom"/>
            <w:hideMark/>
          </w:tcPr>
          <w:p w:rsidR="00300ED5" w:rsidRPr="00300ED5" w:rsidRDefault="00300ED5" w:rsidP="00300ED5">
            <w:pPr>
              <w:jc w:val="right"/>
              <w:rPr>
                <w:color w:val="000000"/>
                <w:sz w:val="18"/>
                <w:szCs w:val="18"/>
              </w:rPr>
            </w:pPr>
            <w:r w:rsidRPr="00300ED5">
              <w:rPr>
                <w:color w:val="000000"/>
                <w:sz w:val="18"/>
                <w:szCs w:val="18"/>
              </w:rPr>
              <w:t>Приложение №3</w:t>
            </w:r>
          </w:p>
        </w:tc>
      </w:tr>
      <w:tr w:rsidR="00300ED5" w:rsidRPr="00300ED5" w:rsidTr="00300ED5">
        <w:trPr>
          <w:trHeight w:val="102"/>
        </w:trPr>
        <w:tc>
          <w:tcPr>
            <w:tcW w:w="5000" w:type="pct"/>
            <w:gridSpan w:val="4"/>
            <w:tcBorders>
              <w:top w:val="nil"/>
              <w:left w:val="nil"/>
              <w:bottom w:val="nil"/>
              <w:right w:val="nil"/>
            </w:tcBorders>
            <w:shd w:val="clear" w:color="auto" w:fill="auto"/>
            <w:vAlign w:val="bottom"/>
            <w:hideMark/>
          </w:tcPr>
          <w:p w:rsidR="00300ED5" w:rsidRPr="00300ED5" w:rsidRDefault="00300ED5" w:rsidP="00300ED5">
            <w:pPr>
              <w:jc w:val="right"/>
              <w:rPr>
                <w:color w:val="000000"/>
                <w:sz w:val="18"/>
                <w:szCs w:val="18"/>
              </w:rPr>
            </w:pPr>
            <w:r w:rsidRPr="00300ED5">
              <w:rPr>
                <w:color w:val="000000"/>
                <w:sz w:val="18"/>
                <w:szCs w:val="18"/>
              </w:rPr>
              <w:t>к решению Тужинской районной Думы</w:t>
            </w:r>
          </w:p>
        </w:tc>
      </w:tr>
      <w:tr w:rsidR="00300ED5" w:rsidRPr="00300ED5" w:rsidTr="00300ED5">
        <w:trPr>
          <w:trHeight w:val="219"/>
        </w:trPr>
        <w:tc>
          <w:tcPr>
            <w:tcW w:w="5000" w:type="pct"/>
            <w:gridSpan w:val="4"/>
            <w:tcBorders>
              <w:top w:val="nil"/>
              <w:left w:val="nil"/>
              <w:bottom w:val="nil"/>
              <w:right w:val="nil"/>
            </w:tcBorders>
            <w:shd w:val="clear" w:color="auto" w:fill="auto"/>
            <w:vAlign w:val="bottom"/>
            <w:hideMark/>
          </w:tcPr>
          <w:p w:rsidR="00300ED5" w:rsidRPr="00300ED5" w:rsidRDefault="00300ED5" w:rsidP="00300ED5">
            <w:pPr>
              <w:jc w:val="right"/>
              <w:rPr>
                <w:color w:val="000000"/>
                <w:sz w:val="18"/>
                <w:szCs w:val="18"/>
              </w:rPr>
            </w:pPr>
            <w:r w:rsidRPr="00300ED5">
              <w:rPr>
                <w:color w:val="000000"/>
                <w:sz w:val="18"/>
                <w:szCs w:val="18"/>
              </w:rPr>
              <w:t xml:space="preserve">от 27.01.2015  №  52/343                                                                   </w:t>
            </w:r>
          </w:p>
        </w:tc>
      </w:tr>
      <w:tr w:rsidR="00300ED5" w:rsidRPr="00300ED5" w:rsidTr="00300ED5">
        <w:trPr>
          <w:trHeight w:val="80"/>
        </w:trPr>
        <w:tc>
          <w:tcPr>
            <w:tcW w:w="3547" w:type="pct"/>
            <w:tcBorders>
              <w:top w:val="nil"/>
              <w:left w:val="nil"/>
              <w:bottom w:val="nil"/>
              <w:right w:val="nil"/>
            </w:tcBorders>
            <w:shd w:val="clear" w:color="auto" w:fill="auto"/>
            <w:vAlign w:val="bottom"/>
            <w:hideMark/>
          </w:tcPr>
          <w:p w:rsidR="00300ED5" w:rsidRPr="00300ED5" w:rsidRDefault="00300ED5" w:rsidP="00300ED5">
            <w:pPr>
              <w:rPr>
                <w:rFonts w:ascii="Calibri" w:hAnsi="Calibri"/>
                <w:color w:val="000000"/>
                <w:sz w:val="18"/>
                <w:szCs w:val="18"/>
              </w:rPr>
            </w:pPr>
          </w:p>
        </w:tc>
        <w:tc>
          <w:tcPr>
            <w:tcW w:w="488" w:type="pct"/>
            <w:tcBorders>
              <w:top w:val="nil"/>
              <w:left w:val="nil"/>
              <w:bottom w:val="nil"/>
              <w:right w:val="nil"/>
            </w:tcBorders>
            <w:shd w:val="clear" w:color="auto" w:fill="auto"/>
            <w:noWrap/>
            <w:vAlign w:val="bottom"/>
            <w:hideMark/>
          </w:tcPr>
          <w:p w:rsidR="00300ED5" w:rsidRPr="00300ED5" w:rsidRDefault="00300ED5" w:rsidP="00300ED5">
            <w:pPr>
              <w:rPr>
                <w:rFonts w:ascii="Calibri" w:hAnsi="Calibri"/>
                <w:color w:val="000000"/>
                <w:sz w:val="18"/>
                <w:szCs w:val="18"/>
              </w:rPr>
            </w:pPr>
          </w:p>
        </w:tc>
        <w:tc>
          <w:tcPr>
            <w:tcW w:w="315" w:type="pct"/>
            <w:tcBorders>
              <w:top w:val="nil"/>
              <w:left w:val="nil"/>
              <w:bottom w:val="nil"/>
              <w:right w:val="nil"/>
            </w:tcBorders>
            <w:shd w:val="clear" w:color="auto" w:fill="auto"/>
            <w:noWrap/>
            <w:vAlign w:val="bottom"/>
            <w:hideMark/>
          </w:tcPr>
          <w:p w:rsidR="00300ED5" w:rsidRPr="00300ED5" w:rsidRDefault="00300ED5" w:rsidP="00300ED5">
            <w:pPr>
              <w:rPr>
                <w:rFonts w:ascii="Calibri" w:hAnsi="Calibri"/>
                <w:color w:val="000000"/>
                <w:sz w:val="18"/>
                <w:szCs w:val="18"/>
              </w:rPr>
            </w:pPr>
          </w:p>
        </w:tc>
        <w:tc>
          <w:tcPr>
            <w:tcW w:w="651" w:type="pct"/>
            <w:tcBorders>
              <w:top w:val="nil"/>
              <w:left w:val="nil"/>
              <w:bottom w:val="nil"/>
              <w:right w:val="nil"/>
            </w:tcBorders>
            <w:shd w:val="clear" w:color="auto" w:fill="auto"/>
            <w:noWrap/>
            <w:vAlign w:val="bottom"/>
            <w:hideMark/>
          </w:tcPr>
          <w:p w:rsidR="00300ED5" w:rsidRPr="00300ED5" w:rsidRDefault="00300ED5" w:rsidP="00300ED5">
            <w:pPr>
              <w:rPr>
                <w:rFonts w:ascii="Calibri" w:hAnsi="Calibri"/>
                <w:color w:val="000000"/>
                <w:sz w:val="18"/>
                <w:szCs w:val="18"/>
              </w:rPr>
            </w:pPr>
          </w:p>
        </w:tc>
      </w:tr>
      <w:tr w:rsidR="00300ED5" w:rsidRPr="00300ED5" w:rsidTr="00300ED5">
        <w:trPr>
          <w:trHeight w:val="80"/>
        </w:trPr>
        <w:tc>
          <w:tcPr>
            <w:tcW w:w="5000" w:type="pct"/>
            <w:gridSpan w:val="4"/>
            <w:tcBorders>
              <w:top w:val="nil"/>
              <w:left w:val="nil"/>
              <w:bottom w:val="nil"/>
              <w:right w:val="nil"/>
            </w:tcBorders>
            <w:shd w:val="clear" w:color="auto" w:fill="auto"/>
            <w:noWrap/>
            <w:vAlign w:val="bottom"/>
            <w:hideMark/>
          </w:tcPr>
          <w:p w:rsidR="00300ED5" w:rsidRPr="00300ED5" w:rsidRDefault="00300ED5" w:rsidP="00300ED5">
            <w:pPr>
              <w:jc w:val="right"/>
              <w:rPr>
                <w:color w:val="000000"/>
                <w:sz w:val="18"/>
                <w:szCs w:val="18"/>
              </w:rPr>
            </w:pPr>
            <w:r w:rsidRPr="00300ED5">
              <w:rPr>
                <w:color w:val="000000"/>
                <w:sz w:val="18"/>
                <w:szCs w:val="18"/>
              </w:rPr>
              <w:t>Приложение № 10</w:t>
            </w:r>
          </w:p>
        </w:tc>
      </w:tr>
      <w:tr w:rsidR="00300ED5" w:rsidRPr="00300ED5" w:rsidTr="00300ED5">
        <w:trPr>
          <w:trHeight w:val="188"/>
        </w:trPr>
        <w:tc>
          <w:tcPr>
            <w:tcW w:w="5000" w:type="pct"/>
            <w:gridSpan w:val="4"/>
            <w:tcBorders>
              <w:top w:val="nil"/>
              <w:left w:val="nil"/>
              <w:bottom w:val="nil"/>
              <w:right w:val="nil"/>
            </w:tcBorders>
            <w:shd w:val="clear" w:color="auto" w:fill="auto"/>
            <w:noWrap/>
            <w:vAlign w:val="bottom"/>
            <w:hideMark/>
          </w:tcPr>
          <w:p w:rsidR="00300ED5" w:rsidRPr="00300ED5" w:rsidRDefault="00300ED5" w:rsidP="00300ED5">
            <w:pPr>
              <w:jc w:val="right"/>
              <w:rPr>
                <w:color w:val="000000"/>
                <w:sz w:val="18"/>
                <w:szCs w:val="18"/>
              </w:rPr>
            </w:pPr>
            <w:r w:rsidRPr="00300ED5">
              <w:rPr>
                <w:color w:val="000000"/>
                <w:sz w:val="18"/>
                <w:szCs w:val="18"/>
              </w:rPr>
              <w:t>к решению районной Думы</w:t>
            </w:r>
          </w:p>
        </w:tc>
      </w:tr>
      <w:tr w:rsidR="00300ED5" w:rsidRPr="00300ED5" w:rsidTr="00300ED5">
        <w:trPr>
          <w:trHeight w:val="80"/>
        </w:trPr>
        <w:tc>
          <w:tcPr>
            <w:tcW w:w="5000" w:type="pct"/>
            <w:gridSpan w:val="4"/>
            <w:tcBorders>
              <w:top w:val="nil"/>
              <w:left w:val="nil"/>
              <w:bottom w:val="nil"/>
              <w:right w:val="nil"/>
            </w:tcBorders>
            <w:shd w:val="clear" w:color="auto" w:fill="auto"/>
            <w:noWrap/>
            <w:vAlign w:val="bottom"/>
            <w:hideMark/>
          </w:tcPr>
          <w:p w:rsidR="00300ED5" w:rsidRPr="00300ED5" w:rsidRDefault="00300ED5" w:rsidP="00300ED5">
            <w:pPr>
              <w:jc w:val="right"/>
              <w:rPr>
                <w:color w:val="000000"/>
                <w:sz w:val="18"/>
                <w:szCs w:val="18"/>
              </w:rPr>
            </w:pPr>
            <w:r w:rsidRPr="00300ED5">
              <w:rPr>
                <w:color w:val="000000"/>
                <w:sz w:val="18"/>
                <w:szCs w:val="18"/>
              </w:rPr>
              <w:t>от  12.12.2014  № 49/333</w:t>
            </w:r>
          </w:p>
        </w:tc>
      </w:tr>
      <w:tr w:rsidR="00300ED5" w:rsidRPr="00300ED5" w:rsidTr="00300ED5">
        <w:trPr>
          <w:trHeight w:val="204"/>
        </w:trPr>
        <w:tc>
          <w:tcPr>
            <w:tcW w:w="3547" w:type="pct"/>
            <w:tcBorders>
              <w:top w:val="nil"/>
              <w:left w:val="nil"/>
              <w:bottom w:val="nil"/>
              <w:right w:val="nil"/>
            </w:tcBorders>
            <w:shd w:val="clear" w:color="auto" w:fill="auto"/>
            <w:vAlign w:val="bottom"/>
            <w:hideMark/>
          </w:tcPr>
          <w:p w:rsidR="00300ED5" w:rsidRPr="00300ED5" w:rsidRDefault="00300ED5" w:rsidP="00300ED5">
            <w:pPr>
              <w:rPr>
                <w:rFonts w:ascii="Calibri" w:hAnsi="Calibri"/>
                <w:color w:val="000000"/>
                <w:sz w:val="18"/>
                <w:szCs w:val="18"/>
              </w:rPr>
            </w:pPr>
          </w:p>
        </w:tc>
        <w:tc>
          <w:tcPr>
            <w:tcW w:w="488" w:type="pct"/>
            <w:tcBorders>
              <w:top w:val="nil"/>
              <w:left w:val="nil"/>
              <w:bottom w:val="nil"/>
              <w:right w:val="nil"/>
            </w:tcBorders>
            <w:shd w:val="clear" w:color="auto" w:fill="auto"/>
            <w:noWrap/>
            <w:vAlign w:val="bottom"/>
            <w:hideMark/>
          </w:tcPr>
          <w:p w:rsidR="00300ED5" w:rsidRPr="00300ED5" w:rsidRDefault="00300ED5" w:rsidP="00300ED5">
            <w:pPr>
              <w:rPr>
                <w:rFonts w:ascii="Calibri" w:hAnsi="Calibri"/>
                <w:color w:val="000000"/>
                <w:sz w:val="18"/>
                <w:szCs w:val="18"/>
              </w:rPr>
            </w:pPr>
          </w:p>
        </w:tc>
        <w:tc>
          <w:tcPr>
            <w:tcW w:w="315" w:type="pct"/>
            <w:tcBorders>
              <w:top w:val="nil"/>
              <w:left w:val="nil"/>
              <w:bottom w:val="nil"/>
              <w:right w:val="nil"/>
            </w:tcBorders>
            <w:shd w:val="clear" w:color="auto" w:fill="auto"/>
            <w:noWrap/>
            <w:vAlign w:val="bottom"/>
            <w:hideMark/>
          </w:tcPr>
          <w:p w:rsidR="00300ED5" w:rsidRPr="00300ED5" w:rsidRDefault="00300ED5" w:rsidP="00300ED5">
            <w:pPr>
              <w:rPr>
                <w:rFonts w:ascii="Calibri" w:hAnsi="Calibri"/>
                <w:color w:val="000000"/>
                <w:sz w:val="18"/>
                <w:szCs w:val="18"/>
              </w:rPr>
            </w:pPr>
          </w:p>
        </w:tc>
        <w:tc>
          <w:tcPr>
            <w:tcW w:w="651" w:type="pct"/>
            <w:tcBorders>
              <w:top w:val="nil"/>
              <w:left w:val="nil"/>
              <w:bottom w:val="nil"/>
              <w:right w:val="nil"/>
            </w:tcBorders>
            <w:shd w:val="clear" w:color="auto" w:fill="auto"/>
            <w:noWrap/>
            <w:vAlign w:val="bottom"/>
            <w:hideMark/>
          </w:tcPr>
          <w:p w:rsidR="00300ED5" w:rsidRPr="00300ED5" w:rsidRDefault="00300ED5" w:rsidP="00300ED5">
            <w:pPr>
              <w:rPr>
                <w:rFonts w:ascii="Calibri" w:hAnsi="Calibri"/>
                <w:color w:val="000000"/>
                <w:sz w:val="18"/>
                <w:szCs w:val="18"/>
              </w:rPr>
            </w:pPr>
          </w:p>
        </w:tc>
      </w:tr>
      <w:tr w:rsidR="00300ED5" w:rsidRPr="00300ED5" w:rsidTr="00300ED5">
        <w:trPr>
          <w:trHeight w:val="80"/>
        </w:trPr>
        <w:tc>
          <w:tcPr>
            <w:tcW w:w="5000" w:type="pct"/>
            <w:gridSpan w:val="4"/>
            <w:tcBorders>
              <w:top w:val="nil"/>
              <w:left w:val="nil"/>
              <w:bottom w:val="nil"/>
              <w:right w:val="nil"/>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Распределение</w:t>
            </w:r>
          </w:p>
        </w:tc>
      </w:tr>
      <w:tr w:rsidR="00300ED5" w:rsidRPr="00300ED5" w:rsidTr="00300ED5">
        <w:trPr>
          <w:trHeight w:val="338"/>
        </w:trPr>
        <w:tc>
          <w:tcPr>
            <w:tcW w:w="5000" w:type="pct"/>
            <w:gridSpan w:val="4"/>
            <w:tcBorders>
              <w:top w:val="nil"/>
              <w:left w:val="nil"/>
              <w:bottom w:val="nil"/>
              <w:right w:val="nil"/>
            </w:tcBorders>
            <w:shd w:val="clear" w:color="auto" w:fill="auto"/>
            <w:vAlign w:val="bottom"/>
            <w:hideMark/>
          </w:tcPr>
          <w:p w:rsidR="00300ED5" w:rsidRPr="00300ED5" w:rsidRDefault="00300ED5" w:rsidP="00300ED5">
            <w:pPr>
              <w:jc w:val="center"/>
              <w:rPr>
                <w:b/>
                <w:bCs/>
                <w:sz w:val="18"/>
                <w:szCs w:val="18"/>
              </w:rPr>
            </w:pPr>
            <w:r w:rsidRPr="00300ED5">
              <w:rPr>
                <w:b/>
                <w:bCs/>
                <w:sz w:val="18"/>
                <w:szCs w:val="18"/>
              </w:rPr>
              <w:t xml:space="preserve">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 </w:t>
            </w:r>
          </w:p>
        </w:tc>
      </w:tr>
      <w:tr w:rsidR="00300ED5" w:rsidRPr="00300ED5" w:rsidTr="00300ED5">
        <w:trPr>
          <w:trHeight w:val="80"/>
        </w:trPr>
        <w:tc>
          <w:tcPr>
            <w:tcW w:w="5000" w:type="pct"/>
            <w:gridSpan w:val="4"/>
            <w:tcBorders>
              <w:top w:val="nil"/>
              <w:left w:val="nil"/>
              <w:bottom w:val="nil"/>
              <w:right w:val="nil"/>
            </w:tcBorders>
            <w:shd w:val="clear" w:color="auto" w:fill="auto"/>
            <w:vAlign w:val="bottom"/>
            <w:hideMark/>
          </w:tcPr>
          <w:p w:rsidR="00300ED5" w:rsidRPr="00300ED5" w:rsidRDefault="00300ED5" w:rsidP="00300ED5">
            <w:pPr>
              <w:jc w:val="center"/>
              <w:rPr>
                <w:b/>
                <w:bCs/>
                <w:sz w:val="18"/>
                <w:szCs w:val="18"/>
              </w:rPr>
            </w:pPr>
            <w:r w:rsidRPr="00300ED5">
              <w:rPr>
                <w:b/>
                <w:bCs/>
                <w:sz w:val="18"/>
                <w:szCs w:val="18"/>
              </w:rPr>
              <w:t>на 2015 год</w:t>
            </w:r>
          </w:p>
        </w:tc>
      </w:tr>
      <w:tr w:rsidR="00300ED5" w:rsidRPr="00300ED5" w:rsidTr="00300ED5">
        <w:trPr>
          <w:trHeight w:val="165"/>
        </w:trPr>
        <w:tc>
          <w:tcPr>
            <w:tcW w:w="5000" w:type="pct"/>
            <w:gridSpan w:val="4"/>
            <w:tcBorders>
              <w:top w:val="nil"/>
              <w:left w:val="nil"/>
              <w:bottom w:val="nil"/>
              <w:right w:val="nil"/>
            </w:tcBorders>
            <w:shd w:val="clear" w:color="auto" w:fill="auto"/>
            <w:vAlign w:val="bottom"/>
            <w:hideMark/>
          </w:tcPr>
          <w:p w:rsidR="00300ED5" w:rsidRPr="00300ED5" w:rsidRDefault="00300ED5" w:rsidP="00300ED5">
            <w:pPr>
              <w:jc w:val="center"/>
              <w:rPr>
                <w:sz w:val="18"/>
                <w:szCs w:val="18"/>
              </w:rPr>
            </w:pPr>
          </w:p>
        </w:tc>
      </w:tr>
      <w:tr w:rsidR="00300ED5" w:rsidRPr="00300ED5" w:rsidTr="00300ED5">
        <w:trPr>
          <w:trHeight w:val="285"/>
        </w:trPr>
        <w:tc>
          <w:tcPr>
            <w:tcW w:w="3547" w:type="pct"/>
            <w:tcBorders>
              <w:top w:val="nil"/>
              <w:left w:val="nil"/>
              <w:bottom w:val="nil"/>
              <w:right w:val="nil"/>
            </w:tcBorders>
            <w:shd w:val="clear" w:color="auto" w:fill="auto"/>
            <w:hideMark/>
          </w:tcPr>
          <w:p w:rsidR="00300ED5" w:rsidRPr="00300ED5" w:rsidRDefault="00300ED5" w:rsidP="00300ED5">
            <w:pPr>
              <w:jc w:val="center"/>
              <w:rPr>
                <w:b/>
                <w:bCs/>
                <w:sz w:val="18"/>
                <w:szCs w:val="18"/>
              </w:rPr>
            </w:pPr>
          </w:p>
        </w:tc>
        <w:tc>
          <w:tcPr>
            <w:tcW w:w="488" w:type="pct"/>
            <w:tcBorders>
              <w:top w:val="nil"/>
              <w:left w:val="nil"/>
              <w:bottom w:val="nil"/>
              <w:right w:val="nil"/>
            </w:tcBorders>
            <w:shd w:val="clear" w:color="auto" w:fill="auto"/>
            <w:hideMark/>
          </w:tcPr>
          <w:p w:rsidR="00300ED5" w:rsidRPr="00300ED5" w:rsidRDefault="00300ED5" w:rsidP="00300ED5">
            <w:pPr>
              <w:jc w:val="center"/>
              <w:rPr>
                <w:b/>
                <w:bCs/>
                <w:sz w:val="18"/>
                <w:szCs w:val="18"/>
              </w:rPr>
            </w:pPr>
          </w:p>
        </w:tc>
        <w:tc>
          <w:tcPr>
            <w:tcW w:w="315" w:type="pct"/>
            <w:tcBorders>
              <w:top w:val="nil"/>
              <w:left w:val="nil"/>
              <w:bottom w:val="nil"/>
              <w:right w:val="nil"/>
            </w:tcBorders>
            <w:shd w:val="clear" w:color="auto" w:fill="auto"/>
            <w:hideMark/>
          </w:tcPr>
          <w:p w:rsidR="00300ED5" w:rsidRPr="00300ED5" w:rsidRDefault="00300ED5" w:rsidP="00300ED5">
            <w:pPr>
              <w:jc w:val="center"/>
              <w:rPr>
                <w:b/>
                <w:bCs/>
                <w:sz w:val="18"/>
                <w:szCs w:val="18"/>
              </w:rPr>
            </w:pPr>
          </w:p>
        </w:tc>
        <w:tc>
          <w:tcPr>
            <w:tcW w:w="651" w:type="pct"/>
            <w:tcBorders>
              <w:top w:val="nil"/>
              <w:left w:val="nil"/>
              <w:bottom w:val="nil"/>
              <w:right w:val="nil"/>
            </w:tcBorders>
            <w:shd w:val="clear" w:color="auto" w:fill="auto"/>
            <w:hideMark/>
          </w:tcPr>
          <w:p w:rsidR="00300ED5" w:rsidRPr="00300ED5" w:rsidRDefault="00300ED5" w:rsidP="00300ED5">
            <w:pPr>
              <w:jc w:val="center"/>
              <w:rPr>
                <w:b/>
                <w:bCs/>
                <w:sz w:val="18"/>
                <w:szCs w:val="18"/>
              </w:rPr>
            </w:pPr>
          </w:p>
        </w:tc>
      </w:tr>
      <w:tr w:rsidR="00300ED5" w:rsidRPr="00300ED5" w:rsidTr="00300ED5">
        <w:trPr>
          <w:trHeight w:val="500"/>
        </w:trPr>
        <w:tc>
          <w:tcPr>
            <w:tcW w:w="3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ED5" w:rsidRPr="00300ED5" w:rsidRDefault="00300ED5" w:rsidP="00300ED5">
            <w:pPr>
              <w:jc w:val="center"/>
              <w:rPr>
                <w:color w:val="000000"/>
                <w:sz w:val="18"/>
                <w:szCs w:val="18"/>
              </w:rPr>
            </w:pPr>
            <w:r w:rsidRPr="00300ED5">
              <w:rPr>
                <w:color w:val="000000"/>
                <w:sz w:val="18"/>
                <w:szCs w:val="18"/>
              </w:rPr>
              <w:t>Наименование расхода</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300ED5" w:rsidRPr="00300ED5" w:rsidRDefault="00300ED5" w:rsidP="00300ED5">
            <w:pPr>
              <w:jc w:val="center"/>
              <w:rPr>
                <w:color w:val="000000"/>
                <w:sz w:val="18"/>
                <w:szCs w:val="18"/>
              </w:rPr>
            </w:pPr>
            <w:r w:rsidRPr="00300ED5">
              <w:rPr>
                <w:color w:val="000000"/>
                <w:sz w:val="18"/>
                <w:szCs w:val="18"/>
              </w:rPr>
              <w:t>Целевая статья</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300ED5" w:rsidRPr="00300ED5" w:rsidRDefault="00300ED5" w:rsidP="00300ED5">
            <w:pPr>
              <w:jc w:val="center"/>
              <w:rPr>
                <w:color w:val="000000"/>
                <w:sz w:val="18"/>
                <w:szCs w:val="18"/>
              </w:rPr>
            </w:pPr>
            <w:r w:rsidRPr="00300ED5">
              <w:rPr>
                <w:color w:val="000000"/>
                <w:sz w:val="18"/>
                <w:szCs w:val="18"/>
              </w:rPr>
              <w:t xml:space="preserve"> Вид рас-хода</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300ED5" w:rsidRPr="00300ED5" w:rsidRDefault="00300ED5" w:rsidP="00300ED5">
            <w:pPr>
              <w:jc w:val="center"/>
              <w:rPr>
                <w:color w:val="000000"/>
                <w:sz w:val="18"/>
                <w:szCs w:val="18"/>
              </w:rPr>
            </w:pPr>
            <w:r w:rsidRPr="00300ED5">
              <w:rPr>
                <w:color w:val="000000"/>
                <w:sz w:val="18"/>
                <w:szCs w:val="18"/>
              </w:rPr>
              <w:t>Сумма   (тыс.рублей)</w:t>
            </w:r>
          </w:p>
        </w:tc>
      </w:tr>
      <w:tr w:rsidR="00300ED5" w:rsidRPr="00300ED5" w:rsidTr="00300ED5">
        <w:trPr>
          <w:trHeight w:val="225"/>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2</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3</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4</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b/>
                <w:bCs/>
                <w:color w:val="000000"/>
                <w:sz w:val="18"/>
                <w:szCs w:val="18"/>
              </w:rPr>
            </w:pPr>
            <w:r w:rsidRPr="00300ED5">
              <w:rPr>
                <w:b/>
                <w:bCs/>
                <w:color w:val="000000"/>
                <w:sz w:val="18"/>
                <w:szCs w:val="18"/>
              </w:rPr>
              <w:t>Всего расходов</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b/>
                <w:bCs/>
                <w:color w:val="000000"/>
                <w:sz w:val="18"/>
                <w:szCs w:val="18"/>
              </w:rPr>
            </w:pPr>
            <w:r w:rsidRPr="00300ED5">
              <w:rPr>
                <w:b/>
                <w:bCs/>
                <w:color w:val="000000"/>
                <w:sz w:val="18"/>
                <w:szCs w:val="18"/>
              </w:rPr>
              <w:t>0000000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b/>
                <w:bCs/>
                <w:color w:val="000000"/>
                <w:sz w:val="18"/>
                <w:szCs w:val="18"/>
              </w:rPr>
            </w:pPr>
            <w:r w:rsidRPr="00300ED5">
              <w:rPr>
                <w:b/>
                <w:bCs/>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b/>
                <w:bCs/>
                <w:color w:val="000000"/>
                <w:sz w:val="18"/>
                <w:szCs w:val="18"/>
              </w:rPr>
            </w:pPr>
            <w:r w:rsidRPr="00300ED5">
              <w:rPr>
                <w:b/>
                <w:bCs/>
                <w:color w:val="000000"/>
                <w:sz w:val="18"/>
                <w:szCs w:val="18"/>
              </w:rPr>
              <w:t>130 480,9</w:t>
            </w:r>
          </w:p>
        </w:tc>
      </w:tr>
      <w:tr w:rsidR="00300ED5" w:rsidRPr="00300ED5" w:rsidTr="00300ED5">
        <w:trPr>
          <w:trHeight w:val="176"/>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b/>
                <w:bCs/>
                <w:color w:val="000000"/>
                <w:sz w:val="18"/>
                <w:szCs w:val="18"/>
              </w:rPr>
            </w:pPr>
            <w:r w:rsidRPr="00300ED5">
              <w:rPr>
                <w:b/>
                <w:bCs/>
                <w:color w:val="000000"/>
                <w:sz w:val="18"/>
                <w:szCs w:val="18"/>
              </w:rPr>
              <w:t>Муниципальная программа Тужинского муниципального района "Развитие образования"</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b/>
                <w:bCs/>
                <w:color w:val="000000"/>
                <w:sz w:val="18"/>
                <w:szCs w:val="18"/>
              </w:rPr>
            </w:pPr>
            <w:r w:rsidRPr="00300ED5">
              <w:rPr>
                <w:b/>
                <w:bCs/>
                <w:color w:val="000000"/>
                <w:sz w:val="18"/>
                <w:szCs w:val="18"/>
              </w:rPr>
              <w:t>0100000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b/>
                <w:bCs/>
                <w:color w:val="000000"/>
                <w:sz w:val="18"/>
                <w:szCs w:val="18"/>
              </w:rPr>
            </w:pPr>
            <w:r w:rsidRPr="00300ED5">
              <w:rPr>
                <w:b/>
                <w:bCs/>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b/>
                <w:bCs/>
                <w:color w:val="000000"/>
                <w:sz w:val="18"/>
                <w:szCs w:val="18"/>
              </w:rPr>
            </w:pPr>
            <w:r w:rsidRPr="00300ED5">
              <w:rPr>
                <w:b/>
                <w:bCs/>
                <w:color w:val="000000"/>
                <w:sz w:val="18"/>
                <w:szCs w:val="18"/>
              </w:rPr>
              <w:t>66 522,8</w:t>
            </w:r>
          </w:p>
        </w:tc>
      </w:tr>
      <w:tr w:rsidR="00300ED5" w:rsidRPr="00300ED5" w:rsidTr="00300ED5">
        <w:trPr>
          <w:trHeight w:val="181"/>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Финансовое обеспечение деятельности государственных (муниципальных) учреждений</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0100200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14 118,8</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Детские дошкольные учреждения</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0100210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3 874,9</w:t>
            </w:r>
          </w:p>
        </w:tc>
      </w:tr>
      <w:tr w:rsidR="00300ED5" w:rsidRPr="00300ED5" w:rsidTr="00300ED5">
        <w:trPr>
          <w:trHeight w:val="345"/>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0100210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2 046,5</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Закупка товаров, работ и услуг для государственных нужд</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0100210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200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1 750,0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Иные бюджетные ассигнования</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0100210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800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78,4</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Школы-детские сады, школы начальные, неполные средние и средние</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0100215</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6 503,6</w:t>
            </w:r>
          </w:p>
        </w:tc>
      </w:tr>
      <w:tr w:rsidR="00300ED5" w:rsidRPr="00300ED5" w:rsidTr="00300ED5">
        <w:trPr>
          <w:trHeight w:val="495"/>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0100215</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1 689,3</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Закупка товаров, работ и услуг для государственных нужд</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0100215</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200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4 511,1</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Иные бюджетные ассигнования</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0100215</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800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303,2</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Организация дополнительного образования</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0100219</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2 541,2</w:t>
            </w:r>
          </w:p>
        </w:tc>
      </w:tr>
      <w:tr w:rsidR="00300ED5" w:rsidRPr="00300ED5" w:rsidTr="00300ED5">
        <w:trPr>
          <w:trHeight w:val="489"/>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0100219</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1 629,8</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Закупка товаров, работ и услуг для государственных нужд</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0100219</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200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559,1</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Иные бюджетные ассигнования</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0100219</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800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352,3</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Обеспечение деятельности учреждений</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0100222</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1 199,1</w:t>
            </w:r>
          </w:p>
        </w:tc>
      </w:tr>
      <w:tr w:rsidR="00300ED5" w:rsidRPr="00300ED5" w:rsidTr="00300ED5">
        <w:trPr>
          <w:trHeight w:val="532"/>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0100222</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1 135,1</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Закупка товаров, работ и услуг для государственных нужд</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0100222</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200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60,0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Иные бюджетные ассигнования</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0100222</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800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4,0</w:t>
            </w:r>
          </w:p>
        </w:tc>
      </w:tr>
      <w:tr w:rsidR="00300ED5" w:rsidRPr="00300ED5" w:rsidTr="00300ED5">
        <w:trPr>
          <w:trHeight w:val="51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Расходы за счет доходов, полученных от платных услуг и иной приносящей доход деятельности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0100300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6 080,6</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Закупка товаров, работ и услуг для государственных нужд</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0100300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200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6 080,6</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Мероприятия в установленной сфере деятельности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0100400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85,3</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Аттестация рабочих мест муниципальных учреждений</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0100436</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85,3</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Закупка товаров, работ и услуг для государственных нужд</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0100436</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200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85,3</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Выравнивание бюджетной обеспеченности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0101400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4 849,0</w:t>
            </w:r>
          </w:p>
        </w:tc>
      </w:tr>
      <w:tr w:rsidR="00300ED5" w:rsidRPr="00300ED5" w:rsidTr="00300ED5">
        <w:trPr>
          <w:trHeight w:val="51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0101403</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4 849,0</w:t>
            </w:r>
          </w:p>
        </w:tc>
      </w:tr>
      <w:tr w:rsidR="00300ED5" w:rsidRPr="00300ED5" w:rsidTr="00300ED5">
        <w:trPr>
          <w:trHeight w:val="515"/>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0101403</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4 797,0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Закупка товаров, работ и услуг для государственных нужд</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0101403</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200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52,0</w:t>
            </w:r>
          </w:p>
        </w:tc>
      </w:tr>
      <w:tr w:rsidR="00300ED5" w:rsidRPr="00300ED5" w:rsidTr="00300ED5">
        <w:trPr>
          <w:trHeight w:val="301"/>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Финансовое обеспечение расходных обязательств муниципальных образований, возникающих при выполне</w:t>
            </w:r>
            <w:r>
              <w:rPr>
                <w:color w:val="000000"/>
                <w:sz w:val="18"/>
                <w:szCs w:val="18"/>
              </w:rPr>
              <w:t>н</w:t>
            </w:r>
            <w:r w:rsidRPr="00300ED5">
              <w:rPr>
                <w:color w:val="000000"/>
                <w:sz w:val="18"/>
                <w:szCs w:val="18"/>
              </w:rPr>
              <w:t>ии государственных полномочий Кировской области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0101600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12 363,0</w:t>
            </w:r>
          </w:p>
        </w:tc>
      </w:tr>
      <w:tr w:rsidR="00300ED5" w:rsidRPr="00300ED5" w:rsidTr="00300ED5">
        <w:trPr>
          <w:trHeight w:val="435"/>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Pr>
                <w:color w:val="000000"/>
                <w:sz w:val="18"/>
                <w:szCs w:val="18"/>
              </w:rPr>
              <w:t>я</w:t>
            </w:r>
            <w:r w:rsidRPr="00300ED5">
              <w:rPr>
                <w:color w:val="000000"/>
                <w:sz w:val="18"/>
                <w:szCs w:val="18"/>
              </w:rPr>
              <w:t>чного вознаграждения, причитающегося приемным родителям</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0101608</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2 017,0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Социальное обеспечение и иные выплаты населени</w:t>
            </w:r>
            <w:r>
              <w:rPr>
                <w:color w:val="000000"/>
                <w:sz w:val="18"/>
                <w:szCs w:val="18"/>
              </w:rPr>
              <w:t>ю</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0101608</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300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2 017,0</w:t>
            </w:r>
          </w:p>
        </w:tc>
      </w:tr>
      <w:tr w:rsidR="00300ED5" w:rsidRPr="00300ED5" w:rsidTr="00300ED5">
        <w:trPr>
          <w:trHeight w:val="1132"/>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0101609</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7 369,0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Закупка товаров, работ и услуг для государственных нужд</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0101609</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200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55,7</w:t>
            </w:r>
          </w:p>
        </w:tc>
      </w:tr>
      <w:tr w:rsidR="00300ED5" w:rsidRPr="00300ED5" w:rsidTr="00300ED5">
        <w:trPr>
          <w:trHeight w:val="51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Капитальные вложения в объекты недвижимого имущества государственной (муниципальной) собственности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0101609</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400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7 313,3</w:t>
            </w:r>
          </w:p>
        </w:tc>
      </w:tr>
      <w:tr w:rsidR="00300ED5" w:rsidRPr="00300ED5" w:rsidTr="00300ED5">
        <w:trPr>
          <w:trHeight w:val="467"/>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0101613</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730,0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Закупка товаров, работ и услуг для государственных нужд</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0101613</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200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14,5</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Социальное обеспечение и иные выплаты населени</w:t>
            </w:r>
            <w:r>
              <w:rPr>
                <w:color w:val="000000"/>
                <w:sz w:val="18"/>
                <w:szCs w:val="18"/>
              </w:rPr>
              <w:t>ю</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0101613</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300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715,5</w:t>
            </w:r>
          </w:p>
        </w:tc>
      </w:tr>
      <w:tr w:rsidR="00300ED5" w:rsidRPr="00300ED5" w:rsidTr="00300ED5">
        <w:trPr>
          <w:trHeight w:val="135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0101614</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2 247,0</w:t>
            </w:r>
          </w:p>
        </w:tc>
      </w:tr>
      <w:tr w:rsidR="00300ED5" w:rsidRPr="00300ED5" w:rsidTr="00300ED5">
        <w:trPr>
          <w:trHeight w:val="591"/>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0101614</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2 112,0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Закупка товаров, работ и услуг для государственных нужд</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0101614</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200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15,0</w:t>
            </w:r>
          </w:p>
        </w:tc>
      </w:tr>
      <w:tr w:rsidR="00300ED5" w:rsidRPr="00300ED5" w:rsidTr="00300ED5">
        <w:trPr>
          <w:trHeight w:val="51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Предоставление субсидий бюджетным, автономным учреждениям и иным некоммерческим организациям</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0101614</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600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120,0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Иные межбюджетные трансферты из областного бюджета</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0101700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29 026,1</w:t>
            </w:r>
          </w:p>
        </w:tc>
      </w:tr>
      <w:tr w:rsidR="00300ED5" w:rsidRPr="00300ED5" w:rsidTr="00300ED5">
        <w:trPr>
          <w:trHeight w:val="517"/>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0101701</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25 151,0</w:t>
            </w:r>
          </w:p>
        </w:tc>
      </w:tr>
      <w:tr w:rsidR="00300ED5" w:rsidRPr="00300ED5" w:rsidTr="00300ED5">
        <w:trPr>
          <w:trHeight w:val="557"/>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0101701</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24 607,7</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Закупка товаров, работ и услуг для государственных нужд</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0101701</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200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543,3</w:t>
            </w:r>
          </w:p>
        </w:tc>
      </w:tr>
      <w:tr w:rsidR="00300ED5" w:rsidRPr="00300ED5" w:rsidTr="00300ED5">
        <w:trPr>
          <w:trHeight w:val="39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0101714</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3 875,1</w:t>
            </w:r>
          </w:p>
        </w:tc>
      </w:tr>
      <w:tr w:rsidR="00300ED5" w:rsidRPr="00300ED5" w:rsidTr="00300ED5">
        <w:trPr>
          <w:trHeight w:val="68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0101714</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3 760,4</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Закупка товаров, работ и услуг для государственных нужд</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0101714</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200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114,7</w:t>
            </w:r>
          </w:p>
        </w:tc>
      </w:tr>
      <w:tr w:rsidR="00300ED5" w:rsidRPr="00300ED5" w:rsidTr="00300ED5">
        <w:trPr>
          <w:trHeight w:val="51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b/>
                <w:bCs/>
                <w:color w:val="000000"/>
                <w:sz w:val="18"/>
                <w:szCs w:val="18"/>
              </w:rPr>
            </w:pPr>
            <w:r w:rsidRPr="00300ED5">
              <w:rPr>
                <w:b/>
                <w:bCs/>
                <w:color w:val="000000"/>
                <w:sz w:val="18"/>
                <w:szCs w:val="18"/>
              </w:rPr>
              <w:t>Муниципальная программа Тужинского муниципального района "Развитие местного самоуправления"</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b/>
                <w:bCs/>
                <w:color w:val="000000"/>
                <w:sz w:val="18"/>
                <w:szCs w:val="18"/>
              </w:rPr>
            </w:pPr>
            <w:r w:rsidRPr="00300ED5">
              <w:rPr>
                <w:b/>
                <w:bCs/>
                <w:color w:val="000000"/>
                <w:sz w:val="18"/>
                <w:szCs w:val="18"/>
              </w:rPr>
              <w:t>0200000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b/>
                <w:bCs/>
                <w:color w:val="000000"/>
                <w:sz w:val="18"/>
                <w:szCs w:val="18"/>
              </w:rPr>
            </w:pPr>
            <w:r w:rsidRPr="00300ED5">
              <w:rPr>
                <w:b/>
                <w:bCs/>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b/>
                <w:bCs/>
                <w:color w:val="000000"/>
                <w:sz w:val="18"/>
                <w:szCs w:val="18"/>
              </w:rPr>
            </w:pPr>
            <w:r w:rsidRPr="00300ED5">
              <w:rPr>
                <w:b/>
                <w:bCs/>
                <w:color w:val="000000"/>
                <w:sz w:val="18"/>
                <w:szCs w:val="18"/>
              </w:rPr>
              <w:t>15 779,7</w:t>
            </w:r>
          </w:p>
        </w:tc>
      </w:tr>
      <w:tr w:rsidR="00300ED5" w:rsidRPr="00300ED5" w:rsidTr="00300ED5">
        <w:trPr>
          <w:trHeight w:val="161"/>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Руководство и управление в сфере установленных функций органов местного самоуправления</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0200100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8 676,1</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Центральный аппарат</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0200103</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7 964,6</w:t>
            </w:r>
          </w:p>
        </w:tc>
      </w:tr>
      <w:tr w:rsidR="00300ED5" w:rsidRPr="00300ED5" w:rsidTr="00300ED5">
        <w:trPr>
          <w:trHeight w:val="457"/>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0200103</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6 513,7</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Закупка товаров, работ и услуг для государственных нужд</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0200103</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200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1 417,7</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Иные бюджетные ассигнования</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0200103</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800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33,2</w:t>
            </w:r>
          </w:p>
        </w:tc>
      </w:tr>
      <w:tr w:rsidR="00300ED5" w:rsidRPr="00300ED5" w:rsidTr="00300ED5">
        <w:trPr>
          <w:trHeight w:val="51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Глава местной администрации (исполнительно-распорядительного органа муниципального образования)</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0200108</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711,5</w:t>
            </w:r>
          </w:p>
        </w:tc>
      </w:tr>
      <w:tr w:rsidR="00300ED5" w:rsidRPr="00300ED5" w:rsidTr="00300ED5">
        <w:trPr>
          <w:trHeight w:val="495"/>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0200108</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711,5</w:t>
            </w:r>
          </w:p>
        </w:tc>
      </w:tr>
      <w:tr w:rsidR="00300ED5" w:rsidRPr="00300ED5" w:rsidTr="00300ED5">
        <w:trPr>
          <w:trHeight w:val="136"/>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sz w:val="18"/>
                <w:szCs w:val="18"/>
              </w:rPr>
            </w:pPr>
            <w:r w:rsidRPr="00300ED5">
              <w:rPr>
                <w:sz w:val="18"/>
                <w:szCs w:val="18"/>
              </w:rPr>
              <w:t>Финансовое обеспечение деятельности государственных (муниципальных) учреждений</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sz w:val="18"/>
                <w:szCs w:val="18"/>
              </w:rPr>
            </w:pPr>
            <w:r w:rsidRPr="00300ED5">
              <w:rPr>
                <w:sz w:val="18"/>
                <w:szCs w:val="18"/>
              </w:rPr>
              <w:t>0200200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sz w:val="18"/>
                <w:szCs w:val="18"/>
              </w:rPr>
            </w:pPr>
            <w:r w:rsidRPr="00300ED5">
              <w:rPr>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268,3</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sz w:val="18"/>
                <w:szCs w:val="18"/>
              </w:rPr>
            </w:pPr>
            <w:r w:rsidRPr="00300ED5">
              <w:rPr>
                <w:sz w:val="18"/>
                <w:szCs w:val="18"/>
              </w:rPr>
              <w:t>Обеспечение деятельности учреждений</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sz w:val="18"/>
                <w:szCs w:val="18"/>
              </w:rPr>
            </w:pPr>
            <w:r w:rsidRPr="00300ED5">
              <w:rPr>
                <w:sz w:val="18"/>
                <w:szCs w:val="18"/>
              </w:rPr>
              <w:t>0200222</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sz w:val="18"/>
                <w:szCs w:val="18"/>
              </w:rPr>
            </w:pPr>
            <w:r w:rsidRPr="00300ED5">
              <w:rPr>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268,3</w:t>
            </w:r>
          </w:p>
        </w:tc>
      </w:tr>
      <w:tr w:rsidR="00300ED5" w:rsidRPr="00300ED5" w:rsidTr="00300ED5">
        <w:trPr>
          <w:trHeight w:val="469"/>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0200222</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268,3</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Доплаты к пенсиям, дополнительное пенсионное обеспечение</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0200800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220,1</w:t>
            </w:r>
          </w:p>
        </w:tc>
      </w:tr>
      <w:tr w:rsidR="00300ED5" w:rsidRPr="00300ED5" w:rsidTr="00300ED5">
        <w:trPr>
          <w:trHeight w:val="86"/>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Пенсия за выслугу лет государстве</w:t>
            </w:r>
            <w:r>
              <w:rPr>
                <w:color w:val="000000"/>
                <w:sz w:val="18"/>
                <w:szCs w:val="18"/>
              </w:rPr>
              <w:t>н</w:t>
            </w:r>
            <w:r w:rsidRPr="00300ED5">
              <w:rPr>
                <w:color w:val="000000"/>
                <w:sz w:val="18"/>
                <w:szCs w:val="18"/>
              </w:rPr>
              <w:t>ным и муниципальным гражданским служащим</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0200804</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220,1</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Социальное обеспечение и иные выплаты населени</w:t>
            </w:r>
            <w:r>
              <w:rPr>
                <w:color w:val="000000"/>
                <w:sz w:val="18"/>
                <w:szCs w:val="18"/>
              </w:rPr>
              <w:t>ю</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0200804</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300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220,1</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Выравнивание бюджетной обеспеченности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0201400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5 547,4</w:t>
            </w:r>
          </w:p>
        </w:tc>
      </w:tr>
      <w:tr w:rsidR="00300ED5" w:rsidRPr="00300ED5" w:rsidTr="00300ED5">
        <w:trPr>
          <w:trHeight w:val="51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0201403</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5 547,4</w:t>
            </w:r>
          </w:p>
        </w:tc>
      </w:tr>
      <w:tr w:rsidR="00300ED5" w:rsidRPr="00300ED5" w:rsidTr="00300ED5">
        <w:trPr>
          <w:trHeight w:val="573"/>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0201403</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5 547,4</w:t>
            </w:r>
          </w:p>
        </w:tc>
      </w:tr>
      <w:tr w:rsidR="00300ED5" w:rsidRPr="00300ED5" w:rsidTr="00300ED5">
        <w:trPr>
          <w:trHeight w:val="228"/>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0201600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1 067,8</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Осуществление деятельности по опеке и попечительству</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0201604</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502,0</w:t>
            </w:r>
          </w:p>
        </w:tc>
      </w:tr>
      <w:tr w:rsidR="00300ED5" w:rsidRPr="00300ED5" w:rsidTr="00300ED5">
        <w:trPr>
          <w:trHeight w:val="479"/>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0201604</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498,2</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Закупка товаров, работ и услуг для государственных нужд</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0201604</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200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3,8</w:t>
            </w:r>
          </w:p>
        </w:tc>
      </w:tr>
      <w:tr w:rsidR="00300ED5" w:rsidRPr="00300ED5" w:rsidTr="00300ED5">
        <w:trPr>
          <w:trHeight w:val="251"/>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Создание и деятельность в муниципальных образованиях административной (ых) комиссии (ий)</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0201605</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0,8</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Закупка товаров, работ и услуг для государственных нужд</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0201605</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200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0,8</w:t>
            </w:r>
          </w:p>
        </w:tc>
      </w:tr>
      <w:tr w:rsidR="00300ED5" w:rsidRPr="00300ED5" w:rsidTr="00300ED5">
        <w:trPr>
          <w:trHeight w:val="547"/>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0201606</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250,0</w:t>
            </w:r>
          </w:p>
        </w:tc>
      </w:tr>
      <w:tr w:rsidR="00300ED5" w:rsidRPr="00300ED5" w:rsidTr="00300ED5">
        <w:trPr>
          <w:trHeight w:val="529"/>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0201606</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243,0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Закупка товаров, работ и услуг для государственных нужд</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0201606</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200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7,0</w:t>
            </w:r>
          </w:p>
        </w:tc>
      </w:tr>
      <w:tr w:rsidR="00300ED5" w:rsidRPr="00300ED5" w:rsidTr="00300ED5">
        <w:trPr>
          <w:trHeight w:val="51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Организация предоставления гражданам субсидий на оплату жилых помещений и коммунальных услуг</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0201611</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315,0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Закупка товаров, работ и услуг для государственных нужд</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0201611</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200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20,5</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Социальное обеспечение и иные выплаты населени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0201611</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300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294,5</w:t>
            </w:r>
          </w:p>
        </w:tc>
      </w:tr>
      <w:tr w:rsidR="00300ED5" w:rsidRPr="00300ED5" w:rsidTr="00300ED5">
        <w:trPr>
          <w:trHeight w:val="51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b/>
                <w:bCs/>
                <w:color w:val="000000"/>
                <w:sz w:val="18"/>
                <w:szCs w:val="18"/>
              </w:rPr>
            </w:pPr>
            <w:r w:rsidRPr="00300ED5">
              <w:rPr>
                <w:b/>
                <w:bCs/>
                <w:color w:val="000000"/>
                <w:sz w:val="18"/>
                <w:szCs w:val="18"/>
              </w:rPr>
              <w:t>Муниципальная программа Тужинского муниципального района "Развитие культуры"</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b/>
                <w:bCs/>
                <w:color w:val="000000"/>
                <w:sz w:val="18"/>
                <w:szCs w:val="18"/>
              </w:rPr>
            </w:pPr>
            <w:r w:rsidRPr="00300ED5">
              <w:rPr>
                <w:b/>
                <w:bCs/>
                <w:color w:val="000000"/>
                <w:sz w:val="18"/>
                <w:szCs w:val="18"/>
              </w:rPr>
              <w:t>0300000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b/>
                <w:bCs/>
                <w:color w:val="000000"/>
                <w:sz w:val="18"/>
                <w:szCs w:val="18"/>
              </w:rPr>
            </w:pPr>
            <w:r w:rsidRPr="00300ED5">
              <w:rPr>
                <w:b/>
                <w:bCs/>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b/>
                <w:bCs/>
                <w:color w:val="000000"/>
                <w:sz w:val="18"/>
                <w:szCs w:val="18"/>
              </w:rPr>
            </w:pPr>
            <w:r w:rsidRPr="00300ED5">
              <w:rPr>
                <w:b/>
                <w:bCs/>
                <w:color w:val="000000"/>
                <w:sz w:val="18"/>
                <w:szCs w:val="18"/>
              </w:rPr>
              <w:t>14 765,6</w:t>
            </w:r>
          </w:p>
        </w:tc>
      </w:tr>
      <w:tr w:rsidR="00300ED5" w:rsidRPr="00300ED5" w:rsidTr="00300ED5">
        <w:trPr>
          <w:trHeight w:val="7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Финансовое обеспечение деятельности государственных (муниципальных) учреждений</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0300200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8 599,7</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Организация дополнительного образования</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0300219</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1 105,0</w:t>
            </w:r>
          </w:p>
        </w:tc>
      </w:tr>
      <w:tr w:rsidR="00300ED5" w:rsidRPr="00300ED5" w:rsidTr="00300ED5">
        <w:trPr>
          <w:trHeight w:val="51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Предоставление субсидий бюджетным, автономным учреждениям и иным некоммерческим организациям</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0300219</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600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1 105,0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Обеспечение деятельности учреждений</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0300222</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1 495,2</w:t>
            </w:r>
          </w:p>
        </w:tc>
      </w:tr>
      <w:tr w:rsidR="00300ED5" w:rsidRPr="00300ED5" w:rsidTr="00300ED5">
        <w:trPr>
          <w:trHeight w:val="256"/>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0300222</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1 485,3</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Закупка товаров, работ и услуг для государственных нужд</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0300222</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200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9,9</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Дворцы, дома и другие учреждения культуры</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0300224</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3 521,0</w:t>
            </w:r>
          </w:p>
        </w:tc>
      </w:tr>
      <w:tr w:rsidR="00300ED5" w:rsidRPr="00300ED5" w:rsidTr="00300ED5">
        <w:trPr>
          <w:trHeight w:val="713"/>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0300224</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2 227,2</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Закупка товаров, работ и услуг для государственных нужд</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0300224</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200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1 257,0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Иные бюджетные ассигнования</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0300224</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800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36,8</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Музеи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0300225</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489,6</w:t>
            </w:r>
          </w:p>
        </w:tc>
      </w:tr>
      <w:tr w:rsidR="00300ED5" w:rsidRPr="00300ED5" w:rsidTr="00300ED5">
        <w:trPr>
          <w:trHeight w:val="51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Предоставление субсидий бюджетным, автономным учреждениям и иным некоммерческим организациям</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0300225</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600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489,6</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Библиотеки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0300226</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1 988,9</w:t>
            </w:r>
          </w:p>
        </w:tc>
      </w:tr>
      <w:tr w:rsidR="00300ED5" w:rsidRPr="00300ED5" w:rsidTr="00300ED5">
        <w:trPr>
          <w:trHeight w:val="51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Предоставление субсидий бюджетным, автономным учреждениям и иным некоммерческим организациям</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0300226</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600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1 988,9</w:t>
            </w:r>
          </w:p>
        </w:tc>
      </w:tr>
      <w:tr w:rsidR="00300ED5" w:rsidRPr="00300ED5" w:rsidTr="00300ED5">
        <w:trPr>
          <w:trHeight w:val="51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Расходы за счет доходов, полученных от платных услуг и иной приносящей доход деятельности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0300300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312,0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Закупка товаров, работ и услуг для государственных нужд</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0300300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200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312,0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Выравнивание бюджетной обеспеченности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0301400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5 621,0</w:t>
            </w:r>
          </w:p>
        </w:tc>
      </w:tr>
      <w:tr w:rsidR="00300ED5" w:rsidRPr="00300ED5" w:rsidTr="00300ED5">
        <w:trPr>
          <w:trHeight w:val="51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0301403</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5 621,0</w:t>
            </w:r>
          </w:p>
        </w:tc>
      </w:tr>
      <w:tr w:rsidR="00300ED5" w:rsidRPr="00300ED5" w:rsidTr="00300ED5">
        <w:trPr>
          <w:trHeight w:val="297"/>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0301403</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3 039,0</w:t>
            </w:r>
          </w:p>
        </w:tc>
      </w:tr>
      <w:tr w:rsidR="00300ED5" w:rsidRPr="00300ED5" w:rsidTr="00300ED5">
        <w:trPr>
          <w:trHeight w:val="51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Предоставление субсидий бюджетным, автономным учреждениям и иным некоммерческим организациям</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0301403</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600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2 582,0</w:t>
            </w:r>
          </w:p>
        </w:tc>
      </w:tr>
      <w:tr w:rsidR="00300ED5" w:rsidRPr="00300ED5" w:rsidTr="00300ED5">
        <w:trPr>
          <w:trHeight w:val="271"/>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0301600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229,0</w:t>
            </w:r>
          </w:p>
        </w:tc>
      </w:tr>
      <w:tr w:rsidR="00300ED5" w:rsidRPr="00300ED5" w:rsidTr="00300ED5">
        <w:trPr>
          <w:trHeight w:val="419"/>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0301612</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229,0</w:t>
            </w:r>
          </w:p>
        </w:tc>
      </w:tr>
      <w:tr w:rsidR="00300ED5" w:rsidRPr="00300ED5" w:rsidTr="00300ED5">
        <w:trPr>
          <w:trHeight w:val="572"/>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0301612</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117,0</w:t>
            </w:r>
          </w:p>
        </w:tc>
      </w:tr>
      <w:tr w:rsidR="00300ED5" w:rsidRPr="00300ED5" w:rsidTr="00300ED5">
        <w:trPr>
          <w:trHeight w:val="51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Предоставление субсидий бюджетным, автономным учреждениям и иным некоммерческим организациям</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0301612</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600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112,0</w:t>
            </w:r>
          </w:p>
        </w:tc>
      </w:tr>
      <w:tr w:rsidR="00300ED5" w:rsidRPr="00300ED5" w:rsidTr="00300ED5">
        <w:trPr>
          <w:trHeight w:val="122"/>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Комплектование книжных фондов библиотек муниципальных образований</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0305144</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3,9</w:t>
            </w:r>
          </w:p>
        </w:tc>
      </w:tr>
      <w:tr w:rsidR="00300ED5" w:rsidRPr="00300ED5" w:rsidTr="00300ED5">
        <w:trPr>
          <w:trHeight w:val="51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Предоставление субсидий бюджетным, автономным учреждениям и иным некоммерческим организациям</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0305144</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600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3,9</w:t>
            </w:r>
          </w:p>
        </w:tc>
      </w:tr>
      <w:tr w:rsidR="00300ED5" w:rsidRPr="00300ED5" w:rsidTr="00300ED5">
        <w:trPr>
          <w:trHeight w:val="51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b/>
                <w:bCs/>
                <w:color w:val="000000"/>
                <w:sz w:val="18"/>
                <w:szCs w:val="18"/>
              </w:rPr>
            </w:pPr>
            <w:r w:rsidRPr="00300ED5">
              <w:rPr>
                <w:b/>
                <w:bCs/>
                <w:color w:val="000000"/>
                <w:sz w:val="18"/>
                <w:szCs w:val="18"/>
              </w:rPr>
              <w:t>Муниципальная программа Тужинского муниципального района "Обеспечение безопасности и жизнедеятельности населения"</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b/>
                <w:bCs/>
                <w:color w:val="000000"/>
                <w:sz w:val="18"/>
                <w:szCs w:val="18"/>
              </w:rPr>
            </w:pPr>
            <w:r w:rsidRPr="00300ED5">
              <w:rPr>
                <w:b/>
                <w:bCs/>
                <w:color w:val="000000"/>
                <w:sz w:val="18"/>
                <w:szCs w:val="18"/>
              </w:rPr>
              <w:t>0400000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b/>
                <w:bCs/>
                <w:color w:val="000000"/>
                <w:sz w:val="18"/>
                <w:szCs w:val="18"/>
              </w:rPr>
            </w:pPr>
            <w:r w:rsidRPr="00300ED5">
              <w:rPr>
                <w:b/>
                <w:bCs/>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b/>
                <w:bCs/>
                <w:color w:val="000000"/>
                <w:sz w:val="18"/>
                <w:szCs w:val="18"/>
              </w:rPr>
            </w:pPr>
            <w:r w:rsidRPr="00300ED5">
              <w:rPr>
                <w:b/>
                <w:bCs/>
                <w:color w:val="000000"/>
                <w:sz w:val="18"/>
                <w:szCs w:val="18"/>
              </w:rPr>
              <w:t>834,3</w:t>
            </w:r>
          </w:p>
        </w:tc>
      </w:tr>
      <w:tr w:rsidR="00300ED5" w:rsidRPr="00300ED5" w:rsidTr="00300ED5">
        <w:trPr>
          <w:trHeight w:val="14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sz w:val="18"/>
                <w:szCs w:val="18"/>
              </w:rPr>
            </w:pPr>
            <w:r w:rsidRPr="00300ED5">
              <w:rPr>
                <w:sz w:val="18"/>
                <w:szCs w:val="18"/>
              </w:rPr>
              <w:t>Финансовое обеспечение деятельности государственных (муниципальных) учреждений</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sz w:val="18"/>
                <w:szCs w:val="18"/>
              </w:rPr>
            </w:pPr>
            <w:r w:rsidRPr="00300ED5">
              <w:rPr>
                <w:sz w:val="18"/>
                <w:szCs w:val="18"/>
              </w:rPr>
              <w:t>0400200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sz w:val="18"/>
                <w:szCs w:val="18"/>
              </w:rPr>
            </w:pPr>
            <w:r w:rsidRPr="00300ED5">
              <w:rPr>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463,7</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sz w:val="18"/>
                <w:szCs w:val="18"/>
              </w:rPr>
            </w:pPr>
            <w:r w:rsidRPr="00300ED5">
              <w:rPr>
                <w:sz w:val="18"/>
                <w:szCs w:val="18"/>
              </w:rPr>
              <w:t>Обеспечение деятельности учреждений</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sz w:val="18"/>
                <w:szCs w:val="18"/>
              </w:rPr>
            </w:pPr>
            <w:r w:rsidRPr="00300ED5">
              <w:rPr>
                <w:sz w:val="18"/>
                <w:szCs w:val="18"/>
              </w:rPr>
              <w:t>0400222</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sz w:val="18"/>
                <w:szCs w:val="18"/>
              </w:rPr>
            </w:pPr>
            <w:r w:rsidRPr="00300ED5">
              <w:rPr>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463,7</w:t>
            </w:r>
          </w:p>
        </w:tc>
      </w:tr>
      <w:tr w:rsidR="00300ED5" w:rsidRPr="00300ED5" w:rsidTr="00300ED5">
        <w:trPr>
          <w:trHeight w:val="615"/>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0400403</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356,5</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Закупка товаров, работ и услуг для государственных нужд</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0400403</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200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107,2</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Резервные фонды</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0400700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105,0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Резервные фонды местных администраций</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0400703</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105,0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Иные бюджетные ассигнования</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0400703</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800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105,0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Выравнивание бюджетной обеспеченности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0401400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265,6</w:t>
            </w:r>
          </w:p>
        </w:tc>
      </w:tr>
      <w:tr w:rsidR="00300ED5" w:rsidRPr="00300ED5" w:rsidTr="00300ED5">
        <w:trPr>
          <w:trHeight w:val="51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0401403</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265,6</w:t>
            </w:r>
          </w:p>
        </w:tc>
      </w:tr>
      <w:tr w:rsidR="00300ED5" w:rsidRPr="00300ED5" w:rsidTr="00300ED5">
        <w:trPr>
          <w:trHeight w:val="533"/>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0401403</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265,6</w:t>
            </w:r>
          </w:p>
        </w:tc>
      </w:tr>
      <w:tr w:rsidR="00300ED5" w:rsidRPr="00300ED5" w:rsidTr="00300ED5">
        <w:trPr>
          <w:trHeight w:val="187"/>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b/>
                <w:bCs/>
                <w:color w:val="000000"/>
                <w:sz w:val="18"/>
                <w:szCs w:val="18"/>
              </w:rPr>
            </w:pPr>
            <w:r w:rsidRPr="00300ED5">
              <w:rPr>
                <w:b/>
                <w:bCs/>
                <w:color w:val="000000"/>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b/>
                <w:bCs/>
                <w:color w:val="000000"/>
                <w:sz w:val="18"/>
                <w:szCs w:val="18"/>
              </w:rPr>
            </w:pPr>
            <w:r w:rsidRPr="00300ED5">
              <w:rPr>
                <w:b/>
                <w:bCs/>
                <w:color w:val="000000"/>
                <w:sz w:val="18"/>
                <w:szCs w:val="18"/>
              </w:rPr>
              <w:t>0500000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b/>
                <w:bCs/>
                <w:color w:val="000000"/>
                <w:sz w:val="18"/>
                <w:szCs w:val="18"/>
              </w:rPr>
            </w:pPr>
            <w:r w:rsidRPr="00300ED5">
              <w:rPr>
                <w:b/>
                <w:bCs/>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b/>
                <w:bCs/>
                <w:color w:val="000000"/>
                <w:sz w:val="18"/>
                <w:szCs w:val="18"/>
              </w:rPr>
            </w:pPr>
            <w:r w:rsidRPr="00300ED5">
              <w:rPr>
                <w:b/>
                <w:bCs/>
                <w:color w:val="000000"/>
                <w:sz w:val="18"/>
                <w:szCs w:val="18"/>
              </w:rPr>
              <w:t>6 809,8</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Обслуживание муниципального долга</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0500600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453,6</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Обслуживание государственного долга Российской Федерации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0500600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700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453,6</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Выравнивание бюджетной обеспеченности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0501400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5 081,0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Поддержка мер по обеспечению сбалансированности бюджетов</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0501410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5 081,0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Межбюджетные трансферты</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0501410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500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5 081,0</w:t>
            </w:r>
          </w:p>
        </w:tc>
      </w:tr>
      <w:tr w:rsidR="00300ED5" w:rsidRPr="00300ED5" w:rsidTr="00300ED5">
        <w:trPr>
          <w:trHeight w:val="344"/>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Финансовое обеспечение расходных обязательств муниципальных образований, возникающих при выполнении государственн</w:t>
            </w:r>
            <w:r>
              <w:rPr>
                <w:color w:val="000000"/>
                <w:sz w:val="18"/>
                <w:szCs w:val="18"/>
              </w:rPr>
              <w:t>ы</w:t>
            </w:r>
            <w:r w:rsidRPr="00300ED5">
              <w:rPr>
                <w:color w:val="000000"/>
                <w:sz w:val="18"/>
                <w:szCs w:val="18"/>
              </w:rPr>
              <w:t>х полномочий Кировской области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0501600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915,7</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Расчет и предоставление дотаций бюджетам поселений</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0501603</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914,0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Межбюджетные трансферты</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0501603</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500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914,0</w:t>
            </w:r>
          </w:p>
        </w:tc>
      </w:tr>
      <w:tr w:rsidR="00300ED5" w:rsidRPr="00300ED5" w:rsidTr="00300ED5">
        <w:trPr>
          <w:trHeight w:val="7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Создание и деятельность в муниципальных образованиях административной (ых) комиссии (ий)</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0501605</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1,7</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Межбюджетные трансферты</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0501605</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500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1,7</w:t>
            </w:r>
          </w:p>
        </w:tc>
      </w:tr>
      <w:tr w:rsidR="00300ED5" w:rsidRPr="00300ED5" w:rsidTr="00300ED5">
        <w:trPr>
          <w:trHeight w:val="398"/>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0505118</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359,5</w:t>
            </w:r>
          </w:p>
        </w:tc>
      </w:tr>
      <w:tr w:rsidR="00300ED5" w:rsidRPr="00300ED5" w:rsidTr="00300ED5">
        <w:trPr>
          <w:trHeight w:val="285"/>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Межбюджетные трансферты</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0505118</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500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359,5</w:t>
            </w:r>
          </w:p>
        </w:tc>
      </w:tr>
      <w:tr w:rsidR="00300ED5" w:rsidRPr="00300ED5" w:rsidTr="00300ED5">
        <w:trPr>
          <w:trHeight w:val="51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b/>
                <w:bCs/>
                <w:color w:val="000000"/>
                <w:sz w:val="18"/>
                <w:szCs w:val="18"/>
              </w:rPr>
            </w:pPr>
            <w:r w:rsidRPr="00300ED5">
              <w:rPr>
                <w:b/>
                <w:bCs/>
                <w:color w:val="000000"/>
                <w:sz w:val="18"/>
                <w:szCs w:val="18"/>
              </w:rPr>
              <w:t>Муниципальная программа Тужинского муниципального района "Развитие агропромышленного комплекса"</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b/>
                <w:bCs/>
                <w:color w:val="000000"/>
                <w:sz w:val="18"/>
                <w:szCs w:val="18"/>
              </w:rPr>
            </w:pPr>
            <w:r w:rsidRPr="00300ED5">
              <w:rPr>
                <w:b/>
                <w:bCs/>
                <w:color w:val="000000"/>
                <w:sz w:val="18"/>
                <w:szCs w:val="18"/>
              </w:rPr>
              <w:t>0600000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b/>
                <w:bCs/>
                <w:color w:val="000000"/>
                <w:sz w:val="18"/>
                <w:szCs w:val="18"/>
              </w:rPr>
            </w:pPr>
            <w:r w:rsidRPr="00300ED5">
              <w:rPr>
                <w:b/>
                <w:bCs/>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b/>
                <w:bCs/>
                <w:color w:val="000000"/>
                <w:sz w:val="18"/>
                <w:szCs w:val="18"/>
              </w:rPr>
            </w:pPr>
            <w:r w:rsidRPr="00300ED5">
              <w:rPr>
                <w:b/>
                <w:bCs/>
                <w:color w:val="000000"/>
                <w:sz w:val="18"/>
                <w:szCs w:val="18"/>
              </w:rPr>
              <w:t>5 871,9</w:t>
            </w:r>
          </w:p>
        </w:tc>
      </w:tr>
      <w:tr w:rsidR="00300ED5" w:rsidRPr="00300ED5" w:rsidTr="00300ED5">
        <w:trPr>
          <w:trHeight w:val="16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0601500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155,9</w:t>
            </w:r>
          </w:p>
        </w:tc>
      </w:tr>
      <w:tr w:rsidR="00300ED5" w:rsidRPr="00300ED5" w:rsidTr="00300ED5">
        <w:trPr>
          <w:trHeight w:val="765"/>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0601511</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155,9</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Иные бюджетные ассигнования</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0601511</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800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155,9</w:t>
            </w:r>
          </w:p>
        </w:tc>
      </w:tr>
      <w:tr w:rsidR="00300ED5" w:rsidRPr="00300ED5" w:rsidTr="00300ED5">
        <w:trPr>
          <w:trHeight w:val="352"/>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0601600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3 183,0</w:t>
            </w:r>
          </w:p>
        </w:tc>
      </w:tr>
      <w:tr w:rsidR="00300ED5" w:rsidRPr="00300ED5" w:rsidTr="00300ED5">
        <w:trPr>
          <w:trHeight w:val="357"/>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0601602</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3 120,0</w:t>
            </w:r>
          </w:p>
        </w:tc>
      </w:tr>
      <w:tr w:rsidR="00300ED5" w:rsidRPr="00300ED5" w:rsidTr="00300ED5">
        <w:trPr>
          <w:trHeight w:val="633"/>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0601602</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1 265,0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Закупка товаров, работ и услуг для государственных нужд</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0601602</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200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199,0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Иные бюджетные ассигнования</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0601602</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800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1 656,0</w:t>
            </w:r>
          </w:p>
        </w:tc>
      </w:tr>
      <w:tr w:rsidR="00300ED5" w:rsidRPr="00300ED5" w:rsidTr="00300ED5">
        <w:trPr>
          <w:trHeight w:val="1076"/>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r>
              <w:rPr>
                <w:color w:val="000000"/>
                <w:sz w:val="18"/>
                <w:szCs w:val="18"/>
              </w:rPr>
              <w:t>о</w:t>
            </w:r>
            <w:r w:rsidRPr="00300ED5">
              <w:rPr>
                <w:color w:val="000000"/>
                <w:sz w:val="18"/>
                <w:szCs w:val="18"/>
              </w:rPr>
              <w:t>бласти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0601607</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52,0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Закупка товаров, работ и услуг для государственных нужд</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0601607</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200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52,0</w:t>
            </w:r>
          </w:p>
        </w:tc>
      </w:tr>
      <w:tr w:rsidR="00300ED5" w:rsidRPr="00300ED5" w:rsidTr="00300ED5">
        <w:trPr>
          <w:trHeight w:val="813"/>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Организация проведения мероприятий по предупреждению и ликвидации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0601616</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11,0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Закупка товаров, работ и услуг для государственных нужд</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0601616</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200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11,0</w:t>
            </w:r>
          </w:p>
        </w:tc>
      </w:tr>
      <w:tr w:rsidR="00300ED5" w:rsidRPr="00300ED5" w:rsidTr="00300ED5">
        <w:trPr>
          <w:trHeight w:val="376"/>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0605038</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75,0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Иные бюджетные ассигнования</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0605038</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800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75,0</w:t>
            </w:r>
          </w:p>
        </w:tc>
      </w:tr>
      <w:tr w:rsidR="00300ED5" w:rsidRPr="00300ED5" w:rsidTr="00300ED5">
        <w:trPr>
          <w:trHeight w:val="273"/>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0605039</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2 009,0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Иные бюджетные ассигнования</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0605039</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800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2 009,0</w:t>
            </w:r>
          </w:p>
        </w:tc>
      </w:tr>
      <w:tr w:rsidR="00300ED5" w:rsidRPr="00300ED5" w:rsidTr="00300ED5">
        <w:trPr>
          <w:trHeight w:val="412"/>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Возмещение части процент</w:t>
            </w:r>
            <w:r>
              <w:rPr>
                <w:color w:val="000000"/>
                <w:sz w:val="18"/>
                <w:szCs w:val="18"/>
              </w:rPr>
              <w:t>н</w:t>
            </w:r>
            <w:r w:rsidRPr="00300ED5">
              <w:rPr>
                <w:color w:val="000000"/>
                <w:sz w:val="18"/>
                <w:szCs w:val="18"/>
              </w:rPr>
              <w:t>ой ставки по краткосрочным кредитам (займам) на развитие животноводства, переработки и реализации продукции животноводства</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0605047</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176,0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Иные бюджетные ассигнования</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0605047</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800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176,0</w:t>
            </w:r>
          </w:p>
        </w:tc>
      </w:tr>
      <w:tr w:rsidR="00300ED5" w:rsidRPr="00300ED5" w:rsidTr="00300ED5">
        <w:trPr>
          <w:trHeight w:val="517"/>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0605048</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122,0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Иные бюджетные ассигнования</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0605048</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800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122,0</w:t>
            </w:r>
          </w:p>
        </w:tc>
      </w:tr>
      <w:tr w:rsidR="00300ED5" w:rsidRPr="00300ED5" w:rsidTr="00300ED5">
        <w:trPr>
          <w:trHeight w:val="51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Возмещение части процентной ставки по долгосрочным, среднесрочным и краткосрочным кредитам, взятым малыми формами хозяйствования</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0605055</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151,0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Иные бюджетные ассигнования</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0605055</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800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151,0</w:t>
            </w:r>
          </w:p>
        </w:tc>
      </w:tr>
      <w:tr w:rsidR="00300ED5" w:rsidRPr="00300ED5" w:rsidTr="00300ED5">
        <w:trPr>
          <w:trHeight w:val="51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b/>
                <w:bCs/>
                <w:color w:val="000000"/>
                <w:sz w:val="18"/>
                <w:szCs w:val="18"/>
              </w:rPr>
            </w:pPr>
            <w:r w:rsidRPr="00300ED5">
              <w:rPr>
                <w:b/>
                <w:bCs/>
                <w:color w:val="000000"/>
                <w:sz w:val="18"/>
                <w:szCs w:val="18"/>
              </w:rPr>
              <w:t>Муниципальная программа Тужинского муниципального района "Охрана окружающей среды и экологическое воспитание"</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b/>
                <w:bCs/>
                <w:color w:val="000000"/>
                <w:sz w:val="18"/>
                <w:szCs w:val="18"/>
              </w:rPr>
            </w:pPr>
            <w:r w:rsidRPr="00300ED5">
              <w:rPr>
                <w:b/>
                <w:bCs/>
                <w:color w:val="000000"/>
                <w:sz w:val="18"/>
                <w:szCs w:val="18"/>
              </w:rPr>
              <w:t>0700000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b/>
                <w:bCs/>
                <w:color w:val="000000"/>
                <w:sz w:val="18"/>
                <w:szCs w:val="18"/>
              </w:rPr>
            </w:pPr>
            <w:r w:rsidRPr="00300ED5">
              <w:rPr>
                <w:b/>
                <w:bCs/>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b/>
                <w:bCs/>
                <w:color w:val="000000"/>
                <w:sz w:val="18"/>
                <w:szCs w:val="18"/>
              </w:rPr>
            </w:pPr>
            <w:r w:rsidRPr="00300ED5">
              <w:rPr>
                <w:b/>
                <w:bCs/>
                <w:color w:val="000000"/>
                <w:sz w:val="18"/>
                <w:szCs w:val="18"/>
              </w:rPr>
              <w:t>274,0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Мероприятия в установленной сфере деятельности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0700400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274,0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Природоохранные мероприятия</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0700405</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274,0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Закупка товаров, работ и услуг для государственных нужд</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0700405</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200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274,0</w:t>
            </w:r>
          </w:p>
        </w:tc>
      </w:tr>
      <w:tr w:rsidR="00300ED5" w:rsidRPr="00300ED5" w:rsidTr="00300ED5">
        <w:trPr>
          <w:trHeight w:val="51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b/>
                <w:bCs/>
                <w:color w:val="000000"/>
                <w:sz w:val="18"/>
                <w:szCs w:val="18"/>
              </w:rPr>
            </w:pPr>
            <w:r w:rsidRPr="00300ED5">
              <w:rPr>
                <w:b/>
                <w:bCs/>
                <w:color w:val="000000"/>
                <w:sz w:val="18"/>
                <w:szCs w:val="18"/>
              </w:rPr>
              <w:t>Муниципальная программа Тужинского муниципального района "Развитие архивного дела"</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b/>
                <w:bCs/>
                <w:color w:val="000000"/>
                <w:sz w:val="18"/>
                <w:szCs w:val="18"/>
              </w:rPr>
            </w:pPr>
            <w:r w:rsidRPr="00300ED5">
              <w:rPr>
                <w:b/>
                <w:bCs/>
                <w:color w:val="000000"/>
                <w:sz w:val="18"/>
                <w:szCs w:val="18"/>
              </w:rPr>
              <w:t>0800000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b/>
                <w:bCs/>
                <w:color w:val="000000"/>
                <w:sz w:val="18"/>
                <w:szCs w:val="18"/>
              </w:rPr>
            </w:pPr>
            <w:r w:rsidRPr="00300ED5">
              <w:rPr>
                <w:b/>
                <w:bCs/>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b/>
                <w:bCs/>
                <w:color w:val="000000"/>
                <w:sz w:val="18"/>
                <w:szCs w:val="18"/>
              </w:rPr>
            </w:pPr>
            <w:r w:rsidRPr="00300ED5">
              <w:rPr>
                <w:b/>
                <w:bCs/>
                <w:color w:val="000000"/>
                <w:sz w:val="18"/>
                <w:szCs w:val="18"/>
              </w:rPr>
              <w:t>84,7</w:t>
            </w:r>
          </w:p>
        </w:tc>
      </w:tr>
      <w:tr w:rsidR="00300ED5" w:rsidRPr="00300ED5" w:rsidTr="00300ED5">
        <w:trPr>
          <w:trHeight w:val="173"/>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Финансовое обеспечение деятельности государственных (муниципальных) учреждений</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0800200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40,7</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Учреждения, оказывающие услуги в сфере архивного дела</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0800204</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40,7</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Закупка товаров, работ и услуг для государственных нужд</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0800204</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200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40,7</w:t>
            </w:r>
          </w:p>
        </w:tc>
      </w:tr>
      <w:tr w:rsidR="00300ED5" w:rsidRPr="00300ED5" w:rsidTr="00300ED5">
        <w:trPr>
          <w:trHeight w:val="327"/>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0801600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44,0</w:t>
            </w:r>
          </w:p>
        </w:tc>
      </w:tr>
      <w:tr w:rsidR="00300ED5" w:rsidRPr="00300ED5" w:rsidTr="00300ED5">
        <w:trPr>
          <w:trHeight w:val="1893"/>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0801601</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44,0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Закупка товаров, работ и услуг для государственных нужд</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0801601</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200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44,0</w:t>
            </w:r>
          </w:p>
        </w:tc>
      </w:tr>
      <w:tr w:rsidR="00300ED5" w:rsidRPr="00300ED5" w:rsidTr="00300ED5">
        <w:trPr>
          <w:trHeight w:val="51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b/>
                <w:bCs/>
                <w:color w:val="000000"/>
                <w:sz w:val="18"/>
                <w:szCs w:val="18"/>
              </w:rPr>
            </w:pPr>
            <w:r w:rsidRPr="00300ED5">
              <w:rPr>
                <w:b/>
                <w:bCs/>
                <w:color w:val="000000"/>
                <w:sz w:val="18"/>
                <w:szCs w:val="18"/>
              </w:rPr>
              <w:t>Муниципальная программа Тужинского муниципального района "Управление муниципальным имуществом"</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b/>
                <w:bCs/>
                <w:color w:val="000000"/>
                <w:sz w:val="18"/>
                <w:szCs w:val="18"/>
              </w:rPr>
            </w:pPr>
            <w:r w:rsidRPr="00300ED5">
              <w:rPr>
                <w:b/>
                <w:bCs/>
                <w:color w:val="000000"/>
                <w:sz w:val="18"/>
                <w:szCs w:val="18"/>
              </w:rPr>
              <w:t>0900000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b/>
                <w:bCs/>
                <w:color w:val="000000"/>
                <w:sz w:val="18"/>
                <w:szCs w:val="18"/>
              </w:rPr>
            </w:pPr>
            <w:r w:rsidRPr="00300ED5">
              <w:rPr>
                <w:b/>
                <w:bCs/>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b/>
                <w:bCs/>
                <w:color w:val="000000"/>
                <w:sz w:val="18"/>
                <w:szCs w:val="18"/>
              </w:rPr>
            </w:pPr>
            <w:r w:rsidRPr="00300ED5">
              <w:rPr>
                <w:b/>
                <w:bCs/>
                <w:color w:val="000000"/>
                <w:sz w:val="18"/>
                <w:szCs w:val="18"/>
              </w:rPr>
              <w:t>215,0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Мероприятия в установленной сфере деятельности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0900400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215,0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Управление муниципальной собственностью</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0900402</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215,0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Закупка товаров, работ и услуг для государственных нужд</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0900402</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200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215,0</w:t>
            </w:r>
          </w:p>
        </w:tc>
      </w:tr>
      <w:tr w:rsidR="00300ED5" w:rsidRPr="00300ED5" w:rsidTr="00300ED5">
        <w:trPr>
          <w:trHeight w:val="51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b/>
                <w:bCs/>
                <w:color w:val="000000"/>
                <w:sz w:val="18"/>
                <w:szCs w:val="18"/>
              </w:rPr>
            </w:pPr>
            <w:r w:rsidRPr="00300ED5">
              <w:rPr>
                <w:b/>
                <w:bCs/>
                <w:color w:val="000000"/>
                <w:sz w:val="18"/>
                <w:szCs w:val="18"/>
              </w:rPr>
              <w:t>Муниципальная программа Тужинского муниципального района "Развитие транспортной инфраструктуры"</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b/>
                <w:bCs/>
                <w:color w:val="000000"/>
                <w:sz w:val="18"/>
                <w:szCs w:val="18"/>
              </w:rPr>
            </w:pPr>
            <w:r w:rsidRPr="00300ED5">
              <w:rPr>
                <w:b/>
                <w:bCs/>
                <w:color w:val="000000"/>
                <w:sz w:val="18"/>
                <w:szCs w:val="18"/>
              </w:rPr>
              <w:t>1000000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b/>
                <w:bCs/>
                <w:color w:val="000000"/>
                <w:sz w:val="18"/>
                <w:szCs w:val="18"/>
              </w:rPr>
            </w:pPr>
            <w:r w:rsidRPr="00300ED5">
              <w:rPr>
                <w:b/>
                <w:bCs/>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b/>
                <w:bCs/>
                <w:color w:val="000000"/>
                <w:sz w:val="18"/>
                <w:szCs w:val="18"/>
              </w:rPr>
            </w:pPr>
            <w:r w:rsidRPr="00300ED5">
              <w:rPr>
                <w:b/>
                <w:bCs/>
                <w:color w:val="000000"/>
                <w:sz w:val="18"/>
                <w:szCs w:val="18"/>
              </w:rPr>
              <w:t>16 021,9</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Мероприятия в установленной сфере деятельности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1000400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3 156,9</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Мероприятия в сфере дорожной деятельности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1000430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3 156,9</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Поддержка автомобильного транспорта</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1000431</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880,5</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Иные бюджетные ассигнования</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1000431</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800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880,5</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Содержание и ремонт автомобильных дорог</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1000432</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2 276,4</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Закупка товаров, работ и услуг для государственных нужд</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1000432</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200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2 276,4</w:t>
            </w:r>
          </w:p>
        </w:tc>
      </w:tr>
      <w:tr w:rsidR="00300ED5" w:rsidRPr="00300ED5" w:rsidTr="00300ED5">
        <w:trPr>
          <w:trHeight w:val="196"/>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1001500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12 865,0</w:t>
            </w:r>
          </w:p>
        </w:tc>
      </w:tr>
      <w:tr w:rsidR="00300ED5" w:rsidRPr="00300ED5" w:rsidTr="00300ED5">
        <w:trPr>
          <w:trHeight w:val="51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Осуществление  дорожной деятельности в отношении автомобильных дорог общего пользования местного значения</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1001508</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12 865,0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Закупка товаров, работ и услуг для государственных нужд</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1001508</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200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12 865,0</w:t>
            </w:r>
          </w:p>
        </w:tc>
      </w:tr>
      <w:tr w:rsidR="00300ED5" w:rsidRPr="00300ED5" w:rsidTr="00300ED5">
        <w:trPr>
          <w:trHeight w:val="51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b/>
                <w:bCs/>
                <w:color w:val="000000"/>
                <w:sz w:val="18"/>
                <w:szCs w:val="18"/>
              </w:rPr>
            </w:pPr>
            <w:r w:rsidRPr="00300ED5">
              <w:rPr>
                <w:b/>
                <w:bCs/>
                <w:color w:val="000000"/>
                <w:sz w:val="18"/>
                <w:szCs w:val="18"/>
              </w:rPr>
              <w:t>Муниципальная программа Тужинского муниципального района "Поддержка и развитие малого и среднего предпринимательства"</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b/>
                <w:bCs/>
                <w:color w:val="000000"/>
                <w:sz w:val="18"/>
                <w:szCs w:val="18"/>
              </w:rPr>
            </w:pPr>
            <w:r w:rsidRPr="00300ED5">
              <w:rPr>
                <w:b/>
                <w:bCs/>
                <w:color w:val="000000"/>
                <w:sz w:val="18"/>
                <w:szCs w:val="18"/>
              </w:rPr>
              <w:t>1100000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b/>
                <w:bCs/>
                <w:color w:val="000000"/>
                <w:sz w:val="18"/>
                <w:szCs w:val="18"/>
              </w:rPr>
            </w:pPr>
            <w:r w:rsidRPr="00300ED5">
              <w:rPr>
                <w:b/>
                <w:bCs/>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b/>
                <w:bCs/>
                <w:color w:val="000000"/>
                <w:sz w:val="18"/>
                <w:szCs w:val="18"/>
              </w:rPr>
            </w:pPr>
            <w:r w:rsidRPr="00300ED5">
              <w:rPr>
                <w:b/>
                <w:bCs/>
                <w:color w:val="000000"/>
                <w:sz w:val="18"/>
                <w:szCs w:val="18"/>
              </w:rPr>
              <w:t>7,0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Мероприятия в установленной сфере деятельности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1100400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7,0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Мероприятия по развитию малого и среднего предпринимательства</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1100435</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7,0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Закупка товаров, работ и услуг для государственных нужд</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1100435</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200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7,0</w:t>
            </w:r>
          </w:p>
        </w:tc>
      </w:tr>
      <w:tr w:rsidR="00300ED5" w:rsidRPr="00300ED5" w:rsidTr="00300ED5">
        <w:trPr>
          <w:trHeight w:val="51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b/>
                <w:bCs/>
                <w:color w:val="000000"/>
                <w:sz w:val="18"/>
                <w:szCs w:val="18"/>
              </w:rPr>
            </w:pPr>
            <w:r w:rsidRPr="00300ED5">
              <w:rPr>
                <w:b/>
                <w:bCs/>
                <w:color w:val="000000"/>
                <w:sz w:val="18"/>
                <w:szCs w:val="18"/>
              </w:rPr>
              <w:t>Муниципальная программа Тужинского муниципального района "Повышение эффективности реализации молодежной политики"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b/>
                <w:bCs/>
                <w:color w:val="000000"/>
                <w:sz w:val="18"/>
                <w:szCs w:val="18"/>
              </w:rPr>
            </w:pPr>
            <w:r w:rsidRPr="00300ED5">
              <w:rPr>
                <w:b/>
                <w:bCs/>
                <w:color w:val="000000"/>
                <w:sz w:val="18"/>
                <w:szCs w:val="18"/>
              </w:rPr>
              <w:t>1200000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b/>
                <w:bCs/>
                <w:color w:val="000000"/>
                <w:sz w:val="18"/>
                <w:szCs w:val="18"/>
              </w:rPr>
            </w:pPr>
            <w:r w:rsidRPr="00300ED5">
              <w:rPr>
                <w:b/>
                <w:bCs/>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b/>
                <w:bCs/>
                <w:color w:val="000000"/>
                <w:sz w:val="18"/>
                <w:szCs w:val="18"/>
              </w:rPr>
            </w:pPr>
            <w:r w:rsidRPr="00300ED5">
              <w:rPr>
                <w:b/>
                <w:bCs/>
                <w:color w:val="000000"/>
                <w:sz w:val="18"/>
                <w:szCs w:val="18"/>
              </w:rPr>
              <w:t>66,7</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Мероприятия в установленной сфере деятельности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1200400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66,7</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Мероприятия в сфере молодежной политики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1200414</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66,7</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Закупка товаров, работ и услуг для государственных нужд</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1200414</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200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66,7</w:t>
            </w:r>
          </w:p>
        </w:tc>
      </w:tr>
      <w:tr w:rsidR="00300ED5" w:rsidRPr="00300ED5" w:rsidTr="00300ED5">
        <w:trPr>
          <w:trHeight w:val="51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b/>
                <w:bCs/>
                <w:color w:val="000000"/>
                <w:sz w:val="18"/>
                <w:szCs w:val="18"/>
              </w:rPr>
            </w:pPr>
            <w:r w:rsidRPr="00300ED5">
              <w:rPr>
                <w:b/>
                <w:bCs/>
                <w:color w:val="000000"/>
                <w:sz w:val="18"/>
                <w:szCs w:val="18"/>
              </w:rPr>
              <w:t>Муниципальная программа Тужинского муниципального района "Развитие физической культуры и спорта"</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b/>
                <w:bCs/>
                <w:color w:val="000000"/>
                <w:sz w:val="18"/>
                <w:szCs w:val="18"/>
              </w:rPr>
            </w:pPr>
            <w:r w:rsidRPr="00300ED5">
              <w:rPr>
                <w:b/>
                <w:bCs/>
                <w:color w:val="000000"/>
                <w:sz w:val="18"/>
                <w:szCs w:val="18"/>
              </w:rPr>
              <w:t>1300000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b/>
                <w:bCs/>
                <w:color w:val="000000"/>
                <w:sz w:val="18"/>
                <w:szCs w:val="18"/>
              </w:rPr>
            </w:pPr>
            <w:r w:rsidRPr="00300ED5">
              <w:rPr>
                <w:b/>
                <w:bCs/>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b/>
                <w:bCs/>
                <w:color w:val="000000"/>
                <w:sz w:val="18"/>
                <w:szCs w:val="18"/>
              </w:rPr>
            </w:pPr>
            <w:r w:rsidRPr="00300ED5">
              <w:rPr>
                <w:b/>
                <w:bCs/>
                <w:color w:val="000000"/>
                <w:sz w:val="18"/>
                <w:szCs w:val="18"/>
              </w:rPr>
              <w:t>267,8</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Мероприятия в установленной сфере деятельности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1300400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237,0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Мероприятия в области физической культуры и спорта</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1300411</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37,0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Закупка товаров, работ и услуг для государственных нужд</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1300411</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200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37,0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Мероприятия по ремонту спортивных сооружений</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1300412</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200,0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Закупка товаров, работ и услуг для государственных нужд</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1300412</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200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200,0</w:t>
            </w:r>
          </w:p>
        </w:tc>
      </w:tr>
      <w:tr w:rsidR="00300ED5" w:rsidRPr="00300ED5" w:rsidTr="00300ED5">
        <w:trPr>
          <w:trHeight w:val="79"/>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1301600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30,8</w:t>
            </w:r>
          </w:p>
        </w:tc>
      </w:tr>
      <w:tr w:rsidR="00300ED5" w:rsidRPr="00300ED5" w:rsidTr="00300ED5">
        <w:trPr>
          <w:trHeight w:val="369"/>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Присвоение спортивных разрядов и квалификационных категорий спортивных судей, предусмотренных частью 2 статьи 7.1 Закона Кировской области "О физической культуре и спорте в Кировской области"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1301615</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30,8</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Закупка товаров, работ и услуг для государственных нужд</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1301615</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200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30,8</w:t>
            </w:r>
          </w:p>
        </w:tc>
      </w:tr>
      <w:tr w:rsidR="00300ED5" w:rsidRPr="00300ED5" w:rsidTr="00300ED5">
        <w:trPr>
          <w:trHeight w:val="51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b/>
                <w:bCs/>
                <w:color w:val="000000"/>
                <w:sz w:val="18"/>
                <w:szCs w:val="18"/>
              </w:rPr>
            </w:pPr>
            <w:r w:rsidRPr="00300ED5">
              <w:rPr>
                <w:b/>
                <w:bCs/>
                <w:color w:val="000000"/>
                <w:sz w:val="18"/>
                <w:szCs w:val="18"/>
              </w:rPr>
              <w:t>Муниципальная программа Тужинского муниципального района "Развитие жилищного строительства"</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b/>
                <w:bCs/>
                <w:color w:val="000000"/>
                <w:sz w:val="18"/>
                <w:szCs w:val="18"/>
              </w:rPr>
            </w:pPr>
            <w:r w:rsidRPr="00300ED5">
              <w:rPr>
                <w:b/>
                <w:bCs/>
                <w:color w:val="000000"/>
                <w:sz w:val="18"/>
                <w:szCs w:val="18"/>
              </w:rPr>
              <w:t>1400000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b/>
                <w:bCs/>
                <w:color w:val="000000"/>
                <w:sz w:val="18"/>
                <w:szCs w:val="18"/>
              </w:rPr>
            </w:pPr>
            <w:r w:rsidRPr="00300ED5">
              <w:rPr>
                <w:b/>
                <w:bCs/>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b/>
                <w:bCs/>
                <w:color w:val="000000"/>
                <w:sz w:val="18"/>
                <w:szCs w:val="18"/>
              </w:rPr>
            </w:pPr>
            <w:r w:rsidRPr="00300ED5">
              <w:rPr>
                <w:b/>
                <w:bCs/>
                <w:color w:val="000000"/>
                <w:sz w:val="18"/>
                <w:szCs w:val="18"/>
              </w:rPr>
              <w:t>12,6</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Мероприятия в установленной сфере деятельности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1400400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12,6</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Общегосударственные мероприятия</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1400420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12,6</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Закупка товаров, работ и услуг для государственных нужд</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1400420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200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12,6</w:t>
            </w:r>
          </w:p>
        </w:tc>
      </w:tr>
      <w:tr w:rsidR="00300ED5" w:rsidRPr="00300ED5" w:rsidTr="00300ED5">
        <w:trPr>
          <w:trHeight w:val="247"/>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b/>
                <w:bCs/>
                <w:color w:val="000000"/>
                <w:sz w:val="18"/>
                <w:szCs w:val="18"/>
              </w:rPr>
            </w:pPr>
            <w:r w:rsidRPr="00300ED5">
              <w:rPr>
                <w:b/>
                <w:bCs/>
                <w:color w:val="000000"/>
                <w:sz w:val="18"/>
                <w:szCs w:val="18"/>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b/>
                <w:bCs/>
                <w:color w:val="000000"/>
                <w:sz w:val="18"/>
                <w:szCs w:val="18"/>
              </w:rPr>
            </w:pPr>
            <w:r w:rsidRPr="00300ED5">
              <w:rPr>
                <w:b/>
                <w:bCs/>
                <w:color w:val="000000"/>
                <w:sz w:val="18"/>
                <w:szCs w:val="18"/>
              </w:rPr>
              <w:t>1500000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b/>
                <w:bCs/>
                <w:color w:val="000000"/>
                <w:sz w:val="18"/>
                <w:szCs w:val="18"/>
              </w:rPr>
            </w:pPr>
            <w:r w:rsidRPr="00300ED5">
              <w:rPr>
                <w:b/>
                <w:bCs/>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b/>
                <w:bCs/>
                <w:color w:val="000000"/>
                <w:sz w:val="18"/>
                <w:szCs w:val="18"/>
              </w:rPr>
            </w:pPr>
            <w:r w:rsidRPr="00300ED5">
              <w:rPr>
                <w:b/>
                <w:bCs/>
                <w:color w:val="000000"/>
                <w:sz w:val="18"/>
                <w:szCs w:val="18"/>
              </w:rPr>
              <w:t>1 378,3</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Мероприятия в установленной сфере деятельности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1500400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450,0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Общегосударственные мероприятия</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1500420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450,0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Ремонт котельных установок в образовательных учреждениях</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1500421</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450,0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Закупка товаров, работ и услуг для государственных нужд</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1500421</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200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450,0</w:t>
            </w:r>
          </w:p>
        </w:tc>
      </w:tr>
      <w:tr w:rsidR="00300ED5" w:rsidRPr="00300ED5" w:rsidTr="00300ED5">
        <w:trPr>
          <w:trHeight w:val="36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Софинансирование расходных обязательств, возникающих при выполнении органов местного самоуправления по вопросам местного значения</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1501500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928,3</w:t>
            </w:r>
          </w:p>
        </w:tc>
      </w:tr>
      <w:tr w:rsidR="00300ED5" w:rsidRPr="00300ED5" w:rsidTr="00300ED5">
        <w:trPr>
          <w:trHeight w:val="507"/>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Реализация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1501525</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928,3</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Межбюджетные трансферты</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1501525</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500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928,3</w:t>
            </w:r>
          </w:p>
        </w:tc>
      </w:tr>
      <w:tr w:rsidR="00300ED5" w:rsidRPr="00300ED5" w:rsidTr="00300ED5">
        <w:trPr>
          <w:trHeight w:val="51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b/>
                <w:bCs/>
                <w:color w:val="000000"/>
                <w:sz w:val="18"/>
                <w:szCs w:val="18"/>
              </w:rPr>
            </w:pPr>
            <w:r w:rsidRPr="00300ED5">
              <w:rPr>
                <w:b/>
                <w:bCs/>
                <w:color w:val="000000"/>
                <w:sz w:val="18"/>
                <w:szCs w:val="18"/>
              </w:rPr>
              <w:t>Муниципальная программа Тужинского муниципального района "Энергосбережение и повышение энергетической эффективности"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b/>
                <w:bCs/>
                <w:color w:val="000000"/>
                <w:sz w:val="18"/>
                <w:szCs w:val="18"/>
              </w:rPr>
            </w:pPr>
            <w:r w:rsidRPr="00300ED5">
              <w:rPr>
                <w:b/>
                <w:bCs/>
                <w:color w:val="000000"/>
                <w:sz w:val="18"/>
                <w:szCs w:val="18"/>
              </w:rPr>
              <w:t>1600000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b/>
                <w:bCs/>
                <w:color w:val="000000"/>
                <w:sz w:val="18"/>
                <w:szCs w:val="18"/>
              </w:rPr>
            </w:pPr>
            <w:r w:rsidRPr="00300ED5">
              <w:rPr>
                <w:b/>
                <w:bCs/>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b/>
                <w:bCs/>
                <w:color w:val="000000"/>
                <w:sz w:val="18"/>
                <w:szCs w:val="18"/>
              </w:rPr>
            </w:pPr>
            <w:r w:rsidRPr="00300ED5">
              <w:rPr>
                <w:b/>
                <w:bCs/>
                <w:color w:val="000000"/>
                <w:sz w:val="18"/>
                <w:szCs w:val="18"/>
              </w:rPr>
              <w:t>90,0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Мероприятия в установленной сфере деятельности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1600400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90,0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Общегосударственные мероприятия</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1600420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90,0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Закупка товаров, работ и услуг для государственных нужд</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1600420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200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90,0</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b/>
                <w:bCs/>
                <w:color w:val="000000"/>
                <w:sz w:val="18"/>
                <w:szCs w:val="18"/>
              </w:rPr>
            </w:pPr>
            <w:r w:rsidRPr="00300ED5">
              <w:rPr>
                <w:b/>
                <w:bCs/>
                <w:color w:val="000000"/>
                <w:sz w:val="18"/>
                <w:szCs w:val="18"/>
              </w:rPr>
              <w:t>Обеспечение деятельности органов местного самоуправления</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b/>
                <w:bCs/>
                <w:color w:val="000000"/>
                <w:sz w:val="18"/>
                <w:szCs w:val="18"/>
              </w:rPr>
            </w:pPr>
            <w:r w:rsidRPr="00300ED5">
              <w:rPr>
                <w:b/>
                <w:bCs/>
                <w:color w:val="000000"/>
                <w:sz w:val="18"/>
                <w:szCs w:val="18"/>
              </w:rPr>
              <w:t>5200000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b/>
                <w:bCs/>
                <w:color w:val="000000"/>
                <w:sz w:val="18"/>
                <w:szCs w:val="18"/>
              </w:rPr>
            </w:pPr>
            <w:r w:rsidRPr="00300ED5">
              <w:rPr>
                <w:b/>
                <w:bCs/>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b/>
                <w:bCs/>
                <w:color w:val="000000"/>
                <w:sz w:val="18"/>
                <w:szCs w:val="18"/>
              </w:rPr>
            </w:pPr>
            <w:r w:rsidRPr="00300ED5">
              <w:rPr>
                <w:b/>
                <w:bCs/>
                <w:color w:val="000000"/>
                <w:sz w:val="18"/>
                <w:szCs w:val="18"/>
              </w:rPr>
              <w:t>1 478,8</w:t>
            </w:r>
          </w:p>
        </w:tc>
      </w:tr>
      <w:tr w:rsidR="00300ED5" w:rsidRPr="00300ED5" w:rsidTr="00300ED5">
        <w:trPr>
          <w:trHeight w:val="51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Руководство и управление в сфере установленных функций органов местного самоуправления</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5200100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867,8</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Глава муниципального образования</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5200101</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476,4</w:t>
            </w:r>
          </w:p>
        </w:tc>
      </w:tr>
      <w:tr w:rsidR="00300ED5" w:rsidRPr="00300ED5" w:rsidTr="00300ED5">
        <w:trPr>
          <w:trHeight w:val="603"/>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5200101</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476,4</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Центральный аппарат</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5200103</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124,2</w:t>
            </w:r>
          </w:p>
        </w:tc>
      </w:tr>
      <w:tr w:rsidR="00300ED5" w:rsidRPr="00300ED5" w:rsidTr="00300ED5">
        <w:trPr>
          <w:trHeight w:val="556"/>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5200103</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99,8</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Закупка товаров, работ и услуг для государственных нужд</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5200103</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200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24,4</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Руководитель контрольного органа</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5200107</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267,2</w:t>
            </w:r>
          </w:p>
        </w:tc>
      </w:tr>
      <w:tr w:rsidR="00300ED5" w:rsidRPr="00300ED5" w:rsidTr="00300ED5">
        <w:trPr>
          <w:trHeight w:val="459"/>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5200107</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267,2</w:t>
            </w:r>
          </w:p>
        </w:tc>
      </w:tr>
      <w:tr w:rsidR="00300ED5" w:rsidRPr="00300ED5" w:rsidTr="00300ED5">
        <w:trPr>
          <w:trHeight w:val="30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Выравнивание бюджетной обеспеченности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5201400</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611,0</w:t>
            </w:r>
          </w:p>
        </w:tc>
      </w:tr>
      <w:tr w:rsidR="00300ED5" w:rsidRPr="00300ED5" w:rsidTr="00300ED5">
        <w:trPr>
          <w:trHeight w:val="510"/>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5201403</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000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611,0</w:t>
            </w:r>
          </w:p>
        </w:tc>
      </w:tr>
      <w:tr w:rsidR="00300ED5" w:rsidRPr="00300ED5" w:rsidTr="00300ED5">
        <w:trPr>
          <w:trHeight w:val="409"/>
        </w:trPr>
        <w:tc>
          <w:tcPr>
            <w:tcW w:w="3547" w:type="pct"/>
            <w:tcBorders>
              <w:top w:val="nil"/>
              <w:left w:val="single" w:sz="4" w:space="0" w:color="auto"/>
              <w:bottom w:val="single" w:sz="4" w:space="0" w:color="auto"/>
              <w:right w:val="single" w:sz="4" w:space="0" w:color="auto"/>
            </w:tcBorders>
            <w:shd w:val="clear" w:color="auto" w:fill="auto"/>
            <w:hideMark/>
          </w:tcPr>
          <w:p w:rsidR="00300ED5" w:rsidRPr="00300ED5" w:rsidRDefault="00300ED5" w:rsidP="00300ED5">
            <w:pPr>
              <w:rPr>
                <w:color w:val="000000"/>
                <w:sz w:val="18"/>
                <w:szCs w:val="18"/>
              </w:rPr>
            </w:pPr>
            <w:r w:rsidRPr="00300ED5">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5201403</w:t>
            </w:r>
          </w:p>
        </w:tc>
        <w:tc>
          <w:tcPr>
            <w:tcW w:w="315"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center"/>
              <w:rPr>
                <w:color w:val="000000"/>
                <w:sz w:val="18"/>
                <w:szCs w:val="18"/>
              </w:rPr>
            </w:pPr>
            <w:r w:rsidRPr="00300ED5">
              <w:rPr>
                <w:color w:val="000000"/>
                <w:sz w:val="18"/>
                <w:szCs w:val="18"/>
              </w:rPr>
              <w:t>100</w:t>
            </w:r>
          </w:p>
        </w:tc>
        <w:tc>
          <w:tcPr>
            <w:tcW w:w="651" w:type="pct"/>
            <w:tcBorders>
              <w:top w:val="nil"/>
              <w:left w:val="nil"/>
              <w:bottom w:val="single" w:sz="4" w:space="0" w:color="auto"/>
              <w:right w:val="single" w:sz="4" w:space="0" w:color="auto"/>
            </w:tcBorders>
            <w:shd w:val="clear" w:color="auto" w:fill="auto"/>
            <w:hideMark/>
          </w:tcPr>
          <w:p w:rsidR="00300ED5" w:rsidRPr="00300ED5" w:rsidRDefault="00300ED5" w:rsidP="00300ED5">
            <w:pPr>
              <w:jc w:val="right"/>
              <w:rPr>
                <w:color w:val="000000"/>
                <w:sz w:val="18"/>
                <w:szCs w:val="18"/>
              </w:rPr>
            </w:pPr>
            <w:r w:rsidRPr="00300ED5">
              <w:rPr>
                <w:color w:val="000000"/>
                <w:sz w:val="18"/>
                <w:szCs w:val="18"/>
              </w:rPr>
              <w:t>611,0</w:t>
            </w:r>
          </w:p>
        </w:tc>
      </w:tr>
    </w:tbl>
    <w:p w:rsidR="00300ED5" w:rsidRDefault="00300ED5" w:rsidP="00D90ADD">
      <w:pPr>
        <w:jc w:val="center"/>
        <w:rPr>
          <w:sz w:val="18"/>
          <w:szCs w:val="18"/>
        </w:rPr>
      </w:pPr>
    </w:p>
    <w:tbl>
      <w:tblPr>
        <w:tblW w:w="5000" w:type="pct"/>
        <w:tblLook w:val="04A0"/>
      </w:tblPr>
      <w:tblGrid>
        <w:gridCol w:w="3729"/>
        <w:gridCol w:w="1504"/>
        <w:gridCol w:w="729"/>
        <w:gridCol w:w="1030"/>
        <w:gridCol w:w="846"/>
        <w:gridCol w:w="818"/>
        <w:gridCol w:w="1199"/>
      </w:tblGrid>
      <w:tr w:rsidR="00300ED5" w:rsidRPr="00300ED5" w:rsidTr="00300ED5">
        <w:trPr>
          <w:trHeight w:val="134"/>
        </w:trPr>
        <w:tc>
          <w:tcPr>
            <w:tcW w:w="5000" w:type="pct"/>
            <w:gridSpan w:val="7"/>
            <w:tcBorders>
              <w:top w:val="nil"/>
              <w:left w:val="nil"/>
              <w:bottom w:val="nil"/>
              <w:right w:val="nil"/>
            </w:tcBorders>
            <w:shd w:val="clear" w:color="auto" w:fill="auto"/>
            <w:noWrap/>
            <w:vAlign w:val="bottom"/>
            <w:hideMark/>
          </w:tcPr>
          <w:p w:rsidR="00300ED5" w:rsidRPr="00300ED5" w:rsidRDefault="00300ED5" w:rsidP="00300ED5">
            <w:pPr>
              <w:jc w:val="right"/>
              <w:rPr>
                <w:sz w:val="18"/>
                <w:szCs w:val="18"/>
              </w:rPr>
            </w:pPr>
            <w:r w:rsidRPr="00300ED5">
              <w:rPr>
                <w:sz w:val="18"/>
                <w:szCs w:val="18"/>
              </w:rPr>
              <w:t>Приложение №4</w:t>
            </w:r>
          </w:p>
        </w:tc>
      </w:tr>
      <w:tr w:rsidR="00300ED5" w:rsidRPr="00300ED5" w:rsidTr="00300ED5">
        <w:trPr>
          <w:trHeight w:val="80"/>
        </w:trPr>
        <w:tc>
          <w:tcPr>
            <w:tcW w:w="5000" w:type="pct"/>
            <w:gridSpan w:val="7"/>
            <w:tcBorders>
              <w:top w:val="nil"/>
              <w:left w:val="nil"/>
              <w:bottom w:val="nil"/>
              <w:right w:val="nil"/>
            </w:tcBorders>
            <w:shd w:val="clear" w:color="auto" w:fill="auto"/>
            <w:noWrap/>
            <w:vAlign w:val="bottom"/>
            <w:hideMark/>
          </w:tcPr>
          <w:p w:rsidR="00300ED5" w:rsidRPr="00300ED5" w:rsidRDefault="00300ED5" w:rsidP="00300ED5">
            <w:pPr>
              <w:jc w:val="right"/>
              <w:rPr>
                <w:sz w:val="18"/>
                <w:szCs w:val="18"/>
              </w:rPr>
            </w:pPr>
            <w:r w:rsidRPr="00300ED5">
              <w:rPr>
                <w:sz w:val="18"/>
                <w:szCs w:val="18"/>
              </w:rPr>
              <w:t>к решению Тужинской районной Думы</w:t>
            </w:r>
          </w:p>
        </w:tc>
      </w:tr>
      <w:tr w:rsidR="00300ED5" w:rsidRPr="00300ED5" w:rsidTr="00300ED5">
        <w:trPr>
          <w:trHeight w:val="139"/>
        </w:trPr>
        <w:tc>
          <w:tcPr>
            <w:tcW w:w="5000" w:type="pct"/>
            <w:gridSpan w:val="7"/>
            <w:tcBorders>
              <w:top w:val="nil"/>
              <w:left w:val="nil"/>
              <w:bottom w:val="nil"/>
              <w:right w:val="nil"/>
            </w:tcBorders>
            <w:shd w:val="clear" w:color="auto" w:fill="auto"/>
            <w:noWrap/>
            <w:vAlign w:val="bottom"/>
            <w:hideMark/>
          </w:tcPr>
          <w:p w:rsidR="00300ED5" w:rsidRPr="00300ED5" w:rsidRDefault="00300ED5" w:rsidP="00300ED5">
            <w:pPr>
              <w:jc w:val="right"/>
              <w:rPr>
                <w:sz w:val="18"/>
                <w:szCs w:val="18"/>
              </w:rPr>
            </w:pPr>
            <w:r w:rsidRPr="00300ED5">
              <w:rPr>
                <w:sz w:val="18"/>
                <w:szCs w:val="18"/>
              </w:rPr>
              <w:t xml:space="preserve">от 27.01.2015 № 52/343                    </w:t>
            </w:r>
          </w:p>
        </w:tc>
      </w:tr>
      <w:tr w:rsidR="00300ED5" w:rsidRPr="00300ED5" w:rsidTr="00300ED5">
        <w:trPr>
          <w:trHeight w:val="255"/>
        </w:trPr>
        <w:tc>
          <w:tcPr>
            <w:tcW w:w="2354" w:type="pct"/>
            <w:tcBorders>
              <w:top w:val="nil"/>
              <w:left w:val="nil"/>
              <w:bottom w:val="nil"/>
              <w:right w:val="nil"/>
            </w:tcBorders>
            <w:shd w:val="clear" w:color="auto" w:fill="auto"/>
            <w:noWrap/>
            <w:vAlign w:val="bottom"/>
            <w:hideMark/>
          </w:tcPr>
          <w:p w:rsidR="00300ED5" w:rsidRPr="00300ED5" w:rsidRDefault="00300ED5" w:rsidP="00300ED5">
            <w:pPr>
              <w:rPr>
                <w:rFonts w:ascii="Arial" w:hAnsi="Arial"/>
                <w:sz w:val="18"/>
                <w:szCs w:val="18"/>
              </w:rPr>
            </w:pPr>
          </w:p>
        </w:tc>
        <w:tc>
          <w:tcPr>
            <w:tcW w:w="650" w:type="pct"/>
            <w:tcBorders>
              <w:top w:val="nil"/>
              <w:left w:val="nil"/>
              <w:bottom w:val="nil"/>
              <w:right w:val="nil"/>
            </w:tcBorders>
            <w:shd w:val="clear" w:color="auto" w:fill="auto"/>
            <w:noWrap/>
            <w:vAlign w:val="bottom"/>
            <w:hideMark/>
          </w:tcPr>
          <w:p w:rsidR="00300ED5" w:rsidRPr="00300ED5" w:rsidRDefault="00300ED5" w:rsidP="00300ED5">
            <w:pPr>
              <w:rPr>
                <w:rFonts w:ascii="Arial" w:hAnsi="Arial"/>
                <w:sz w:val="18"/>
                <w:szCs w:val="18"/>
              </w:rPr>
            </w:pPr>
          </w:p>
        </w:tc>
        <w:tc>
          <w:tcPr>
            <w:tcW w:w="310" w:type="pct"/>
            <w:tcBorders>
              <w:top w:val="nil"/>
              <w:left w:val="nil"/>
              <w:bottom w:val="nil"/>
              <w:right w:val="nil"/>
            </w:tcBorders>
            <w:shd w:val="clear" w:color="auto" w:fill="auto"/>
            <w:noWrap/>
            <w:vAlign w:val="bottom"/>
            <w:hideMark/>
          </w:tcPr>
          <w:p w:rsidR="00300ED5" w:rsidRPr="00300ED5" w:rsidRDefault="00300ED5" w:rsidP="00300ED5">
            <w:pPr>
              <w:rPr>
                <w:rFonts w:ascii="Arial" w:hAnsi="Arial"/>
                <w:sz w:val="18"/>
                <w:szCs w:val="18"/>
              </w:rPr>
            </w:pPr>
          </w:p>
        </w:tc>
        <w:tc>
          <w:tcPr>
            <w:tcW w:w="442" w:type="pct"/>
            <w:tcBorders>
              <w:top w:val="nil"/>
              <w:left w:val="nil"/>
              <w:bottom w:val="nil"/>
              <w:right w:val="nil"/>
            </w:tcBorders>
            <w:shd w:val="clear" w:color="auto" w:fill="auto"/>
            <w:noWrap/>
            <w:vAlign w:val="bottom"/>
            <w:hideMark/>
          </w:tcPr>
          <w:p w:rsidR="00300ED5" w:rsidRPr="00300ED5" w:rsidRDefault="00300ED5" w:rsidP="00300ED5">
            <w:pPr>
              <w:rPr>
                <w:rFonts w:ascii="Arial" w:hAnsi="Arial"/>
                <w:sz w:val="18"/>
                <w:szCs w:val="18"/>
              </w:rPr>
            </w:pPr>
          </w:p>
        </w:tc>
        <w:tc>
          <w:tcPr>
            <w:tcW w:w="379" w:type="pct"/>
            <w:tcBorders>
              <w:top w:val="nil"/>
              <w:left w:val="nil"/>
              <w:bottom w:val="nil"/>
              <w:right w:val="nil"/>
            </w:tcBorders>
            <w:shd w:val="clear" w:color="auto" w:fill="auto"/>
            <w:noWrap/>
            <w:vAlign w:val="bottom"/>
            <w:hideMark/>
          </w:tcPr>
          <w:p w:rsidR="00300ED5" w:rsidRPr="00300ED5" w:rsidRDefault="00300ED5" w:rsidP="00300ED5">
            <w:pPr>
              <w:rPr>
                <w:rFonts w:ascii="Arial" w:hAnsi="Arial"/>
                <w:sz w:val="18"/>
                <w:szCs w:val="18"/>
              </w:rPr>
            </w:pPr>
          </w:p>
        </w:tc>
        <w:tc>
          <w:tcPr>
            <w:tcW w:w="349" w:type="pct"/>
            <w:tcBorders>
              <w:top w:val="nil"/>
              <w:left w:val="nil"/>
              <w:bottom w:val="nil"/>
              <w:right w:val="nil"/>
            </w:tcBorders>
            <w:shd w:val="clear" w:color="auto" w:fill="auto"/>
            <w:noWrap/>
            <w:vAlign w:val="bottom"/>
            <w:hideMark/>
          </w:tcPr>
          <w:p w:rsidR="00300ED5" w:rsidRPr="00300ED5" w:rsidRDefault="00300ED5" w:rsidP="00300ED5">
            <w:pPr>
              <w:rPr>
                <w:rFonts w:ascii="Arial" w:hAnsi="Arial"/>
                <w:sz w:val="18"/>
                <w:szCs w:val="18"/>
              </w:rPr>
            </w:pPr>
          </w:p>
        </w:tc>
        <w:tc>
          <w:tcPr>
            <w:tcW w:w="516" w:type="pct"/>
            <w:tcBorders>
              <w:top w:val="nil"/>
              <w:left w:val="nil"/>
              <w:bottom w:val="nil"/>
              <w:right w:val="nil"/>
            </w:tcBorders>
            <w:shd w:val="clear" w:color="auto" w:fill="auto"/>
            <w:noWrap/>
            <w:vAlign w:val="bottom"/>
            <w:hideMark/>
          </w:tcPr>
          <w:p w:rsidR="00300ED5" w:rsidRPr="00300ED5" w:rsidRDefault="00300ED5" w:rsidP="00300ED5">
            <w:pPr>
              <w:rPr>
                <w:rFonts w:ascii="Arial" w:hAnsi="Arial"/>
                <w:sz w:val="18"/>
                <w:szCs w:val="18"/>
              </w:rPr>
            </w:pPr>
          </w:p>
        </w:tc>
      </w:tr>
      <w:tr w:rsidR="00300ED5" w:rsidRPr="00300ED5" w:rsidTr="00300ED5">
        <w:trPr>
          <w:trHeight w:val="104"/>
        </w:trPr>
        <w:tc>
          <w:tcPr>
            <w:tcW w:w="2354" w:type="pct"/>
            <w:tcBorders>
              <w:top w:val="nil"/>
              <w:left w:val="nil"/>
              <w:bottom w:val="nil"/>
              <w:right w:val="nil"/>
            </w:tcBorders>
            <w:shd w:val="clear" w:color="auto" w:fill="auto"/>
            <w:noWrap/>
            <w:vAlign w:val="bottom"/>
            <w:hideMark/>
          </w:tcPr>
          <w:p w:rsidR="00300ED5" w:rsidRPr="00300ED5" w:rsidRDefault="00300ED5" w:rsidP="00300ED5">
            <w:pPr>
              <w:rPr>
                <w:sz w:val="18"/>
                <w:szCs w:val="18"/>
              </w:rPr>
            </w:pPr>
          </w:p>
        </w:tc>
        <w:tc>
          <w:tcPr>
            <w:tcW w:w="650" w:type="pct"/>
            <w:tcBorders>
              <w:top w:val="nil"/>
              <w:left w:val="nil"/>
              <w:bottom w:val="nil"/>
              <w:right w:val="nil"/>
            </w:tcBorders>
            <w:shd w:val="clear" w:color="auto" w:fill="auto"/>
            <w:noWrap/>
            <w:vAlign w:val="bottom"/>
            <w:hideMark/>
          </w:tcPr>
          <w:p w:rsidR="00300ED5" w:rsidRPr="00300ED5" w:rsidRDefault="00300ED5" w:rsidP="00300ED5">
            <w:pPr>
              <w:rPr>
                <w:sz w:val="18"/>
                <w:szCs w:val="18"/>
              </w:rPr>
            </w:pPr>
          </w:p>
        </w:tc>
        <w:tc>
          <w:tcPr>
            <w:tcW w:w="1997" w:type="pct"/>
            <w:gridSpan w:val="5"/>
            <w:tcBorders>
              <w:top w:val="nil"/>
              <w:left w:val="nil"/>
              <w:bottom w:val="nil"/>
              <w:right w:val="nil"/>
            </w:tcBorders>
            <w:shd w:val="clear" w:color="auto" w:fill="auto"/>
            <w:noWrap/>
            <w:vAlign w:val="bottom"/>
            <w:hideMark/>
          </w:tcPr>
          <w:p w:rsidR="00300ED5" w:rsidRPr="00300ED5" w:rsidRDefault="00300ED5" w:rsidP="00300ED5">
            <w:pPr>
              <w:jc w:val="right"/>
              <w:rPr>
                <w:sz w:val="18"/>
                <w:szCs w:val="18"/>
              </w:rPr>
            </w:pPr>
            <w:r w:rsidRPr="00300ED5">
              <w:rPr>
                <w:sz w:val="18"/>
                <w:szCs w:val="18"/>
              </w:rPr>
              <w:t>Приложение №12</w:t>
            </w:r>
          </w:p>
        </w:tc>
      </w:tr>
      <w:tr w:rsidR="00300ED5" w:rsidRPr="00300ED5" w:rsidTr="00300ED5">
        <w:trPr>
          <w:trHeight w:val="192"/>
        </w:trPr>
        <w:tc>
          <w:tcPr>
            <w:tcW w:w="2354" w:type="pct"/>
            <w:tcBorders>
              <w:top w:val="nil"/>
              <w:left w:val="nil"/>
              <w:bottom w:val="nil"/>
              <w:right w:val="nil"/>
            </w:tcBorders>
            <w:shd w:val="clear" w:color="auto" w:fill="auto"/>
            <w:noWrap/>
            <w:vAlign w:val="bottom"/>
            <w:hideMark/>
          </w:tcPr>
          <w:p w:rsidR="00300ED5" w:rsidRPr="00300ED5" w:rsidRDefault="00300ED5" w:rsidP="00300ED5">
            <w:pPr>
              <w:rPr>
                <w:sz w:val="18"/>
                <w:szCs w:val="18"/>
              </w:rPr>
            </w:pPr>
          </w:p>
        </w:tc>
        <w:tc>
          <w:tcPr>
            <w:tcW w:w="650" w:type="pct"/>
            <w:tcBorders>
              <w:top w:val="nil"/>
              <w:left w:val="nil"/>
              <w:bottom w:val="nil"/>
              <w:right w:val="nil"/>
            </w:tcBorders>
            <w:shd w:val="clear" w:color="auto" w:fill="auto"/>
            <w:noWrap/>
            <w:vAlign w:val="bottom"/>
            <w:hideMark/>
          </w:tcPr>
          <w:p w:rsidR="00300ED5" w:rsidRPr="00300ED5" w:rsidRDefault="00300ED5" w:rsidP="00300ED5">
            <w:pPr>
              <w:rPr>
                <w:sz w:val="18"/>
                <w:szCs w:val="18"/>
              </w:rPr>
            </w:pPr>
          </w:p>
        </w:tc>
        <w:tc>
          <w:tcPr>
            <w:tcW w:w="1997" w:type="pct"/>
            <w:gridSpan w:val="5"/>
            <w:tcBorders>
              <w:top w:val="nil"/>
              <w:left w:val="nil"/>
              <w:bottom w:val="nil"/>
              <w:right w:val="nil"/>
            </w:tcBorders>
            <w:shd w:val="clear" w:color="auto" w:fill="auto"/>
            <w:noWrap/>
            <w:vAlign w:val="bottom"/>
            <w:hideMark/>
          </w:tcPr>
          <w:p w:rsidR="00300ED5" w:rsidRPr="00300ED5" w:rsidRDefault="00300ED5" w:rsidP="00300ED5">
            <w:pPr>
              <w:jc w:val="right"/>
              <w:rPr>
                <w:sz w:val="18"/>
                <w:szCs w:val="18"/>
              </w:rPr>
            </w:pPr>
            <w:r w:rsidRPr="00300ED5">
              <w:rPr>
                <w:sz w:val="18"/>
                <w:szCs w:val="18"/>
              </w:rPr>
              <w:t>к решению районной Думы</w:t>
            </w:r>
          </w:p>
        </w:tc>
      </w:tr>
      <w:tr w:rsidR="00300ED5" w:rsidRPr="00300ED5" w:rsidTr="00300ED5">
        <w:trPr>
          <w:trHeight w:val="80"/>
        </w:trPr>
        <w:tc>
          <w:tcPr>
            <w:tcW w:w="2354" w:type="pct"/>
            <w:tcBorders>
              <w:top w:val="nil"/>
              <w:left w:val="nil"/>
              <w:bottom w:val="nil"/>
              <w:right w:val="nil"/>
            </w:tcBorders>
            <w:shd w:val="clear" w:color="auto" w:fill="auto"/>
            <w:noWrap/>
            <w:vAlign w:val="bottom"/>
            <w:hideMark/>
          </w:tcPr>
          <w:p w:rsidR="00300ED5" w:rsidRPr="00300ED5" w:rsidRDefault="00300ED5" w:rsidP="00300ED5">
            <w:pPr>
              <w:rPr>
                <w:sz w:val="18"/>
                <w:szCs w:val="18"/>
              </w:rPr>
            </w:pPr>
          </w:p>
        </w:tc>
        <w:tc>
          <w:tcPr>
            <w:tcW w:w="650" w:type="pct"/>
            <w:tcBorders>
              <w:top w:val="nil"/>
              <w:left w:val="nil"/>
              <w:bottom w:val="nil"/>
              <w:right w:val="nil"/>
            </w:tcBorders>
            <w:shd w:val="clear" w:color="auto" w:fill="auto"/>
            <w:noWrap/>
            <w:vAlign w:val="bottom"/>
            <w:hideMark/>
          </w:tcPr>
          <w:p w:rsidR="00300ED5" w:rsidRPr="00300ED5" w:rsidRDefault="00300ED5" w:rsidP="00300ED5">
            <w:pPr>
              <w:rPr>
                <w:sz w:val="18"/>
                <w:szCs w:val="18"/>
              </w:rPr>
            </w:pPr>
          </w:p>
        </w:tc>
        <w:tc>
          <w:tcPr>
            <w:tcW w:w="1997" w:type="pct"/>
            <w:gridSpan w:val="5"/>
            <w:tcBorders>
              <w:top w:val="nil"/>
              <w:left w:val="nil"/>
              <w:bottom w:val="nil"/>
              <w:right w:val="nil"/>
            </w:tcBorders>
            <w:shd w:val="clear" w:color="auto" w:fill="auto"/>
            <w:noWrap/>
            <w:vAlign w:val="bottom"/>
            <w:hideMark/>
          </w:tcPr>
          <w:p w:rsidR="00300ED5" w:rsidRPr="00300ED5" w:rsidRDefault="00300ED5" w:rsidP="00300ED5">
            <w:pPr>
              <w:jc w:val="center"/>
              <w:rPr>
                <w:sz w:val="18"/>
                <w:szCs w:val="18"/>
              </w:rPr>
            </w:pPr>
            <w:r w:rsidRPr="00300ED5">
              <w:rPr>
                <w:sz w:val="18"/>
                <w:szCs w:val="18"/>
              </w:rPr>
              <w:t xml:space="preserve">                              от  12.12.2014  № 49/333           </w:t>
            </w:r>
          </w:p>
        </w:tc>
      </w:tr>
      <w:tr w:rsidR="00300ED5" w:rsidRPr="00300ED5" w:rsidTr="00300ED5">
        <w:trPr>
          <w:trHeight w:val="197"/>
        </w:trPr>
        <w:tc>
          <w:tcPr>
            <w:tcW w:w="2354" w:type="pct"/>
            <w:tcBorders>
              <w:top w:val="nil"/>
              <w:left w:val="nil"/>
              <w:bottom w:val="nil"/>
              <w:right w:val="nil"/>
            </w:tcBorders>
            <w:shd w:val="clear" w:color="auto" w:fill="auto"/>
            <w:noWrap/>
            <w:vAlign w:val="bottom"/>
            <w:hideMark/>
          </w:tcPr>
          <w:p w:rsidR="00300ED5" w:rsidRPr="00300ED5" w:rsidRDefault="00300ED5" w:rsidP="00300ED5">
            <w:pPr>
              <w:rPr>
                <w:sz w:val="18"/>
                <w:szCs w:val="18"/>
              </w:rPr>
            </w:pPr>
          </w:p>
        </w:tc>
        <w:tc>
          <w:tcPr>
            <w:tcW w:w="650" w:type="pct"/>
            <w:tcBorders>
              <w:top w:val="nil"/>
              <w:left w:val="nil"/>
              <w:bottom w:val="nil"/>
              <w:right w:val="nil"/>
            </w:tcBorders>
            <w:shd w:val="clear" w:color="auto" w:fill="auto"/>
            <w:noWrap/>
            <w:vAlign w:val="bottom"/>
            <w:hideMark/>
          </w:tcPr>
          <w:p w:rsidR="00300ED5" w:rsidRPr="00300ED5" w:rsidRDefault="00300ED5" w:rsidP="00300ED5">
            <w:pPr>
              <w:rPr>
                <w:sz w:val="18"/>
                <w:szCs w:val="18"/>
              </w:rPr>
            </w:pPr>
          </w:p>
        </w:tc>
        <w:tc>
          <w:tcPr>
            <w:tcW w:w="310" w:type="pct"/>
            <w:tcBorders>
              <w:top w:val="nil"/>
              <w:left w:val="nil"/>
              <w:bottom w:val="nil"/>
              <w:right w:val="nil"/>
            </w:tcBorders>
            <w:shd w:val="clear" w:color="auto" w:fill="auto"/>
            <w:noWrap/>
            <w:vAlign w:val="bottom"/>
            <w:hideMark/>
          </w:tcPr>
          <w:p w:rsidR="00300ED5" w:rsidRPr="00300ED5" w:rsidRDefault="00300ED5" w:rsidP="00300ED5">
            <w:pPr>
              <w:rPr>
                <w:sz w:val="18"/>
                <w:szCs w:val="18"/>
              </w:rPr>
            </w:pPr>
          </w:p>
        </w:tc>
        <w:tc>
          <w:tcPr>
            <w:tcW w:w="442" w:type="pct"/>
            <w:tcBorders>
              <w:top w:val="nil"/>
              <w:left w:val="nil"/>
              <w:bottom w:val="nil"/>
              <w:right w:val="nil"/>
            </w:tcBorders>
            <w:shd w:val="clear" w:color="auto" w:fill="auto"/>
            <w:noWrap/>
            <w:vAlign w:val="bottom"/>
            <w:hideMark/>
          </w:tcPr>
          <w:p w:rsidR="00300ED5" w:rsidRPr="00300ED5" w:rsidRDefault="00300ED5" w:rsidP="00300ED5">
            <w:pPr>
              <w:rPr>
                <w:sz w:val="18"/>
                <w:szCs w:val="18"/>
              </w:rPr>
            </w:pPr>
          </w:p>
        </w:tc>
        <w:tc>
          <w:tcPr>
            <w:tcW w:w="379" w:type="pct"/>
            <w:tcBorders>
              <w:top w:val="nil"/>
              <w:left w:val="nil"/>
              <w:bottom w:val="nil"/>
              <w:right w:val="nil"/>
            </w:tcBorders>
            <w:shd w:val="clear" w:color="auto" w:fill="auto"/>
            <w:noWrap/>
            <w:vAlign w:val="bottom"/>
            <w:hideMark/>
          </w:tcPr>
          <w:p w:rsidR="00300ED5" w:rsidRPr="00300ED5" w:rsidRDefault="00300ED5" w:rsidP="00300ED5">
            <w:pPr>
              <w:rPr>
                <w:sz w:val="18"/>
                <w:szCs w:val="18"/>
              </w:rPr>
            </w:pPr>
          </w:p>
        </w:tc>
        <w:tc>
          <w:tcPr>
            <w:tcW w:w="349" w:type="pct"/>
            <w:tcBorders>
              <w:top w:val="nil"/>
              <w:left w:val="nil"/>
              <w:bottom w:val="nil"/>
              <w:right w:val="nil"/>
            </w:tcBorders>
            <w:shd w:val="clear" w:color="auto" w:fill="auto"/>
            <w:noWrap/>
            <w:vAlign w:val="bottom"/>
            <w:hideMark/>
          </w:tcPr>
          <w:p w:rsidR="00300ED5" w:rsidRPr="00300ED5" w:rsidRDefault="00300ED5" w:rsidP="00300ED5">
            <w:pPr>
              <w:rPr>
                <w:sz w:val="18"/>
                <w:szCs w:val="18"/>
              </w:rPr>
            </w:pPr>
          </w:p>
        </w:tc>
        <w:tc>
          <w:tcPr>
            <w:tcW w:w="516" w:type="pct"/>
            <w:tcBorders>
              <w:top w:val="nil"/>
              <w:left w:val="nil"/>
              <w:bottom w:val="nil"/>
              <w:right w:val="nil"/>
            </w:tcBorders>
            <w:shd w:val="clear" w:color="auto" w:fill="auto"/>
            <w:noWrap/>
            <w:vAlign w:val="bottom"/>
            <w:hideMark/>
          </w:tcPr>
          <w:p w:rsidR="00300ED5" w:rsidRPr="00300ED5" w:rsidRDefault="00300ED5" w:rsidP="00300ED5">
            <w:pPr>
              <w:rPr>
                <w:rFonts w:ascii="Arial" w:hAnsi="Arial"/>
                <w:sz w:val="18"/>
                <w:szCs w:val="18"/>
              </w:rPr>
            </w:pPr>
          </w:p>
        </w:tc>
      </w:tr>
      <w:tr w:rsidR="00300ED5" w:rsidRPr="00300ED5" w:rsidTr="00300ED5">
        <w:trPr>
          <w:trHeight w:val="130"/>
        </w:trPr>
        <w:tc>
          <w:tcPr>
            <w:tcW w:w="5000" w:type="pct"/>
            <w:gridSpan w:val="7"/>
            <w:tcBorders>
              <w:top w:val="nil"/>
              <w:left w:val="nil"/>
              <w:bottom w:val="nil"/>
              <w:right w:val="nil"/>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ВЕДОМСТВЕННАЯ СТРУКТУРА</w:t>
            </w:r>
          </w:p>
        </w:tc>
      </w:tr>
      <w:tr w:rsidR="00300ED5" w:rsidRPr="00300ED5" w:rsidTr="00300ED5">
        <w:trPr>
          <w:trHeight w:val="80"/>
        </w:trPr>
        <w:tc>
          <w:tcPr>
            <w:tcW w:w="5000" w:type="pct"/>
            <w:gridSpan w:val="7"/>
            <w:tcBorders>
              <w:top w:val="nil"/>
              <w:left w:val="nil"/>
              <w:bottom w:val="nil"/>
              <w:right w:val="nil"/>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расходов бюджета муниципального района</w:t>
            </w:r>
          </w:p>
        </w:tc>
      </w:tr>
      <w:tr w:rsidR="00300ED5" w:rsidRPr="00300ED5" w:rsidTr="00300ED5">
        <w:trPr>
          <w:trHeight w:val="80"/>
        </w:trPr>
        <w:tc>
          <w:tcPr>
            <w:tcW w:w="5000" w:type="pct"/>
            <w:gridSpan w:val="7"/>
            <w:tcBorders>
              <w:top w:val="nil"/>
              <w:left w:val="nil"/>
              <w:bottom w:val="nil"/>
              <w:right w:val="nil"/>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на 2015 год</w:t>
            </w:r>
          </w:p>
        </w:tc>
      </w:tr>
      <w:tr w:rsidR="00300ED5" w:rsidRPr="00300ED5" w:rsidTr="00300ED5">
        <w:trPr>
          <w:trHeight w:val="390"/>
        </w:trPr>
        <w:tc>
          <w:tcPr>
            <w:tcW w:w="2354" w:type="pct"/>
            <w:tcBorders>
              <w:top w:val="nil"/>
              <w:left w:val="nil"/>
              <w:bottom w:val="nil"/>
              <w:right w:val="nil"/>
            </w:tcBorders>
            <w:shd w:val="clear" w:color="auto" w:fill="auto"/>
            <w:noWrap/>
            <w:vAlign w:val="bottom"/>
            <w:hideMark/>
          </w:tcPr>
          <w:p w:rsidR="00300ED5" w:rsidRPr="00300ED5" w:rsidRDefault="00300ED5" w:rsidP="00300ED5">
            <w:pPr>
              <w:rPr>
                <w:rFonts w:ascii="Arial" w:hAnsi="Arial"/>
                <w:sz w:val="18"/>
                <w:szCs w:val="18"/>
              </w:rPr>
            </w:pPr>
          </w:p>
        </w:tc>
        <w:tc>
          <w:tcPr>
            <w:tcW w:w="650" w:type="pct"/>
            <w:tcBorders>
              <w:top w:val="nil"/>
              <w:left w:val="nil"/>
              <w:bottom w:val="nil"/>
              <w:right w:val="nil"/>
            </w:tcBorders>
            <w:shd w:val="clear" w:color="auto" w:fill="auto"/>
            <w:noWrap/>
            <w:vAlign w:val="bottom"/>
            <w:hideMark/>
          </w:tcPr>
          <w:p w:rsidR="00300ED5" w:rsidRPr="00300ED5" w:rsidRDefault="00300ED5" w:rsidP="00300ED5">
            <w:pPr>
              <w:rPr>
                <w:rFonts w:ascii="Arial" w:hAnsi="Arial"/>
                <w:sz w:val="18"/>
                <w:szCs w:val="18"/>
              </w:rPr>
            </w:pPr>
          </w:p>
        </w:tc>
        <w:tc>
          <w:tcPr>
            <w:tcW w:w="310" w:type="pct"/>
            <w:tcBorders>
              <w:top w:val="nil"/>
              <w:left w:val="nil"/>
              <w:bottom w:val="nil"/>
              <w:right w:val="nil"/>
            </w:tcBorders>
            <w:shd w:val="clear" w:color="auto" w:fill="auto"/>
            <w:noWrap/>
            <w:vAlign w:val="bottom"/>
            <w:hideMark/>
          </w:tcPr>
          <w:p w:rsidR="00300ED5" w:rsidRPr="00300ED5" w:rsidRDefault="00300ED5" w:rsidP="00300ED5">
            <w:pPr>
              <w:rPr>
                <w:rFonts w:ascii="Arial" w:hAnsi="Arial"/>
                <w:sz w:val="18"/>
                <w:szCs w:val="18"/>
              </w:rPr>
            </w:pPr>
          </w:p>
        </w:tc>
        <w:tc>
          <w:tcPr>
            <w:tcW w:w="442" w:type="pct"/>
            <w:tcBorders>
              <w:top w:val="nil"/>
              <w:left w:val="nil"/>
              <w:bottom w:val="nil"/>
              <w:right w:val="nil"/>
            </w:tcBorders>
            <w:shd w:val="clear" w:color="auto" w:fill="auto"/>
            <w:noWrap/>
            <w:vAlign w:val="bottom"/>
            <w:hideMark/>
          </w:tcPr>
          <w:p w:rsidR="00300ED5" w:rsidRPr="00300ED5" w:rsidRDefault="00300ED5" w:rsidP="00300ED5">
            <w:pPr>
              <w:rPr>
                <w:rFonts w:ascii="Arial" w:hAnsi="Arial"/>
                <w:sz w:val="18"/>
                <w:szCs w:val="18"/>
              </w:rPr>
            </w:pPr>
          </w:p>
        </w:tc>
        <w:tc>
          <w:tcPr>
            <w:tcW w:w="379" w:type="pct"/>
            <w:tcBorders>
              <w:top w:val="nil"/>
              <w:left w:val="nil"/>
              <w:bottom w:val="nil"/>
              <w:right w:val="nil"/>
            </w:tcBorders>
            <w:shd w:val="clear" w:color="auto" w:fill="auto"/>
            <w:noWrap/>
            <w:vAlign w:val="bottom"/>
            <w:hideMark/>
          </w:tcPr>
          <w:p w:rsidR="00300ED5" w:rsidRPr="00300ED5" w:rsidRDefault="00300ED5" w:rsidP="00300ED5">
            <w:pPr>
              <w:rPr>
                <w:rFonts w:ascii="Arial" w:hAnsi="Arial"/>
                <w:sz w:val="18"/>
                <w:szCs w:val="18"/>
              </w:rPr>
            </w:pPr>
          </w:p>
        </w:tc>
        <w:tc>
          <w:tcPr>
            <w:tcW w:w="349" w:type="pct"/>
            <w:tcBorders>
              <w:top w:val="nil"/>
              <w:left w:val="nil"/>
              <w:bottom w:val="nil"/>
              <w:right w:val="nil"/>
            </w:tcBorders>
            <w:shd w:val="clear" w:color="auto" w:fill="auto"/>
            <w:noWrap/>
            <w:vAlign w:val="bottom"/>
            <w:hideMark/>
          </w:tcPr>
          <w:p w:rsidR="00300ED5" w:rsidRPr="00300ED5" w:rsidRDefault="00300ED5" w:rsidP="00300ED5">
            <w:pPr>
              <w:rPr>
                <w:rFonts w:ascii="Arial" w:hAnsi="Arial"/>
                <w:sz w:val="18"/>
                <w:szCs w:val="18"/>
              </w:rPr>
            </w:pPr>
          </w:p>
        </w:tc>
        <w:tc>
          <w:tcPr>
            <w:tcW w:w="516" w:type="pct"/>
            <w:tcBorders>
              <w:top w:val="nil"/>
              <w:left w:val="nil"/>
              <w:bottom w:val="nil"/>
              <w:right w:val="nil"/>
            </w:tcBorders>
            <w:shd w:val="clear" w:color="auto" w:fill="auto"/>
            <w:noWrap/>
            <w:vAlign w:val="bottom"/>
            <w:hideMark/>
          </w:tcPr>
          <w:p w:rsidR="00300ED5" w:rsidRPr="00300ED5" w:rsidRDefault="00300ED5" w:rsidP="00300ED5">
            <w:pPr>
              <w:rPr>
                <w:rFonts w:ascii="Arial" w:hAnsi="Arial"/>
                <w:sz w:val="18"/>
                <w:szCs w:val="18"/>
              </w:rPr>
            </w:pPr>
          </w:p>
        </w:tc>
      </w:tr>
      <w:tr w:rsidR="00300ED5" w:rsidRPr="00300ED5" w:rsidTr="00300ED5">
        <w:trPr>
          <w:trHeight w:val="1098"/>
        </w:trPr>
        <w:tc>
          <w:tcPr>
            <w:tcW w:w="23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ED5" w:rsidRPr="00300ED5" w:rsidRDefault="00300ED5" w:rsidP="00300ED5">
            <w:pPr>
              <w:jc w:val="center"/>
              <w:rPr>
                <w:sz w:val="18"/>
                <w:szCs w:val="18"/>
              </w:rPr>
            </w:pPr>
            <w:r w:rsidRPr="00300ED5">
              <w:rPr>
                <w:sz w:val="18"/>
                <w:szCs w:val="18"/>
              </w:rPr>
              <w:t>Наименование расхода</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300ED5" w:rsidRPr="00300ED5" w:rsidRDefault="00300ED5" w:rsidP="00300ED5">
            <w:pPr>
              <w:jc w:val="center"/>
              <w:rPr>
                <w:sz w:val="18"/>
                <w:szCs w:val="18"/>
              </w:rPr>
            </w:pPr>
            <w:r w:rsidRPr="00300ED5">
              <w:rPr>
                <w:sz w:val="18"/>
                <w:szCs w:val="18"/>
              </w:rPr>
              <w:t>Код главного распорядителя средств бюджета муниципального района</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300ED5" w:rsidRPr="00300ED5" w:rsidRDefault="00300ED5" w:rsidP="00300ED5">
            <w:pPr>
              <w:jc w:val="center"/>
              <w:rPr>
                <w:sz w:val="18"/>
                <w:szCs w:val="18"/>
              </w:rPr>
            </w:pPr>
            <w:r w:rsidRPr="00300ED5">
              <w:rPr>
                <w:sz w:val="18"/>
                <w:szCs w:val="18"/>
              </w:rPr>
              <w:t>Раздел</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300ED5" w:rsidRPr="00300ED5" w:rsidRDefault="00300ED5" w:rsidP="00300ED5">
            <w:pPr>
              <w:jc w:val="center"/>
              <w:rPr>
                <w:sz w:val="18"/>
                <w:szCs w:val="18"/>
              </w:rPr>
            </w:pPr>
            <w:r w:rsidRPr="00300ED5">
              <w:rPr>
                <w:sz w:val="18"/>
                <w:szCs w:val="18"/>
              </w:rPr>
              <w:t>Подраздел</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300ED5" w:rsidRPr="00300ED5" w:rsidRDefault="00300ED5" w:rsidP="00300ED5">
            <w:pPr>
              <w:jc w:val="center"/>
              <w:rPr>
                <w:sz w:val="18"/>
                <w:szCs w:val="18"/>
              </w:rPr>
            </w:pPr>
            <w:r w:rsidRPr="00300ED5">
              <w:rPr>
                <w:sz w:val="18"/>
                <w:szCs w:val="18"/>
              </w:rPr>
              <w:t>Целевая статья</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300ED5" w:rsidRPr="00300ED5" w:rsidRDefault="00300ED5" w:rsidP="00300ED5">
            <w:pPr>
              <w:jc w:val="center"/>
              <w:rPr>
                <w:sz w:val="18"/>
                <w:szCs w:val="18"/>
              </w:rPr>
            </w:pPr>
            <w:r w:rsidRPr="00300ED5">
              <w:rPr>
                <w:sz w:val="18"/>
                <w:szCs w:val="18"/>
              </w:rPr>
              <w:t>Вид расхода</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300ED5" w:rsidRPr="00300ED5" w:rsidRDefault="00300ED5" w:rsidP="00300ED5">
            <w:pPr>
              <w:jc w:val="center"/>
              <w:rPr>
                <w:sz w:val="18"/>
                <w:szCs w:val="18"/>
              </w:rPr>
            </w:pPr>
            <w:r w:rsidRPr="00300ED5">
              <w:rPr>
                <w:sz w:val="18"/>
                <w:szCs w:val="18"/>
              </w:rPr>
              <w:t>Сумма (тыс.рублей)</w:t>
            </w:r>
          </w:p>
        </w:tc>
      </w:tr>
      <w:tr w:rsidR="00300ED5" w:rsidRPr="00300ED5" w:rsidTr="00300ED5">
        <w:trPr>
          <w:trHeight w:val="31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ВСЕГО расходов</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130 480,9</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Муниципальное казенное учреждение районная Дума Тужинского муниципального района Кировской области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904</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1 478,8</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Общегосударственные вопросы</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904</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1 478,8</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Функционирование высшего должностного лица субъекта Российской Федерации и муниципального образования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904</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828,4</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Обеспечение деятельности органов местного самоуправления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904</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5200000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828,4</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Руководство и управление в сфере установленных функций органов местного самоуправления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904</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5200100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476,4</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Глава муниципального образования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904</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5200101</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476,4</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904</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5200101</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476,4</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Выравнивание бюджетной обеспеченности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904</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5201400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352,0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Выравнивание обеспеченности муниципальных образований по реализации ими их отдельных расходных обязательств</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904</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5201403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352,0</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904</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5201403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352,0</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904</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186,2</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Обеспечение деятельности органов местного самоуправления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904</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5200000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186,2</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Руководство и управление в сфере установленных функций органов местного самоуправления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904</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5200100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124,2</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Центральный аппарат</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904</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5200103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124,2</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904</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5200103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99,8</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904</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5200103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24,4</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Выравнивание бюджетной обеспеченности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904</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5201400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62,0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Выравнивание обеспеченности муниципальных образований по реализации ими их отдельных расходных обязательств</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904</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5201403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62,0</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904</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5201403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62,0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904</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06</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464,2</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Обеспечение деятельности органов местного самоуправления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904</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06</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5200000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464,2</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Руководство и управление в сфере установленных функций органов местного самоуправления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904</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06</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5200100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267,2</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Руководитель контрольного органа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904</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06</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5200107</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267,2</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904</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06</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5200107</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267,2</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Выравнивание бюджетной обеспеченности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904</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06</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5201400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197,0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Выравнивание обеспеченности муниципальных образований по реализации ими их отдельных расходных обязательств</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904</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06</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5201403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197,0</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904</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06</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5201403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197,0</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905</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17 058,8</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Образование</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905</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16 251,8</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Общее образование</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905</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16 251,8</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"Развитие образования"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905</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16 197,8</w:t>
            </w:r>
          </w:p>
        </w:tc>
      </w:tr>
      <w:tr w:rsidR="00300ED5" w:rsidRPr="00300ED5" w:rsidTr="00300ED5">
        <w:trPr>
          <w:trHeight w:val="131"/>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Финансовое обеспечение деятельности государственных (муниципальных) учреждений</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905</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0100200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3 021,1</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Школы-детские сады, школы начальные, неполные средние и средние</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905</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0100215</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2 973,2</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905</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0100215</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246,0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905</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0100215</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2 600,9</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Иные бюджетные ассигнования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905</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0100215</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800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126,3</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за счет доходов, полученных от платных услуг и иной приносящей доход деятельности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905</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0100300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2 557,0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905</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0100300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2 557,0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Мероприятия в установленной сфере деятельности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905</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0100400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47,9</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Аттестация рабочих мест муниципальных учреждений</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905</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0100436</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47,9</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905</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0100436</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47,9</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Выравнивание бюджетной обеспеченности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905</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0101400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182,0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Выравнивание обеспеченности муниципальных образований по реализации ими их отдельных расходных обязательств</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905</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0101403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182,0</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905</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0101403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182,0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Иные межбюджетные трансферты из областного бюджета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905</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0101700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10 437,7</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905</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0101701</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10 437,7</w:t>
            </w:r>
          </w:p>
        </w:tc>
      </w:tr>
      <w:tr w:rsidR="00300ED5" w:rsidRPr="00300ED5" w:rsidTr="0063117B">
        <w:trPr>
          <w:trHeight w:val="131"/>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905</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0101701</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10 152,1</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905</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0101701</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285,6</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"Охрана окружающей среды и экологическое воспитание"</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905</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4,0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Мероприятия в установленной сфере деятельности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905</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0700400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4,0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Природоохранные мероприятия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905</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0700405</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4,0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905</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0700405</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4,0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"Энергосбережение и повышение энергетической эффективности"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905</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1600000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50,0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Мероприятия в установленной сфере деятельности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905</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1600400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50,0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Общегосударственные мероприятия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905</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1600420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50,0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905</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1600420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50,0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Социальная политика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905</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807,0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Социальное обеспечение населения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905</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807,0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"Развитие образования"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905</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807,0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Финансовое обеспечение расходных обязательств муниципальных образований, возникающих при выполнеии государственных полномочий Кировской области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905</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0101600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807,0</w:t>
            </w:r>
          </w:p>
        </w:tc>
      </w:tr>
      <w:tr w:rsidR="00300ED5" w:rsidRPr="00300ED5" w:rsidTr="00300ED5">
        <w:trPr>
          <w:trHeight w:val="178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905</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0101614</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807,0</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905</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0101614</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800,0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905</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0101614</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7,0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Муниципальное казённое учреждение "Управление образования администрации Тужинского муниципального района"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43 155,9</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Общегосударственные вопросы</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618,9</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618,9</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"Развитие местного самоуправления"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618,9</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Руководство и управление в сфере установленных функций органов местного самоуправления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0200100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359,9</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Центральный аппарат</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0200103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359,9</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0200103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350,3</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0200103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9,6</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Выравнивание бюджетной обеспеченности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0201400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259,0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Выравнивание обеспеченности муниципальных образований по реализации ими их отдельных расходных обязательств</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0201403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259,0</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0201403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259,0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Образование</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38 470,0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Дошкольное образование</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11 545,6</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"Развитие образования"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11 545,6</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Финансовое обеспечение деятельности государственных (муниципальных) учреждений</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0100200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3 874,9</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Детские дошкольные учреждения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0100210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3 874,9</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0100210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2 046,5</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0100210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1 750,0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Иные бюджетные ассигнования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0100210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800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78,4</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за счет доходов, полученных от платных услуг и иной приносящей доход деятельности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0100300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2 246,2</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0100300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2 246,2</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Мероприятия в установленной сфере деятельности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0100400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37,4</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Аттестация рабочих мест в муниципальных учреждениях</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0100436</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37,4</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0100436</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37,4</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Выравнивание бюджетной обеспеченности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0101400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1 512,0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Выравнивание обеспеченности муниципальных образований по реализации ими их отдельных расходных обязательств</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0101403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1 512,0</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0101403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1 512,0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Иные межбюджетные трансферты из областного бюджета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0101700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3 875,1</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0101714</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3 875,1</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0101714</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3 760,4</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0101714</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114,7</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Общее образование</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24 886,4</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"Развитие образования"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24 378,3</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Финансовое обеспечение деятельности государственных (муниципальных) учреждений</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0100200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6 071,6</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Школы-детские сады, школы начальные, неполные средние и средние</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0100215</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3 530,4</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0100215</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1 443,3</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0100215</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1 910,2</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Иные бюджетные ассигнования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0100215</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800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176,9</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Организация дополнительного образования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0100219</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2 541,2</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0100219</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1 629,8</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0100219</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559,1</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Иные бюджетные ассигнования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0100219</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800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352,3</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за счет доходов, полученных от платных услуг и иной приносящей доход деятельности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0100300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1 277,4</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0100300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1 277,4</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Выравнивание бюджетной обеспеченности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0101400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2 316,0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Выравнивание обеспеченности муниципальных образований по реализации ими их отдельных расходных обязательств</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0101403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2 316,0</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0101403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2 264,0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0101403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52,0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Иные межбюджетные трансферты из областного бюджета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0101700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14 713,3</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0101701</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14 713,3</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0101701</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14 455,6</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0101701</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257,7</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"Обеспечение безопасности и жизнедеятельности населения"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42,0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Мероприятия в установленной сфере деятельности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0400400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42,0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Мероприятия в области национальной безопасности и правоохранительной деятельности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0400403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42,0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0400403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42,0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"Охрана окружающей среды и экологическое воспитание"</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6,0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Мероприятия в установленной сфере деятельности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0700400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6,0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Природоохранные мероприятия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0700405</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6,0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0700405</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6,0</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1500000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450,0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Мероприятия в установленной сфере деятельности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1500400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450,0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Общегосударственные мероприятия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1500420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450,0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Ремонт котельных установок в образовательных учреждениях</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1500421</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450,0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1500421</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450,0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"Энергосбережение и повышение энергетической эффективности"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1600000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10,0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Мероприятия в установленной сфере деятельности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1600400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10,0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Общегосударственные мероприятия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1600420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10,0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1600420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10,0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Другие вопросы в области образования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09</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2 038,1</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"Развитие образования"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09</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2 038,1</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Финансовое обеспечение деятельности государственных (муниципальных) учреждений</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09</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0100200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1 199,1</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Обеспечение деятельности учреждений</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09</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0100222</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1 199,1</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09</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0100222</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1 135,1</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09</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0100222</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60,0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Иные бюджетные ассигнования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09</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0100222</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800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4,0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Выравнивание бюджетной обеспеченности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09</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0101400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839,0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Выравнивание обеспеченности муниципальных образований по реализации ими их отдельных расходных обязательств</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09</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0101403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839,0</w:t>
            </w:r>
          </w:p>
        </w:tc>
      </w:tr>
      <w:tr w:rsidR="00300ED5" w:rsidRPr="00300ED5" w:rsidTr="0063117B">
        <w:trPr>
          <w:trHeight w:val="131"/>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09</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0101403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839,0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Социальная политика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4 067,0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Социальное обеспечение населения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1 320,0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"Развитие образования"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1 320,0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Финансовое обеспечение расходных обязательств муниципальных образований, возникающих при выполне</w:t>
            </w:r>
            <w:r>
              <w:rPr>
                <w:sz w:val="18"/>
                <w:szCs w:val="18"/>
              </w:rPr>
              <w:t>н</w:t>
            </w:r>
            <w:r w:rsidRPr="00300ED5">
              <w:rPr>
                <w:sz w:val="18"/>
                <w:szCs w:val="18"/>
              </w:rPr>
              <w:t>ии государственных полномочий Кировской области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0101600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1 320,0</w:t>
            </w:r>
          </w:p>
        </w:tc>
      </w:tr>
      <w:tr w:rsidR="00300ED5" w:rsidRPr="00300ED5" w:rsidTr="00300ED5">
        <w:trPr>
          <w:trHeight w:val="698"/>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0101614</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1 320,0</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0101614</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1 312,0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0101614</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8,0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Охрана семьи и детства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2 747,0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"Развитие образования"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2 747,0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Финансовое обеспечение расходных обязательств муниципальных образований, возникающих при выполне</w:t>
            </w:r>
            <w:r>
              <w:rPr>
                <w:sz w:val="18"/>
                <w:szCs w:val="18"/>
              </w:rPr>
              <w:t>н</w:t>
            </w:r>
            <w:r w:rsidRPr="00300ED5">
              <w:rPr>
                <w:sz w:val="18"/>
                <w:szCs w:val="18"/>
              </w:rPr>
              <w:t>ии государственных полномочий Кировской области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0101600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2 747,0</w:t>
            </w:r>
          </w:p>
        </w:tc>
      </w:tr>
      <w:tr w:rsidR="00300ED5" w:rsidRPr="00300ED5" w:rsidTr="00300ED5">
        <w:trPr>
          <w:trHeight w:val="102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Pr>
                <w:sz w:val="18"/>
                <w:szCs w:val="18"/>
              </w:rPr>
              <w:t>я</w:t>
            </w:r>
            <w:r w:rsidRPr="00300ED5">
              <w:rPr>
                <w:sz w:val="18"/>
                <w:szCs w:val="18"/>
              </w:rPr>
              <w:t>чного вознаграждения, причитающегося приемным родителям</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0101608</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2 017,0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Социальное обеспечение и иные выплаты населени</w:t>
            </w:r>
            <w:r>
              <w:rPr>
                <w:sz w:val="18"/>
                <w:szCs w:val="18"/>
              </w:rPr>
              <w:t>ю</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0101608</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300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2 017,0</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0101613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730,0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Социальное обеспечение и иные выплаты населени</w:t>
            </w:r>
            <w:r>
              <w:rPr>
                <w:sz w:val="18"/>
                <w:szCs w:val="18"/>
              </w:rPr>
              <w:t>ю</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0101613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300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715,5</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0101613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14,5</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Муниципальное казённое учреждение "Отдел культуры администрации Тужинского муниципального района"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15 484,4</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Общегосударственные вопросы</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2 623,1</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584,8</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"Развитие местного самоуправления"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584,8</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Руководство и управление в сфере установленных функций органов местного самоуправления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0200100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340,8</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Центральный аппарат</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0200103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340,8</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0200103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330,8</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0200103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6,7</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Иные бюджетные ассигнования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0200103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800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3,3</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Выравнивание бюджетной обеспеченности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0201400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244,0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Выравнивание обеспеченности муниципальных образований по реализации ими их отдельных расходных обязательств</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0201403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244,0</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0201403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244,0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Другие общегосударственные вопросы</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13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2 038,3</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"Развитие культуры"</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2 038,3</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Финансовое обеспечение деятельности государственных (муниципальных) учреждений</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0300200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1 171,3</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Обеспечение деятельности учреждений</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0300222</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1 171,3</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0300222</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1 171,3</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Выравнивание бюджетной обеспеченности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0301400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867,0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Выравнивание обеспеченности муниципальных образований по реализации ими их отдельных расходных обязательств</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0301403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867,0</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0301403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867,0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Образование</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1 862,0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Общее образование</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1 862,0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"Развитие культуры"</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1 862,0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Финансовое обеспечение деятельности государственных (муниципальных) учреждений</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0300200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1 105,0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Организация дополнительного образования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0300219</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1 105,0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Предоставление субсидий бюджетным, автономным учреждениям и иным некоммерческим организациям</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0300219</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600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1 105,0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Выравнивание бюджетной обеспеченности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0301400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757,0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Выравнивание обеспеченности муниципальных образований по реализации ими их отдельных расходных обязательств</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0301403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757,0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Предоставление субсидий бюджетным, автономным учреждениям и иным некоммерческим организациям</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0301403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600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757,0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Культура, кинематография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08</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10 650,3</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Культура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08</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10 094,4</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"Развитие культуры"</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10 080,4</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Финансовое обеспечение деятельности государственных (муниципальных) учреждений</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0300200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5 999,5</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Дворцы, дома и другие учреждения культуры</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0300224</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3 521,0</w:t>
            </w:r>
          </w:p>
        </w:tc>
      </w:tr>
      <w:tr w:rsidR="00300ED5" w:rsidRPr="00300ED5" w:rsidTr="00300ED5">
        <w:trPr>
          <w:trHeight w:val="131"/>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0300224</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2 227,2</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0300224</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1 257,0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Иные бюджетные ассигнования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0300224</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800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36,8</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Музеи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0300225</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489,6</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Предоставление субсидий бюджетным, автономным учреждениям и иным некоммерческим организациям</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0300225</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600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489,6</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Библиотеки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0300226</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1 988,9</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Предоставление субсидий бюджетным, автономным учреждениям и иным некоммерческим организациям</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0300226</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600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1 988,9</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за счет доходов, полученных от платных услуг и иной приносящей доход деятельности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0300300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312,0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0300300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312,0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Выравнивание бюджетной обеспеченности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0301400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3 765,0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Выравнивание обеспеченности муниципальных образований по реализации ими их отдельных расходных обязательств</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0301403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3 765,0</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0301403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1 940,0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Предоставление субсидий бюджетным, автономным учреждениям и иным некоммерческим организациям</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0301403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600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1 825,0</w:t>
            </w:r>
          </w:p>
        </w:tc>
      </w:tr>
      <w:tr w:rsidR="00300ED5" w:rsidRPr="00300ED5" w:rsidTr="00300ED5">
        <w:trPr>
          <w:trHeight w:val="37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Комплектование книжных фондов библиотек муниципальных образований</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0305144</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3,9</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Предоставление субсидий бюджетным, автономным учреждениям и иным некоммерческим организациям</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0305144</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600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3,9</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"Охрана окружающей среды и экологическое воспитание"</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4,0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Мероприятия в установленной сфере деятельности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0700400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4,0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Природоохранные мероприятия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0700405</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4,0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0700405</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4,0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"Энергосбережение и повышение энергетической эффективности"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1600000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10,0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Мероприятия в установленной сфере деятельности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1600400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10,0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Общегосударственные мероприятия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1600420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10,0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1600420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10,0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Другие вопросы в области культуры, кинематографии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08</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555,9</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"Развитие культуры"</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555,9</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Финансовое обеспечение деятельности государственных (муниципальных) учреждений</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0300200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323,9</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Обеспечение деятельности учреждений</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0300222</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323,9</w:t>
            </w:r>
          </w:p>
        </w:tc>
      </w:tr>
      <w:tr w:rsidR="00300ED5" w:rsidRPr="00300ED5" w:rsidTr="00300ED5">
        <w:trPr>
          <w:trHeight w:val="7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0300222</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314,0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0300222</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9,9</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Выравнивание бюджетной обеспеченности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0301400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232,0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Выравнивание обеспеченности муниципальных образований по реализации ими их отдельных расходных обязательств</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0301403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232,0</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0301403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232,0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Социальная политика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349,0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Социальное обеспечение населения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349,0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"Развитие образования"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120,0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Финансовое обеспечение расходных обязательств муниципальных образований, возникающих при выполне</w:t>
            </w:r>
            <w:r>
              <w:rPr>
                <w:sz w:val="18"/>
                <w:szCs w:val="18"/>
              </w:rPr>
              <w:t>н</w:t>
            </w:r>
            <w:r w:rsidRPr="00300ED5">
              <w:rPr>
                <w:sz w:val="18"/>
                <w:szCs w:val="18"/>
              </w:rPr>
              <w:t>ии государственных полномочий Кировской области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0101600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120,0</w:t>
            </w:r>
          </w:p>
        </w:tc>
      </w:tr>
      <w:tr w:rsidR="00300ED5" w:rsidRPr="00300ED5" w:rsidTr="00300ED5">
        <w:trPr>
          <w:trHeight w:val="178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0101614</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120,0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Предоставление субсидий бюджетным, автономным учреждениям и иным некоммерческим организациям</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0101614</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600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120,0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"Развитие культуры"</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229,0</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0301600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229,0</w:t>
            </w:r>
          </w:p>
        </w:tc>
      </w:tr>
      <w:tr w:rsidR="00300ED5" w:rsidRPr="00300ED5" w:rsidTr="00300ED5">
        <w:trPr>
          <w:trHeight w:val="102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0301612</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229,0</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0301612</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117,0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Предоставление субсидий бюджетным, автономным учреждениям и иным некоммерческим организациям</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907</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0301612</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600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112,0</w:t>
            </w:r>
          </w:p>
        </w:tc>
      </w:tr>
      <w:tr w:rsidR="00300ED5" w:rsidRPr="00300ED5" w:rsidTr="00300ED5">
        <w:trPr>
          <w:trHeight w:val="131"/>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муниципальное казенное учреждение Финансовое управление администрации Тужинского муниципального района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10 044,4</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Общегосударственные вопросы</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2 308,0</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2 201,3</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"Развитие местного самоуправления"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2 201,3</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Руководство и управление в сфере установленных функций органов местного самоуправления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0200100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1 292,9</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Центральный аппарат</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0200103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1 292,9</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0200103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1 227,4</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0200103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65,5</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Выравнивание бюджетной обеспеченности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0201400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908,4</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Выравнивание обеспеченности муниципальных образований по реализации ими их отдельных расходных обязательств</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0201403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908,4</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0201403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908,4</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Резервные фонды</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11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105,0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"Обеспечение безопасности и жизнедеятельности населения"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105,0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Резервные фонды</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0400700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105,0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Резервные фонды местных администраций</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0400703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105,0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Иные бюджетные ассигнования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0400703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800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105,0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Другие общегосударственные вопросы</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13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1,7</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0500000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1,7</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Финансовое обеспечение расходных обязательств муниципальных образований, возникающих при выполнении государственнх полномочий Кировской области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0501600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1,7</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Создание и деятельность в муниципальных образованиях административной (ых) комиссии (ий)</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0501605</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1,7</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Межбюджетные трансферты</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0501605</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500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1,7</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Национальная оборона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02</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359,5</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Мобилизационная и вневойсковая подготовка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02</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359,5</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0500000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359,5</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0505118</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359,5</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Межбюджетные трансферты</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0505118</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500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359,5</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Жилищно-коммунальное хозяйство</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05</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928,3</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Коммунальное хозяйство</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05</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928,3</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05</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1500000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928,3</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Софинансирование расходных обязательств, возникающих при выполнении органов местного самоуправления по вопросам местного значения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05</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1501500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928,3</w:t>
            </w:r>
          </w:p>
        </w:tc>
      </w:tr>
      <w:tr w:rsidR="00300ED5" w:rsidRPr="00300ED5" w:rsidTr="00300ED5">
        <w:trPr>
          <w:trHeight w:val="102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Реализация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05</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1501525</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928,3</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Межбюджетные трансферты</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05</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1501525</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500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928,3</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Обслуживание государственного и муниципального долга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13</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453,6</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Обслуживание государственного внутреннего и муниципального долга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13</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453,6</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0500000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453,6</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Обслуживание муниципального долга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0500600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453,6</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Обслуживание государственного долга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0500600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700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453,6</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Межбюджетные трансферты общего характера бюджетам субъектов Российской Федерации и муниципальных образований</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14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5 995,0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Дотации на выравнивание бюджетной обеспеченности субъектов Российской Федерации и муниципальных образований</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14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914,0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0500000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914,0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Финансовое обеспечение расходных обязательств муниципальных образований, возникающих при выполнении государственн</w:t>
            </w:r>
            <w:r w:rsidR="008E1B9D">
              <w:rPr>
                <w:sz w:val="18"/>
                <w:szCs w:val="18"/>
              </w:rPr>
              <w:t>ы</w:t>
            </w:r>
            <w:r w:rsidRPr="00300ED5">
              <w:rPr>
                <w:sz w:val="18"/>
                <w:szCs w:val="18"/>
              </w:rPr>
              <w:t>х полномочий Кировской области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0501600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914,0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Расчет и предоставление дотаций бюджетам поселений</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0501603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914,0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Межбюджетные трансферты</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0501603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500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914,0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Прочие межбюджетные трансферты общего характера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14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5 081,0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0500000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5 081,0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Выравнивание бюджетной обеспеченности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0501400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5 081,0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Поддержка мер по обеспечению сбалансированности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0501410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5 081,0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Межбюджетные трансферты</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912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0501410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500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5 081,0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Управление сельского хозяйства администрации Тужинского муниципального района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922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5 871,9</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Общегосударственные вопросы</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922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1 464,0</w:t>
            </w:r>
          </w:p>
        </w:tc>
      </w:tr>
      <w:tr w:rsidR="00300ED5" w:rsidRPr="00300ED5" w:rsidTr="008E1B9D">
        <w:trPr>
          <w:trHeight w:val="131"/>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922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1 464,0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"Развитие агропромышленного комплекса"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922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0600000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1 464,0</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922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0601600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1 464,0</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922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0601602</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1 464,0</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922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0601602</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1 265,0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922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0601602</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199,0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Национальная экономика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922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4 407,9</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Сельское хозяйство и рыболовство</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922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05</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4 252,0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"Развитие агропромышленного комплекса"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922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05</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0600000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4 252,0</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922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05</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0601600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1 719,0</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922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05</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0601602</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1 656,0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Иные бюджетные ассигнования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922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05</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0601602</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800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1 656,0</w:t>
            </w:r>
          </w:p>
        </w:tc>
      </w:tr>
      <w:tr w:rsidR="00300ED5" w:rsidRPr="00300ED5" w:rsidTr="00300ED5">
        <w:trPr>
          <w:trHeight w:val="127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922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05</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0601607</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52,0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922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05</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0601607</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52,0</w:t>
            </w:r>
          </w:p>
        </w:tc>
      </w:tr>
      <w:tr w:rsidR="00300ED5" w:rsidRPr="00300ED5" w:rsidTr="00300ED5">
        <w:trPr>
          <w:trHeight w:val="102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Организация проведения мероприятий по предупреждению и ликвидации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922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05</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0601616</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11,0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922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05</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0601616</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11,0</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922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05</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0605038</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75,0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Иные бюджетные ассигнования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922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05</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0605038</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800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75,0</w:t>
            </w:r>
          </w:p>
        </w:tc>
      </w:tr>
      <w:tr w:rsidR="00300ED5" w:rsidRPr="00300ED5" w:rsidTr="008E1B9D">
        <w:trPr>
          <w:trHeight w:val="131"/>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922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05</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0605039</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2 009,0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Иные бюджетные ассигнования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922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05</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0605039</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800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2 009,0</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Возмещение части процент</w:t>
            </w:r>
            <w:r w:rsidR="008E1B9D">
              <w:rPr>
                <w:sz w:val="18"/>
                <w:szCs w:val="18"/>
              </w:rPr>
              <w:t>н</w:t>
            </w:r>
            <w:r w:rsidRPr="00300ED5">
              <w:rPr>
                <w:sz w:val="18"/>
                <w:szCs w:val="18"/>
              </w:rPr>
              <w:t>ой ставки по краткосрочным кредитам (займам) на развитие животноводства, переработки и реализации продукции животноводства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922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05</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0605047</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176,0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Иные бюджетные ассигнования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922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05</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0605047</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800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176,0</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922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05</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0605048</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122,0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Иные бюджетные ассигнования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922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05</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0605048</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800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122,0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Возмещение части процентной ставки по долгосрочным, среднесрочным и краткосрочным кредитам, взятым малыми формами хозяйствования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922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05</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0605055</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151,0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Иные бюджетные ассигнования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922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05</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0605055</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800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151,0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Другие вопросы в области национальной экономики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922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12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155,9</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"Развитие агропромышленного комплекса"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922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0600000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155,9</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922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0601500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155,9</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922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0601511</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155,9</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Иные бюджетные ассигнования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922</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0601511</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800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155,9</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администрация  муниципального образования Тужинский муниципальный район</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37 386,7</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Общегосударственные вопросы</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12 175,3</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11 391,5</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"Развитие местного самоуправления"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11 371,5</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Руководство и управление в сфере установленных функций органов местного самоуправления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0200100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6 682,5</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Центральный аппарат</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0200103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5 971,0</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0200103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4 605,2</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0200103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1 335,9</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Иные бюджетные ассигнования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0200103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800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29,9</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Глава местной администрации (исполнительно-распорядительного органа муниципального образования)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0200108</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711,5</w:t>
            </w:r>
          </w:p>
        </w:tc>
      </w:tr>
      <w:tr w:rsidR="00300ED5" w:rsidRPr="00300ED5" w:rsidTr="008E1B9D">
        <w:trPr>
          <w:trHeight w:val="41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0200108</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711,5</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Выравнивание бюджетной обеспеченности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0201400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3 937,0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Выравнивание обеспеченности муниципальных образований по реализации ими их отдельных расходных обязательств</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0201403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3 937,0</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0201403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3 937,0</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0201600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752,0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Осуществление деятельности по опеке и попечительству</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0201604</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502,0</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0201604</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498,2</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0201604</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3,8</w:t>
            </w:r>
          </w:p>
        </w:tc>
      </w:tr>
      <w:tr w:rsidR="00300ED5" w:rsidRPr="00300ED5" w:rsidTr="00300ED5">
        <w:trPr>
          <w:trHeight w:val="102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0201606</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250,0</w:t>
            </w:r>
          </w:p>
        </w:tc>
      </w:tr>
      <w:tr w:rsidR="00300ED5" w:rsidRPr="00300ED5" w:rsidTr="005337F1">
        <w:trPr>
          <w:trHeight w:val="273"/>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0201606</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243,0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0201606</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7,0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"Энергосбережение и повышение энергетической эффективности"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1600000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20,0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Мероприятия в установленной сфере деятельности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1600400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20,0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Общегосударственные мероприятия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1600420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20,0</w:t>
            </w:r>
          </w:p>
        </w:tc>
      </w:tr>
      <w:tr w:rsidR="00300ED5" w:rsidRPr="00300ED5" w:rsidTr="00300ED5">
        <w:trPr>
          <w:trHeight w:val="27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1600420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20,0</w:t>
            </w:r>
          </w:p>
        </w:tc>
      </w:tr>
      <w:tr w:rsidR="00300ED5" w:rsidRPr="00300ED5" w:rsidTr="00300ED5">
        <w:trPr>
          <w:trHeight w:val="28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Другие общегосударственные вопросы</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13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783,8</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"Развитие местного самоуправления"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484,1</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000000" w:fill="FFFFFF"/>
            <w:vAlign w:val="bottom"/>
            <w:hideMark/>
          </w:tcPr>
          <w:p w:rsidR="00300ED5" w:rsidRPr="00300ED5" w:rsidRDefault="00300ED5" w:rsidP="00300ED5">
            <w:pPr>
              <w:rPr>
                <w:sz w:val="18"/>
                <w:szCs w:val="18"/>
              </w:rPr>
            </w:pPr>
            <w:r w:rsidRPr="00300ED5">
              <w:rPr>
                <w:sz w:val="18"/>
                <w:szCs w:val="18"/>
              </w:rPr>
              <w:t>Финансовое обеспечение деятельности государственных (муниципальных) учреждений</w:t>
            </w:r>
          </w:p>
        </w:tc>
        <w:tc>
          <w:tcPr>
            <w:tcW w:w="650" w:type="pct"/>
            <w:tcBorders>
              <w:top w:val="nil"/>
              <w:left w:val="nil"/>
              <w:bottom w:val="single" w:sz="4" w:space="0" w:color="auto"/>
              <w:right w:val="single" w:sz="4" w:space="0" w:color="auto"/>
            </w:tcBorders>
            <w:shd w:val="clear" w:color="000000" w:fill="FFFFFF"/>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000000" w:fill="FFFFFF"/>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000000" w:fill="FFFFFF"/>
            <w:noWrap/>
            <w:vAlign w:val="bottom"/>
            <w:hideMark/>
          </w:tcPr>
          <w:p w:rsidR="00300ED5" w:rsidRPr="00300ED5" w:rsidRDefault="00300ED5" w:rsidP="00300ED5">
            <w:pPr>
              <w:jc w:val="center"/>
              <w:rPr>
                <w:sz w:val="18"/>
                <w:szCs w:val="18"/>
              </w:rPr>
            </w:pPr>
            <w:r w:rsidRPr="00300ED5">
              <w:rPr>
                <w:sz w:val="18"/>
                <w:szCs w:val="18"/>
              </w:rPr>
              <w:t>13</w:t>
            </w:r>
          </w:p>
        </w:tc>
        <w:tc>
          <w:tcPr>
            <w:tcW w:w="379" w:type="pct"/>
            <w:tcBorders>
              <w:top w:val="nil"/>
              <w:left w:val="nil"/>
              <w:bottom w:val="single" w:sz="4" w:space="0" w:color="auto"/>
              <w:right w:val="single" w:sz="4" w:space="0" w:color="auto"/>
            </w:tcBorders>
            <w:shd w:val="clear" w:color="000000" w:fill="FFFFFF"/>
            <w:noWrap/>
            <w:vAlign w:val="bottom"/>
            <w:hideMark/>
          </w:tcPr>
          <w:p w:rsidR="00300ED5" w:rsidRPr="00300ED5" w:rsidRDefault="00300ED5" w:rsidP="00300ED5">
            <w:pPr>
              <w:jc w:val="center"/>
              <w:rPr>
                <w:sz w:val="18"/>
                <w:szCs w:val="18"/>
              </w:rPr>
            </w:pPr>
            <w:r w:rsidRPr="00300ED5">
              <w:rPr>
                <w:sz w:val="18"/>
                <w:szCs w:val="18"/>
              </w:rPr>
              <w:t>0200200</w:t>
            </w:r>
          </w:p>
        </w:tc>
        <w:tc>
          <w:tcPr>
            <w:tcW w:w="349" w:type="pct"/>
            <w:tcBorders>
              <w:top w:val="nil"/>
              <w:left w:val="nil"/>
              <w:bottom w:val="single" w:sz="4" w:space="0" w:color="auto"/>
              <w:right w:val="single" w:sz="4" w:space="0" w:color="auto"/>
            </w:tcBorders>
            <w:shd w:val="clear" w:color="000000" w:fill="FFFFFF"/>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268,3</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000000" w:fill="FFFFFF"/>
            <w:vAlign w:val="bottom"/>
            <w:hideMark/>
          </w:tcPr>
          <w:p w:rsidR="00300ED5" w:rsidRPr="00300ED5" w:rsidRDefault="00300ED5" w:rsidP="00300ED5">
            <w:pPr>
              <w:rPr>
                <w:sz w:val="18"/>
                <w:szCs w:val="18"/>
              </w:rPr>
            </w:pPr>
            <w:r w:rsidRPr="00300ED5">
              <w:rPr>
                <w:sz w:val="18"/>
                <w:szCs w:val="18"/>
              </w:rPr>
              <w:t>Обеспечение деятельности учреждений</w:t>
            </w:r>
          </w:p>
        </w:tc>
        <w:tc>
          <w:tcPr>
            <w:tcW w:w="650" w:type="pct"/>
            <w:tcBorders>
              <w:top w:val="nil"/>
              <w:left w:val="nil"/>
              <w:bottom w:val="single" w:sz="4" w:space="0" w:color="auto"/>
              <w:right w:val="single" w:sz="4" w:space="0" w:color="auto"/>
            </w:tcBorders>
            <w:shd w:val="clear" w:color="000000" w:fill="FFFFFF"/>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000000" w:fill="FFFFFF"/>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000000" w:fill="FFFFFF"/>
            <w:noWrap/>
            <w:vAlign w:val="bottom"/>
            <w:hideMark/>
          </w:tcPr>
          <w:p w:rsidR="00300ED5" w:rsidRPr="00300ED5" w:rsidRDefault="00300ED5" w:rsidP="00300ED5">
            <w:pPr>
              <w:jc w:val="center"/>
              <w:rPr>
                <w:sz w:val="18"/>
                <w:szCs w:val="18"/>
              </w:rPr>
            </w:pPr>
            <w:r w:rsidRPr="00300ED5">
              <w:rPr>
                <w:sz w:val="18"/>
                <w:szCs w:val="18"/>
              </w:rPr>
              <w:t>13</w:t>
            </w:r>
          </w:p>
        </w:tc>
        <w:tc>
          <w:tcPr>
            <w:tcW w:w="379" w:type="pct"/>
            <w:tcBorders>
              <w:top w:val="nil"/>
              <w:left w:val="nil"/>
              <w:bottom w:val="single" w:sz="4" w:space="0" w:color="auto"/>
              <w:right w:val="single" w:sz="4" w:space="0" w:color="auto"/>
            </w:tcBorders>
            <w:shd w:val="clear" w:color="000000" w:fill="FFFFFF"/>
            <w:noWrap/>
            <w:vAlign w:val="bottom"/>
            <w:hideMark/>
          </w:tcPr>
          <w:p w:rsidR="00300ED5" w:rsidRPr="00300ED5" w:rsidRDefault="00300ED5" w:rsidP="00300ED5">
            <w:pPr>
              <w:jc w:val="center"/>
              <w:rPr>
                <w:sz w:val="18"/>
                <w:szCs w:val="18"/>
              </w:rPr>
            </w:pPr>
            <w:r w:rsidRPr="00300ED5">
              <w:rPr>
                <w:sz w:val="18"/>
                <w:szCs w:val="18"/>
              </w:rPr>
              <w:t>0200222</w:t>
            </w:r>
          </w:p>
        </w:tc>
        <w:tc>
          <w:tcPr>
            <w:tcW w:w="349" w:type="pct"/>
            <w:tcBorders>
              <w:top w:val="nil"/>
              <w:left w:val="nil"/>
              <w:bottom w:val="single" w:sz="4" w:space="0" w:color="auto"/>
              <w:right w:val="single" w:sz="4" w:space="0" w:color="auto"/>
            </w:tcBorders>
            <w:shd w:val="clear" w:color="000000" w:fill="FFFFFF"/>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268,3</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000000" w:fill="FFFFFF"/>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000000" w:fill="FFFFFF"/>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000000" w:fill="FFFFFF"/>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000000" w:fill="FFFFFF"/>
            <w:noWrap/>
            <w:vAlign w:val="bottom"/>
            <w:hideMark/>
          </w:tcPr>
          <w:p w:rsidR="00300ED5" w:rsidRPr="00300ED5" w:rsidRDefault="00300ED5" w:rsidP="00300ED5">
            <w:pPr>
              <w:jc w:val="center"/>
              <w:rPr>
                <w:sz w:val="18"/>
                <w:szCs w:val="18"/>
              </w:rPr>
            </w:pPr>
            <w:r w:rsidRPr="00300ED5">
              <w:rPr>
                <w:sz w:val="18"/>
                <w:szCs w:val="18"/>
              </w:rPr>
              <w:t>13</w:t>
            </w:r>
          </w:p>
        </w:tc>
        <w:tc>
          <w:tcPr>
            <w:tcW w:w="379" w:type="pct"/>
            <w:tcBorders>
              <w:top w:val="nil"/>
              <w:left w:val="nil"/>
              <w:bottom w:val="single" w:sz="4" w:space="0" w:color="auto"/>
              <w:right w:val="single" w:sz="4" w:space="0" w:color="auto"/>
            </w:tcBorders>
            <w:shd w:val="clear" w:color="000000" w:fill="FFFFFF"/>
            <w:noWrap/>
            <w:vAlign w:val="bottom"/>
            <w:hideMark/>
          </w:tcPr>
          <w:p w:rsidR="00300ED5" w:rsidRPr="00300ED5" w:rsidRDefault="00300ED5" w:rsidP="00300ED5">
            <w:pPr>
              <w:jc w:val="center"/>
              <w:rPr>
                <w:sz w:val="18"/>
                <w:szCs w:val="18"/>
              </w:rPr>
            </w:pPr>
            <w:r w:rsidRPr="00300ED5">
              <w:rPr>
                <w:sz w:val="18"/>
                <w:szCs w:val="18"/>
              </w:rPr>
              <w:t>0200222</w:t>
            </w:r>
          </w:p>
        </w:tc>
        <w:tc>
          <w:tcPr>
            <w:tcW w:w="349" w:type="pct"/>
            <w:tcBorders>
              <w:top w:val="nil"/>
              <w:left w:val="nil"/>
              <w:bottom w:val="single" w:sz="4" w:space="0" w:color="auto"/>
              <w:right w:val="single" w:sz="4" w:space="0" w:color="auto"/>
            </w:tcBorders>
            <w:shd w:val="clear" w:color="000000" w:fill="FFFFFF"/>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268,3</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Выравнивание бюджетной обеспеченности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0201400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199,0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Выравнивание обеспеченности муниципальных образований по реализации ими их отдельных расходных обязательств</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0201403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199,0</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0201403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199,0</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0201600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16,8</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Создание и деятельность в муниципальных образованиях административной (ых) комиссии (ий)</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0201605</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0,8</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0201605</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0,8</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Организация предоставления гражданам субсидий на оплату жилых помещений и коммунальных услуг</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0201611</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16,0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0201611</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16,0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"Развитие архивного дела"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84,7</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Финансовое обеспечение деятельности государственных (муниципальных) учреждений</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0800200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40,7</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Учреждения, оказывающие услуги в сфере архивного дела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0800204</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40,7</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0800204</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40,7</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0801600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44,0</w:t>
            </w:r>
          </w:p>
        </w:tc>
      </w:tr>
      <w:tr w:rsidR="00300ED5" w:rsidRPr="00300ED5" w:rsidTr="00300ED5">
        <w:trPr>
          <w:trHeight w:val="255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0801601</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44,0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0801601</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44,0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"Управление муниципальным имуществом"</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0900000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215,0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Мероприятия в установленной сфере деятельности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0900400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215,0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Управление муниципальной собственностью</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0900402</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215,0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0900402</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215,0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Национальная безопасность и правоохранительная деятельность</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03</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687,3</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03</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09</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634,3</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"Обеспечение безопасности и жизнедеятельности населения"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09</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634,3</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000000" w:fill="FFFFFF"/>
            <w:vAlign w:val="bottom"/>
            <w:hideMark/>
          </w:tcPr>
          <w:p w:rsidR="00300ED5" w:rsidRPr="00300ED5" w:rsidRDefault="00300ED5" w:rsidP="00300ED5">
            <w:pPr>
              <w:rPr>
                <w:sz w:val="18"/>
                <w:szCs w:val="18"/>
              </w:rPr>
            </w:pPr>
            <w:r w:rsidRPr="00300ED5">
              <w:rPr>
                <w:sz w:val="18"/>
                <w:szCs w:val="18"/>
              </w:rPr>
              <w:t>Финансовое обеспечение деятельности государственных (муниципальных) учреждений</w:t>
            </w:r>
          </w:p>
        </w:tc>
        <w:tc>
          <w:tcPr>
            <w:tcW w:w="650" w:type="pct"/>
            <w:tcBorders>
              <w:top w:val="nil"/>
              <w:left w:val="nil"/>
              <w:bottom w:val="single" w:sz="4" w:space="0" w:color="auto"/>
              <w:right w:val="single" w:sz="4" w:space="0" w:color="auto"/>
            </w:tcBorders>
            <w:shd w:val="clear" w:color="000000" w:fill="FFFFFF"/>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09</w:t>
            </w:r>
          </w:p>
        </w:tc>
        <w:tc>
          <w:tcPr>
            <w:tcW w:w="379" w:type="pct"/>
            <w:tcBorders>
              <w:top w:val="nil"/>
              <w:left w:val="nil"/>
              <w:bottom w:val="single" w:sz="4" w:space="0" w:color="auto"/>
              <w:right w:val="single" w:sz="4" w:space="0" w:color="auto"/>
            </w:tcBorders>
            <w:shd w:val="clear" w:color="000000" w:fill="FFFFFF"/>
            <w:noWrap/>
            <w:vAlign w:val="bottom"/>
            <w:hideMark/>
          </w:tcPr>
          <w:p w:rsidR="00300ED5" w:rsidRPr="00300ED5" w:rsidRDefault="00300ED5" w:rsidP="00300ED5">
            <w:pPr>
              <w:jc w:val="center"/>
              <w:rPr>
                <w:sz w:val="18"/>
                <w:szCs w:val="18"/>
              </w:rPr>
            </w:pPr>
            <w:r w:rsidRPr="00300ED5">
              <w:rPr>
                <w:sz w:val="18"/>
                <w:szCs w:val="18"/>
              </w:rPr>
              <w:t>0400200</w:t>
            </w:r>
          </w:p>
        </w:tc>
        <w:tc>
          <w:tcPr>
            <w:tcW w:w="349" w:type="pct"/>
            <w:tcBorders>
              <w:top w:val="nil"/>
              <w:left w:val="nil"/>
              <w:bottom w:val="single" w:sz="4" w:space="0" w:color="auto"/>
              <w:right w:val="single" w:sz="4" w:space="0" w:color="auto"/>
            </w:tcBorders>
            <w:shd w:val="clear" w:color="000000" w:fill="FFFFFF"/>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368,7</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000000" w:fill="FFFFFF"/>
            <w:vAlign w:val="bottom"/>
            <w:hideMark/>
          </w:tcPr>
          <w:p w:rsidR="00300ED5" w:rsidRPr="00300ED5" w:rsidRDefault="00300ED5" w:rsidP="00300ED5">
            <w:pPr>
              <w:rPr>
                <w:sz w:val="18"/>
                <w:szCs w:val="18"/>
              </w:rPr>
            </w:pPr>
            <w:r w:rsidRPr="00300ED5">
              <w:rPr>
                <w:sz w:val="18"/>
                <w:szCs w:val="18"/>
              </w:rPr>
              <w:t>Обеспечение деятельности учреждений</w:t>
            </w:r>
          </w:p>
        </w:tc>
        <w:tc>
          <w:tcPr>
            <w:tcW w:w="650" w:type="pct"/>
            <w:tcBorders>
              <w:top w:val="nil"/>
              <w:left w:val="nil"/>
              <w:bottom w:val="single" w:sz="4" w:space="0" w:color="auto"/>
              <w:right w:val="single" w:sz="4" w:space="0" w:color="auto"/>
            </w:tcBorders>
            <w:shd w:val="clear" w:color="000000" w:fill="FFFFFF"/>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09</w:t>
            </w:r>
          </w:p>
        </w:tc>
        <w:tc>
          <w:tcPr>
            <w:tcW w:w="379" w:type="pct"/>
            <w:tcBorders>
              <w:top w:val="nil"/>
              <w:left w:val="nil"/>
              <w:bottom w:val="single" w:sz="4" w:space="0" w:color="auto"/>
              <w:right w:val="single" w:sz="4" w:space="0" w:color="auto"/>
            </w:tcBorders>
            <w:shd w:val="clear" w:color="000000" w:fill="FFFFFF"/>
            <w:noWrap/>
            <w:vAlign w:val="bottom"/>
            <w:hideMark/>
          </w:tcPr>
          <w:p w:rsidR="00300ED5" w:rsidRPr="00300ED5" w:rsidRDefault="00300ED5" w:rsidP="00300ED5">
            <w:pPr>
              <w:jc w:val="center"/>
              <w:rPr>
                <w:sz w:val="18"/>
                <w:szCs w:val="18"/>
              </w:rPr>
            </w:pPr>
            <w:r w:rsidRPr="00300ED5">
              <w:rPr>
                <w:sz w:val="18"/>
                <w:szCs w:val="18"/>
              </w:rPr>
              <w:t>0400222</w:t>
            </w:r>
          </w:p>
        </w:tc>
        <w:tc>
          <w:tcPr>
            <w:tcW w:w="349" w:type="pct"/>
            <w:tcBorders>
              <w:top w:val="nil"/>
              <w:left w:val="nil"/>
              <w:bottom w:val="single" w:sz="4" w:space="0" w:color="auto"/>
              <w:right w:val="single" w:sz="4" w:space="0" w:color="auto"/>
            </w:tcBorders>
            <w:shd w:val="clear" w:color="000000" w:fill="FFFFFF"/>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368,7</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09</w:t>
            </w:r>
          </w:p>
        </w:tc>
        <w:tc>
          <w:tcPr>
            <w:tcW w:w="379" w:type="pct"/>
            <w:tcBorders>
              <w:top w:val="nil"/>
              <w:left w:val="nil"/>
              <w:bottom w:val="single" w:sz="4" w:space="0" w:color="auto"/>
              <w:right w:val="single" w:sz="4" w:space="0" w:color="auto"/>
            </w:tcBorders>
            <w:shd w:val="clear" w:color="000000" w:fill="FFFFFF"/>
            <w:noWrap/>
            <w:vAlign w:val="bottom"/>
            <w:hideMark/>
          </w:tcPr>
          <w:p w:rsidR="00300ED5" w:rsidRPr="00300ED5" w:rsidRDefault="00300ED5" w:rsidP="00300ED5">
            <w:pPr>
              <w:jc w:val="center"/>
              <w:rPr>
                <w:sz w:val="18"/>
                <w:szCs w:val="18"/>
              </w:rPr>
            </w:pPr>
            <w:r w:rsidRPr="00300ED5">
              <w:rPr>
                <w:sz w:val="18"/>
                <w:szCs w:val="18"/>
              </w:rPr>
              <w:t>0400222</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356,5</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09</w:t>
            </w:r>
          </w:p>
        </w:tc>
        <w:tc>
          <w:tcPr>
            <w:tcW w:w="379" w:type="pct"/>
            <w:tcBorders>
              <w:top w:val="nil"/>
              <w:left w:val="nil"/>
              <w:bottom w:val="single" w:sz="4" w:space="0" w:color="auto"/>
              <w:right w:val="single" w:sz="4" w:space="0" w:color="auto"/>
            </w:tcBorders>
            <w:shd w:val="clear" w:color="000000" w:fill="FFFFFF"/>
            <w:noWrap/>
            <w:vAlign w:val="bottom"/>
            <w:hideMark/>
          </w:tcPr>
          <w:p w:rsidR="00300ED5" w:rsidRPr="00300ED5" w:rsidRDefault="00300ED5" w:rsidP="00300ED5">
            <w:pPr>
              <w:jc w:val="center"/>
              <w:rPr>
                <w:sz w:val="18"/>
                <w:szCs w:val="18"/>
              </w:rPr>
            </w:pPr>
            <w:r w:rsidRPr="00300ED5">
              <w:rPr>
                <w:sz w:val="18"/>
                <w:szCs w:val="18"/>
              </w:rPr>
              <w:t>0400222</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12,2</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Выравнивание бюджетной обеспеченности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09</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0401400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265,6</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Выравнивание обеспеченности муниципальных образований по реализации ими их отдельных расходных обязательств</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09</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0401403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265,6</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09</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0401403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265,6</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Обеспечение пожарной безопасности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03</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53,0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"Обеспечение безопасности и жизнедеятельности населения"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53,0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Мероприятия в установленной сфере деятельности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0400400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53,0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Мероприятия в области национальной безопасности и правоохранительной деятельности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0400403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53,0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0400403</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53,0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Национальная экономика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16 041,5</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Транспорт</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08</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880,5</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"Развитие транспортной инфраструктуры"</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880,5</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Мероприятия в установленной сфере деятельности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1000400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880,5</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Мероприятия в сфере дорожной деятельности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1000430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880,5</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Поддержка автомобильного транспорта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1000431</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880,5</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Иные бюджетные ассигнования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08</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1000431</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800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880,5</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Дорожное хозяйство (дорожные фонды)</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09</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15 141,4</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"Развитие транспортной инфраструктуры"</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09</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14 673,8</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Мероприятия в установленной сфере деятельности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09</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1000400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2 276,4</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Мероприятия в сфере дорожной деятельности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09</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1000430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2 276,4</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Содержание и ремонт автомобильных дорог</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09</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1000432</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2 276,4</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09</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1000432</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2 276,4</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09</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1001500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12 865,0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Осуществление  дорожной деятельности в отношении автомобильных дорог общего пользования местного значения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09</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1001508</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12 865,0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09</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1001508</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12 865,0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Другие вопросы в области национальной экономики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12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19,6</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"Поддержка и развитие малого и среднего предпринимательства"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1100000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7,0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Мероприятия в установленной сфере деятельности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1100400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7,0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Мероприятия по развитию малого и среднего предпринимательства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1100435</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7,0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1100435</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7,0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"Развитие жилищного строительства"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1400000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12,6</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Мероприятия в установленной сфере деятельности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1400400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12,6</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Общегосударственные мероприятия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1400420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12,6</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1400420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12,6</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Охрана окружающей среды</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06</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260,0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Охрана объектов растительного и животного мира и среды их обитания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06</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260,0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"Охрана окружающей среды и экологическое воспитание"</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06</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260,0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Мероприятия в установленной сфере деятельности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06</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0700400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260,0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Природоохранные мероприятия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06</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0700405</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260,0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06</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0700405</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260,0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Образование</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66,7</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Молодежная политика и оздоровление детей</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66,7</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"Повышение эффективности реализации молодежной политики"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1200000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66,7</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Мероприятия в установленной сфере деятельности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1200400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66,7</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Мероприятия в сфере молодежной политики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1200414</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66,7</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1200414</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66,7</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Социальная политика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7 888,1</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Пенсионное обеспечение</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220,1</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"Развитие местного самоуправления"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220,1</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Доплаты к пенсиям, дополнительное пенсионное обеспечение</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0200800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220,1</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Пенсия за выслугу лет государствен</w:t>
            </w:r>
            <w:r w:rsidR="008E1B9D">
              <w:rPr>
                <w:sz w:val="18"/>
                <w:szCs w:val="18"/>
              </w:rPr>
              <w:t>н</w:t>
            </w:r>
            <w:r w:rsidRPr="00300ED5">
              <w:rPr>
                <w:sz w:val="18"/>
                <w:szCs w:val="18"/>
              </w:rPr>
              <w:t>ым и муниципальным гражданским служащим</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0200804</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220,1</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Социальное обеспечение и иные выплаты населени</w:t>
            </w:r>
            <w:r w:rsidR="008E1B9D">
              <w:rPr>
                <w:sz w:val="18"/>
                <w:szCs w:val="18"/>
              </w:rPr>
              <w:t>ю</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0200804</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300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220,1</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Социальное обеспечение населения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299,0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"Развитие местного самоуправления"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299,0</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0201600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299,0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Организация предоставления гражданам субсидий на оплату жилых помещений и коммунальных услуг</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0201611</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299,0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0201611</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4,5</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Социальное обеспечение и иные выплаты населени</w:t>
            </w:r>
            <w:r w:rsidR="008E1B9D">
              <w:rPr>
                <w:sz w:val="18"/>
                <w:szCs w:val="18"/>
              </w:rPr>
              <w:t>ю</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0201611</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300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294,5</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Охрана семьи и детства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7 369,0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"Развитие образования"</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7 369,0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Финансовое обеспечение расходных обязательств муниципальных образований, возникающих при выполне</w:t>
            </w:r>
            <w:r w:rsidR="008E1B9D">
              <w:rPr>
                <w:sz w:val="18"/>
                <w:szCs w:val="18"/>
              </w:rPr>
              <w:t>н</w:t>
            </w:r>
            <w:r w:rsidRPr="00300ED5">
              <w:rPr>
                <w:sz w:val="18"/>
                <w:szCs w:val="18"/>
              </w:rPr>
              <w:t>ии государственных полномочий Кировской области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0101600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7 369,0</w:t>
            </w:r>
          </w:p>
        </w:tc>
      </w:tr>
      <w:tr w:rsidR="00300ED5" w:rsidRPr="00300ED5" w:rsidTr="00300ED5">
        <w:trPr>
          <w:trHeight w:val="123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0101609</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7 369,0</w:t>
            </w:r>
          </w:p>
        </w:tc>
      </w:tr>
      <w:tr w:rsidR="00300ED5" w:rsidRPr="00300ED5" w:rsidTr="00300ED5">
        <w:trPr>
          <w:trHeight w:val="39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0101609</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55,7</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Капитальные вложения в объекты недвижимого имущества государственной (муниципальной) собственности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10</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0101609</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400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7 313,3</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Физическая культура и спорт</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11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267,8</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Массовый спорт</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11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237,0</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"Развитие физической культуры и спорта"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237,0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Мероприятия в установленной сфере деятельности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1300400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237,0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Мероприятия в области физической культуры и спорта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1300411</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37,0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1300411</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37,0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Мероприятия по ремонту спортивных сооружений</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1300412</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200,0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1300412</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200,0</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b/>
                <w:bCs/>
                <w:sz w:val="18"/>
                <w:szCs w:val="18"/>
              </w:rPr>
            </w:pPr>
            <w:r w:rsidRPr="00300ED5">
              <w:rPr>
                <w:b/>
                <w:bCs/>
                <w:sz w:val="18"/>
                <w:szCs w:val="18"/>
              </w:rPr>
              <w:t>Спорт высших достижений</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11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b/>
                <w:bCs/>
                <w:sz w:val="18"/>
                <w:szCs w:val="18"/>
              </w:rPr>
            </w:pPr>
            <w:r w:rsidRPr="00300ED5">
              <w:rPr>
                <w:b/>
                <w:bCs/>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b/>
                <w:bCs/>
                <w:sz w:val="18"/>
                <w:szCs w:val="18"/>
              </w:rPr>
            </w:pPr>
            <w:r w:rsidRPr="00300ED5">
              <w:rPr>
                <w:b/>
                <w:bCs/>
                <w:sz w:val="18"/>
                <w:szCs w:val="18"/>
              </w:rPr>
              <w:t>30,8</w:t>
            </w:r>
          </w:p>
        </w:tc>
      </w:tr>
      <w:tr w:rsidR="00300ED5" w:rsidRPr="00300ED5" w:rsidTr="00300ED5">
        <w:trPr>
          <w:trHeight w:val="510"/>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Муниципальная программа Тужинского муниципального района "Развитие физической культуры и спорта"</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1300000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30,8</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1301600</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30,8</w:t>
            </w:r>
          </w:p>
        </w:tc>
      </w:tr>
      <w:tr w:rsidR="00300ED5" w:rsidRPr="00300ED5" w:rsidTr="00300ED5">
        <w:trPr>
          <w:trHeight w:val="76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Присвоение спортивных разрядов и квалификационных категорий спортивных судей, предусмотренных частью 2 статьи 7.1 Закона Кировской области "О физической культуре и спорте в Кировской области"</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1301615</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30,8</w:t>
            </w:r>
          </w:p>
        </w:tc>
      </w:tr>
      <w:tr w:rsidR="00300ED5" w:rsidRPr="00300ED5" w:rsidTr="00300ED5">
        <w:trPr>
          <w:trHeight w:val="255"/>
        </w:trPr>
        <w:tc>
          <w:tcPr>
            <w:tcW w:w="2354" w:type="pct"/>
            <w:tcBorders>
              <w:top w:val="nil"/>
              <w:left w:val="single" w:sz="4" w:space="0" w:color="auto"/>
              <w:bottom w:val="single" w:sz="4" w:space="0" w:color="auto"/>
              <w:right w:val="single" w:sz="4" w:space="0" w:color="auto"/>
            </w:tcBorders>
            <w:shd w:val="clear" w:color="auto" w:fill="auto"/>
            <w:vAlign w:val="bottom"/>
            <w:hideMark/>
          </w:tcPr>
          <w:p w:rsidR="00300ED5" w:rsidRPr="00300ED5" w:rsidRDefault="00300ED5" w:rsidP="00300ED5">
            <w:pPr>
              <w:rPr>
                <w:sz w:val="18"/>
                <w:szCs w:val="18"/>
              </w:rPr>
            </w:pPr>
            <w:r w:rsidRPr="00300ED5">
              <w:rPr>
                <w:sz w:val="18"/>
                <w:szCs w:val="18"/>
              </w:rPr>
              <w:t>Закупка товаров, работ и услуг для государственных нужд</w:t>
            </w:r>
          </w:p>
        </w:tc>
        <w:tc>
          <w:tcPr>
            <w:tcW w:w="65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936</w:t>
            </w:r>
          </w:p>
        </w:tc>
        <w:tc>
          <w:tcPr>
            <w:tcW w:w="310"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11</w:t>
            </w:r>
          </w:p>
        </w:tc>
        <w:tc>
          <w:tcPr>
            <w:tcW w:w="442"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1301615</w:t>
            </w:r>
          </w:p>
        </w:tc>
        <w:tc>
          <w:tcPr>
            <w:tcW w:w="349"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center"/>
              <w:rPr>
                <w:sz w:val="18"/>
                <w:szCs w:val="18"/>
              </w:rPr>
            </w:pPr>
            <w:r w:rsidRPr="00300ED5">
              <w:rPr>
                <w:sz w:val="18"/>
                <w:szCs w:val="18"/>
              </w:rPr>
              <w:t>200</w:t>
            </w:r>
          </w:p>
        </w:tc>
        <w:tc>
          <w:tcPr>
            <w:tcW w:w="516" w:type="pct"/>
            <w:tcBorders>
              <w:top w:val="nil"/>
              <w:left w:val="nil"/>
              <w:bottom w:val="single" w:sz="4" w:space="0" w:color="auto"/>
              <w:right w:val="single" w:sz="4" w:space="0" w:color="auto"/>
            </w:tcBorders>
            <w:shd w:val="clear" w:color="auto" w:fill="auto"/>
            <w:noWrap/>
            <w:vAlign w:val="bottom"/>
            <w:hideMark/>
          </w:tcPr>
          <w:p w:rsidR="00300ED5" w:rsidRPr="00300ED5" w:rsidRDefault="00300ED5" w:rsidP="00300ED5">
            <w:pPr>
              <w:jc w:val="right"/>
              <w:rPr>
                <w:sz w:val="18"/>
                <w:szCs w:val="18"/>
              </w:rPr>
            </w:pPr>
            <w:r w:rsidRPr="00300ED5">
              <w:rPr>
                <w:sz w:val="18"/>
                <w:szCs w:val="18"/>
              </w:rPr>
              <w:t>30,8</w:t>
            </w:r>
          </w:p>
        </w:tc>
      </w:tr>
    </w:tbl>
    <w:p w:rsidR="00300ED5" w:rsidRDefault="00300ED5" w:rsidP="00D90ADD">
      <w:pPr>
        <w:jc w:val="center"/>
        <w:rPr>
          <w:sz w:val="18"/>
          <w:szCs w:val="18"/>
        </w:rPr>
      </w:pPr>
    </w:p>
    <w:tbl>
      <w:tblPr>
        <w:tblW w:w="5000" w:type="pct"/>
        <w:tblLook w:val="04A0"/>
      </w:tblPr>
      <w:tblGrid>
        <w:gridCol w:w="5673"/>
        <w:gridCol w:w="2856"/>
        <w:gridCol w:w="1326"/>
      </w:tblGrid>
      <w:tr w:rsidR="008E1B9D" w:rsidRPr="008E1B9D" w:rsidTr="008E1B9D">
        <w:trPr>
          <w:trHeight w:val="80"/>
        </w:trPr>
        <w:tc>
          <w:tcPr>
            <w:tcW w:w="2878" w:type="pct"/>
            <w:tcBorders>
              <w:top w:val="nil"/>
              <w:left w:val="nil"/>
              <w:bottom w:val="nil"/>
              <w:right w:val="nil"/>
            </w:tcBorders>
            <w:shd w:val="clear" w:color="auto" w:fill="auto"/>
            <w:noWrap/>
            <w:vAlign w:val="bottom"/>
            <w:hideMark/>
          </w:tcPr>
          <w:p w:rsidR="008E1B9D" w:rsidRPr="008E1B9D" w:rsidRDefault="008E1B9D" w:rsidP="008E1B9D">
            <w:pPr>
              <w:rPr>
                <w:sz w:val="18"/>
                <w:szCs w:val="18"/>
              </w:rPr>
            </w:pPr>
            <w:bookmarkStart w:id="1" w:name="RANGE!A1:C48"/>
            <w:bookmarkEnd w:id="1"/>
          </w:p>
        </w:tc>
        <w:tc>
          <w:tcPr>
            <w:tcW w:w="2122" w:type="pct"/>
            <w:gridSpan w:val="2"/>
            <w:tcBorders>
              <w:top w:val="nil"/>
              <w:left w:val="nil"/>
              <w:bottom w:val="nil"/>
              <w:right w:val="nil"/>
            </w:tcBorders>
            <w:shd w:val="clear" w:color="auto" w:fill="auto"/>
            <w:noWrap/>
            <w:vAlign w:val="bottom"/>
            <w:hideMark/>
          </w:tcPr>
          <w:p w:rsidR="008E1B9D" w:rsidRPr="008E1B9D" w:rsidRDefault="008E1B9D" w:rsidP="008E1B9D">
            <w:pPr>
              <w:jc w:val="right"/>
              <w:rPr>
                <w:sz w:val="18"/>
                <w:szCs w:val="18"/>
              </w:rPr>
            </w:pPr>
            <w:r w:rsidRPr="008E1B9D">
              <w:rPr>
                <w:sz w:val="18"/>
                <w:szCs w:val="18"/>
              </w:rPr>
              <w:t>Приложение №  5</w:t>
            </w:r>
          </w:p>
        </w:tc>
      </w:tr>
      <w:tr w:rsidR="008E1B9D" w:rsidRPr="008E1B9D" w:rsidTr="008E1B9D">
        <w:trPr>
          <w:trHeight w:val="80"/>
        </w:trPr>
        <w:tc>
          <w:tcPr>
            <w:tcW w:w="2878" w:type="pct"/>
            <w:tcBorders>
              <w:top w:val="nil"/>
              <w:left w:val="nil"/>
              <w:bottom w:val="nil"/>
              <w:right w:val="nil"/>
            </w:tcBorders>
            <w:shd w:val="clear" w:color="auto" w:fill="auto"/>
            <w:noWrap/>
            <w:vAlign w:val="bottom"/>
            <w:hideMark/>
          </w:tcPr>
          <w:p w:rsidR="008E1B9D" w:rsidRPr="008E1B9D" w:rsidRDefault="008E1B9D" w:rsidP="008E1B9D">
            <w:pPr>
              <w:rPr>
                <w:sz w:val="18"/>
                <w:szCs w:val="18"/>
              </w:rPr>
            </w:pPr>
          </w:p>
        </w:tc>
        <w:tc>
          <w:tcPr>
            <w:tcW w:w="2122" w:type="pct"/>
            <w:gridSpan w:val="2"/>
            <w:tcBorders>
              <w:top w:val="nil"/>
              <w:left w:val="nil"/>
              <w:bottom w:val="nil"/>
              <w:right w:val="nil"/>
            </w:tcBorders>
            <w:shd w:val="clear" w:color="auto" w:fill="auto"/>
            <w:noWrap/>
            <w:vAlign w:val="bottom"/>
            <w:hideMark/>
          </w:tcPr>
          <w:p w:rsidR="008E1B9D" w:rsidRPr="008E1B9D" w:rsidRDefault="008E1B9D" w:rsidP="008E1B9D">
            <w:pPr>
              <w:jc w:val="right"/>
              <w:rPr>
                <w:sz w:val="18"/>
                <w:szCs w:val="18"/>
              </w:rPr>
            </w:pPr>
            <w:r w:rsidRPr="008E1B9D">
              <w:rPr>
                <w:sz w:val="18"/>
                <w:szCs w:val="18"/>
              </w:rPr>
              <w:t>к решению Тужинской районной Думы</w:t>
            </w:r>
          </w:p>
        </w:tc>
      </w:tr>
      <w:tr w:rsidR="008E1B9D" w:rsidRPr="008E1B9D" w:rsidTr="008E1B9D">
        <w:trPr>
          <w:trHeight w:val="80"/>
        </w:trPr>
        <w:tc>
          <w:tcPr>
            <w:tcW w:w="2878" w:type="pct"/>
            <w:tcBorders>
              <w:top w:val="nil"/>
              <w:left w:val="nil"/>
              <w:bottom w:val="nil"/>
              <w:right w:val="nil"/>
            </w:tcBorders>
            <w:shd w:val="clear" w:color="auto" w:fill="auto"/>
            <w:noWrap/>
            <w:vAlign w:val="bottom"/>
            <w:hideMark/>
          </w:tcPr>
          <w:p w:rsidR="008E1B9D" w:rsidRPr="008E1B9D" w:rsidRDefault="008E1B9D" w:rsidP="008E1B9D">
            <w:pPr>
              <w:rPr>
                <w:sz w:val="18"/>
                <w:szCs w:val="18"/>
              </w:rPr>
            </w:pPr>
          </w:p>
        </w:tc>
        <w:tc>
          <w:tcPr>
            <w:tcW w:w="2122" w:type="pct"/>
            <w:gridSpan w:val="2"/>
            <w:tcBorders>
              <w:top w:val="nil"/>
              <w:left w:val="nil"/>
              <w:bottom w:val="nil"/>
              <w:right w:val="nil"/>
            </w:tcBorders>
            <w:shd w:val="clear" w:color="auto" w:fill="auto"/>
            <w:noWrap/>
            <w:vAlign w:val="bottom"/>
            <w:hideMark/>
          </w:tcPr>
          <w:p w:rsidR="008E1B9D" w:rsidRPr="008E1B9D" w:rsidRDefault="008E1B9D" w:rsidP="008E1B9D">
            <w:pPr>
              <w:jc w:val="right"/>
              <w:rPr>
                <w:sz w:val="18"/>
                <w:szCs w:val="18"/>
              </w:rPr>
            </w:pPr>
            <w:r w:rsidRPr="008E1B9D">
              <w:rPr>
                <w:sz w:val="18"/>
                <w:szCs w:val="18"/>
              </w:rPr>
              <w:t xml:space="preserve">от  27.01.2015  № 52/343       </w:t>
            </w:r>
          </w:p>
        </w:tc>
      </w:tr>
      <w:tr w:rsidR="008E1B9D" w:rsidRPr="008E1B9D" w:rsidTr="008E1B9D">
        <w:trPr>
          <w:trHeight w:val="255"/>
        </w:trPr>
        <w:tc>
          <w:tcPr>
            <w:tcW w:w="2878" w:type="pct"/>
            <w:tcBorders>
              <w:top w:val="nil"/>
              <w:left w:val="nil"/>
              <w:bottom w:val="nil"/>
              <w:right w:val="nil"/>
            </w:tcBorders>
            <w:shd w:val="clear" w:color="auto" w:fill="auto"/>
            <w:noWrap/>
            <w:vAlign w:val="bottom"/>
            <w:hideMark/>
          </w:tcPr>
          <w:p w:rsidR="008E1B9D" w:rsidRPr="008E1B9D" w:rsidRDefault="008E1B9D" w:rsidP="008E1B9D">
            <w:pPr>
              <w:rPr>
                <w:sz w:val="18"/>
                <w:szCs w:val="18"/>
              </w:rPr>
            </w:pPr>
          </w:p>
        </w:tc>
        <w:tc>
          <w:tcPr>
            <w:tcW w:w="2122" w:type="pct"/>
            <w:gridSpan w:val="2"/>
            <w:tcBorders>
              <w:top w:val="nil"/>
              <w:left w:val="nil"/>
              <w:bottom w:val="nil"/>
              <w:right w:val="nil"/>
            </w:tcBorders>
            <w:shd w:val="clear" w:color="auto" w:fill="auto"/>
            <w:noWrap/>
            <w:vAlign w:val="bottom"/>
            <w:hideMark/>
          </w:tcPr>
          <w:p w:rsidR="008E1B9D" w:rsidRPr="008E1B9D" w:rsidRDefault="008E1B9D" w:rsidP="008E1B9D">
            <w:pPr>
              <w:jc w:val="center"/>
              <w:rPr>
                <w:sz w:val="18"/>
                <w:szCs w:val="18"/>
              </w:rPr>
            </w:pPr>
          </w:p>
        </w:tc>
      </w:tr>
      <w:tr w:rsidR="008E1B9D" w:rsidRPr="008E1B9D" w:rsidTr="008E1B9D">
        <w:trPr>
          <w:trHeight w:val="80"/>
        </w:trPr>
        <w:tc>
          <w:tcPr>
            <w:tcW w:w="2878" w:type="pct"/>
            <w:tcBorders>
              <w:top w:val="nil"/>
              <w:left w:val="nil"/>
              <w:bottom w:val="nil"/>
              <w:right w:val="nil"/>
            </w:tcBorders>
            <w:shd w:val="clear" w:color="auto" w:fill="auto"/>
            <w:noWrap/>
            <w:vAlign w:val="bottom"/>
            <w:hideMark/>
          </w:tcPr>
          <w:p w:rsidR="008E1B9D" w:rsidRPr="008E1B9D" w:rsidRDefault="008E1B9D" w:rsidP="008E1B9D">
            <w:pPr>
              <w:rPr>
                <w:sz w:val="18"/>
                <w:szCs w:val="18"/>
              </w:rPr>
            </w:pPr>
          </w:p>
        </w:tc>
        <w:tc>
          <w:tcPr>
            <w:tcW w:w="2122" w:type="pct"/>
            <w:gridSpan w:val="2"/>
            <w:tcBorders>
              <w:top w:val="nil"/>
              <w:left w:val="nil"/>
              <w:bottom w:val="nil"/>
              <w:right w:val="nil"/>
            </w:tcBorders>
            <w:shd w:val="clear" w:color="auto" w:fill="auto"/>
            <w:noWrap/>
            <w:vAlign w:val="bottom"/>
            <w:hideMark/>
          </w:tcPr>
          <w:p w:rsidR="008E1B9D" w:rsidRPr="008E1B9D" w:rsidRDefault="008E1B9D" w:rsidP="008E1B9D">
            <w:pPr>
              <w:jc w:val="right"/>
              <w:rPr>
                <w:sz w:val="18"/>
                <w:szCs w:val="18"/>
              </w:rPr>
            </w:pPr>
            <w:r w:rsidRPr="008E1B9D">
              <w:rPr>
                <w:sz w:val="18"/>
                <w:szCs w:val="18"/>
              </w:rPr>
              <w:t xml:space="preserve">       Приложение №  14</w:t>
            </w:r>
          </w:p>
        </w:tc>
      </w:tr>
      <w:tr w:rsidR="008E1B9D" w:rsidRPr="008E1B9D" w:rsidTr="008E1B9D">
        <w:trPr>
          <w:trHeight w:val="80"/>
        </w:trPr>
        <w:tc>
          <w:tcPr>
            <w:tcW w:w="2878" w:type="pct"/>
            <w:tcBorders>
              <w:top w:val="nil"/>
              <w:left w:val="nil"/>
              <w:bottom w:val="nil"/>
              <w:right w:val="nil"/>
            </w:tcBorders>
            <w:shd w:val="clear" w:color="auto" w:fill="auto"/>
            <w:noWrap/>
            <w:vAlign w:val="bottom"/>
            <w:hideMark/>
          </w:tcPr>
          <w:p w:rsidR="008E1B9D" w:rsidRPr="008E1B9D" w:rsidRDefault="008E1B9D" w:rsidP="008E1B9D">
            <w:pPr>
              <w:rPr>
                <w:sz w:val="18"/>
                <w:szCs w:val="18"/>
              </w:rPr>
            </w:pPr>
          </w:p>
        </w:tc>
        <w:tc>
          <w:tcPr>
            <w:tcW w:w="2122" w:type="pct"/>
            <w:gridSpan w:val="2"/>
            <w:tcBorders>
              <w:top w:val="nil"/>
              <w:left w:val="nil"/>
              <w:bottom w:val="nil"/>
              <w:right w:val="nil"/>
            </w:tcBorders>
            <w:shd w:val="clear" w:color="auto" w:fill="auto"/>
            <w:noWrap/>
            <w:vAlign w:val="bottom"/>
            <w:hideMark/>
          </w:tcPr>
          <w:p w:rsidR="008E1B9D" w:rsidRPr="008E1B9D" w:rsidRDefault="008E1B9D" w:rsidP="008E1B9D">
            <w:pPr>
              <w:jc w:val="right"/>
              <w:rPr>
                <w:sz w:val="18"/>
                <w:szCs w:val="18"/>
              </w:rPr>
            </w:pPr>
            <w:r w:rsidRPr="008E1B9D">
              <w:rPr>
                <w:sz w:val="18"/>
                <w:szCs w:val="18"/>
              </w:rPr>
              <w:t>к решению районной Думы</w:t>
            </w:r>
          </w:p>
        </w:tc>
      </w:tr>
      <w:tr w:rsidR="008E1B9D" w:rsidRPr="008E1B9D" w:rsidTr="008E1B9D">
        <w:trPr>
          <w:trHeight w:val="80"/>
        </w:trPr>
        <w:tc>
          <w:tcPr>
            <w:tcW w:w="2878" w:type="pct"/>
            <w:tcBorders>
              <w:top w:val="nil"/>
              <w:left w:val="nil"/>
              <w:bottom w:val="nil"/>
              <w:right w:val="nil"/>
            </w:tcBorders>
            <w:shd w:val="clear" w:color="auto" w:fill="auto"/>
            <w:noWrap/>
            <w:vAlign w:val="bottom"/>
            <w:hideMark/>
          </w:tcPr>
          <w:p w:rsidR="008E1B9D" w:rsidRPr="008E1B9D" w:rsidRDefault="008E1B9D" w:rsidP="008E1B9D">
            <w:pPr>
              <w:rPr>
                <w:sz w:val="18"/>
                <w:szCs w:val="18"/>
              </w:rPr>
            </w:pPr>
          </w:p>
        </w:tc>
        <w:tc>
          <w:tcPr>
            <w:tcW w:w="2122" w:type="pct"/>
            <w:gridSpan w:val="2"/>
            <w:tcBorders>
              <w:top w:val="nil"/>
              <w:left w:val="nil"/>
              <w:bottom w:val="nil"/>
              <w:right w:val="nil"/>
            </w:tcBorders>
            <w:shd w:val="clear" w:color="auto" w:fill="auto"/>
            <w:noWrap/>
            <w:vAlign w:val="bottom"/>
            <w:hideMark/>
          </w:tcPr>
          <w:p w:rsidR="008E1B9D" w:rsidRPr="008E1B9D" w:rsidRDefault="008E1B9D" w:rsidP="00D5118B">
            <w:pPr>
              <w:jc w:val="right"/>
              <w:rPr>
                <w:sz w:val="18"/>
                <w:szCs w:val="18"/>
              </w:rPr>
            </w:pPr>
            <w:r w:rsidRPr="008E1B9D">
              <w:rPr>
                <w:sz w:val="18"/>
                <w:szCs w:val="18"/>
              </w:rPr>
              <w:t xml:space="preserve">                   от  12.12.2014  № 49/333   </w:t>
            </w:r>
          </w:p>
        </w:tc>
      </w:tr>
      <w:tr w:rsidR="008E1B9D" w:rsidRPr="008E1B9D" w:rsidTr="008E1B9D">
        <w:trPr>
          <w:trHeight w:val="195"/>
        </w:trPr>
        <w:tc>
          <w:tcPr>
            <w:tcW w:w="2878" w:type="pct"/>
            <w:tcBorders>
              <w:top w:val="nil"/>
              <w:left w:val="nil"/>
              <w:bottom w:val="nil"/>
              <w:right w:val="nil"/>
            </w:tcBorders>
            <w:shd w:val="clear" w:color="auto" w:fill="auto"/>
            <w:noWrap/>
            <w:vAlign w:val="bottom"/>
            <w:hideMark/>
          </w:tcPr>
          <w:p w:rsidR="008E1B9D" w:rsidRPr="008E1B9D" w:rsidRDefault="008E1B9D" w:rsidP="008E1B9D">
            <w:pPr>
              <w:rPr>
                <w:sz w:val="18"/>
                <w:szCs w:val="18"/>
              </w:rPr>
            </w:pPr>
          </w:p>
        </w:tc>
        <w:tc>
          <w:tcPr>
            <w:tcW w:w="1449" w:type="pct"/>
            <w:tcBorders>
              <w:top w:val="nil"/>
              <w:left w:val="nil"/>
              <w:bottom w:val="nil"/>
              <w:right w:val="nil"/>
            </w:tcBorders>
            <w:shd w:val="clear" w:color="auto" w:fill="auto"/>
            <w:noWrap/>
            <w:vAlign w:val="bottom"/>
            <w:hideMark/>
          </w:tcPr>
          <w:p w:rsidR="008E1B9D" w:rsidRPr="008E1B9D" w:rsidRDefault="008E1B9D" w:rsidP="008E1B9D">
            <w:pPr>
              <w:rPr>
                <w:sz w:val="18"/>
                <w:szCs w:val="18"/>
              </w:rPr>
            </w:pPr>
          </w:p>
        </w:tc>
        <w:tc>
          <w:tcPr>
            <w:tcW w:w="674" w:type="pct"/>
            <w:tcBorders>
              <w:top w:val="nil"/>
              <w:left w:val="nil"/>
              <w:bottom w:val="nil"/>
              <w:right w:val="nil"/>
            </w:tcBorders>
            <w:shd w:val="clear" w:color="auto" w:fill="auto"/>
            <w:noWrap/>
            <w:vAlign w:val="bottom"/>
            <w:hideMark/>
          </w:tcPr>
          <w:p w:rsidR="008E1B9D" w:rsidRPr="008E1B9D" w:rsidRDefault="008E1B9D" w:rsidP="008E1B9D">
            <w:pPr>
              <w:rPr>
                <w:sz w:val="18"/>
                <w:szCs w:val="18"/>
              </w:rPr>
            </w:pPr>
          </w:p>
        </w:tc>
      </w:tr>
      <w:tr w:rsidR="008E1B9D" w:rsidRPr="008E1B9D" w:rsidTr="008E1B9D">
        <w:trPr>
          <w:trHeight w:val="80"/>
        </w:trPr>
        <w:tc>
          <w:tcPr>
            <w:tcW w:w="2878" w:type="pct"/>
            <w:tcBorders>
              <w:top w:val="nil"/>
              <w:left w:val="nil"/>
              <w:bottom w:val="nil"/>
              <w:right w:val="nil"/>
            </w:tcBorders>
            <w:shd w:val="clear" w:color="auto" w:fill="auto"/>
            <w:noWrap/>
            <w:vAlign w:val="bottom"/>
            <w:hideMark/>
          </w:tcPr>
          <w:p w:rsidR="008E1B9D" w:rsidRPr="008E1B9D" w:rsidRDefault="008E1B9D" w:rsidP="008E1B9D">
            <w:pPr>
              <w:rPr>
                <w:sz w:val="18"/>
                <w:szCs w:val="18"/>
              </w:rPr>
            </w:pPr>
          </w:p>
        </w:tc>
        <w:tc>
          <w:tcPr>
            <w:tcW w:w="1449" w:type="pct"/>
            <w:tcBorders>
              <w:top w:val="nil"/>
              <w:left w:val="nil"/>
              <w:bottom w:val="nil"/>
              <w:right w:val="nil"/>
            </w:tcBorders>
            <w:shd w:val="clear" w:color="auto" w:fill="auto"/>
            <w:noWrap/>
            <w:vAlign w:val="bottom"/>
            <w:hideMark/>
          </w:tcPr>
          <w:p w:rsidR="008E1B9D" w:rsidRPr="008E1B9D" w:rsidRDefault="008E1B9D" w:rsidP="008E1B9D">
            <w:pPr>
              <w:jc w:val="center"/>
              <w:rPr>
                <w:sz w:val="18"/>
                <w:szCs w:val="18"/>
              </w:rPr>
            </w:pPr>
          </w:p>
        </w:tc>
        <w:tc>
          <w:tcPr>
            <w:tcW w:w="674" w:type="pct"/>
            <w:tcBorders>
              <w:top w:val="nil"/>
              <w:left w:val="nil"/>
              <w:bottom w:val="nil"/>
              <w:right w:val="nil"/>
            </w:tcBorders>
            <w:shd w:val="clear" w:color="auto" w:fill="auto"/>
            <w:noWrap/>
            <w:vAlign w:val="bottom"/>
            <w:hideMark/>
          </w:tcPr>
          <w:p w:rsidR="008E1B9D" w:rsidRPr="008E1B9D" w:rsidRDefault="008E1B9D" w:rsidP="008E1B9D">
            <w:pPr>
              <w:jc w:val="center"/>
              <w:rPr>
                <w:sz w:val="18"/>
                <w:szCs w:val="18"/>
              </w:rPr>
            </w:pPr>
          </w:p>
        </w:tc>
      </w:tr>
      <w:tr w:rsidR="008E1B9D" w:rsidRPr="008E1B9D" w:rsidTr="008E1B9D">
        <w:trPr>
          <w:trHeight w:val="148"/>
        </w:trPr>
        <w:tc>
          <w:tcPr>
            <w:tcW w:w="5000" w:type="pct"/>
            <w:gridSpan w:val="3"/>
            <w:tcBorders>
              <w:top w:val="nil"/>
              <w:left w:val="nil"/>
              <w:bottom w:val="nil"/>
              <w:right w:val="nil"/>
            </w:tcBorders>
            <w:shd w:val="clear" w:color="auto" w:fill="auto"/>
            <w:noWrap/>
            <w:vAlign w:val="bottom"/>
            <w:hideMark/>
          </w:tcPr>
          <w:p w:rsidR="008E1B9D" w:rsidRPr="008E1B9D" w:rsidRDefault="008E1B9D" w:rsidP="008E1B9D">
            <w:pPr>
              <w:jc w:val="center"/>
              <w:rPr>
                <w:b/>
                <w:bCs/>
                <w:sz w:val="18"/>
                <w:szCs w:val="18"/>
              </w:rPr>
            </w:pPr>
            <w:r w:rsidRPr="008E1B9D">
              <w:rPr>
                <w:b/>
                <w:bCs/>
                <w:sz w:val="18"/>
                <w:szCs w:val="18"/>
              </w:rPr>
              <w:t>ИСТОЧНИКИ</w:t>
            </w:r>
          </w:p>
        </w:tc>
      </w:tr>
      <w:tr w:rsidR="008E1B9D" w:rsidRPr="008E1B9D" w:rsidTr="008E1B9D">
        <w:trPr>
          <w:trHeight w:val="80"/>
        </w:trPr>
        <w:tc>
          <w:tcPr>
            <w:tcW w:w="5000" w:type="pct"/>
            <w:gridSpan w:val="3"/>
            <w:tcBorders>
              <w:top w:val="nil"/>
              <w:left w:val="nil"/>
              <w:bottom w:val="nil"/>
              <w:right w:val="nil"/>
            </w:tcBorders>
            <w:shd w:val="clear" w:color="auto" w:fill="auto"/>
            <w:noWrap/>
            <w:vAlign w:val="bottom"/>
            <w:hideMark/>
          </w:tcPr>
          <w:p w:rsidR="008E1B9D" w:rsidRPr="008E1B9D" w:rsidRDefault="008E1B9D" w:rsidP="008E1B9D">
            <w:pPr>
              <w:jc w:val="center"/>
              <w:rPr>
                <w:b/>
                <w:bCs/>
                <w:sz w:val="18"/>
                <w:szCs w:val="18"/>
              </w:rPr>
            </w:pPr>
            <w:r w:rsidRPr="008E1B9D">
              <w:rPr>
                <w:b/>
                <w:bCs/>
                <w:sz w:val="18"/>
                <w:szCs w:val="18"/>
              </w:rPr>
              <w:t xml:space="preserve">финансирования дефицита  бюджета муниципального района </w:t>
            </w:r>
          </w:p>
        </w:tc>
      </w:tr>
      <w:tr w:rsidR="008E1B9D" w:rsidRPr="008E1B9D" w:rsidTr="008E1B9D">
        <w:trPr>
          <w:trHeight w:val="296"/>
        </w:trPr>
        <w:tc>
          <w:tcPr>
            <w:tcW w:w="5000" w:type="pct"/>
            <w:gridSpan w:val="3"/>
            <w:tcBorders>
              <w:top w:val="nil"/>
              <w:left w:val="nil"/>
              <w:bottom w:val="nil"/>
              <w:right w:val="nil"/>
            </w:tcBorders>
            <w:shd w:val="clear" w:color="auto" w:fill="auto"/>
            <w:noWrap/>
            <w:vAlign w:val="bottom"/>
            <w:hideMark/>
          </w:tcPr>
          <w:p w:rsidR="008E1B9D" w:rsidRPr="008E1B9D" w:rsidRDefault="008E1B9D" w:rsidP="008E1B9D">
            <w:pPr>
              <w:jc w:val="center"/>
              <w:rPr>
                <w:b/>
                <w:bCs/>
                <w:sz w:val="18"/>
                <w:szCs w:val="18"/>
              </w:rPr>
            </w:pPr>
            <w:r w:rsidRPr="008E1B9D">
              <w:rPr>
                <w:b/>
                <w:bCs/>
                <w:sz w:val="18"/>
                <w:szCs w:val="18"/>
              </w:rPr>
              <w:t>на 2015 год</w:t>
            </w:r>
          </w:p>
        </w:tc>
      </w:tr>
      <w:tr w:rsidR="008E1B9D" w:rsidRPr="008E1B9D" w:rsidTr="008E1B9D">
        <w:trPr>
          <w:trHeight w:val="80"/>
        </w:trPr>
        <w:tc>
          <w:tcPr>
            <w:tcW w:w="5000" w:type="pct"/>
            <w:gridSpan w:val="3"/>
            <w:tcBorders>
              <w:top w:val="nil"/>
              <w:left w:val="nil"/>
              <w:bottom w:val="nil"/>
              <w:right w:val="nil"/>
            </w:tcBorders>
            <w:shd w:val="clear" w:color="auto" w:fill="auto"/>
            <w:noWrap/>
            <w:vAlign w:val="bottom"/>
            <w:hideMark/>
          </w:tcPr>
          <w:p w:rsidR="008E1B9D" w:rsidRPr="008E1B9D" w:rsidRDefault="008E1B9D" w:rsidP="008E1B9D">
            <w:pPr>
              <w:jc w:val="center"/>
              <w:rPr>
                <w:sz w:val="18"/>
                <w:szCs w:val="18"/>
              </w:rPr>
            </w:pPr>
          </w:p>
        </w:tc>
      </w:tr>
      <w:tr w:rsidR="008E1B9D" w:rsidRPr="008E1B9D" w:rsidTr="008E1B9D">
        <w:trPr>
          <w:trHeight w:val="80"/>
        </w:trPr>
        <w:tc>
          <w:tcPr>
            <w:tcW w:w="2878" w:type="pct"/>
            <w:tcBorders>
              <w:top w:val="nil"/>
              <w:left w:val="nil"/>
              <w:bottom w:val="nil"/>
              <w:right w:val="nil"/>
            </w:tcBorders>
            <w:shd w:val="clear" w:color="auto" w:fill="auto"/>
            <w:noWrap/>
            <w:vAlign w:val="bottom"/>
            <w:hideMark/>
          </w:tcPr>
          <w:p w:rsidR="008E1B9D" w:rsidRPr="008E1B9D" w:rsidRDefault="008E1B9D" w:rsidP="008E1B9D">
            <w:pPr>
              <w:rPr>
                <w:sz w:val="18"/>
                <w:szCs w:val="18"/>
              </w:rPr>
            </w:pPr>
          </w:p>
        </w:tc>
        <w:tc>
          <w:tcPr>
            <w:tcW w:w="1449" w:type="pct"/>
            <w:tcBorders>
              <w:top w:val="nil"/>
              <w:left w:val="nil"/>
              <w:bottom w:val="nil"/>
              <w:right w:val="nil"/>
            </w:tcBorders>
            <w:shd w:val="clear" w:color="auto" w:fill="auto"/>
            <w:noWrap/>
            <w:vAlign w:val="bottom"/>
            <w:hideMark/>
          </w:tcPr>
          <w:p w:rsidR="008E1B9D" w:rsidRPr="008E1B9D" w:rsidRDefault="008E1B9D" w:rsidP="008E1B9D">
            <w:pPr>
              <w:jc w:val="center"/>
              <w:rPr>
                <w:sz w:val="18"/>
                <w:szCs w:val="18"/>
              </w:rPr>
            </w:pPr>
          </w:p>
        </w:tc>
        <w:tc>
          <w:tcPr>
            <w:tcW w:w="674" w:type="pct"/>
            <w:tcBorders>
              <w:top w:val="nil"/>
              <w:left w:val="nil"/>
              <w:bottom w:val="nil"/>
              <w:right w:val="nil"/>
            </w:tcBorders>
            <w:shd w:val="clear" w:color="auto" w:fill="auto"/>
            <w:noWrap/>
            <w:vAlign w:val="bottom"/>
            <w:hideMark/>
          </w:tcPr>
          <w:p w:rsidR="008E1B9D" w:rsidRPr="008E1B9D" w:rsidRDefault="008E1B9D" w:rsidP="008E1B9D">
            <w:pPr>
              <w:jc w:val="center"/>
              <w:rPr>
                <w:sz w:val="18"/>
                <w:szCs w:val="18"/>
              </w:rPr>
            </w:pPr>
          </w:p>
        </w:tc>
      </w:tr>
      <w:tr w:rsidR="008E1B9D" w:rsidRPr="008E1B9D" w:rsidTr="008E1B9D">
        <w:trPr>
          <w:trHeight w:val="295"/>
        </w:trPr>
        <w:tc>
          <w:tcPr>
            <w:tcW w:w="2878" w:type="pct"/>
            <w:tcBorders>
              <w:top w:val="single" w:sz="4" w:space="0" w:color="auto"/>
              <w:left w:val="single" w:sz="4" w:space="0" w:color="auto"/>
              <w:bottom w:val="nil"/>
              <w:right w:val="single" w:sz="4" w:space="0" w:color="auto"/>
            </w:tcBorders>
            <w:shd w:val="clear" w:color="auto" w:fill="auto"/>
            <w:vAlign w:val="center"/>
            <w:hideMark/>
          </w:tcPr>
          <w:p w:rsidR="008E1B9D" w:rsidRPr="008E1B9D" w:rsidRDefault="008E1B9D" w:rsidP="008E1B9D">
            <w:pPr>
              <w:jc w:val="center"/>
              <w:rPr>
                <w:sz w:val="18"/>
                <w:szCs w:val="18"/>
              </w:rPr>
            </w:pPr>
            <w:r w:rsidRPr="008E1B9D">
              <w:rPr>
                <w:sz w:val="18"/>
                <w:szCs w:val="18"/>
              </w:rPr>
              <w:t>Наименование показателя</w:t>
            </w:r>
          </w:p>
        </w:tc>
        <w:tc>
          <w:tcPr>
            <w:tcW w:w="1449" w:type="pct"/>
            <w:tcBorders>
              <w:top w:val="single" w:sz="4" w:space="0" w:color="auto"/>
              <w:left w:val="nil"/>
              <w:bottom w:val="nil"/>
              <w:right w:val="single" w:sz="4" w:space="0" w:color="auto"/>
            </w:tcBorders>
            <w:shd w:val="clear" w:color="auto" w:fill="auto"/>
            <w:vAlign w:val="center"/>
            <w:hideMark/>
          </w:tcPr>
          <w:p w:rsidR="008E1B9D" w:rsidRPr="008E1B9D" w:rsidRDefault="008E1B9D" w:rsidP="008E1B9D">
            <w:pPr>
              <w:jc w:val="center"/>
              <w:rPr>
                <w:sz w:val="18"/>
                <w:szCs w:val="18"/>
              </w:rPr>
            </w:pPr>
            <w:r w:rsidRPr="008E1B9D">
              <w:rPr>
                <w:sz w:val="18"/>
                <w:szCs w:val="18"/>
              </w:rPr>
              <w:t>Код бюджетной классификации</w:t>
            </w:r>
          </w:p>
        </w:tc>
        <w:tc>
          <w:tcPr>
            <w:tcW w:w="674" w:type="pct"/>
            <w:tcBorders>
              <w:top w:val="single" w:sz="4" w:space="0" w:color="auto"/>
              <w:left w:val="nil"/>
              <w:bottom w:val="nil"/>
              <w:right w:val="single" w:sz="4" w:space="0" w:color="auto"/>
            </w:tcBorders>
            <w:shd w:val="clear" w:color="auto" w:fill="auto"/>
            <w:vAlign w:val="center"/>
            <w:hideMark/>
          </w:tcPr>
          <w:p w:rsidR="008E1B9D" w:rsidRPr="008E1B9D" w:rsidRDefault="008E1B9D" w:rsidP="008E1B9D">
            <w:pPr>
              <w:jc w:val="center"/>
              <w:rPr>
                <w:sz w:val="18"/>
                <w:szCs w:val="18"/>
              </w:rPr>
            </w:pPr>
            <w:r w:rsidRPr="008E1B9D">
              <w:rPr>
                <w:sz w:val="18"/>
                <w:szCs w:val="18"/>
              </w:rPr>
              <w:t>Сумма  (тыс.рублей)</w:t>
            </w:r>
          </w:p>
        </w:tc>
      </w:tr>
      <w:tr w:rsidR="008E1B9D" w:rsidRPr="008E1B9D" w:rsidTr="008E1B9D">
        <w:trPr>
          <w:trHeight w:val="160"/>
        </w:trPr>
        <w:tc>
          <w:tcPr>
            <w:tcW w:w="2878" w:type="pct"/>
            <w:tcBorders>
              <w:top w:val="single" w:sz="4" w:space="0" w:color="auto"/>
              <w:left w:val="single" w:sz="4" w:space="0" w:color="auto"/>
              <w:bottom w:val="single" w:sz="4" w:space="0" w:color="auto"/>
              <w:right w:val="single" w:sz="4" w:space="0" w:color="auto"/>
            </w:tcBorders>
            <w:shd w:val="clear" w:color="auto" w:fill="auto"/>
            <w:hideMark/>
          </w:tcPr>
          <w:p w:rsidR="008E1B9D" w:rsidRPr="008E1B9D" w:rsidRDefault="008E1B9D" w:rsidP="008E1B9D">
            <w:pPr>
              <w:rPr>
                <w:b/>
                <w:bCs/>
                <w:sz w:val="18"/>
                <w:szCs w:val="18"/>
              </w:rPr>
            </w:pPr>
            <w:r w:rsidRPr="008E1B9D">
              <w:rPr>
                <w:b/>
                <w:bCs/>
                <w:sz w:val="18"/>
                <w:szCs w:val="18"/>
              </w:rPr>
              <w:t>ИСТОЧНИКИ ВНУТРЕННЕГО ФИНАНСИРОВАНИЯ ДЕФИЦИТОВ БЮДЖЕТОВ</w:t>
            </w:r>
          </w:p>
        </w:tc>
        <w:tc>
          <w:tcPr>
            <w:tcW w:w="1449" w:type="pct"/>
            <w:tcBorders>
              <w:top w:val="single" w:sz="4" w:space="0" w:color="auto"/>
              <w:left w:val="nil"/>
              <w:bottom w:val="single" w:sz="4" w:space="0" w:color="auto"/>
              <w:right w:val="single" w:sz="4" w:space="0" w:color="auto"/>
            </w:tcBorders>
            <w:shd w:val="clear" w:color="auto" w:fill="auto"/>
            <w:hideMark/>
          </w:tcPr>
          <w:p w:rsidR="008E1B9D" w:rsidRPr="008E1B9D" w:rsidRDefault="008E1B9D" w:rsidP="008E1B9D">
            <w:pPr>
              <w:jc w:val="center"/>
              <w:rPr>
                <w:b/>
                <w:bCs/>
                <w:sz w:val="18"/>
                <w:szCs w:val="18"/>
              </w:rPr>
            </w:pPr>
            <w:r w:rsidRPr="008E1B9D">
              <w:rPr>
                <w:b/>
                <w:bCs/>
                <w:sz w:val="18"/>
                <w:szCs w:val="18"/>
              </w:rPr>
              <w:t>000 01 00 00 00 00 0000 000</w:t>
            </w:r>
          </w:p>
        </w:tc>
        <w:tc>
          <w:tcPr>
            <w:tcW w:w="674" w:type="pct"/>
            <w:tcBorders>
              <w:top w:val="single" w:sz="4" w:space="0" w:color="auto"/>
              <w:left w:val="nil"/>
              <w:bottom w:val="single" w:sz="4" w:space="0" w:color="auto"/>
              <w:right w:val="single" w:sz="4" w:space="0" w:color="auto"/>
            </w:tcBorders>
            <w:shd w:val="clear" w:color="auto" w:fill="auto"/>
            <w:hideMark/>
          </w:tcPr>
          <w:p w:rsidR="008E1B9D" w:rsidRPr="008E1B9D" w:rsidRDefault="008E1B9D" w:rsidP="008E1B9D">
            <w:pPr>
              <w:jc w:val="center"/>
              <w:rPr>
                <w:b/>
                <w:bCs/>
                <w:sz w:val="18"/>
                <w:szCs w:val="18"/>
              </w:rPr>
            </w:pPr>
            <w:r w:rsidRPr="008E1B9D">
              <w:rPr>
                <w:b/>
                <w:bCs/>
                <w:sz w:val="18"/>
                <w:szCs w:val="18"/>
              </w:rPr>
              <w:t>1 187,7</w:t>
            </w:r>
          </w:p>
        </w:tc>
      </w:tr>
      <w:tr w:rsidR="008E1B9D" w:rsidRPr="008E1B9D" w:rsidTr="008E1B9D">
        <w:trPr>
          <w:trHeight w:val="293"/>
        </w:trPr>
        <w:tc>
          <w:tcPr>
            <w:tcW w:w="2878" w:type="pct"/>
            <w:tcBorders>
              <w:top w:val="nil"/>
              <w:left w:val="single" w:sz="4" w:space="0" w:color="auto"/>
              <w:bottom w:val="single" w:sz="4" w:space="0" w:color="auto"/>
              <w:right w:val="single" w:sz="4" w:space="0" w:color="auto"/>
            </w:tcBorders>
            <w:shd w:val="clear" w:color="auto" w:fill="auto"/>
            <w:hideMark/>
          </w:tcPr>
          <w:p w:rsidR="008E1B9D" w:rsidRPr="008E1B9D" w:rsidRDefault="008E1B9D" w:rsidP="008E1B9D">
            <w:pPr>
              <w:rPr>
                <w:b/>
                <w:bCs/>
                <w:sz w:val="18"/>
                <w:szCs w:val="18"/>
              </w:rPr>
            </w:pPr>
            <w:r w:rsidRPr="008E1B9D">
              <w:rPr>
                <w:b/>
                <w:bCs/>
                <w:sz w:val="18"/>
                <w:szCs w:val="18"/>
              </w:rPr>
              <w:t>Кредиты кредитных организаций в валюте Российской Федерации</w:t>
            </w:r>
          </w:p>
        </w:tc>
        <w:tc>
          <w:tcPr>
            <w:tcW w:w="1449" w:type="pct"/>
            <w:tcBorders>
              <w:top w:val="nil"/>
              <w:left w:val="nil"/>
              <w:bottom w:val="single" w:sz="4" w:space="0" w:color="auto"/>
              <w:right w:val="single" w:sz="4" w:space="0" w:color="auto"/>
            </w:tcBorders>
            <w:shd w:val="clear" w:color="auto" w:fill="auto"/>
            <w:hideMark/>
          </w:tcPr>
          <w:p w:rsidR="008E1B9D" w:rsidRPr="008E1B9D" w:rsidRDefault="008E1B9D" w:rsidP="008E1B9D">
            <w:pPr>
              <w:jc w:val="center"/>
              <w:rPr>
                <w:b/>
                <w:bCs/>
                <w:sz w:val="18"/>
                <w:szCs w:val="18"/>
              </w:rPr>
            </w:pPr>
            <w:r w:rsidRPr="008E1B9D">
              <w:rPr>
                <w:b/>
                <w:bCs/>
                <w:sz w:val="18"/>
                <w:szCs w:val="18"/>
              </w:rPr>
              <w:t>000 01 02 00 00 00 0000 000</w:t>
            </w:r>
          </w:p>
        </w:tc>
        <w:tc>
          <w:tcPr>
            <w:tcW w:w="674" w:type="pct"/>
            <w:tcBorders>
              <w:top w:val="nil"/>
              <w:left w:val="nil"/>
              <w:bottom w:val="single" w:sz="4" w:space="0" w:color="auto"/>
              <w:right w:val="single" w:sz="4" w:space="0" w:color="auto"/>
            </w:tcBorders>
            <w:shd w:val="clear" w:color="auto" w:fill="auto"/>
            <w:hideMark/>
          </w:tcPr>
          <w:p w:rsidR="008E1B9D" w:rsidRPr="008E1B9D" w:rsidRDefault="008E1B9D" w:rsidP="008E1B9D">
            <w:pPr>
              <w:jc w:val="center"/>
              <w:rPr>
                <w:b/>
                <w:bCs/>
                <w:sz w:val="18"/>
                <w:szCs w:val="18"/>
              </w:rPr>
            </w:pPr>
            <w:r w:rsidRPr="008E1B9D">
              <w:rPr>
                <w:b/>
                <w:bCs/>
                <w:sz w:val="18"/>
                <w:szCs w:val="18"/>
              </w:rPr>
              <w:t>50,4</w:t>
            </w:r>
          </w:p>
        </w:tc>
      </w:tr>
      <w:tr w:rsidR="008E1B9D" w:rsidRPr="008E1B9D" w:rsidTr="008E1B9D">
        <w:trPr>
          <w:trHeight w:val="299"/>
        </w:trPr>
        <w:tc>
          <w:tcPr>
            <w:tcW w:w="2878" w:type="pct"/>
            <w:tcBorders>
              <w:top w:val="nil"/>
              <w:left w:val="single" w:sz="4" w:space="0" w:color="auto"/>
              <w:bottom w:val="single" w:sz="4" w:space="0" w:color="auto"/>
              <w:right w:val="single" w:sz="4" w:space="0" w:color="auto"/>
            </w:tcBorders>
            <w:shd w:val="clear" w:color="auto" w:fill="auto"/>
            <w:hideMark/>
          </w:tcPr>
          <w:p w:rsidR="008E1B9D" w:rsidRPr="008E1B9D" w:rsidRDefault="008E1B9D" w:rsidP="008E1B9D">
            <w:pPr>
              <w:rPr>
                <w:sz w:val="18"/>
                <w:szCs w:val="18"/>
              </w:rPr>
            </w:pPr>
            <w:r w:rsidRPr="008E1B9D">
              <w:rPr>
                <w:sz w:val="18"/>
                <w:szCs w:val="18"/>
              </w:rPr>
              <w:t>Получение кредитов от кредитных организаций в валюте Российской Федерации</w:t>
            </w:r>
          </w:p>
        </w:tc>
        <w:tc>
          <w:tcPr>
            <w:tcW w:w="1449" w:type="pct"/>
            <w:tcBorders>
              <w:top w:val="nil"/>
              <w:left w:val="nil"/>
              <w:bottom w:val="single" w:sz="4" w:space="0" w:color="auto"/>
              <w:right w:val="single" w:sz="4" w:space="0" w:color="auto"/>
            </w:tcBorders>
            <w:shd w:val="clear" w:color="auto" w:fill="auto"/>
            <w:hideMark/>
          </w:tcPr>
          <w:p w:rsidR="008E1B9D" w:rsidRPr="008E1B9D" w:rsidRDefault="008E1B9D" w:rsidP="008E1B9D">
            <w:pPr>
              <w:jc w:val="center"/>
              <w:rPr>
                <w:sz w:val="18"/>
                <w:szCs w:val="18"/>
              </w:rPr>
            </w:pPr>
            <w:r w:rsidRPr="008E1B9D">
              <w:rPr>
                <w:sz w:val="18"/>
                <w:szCs w:val="18"/>
              </w:rPr>
              <w:t>000 01 02 00 00 00 0000 700</w:t>
            </w:r>
          </w:p>
        </w:tc>
        <w:tc>
          <w:tcPr>
            <w:tcW w:w="674" w:type="pct"/>
            <w:tcBorders>
              <w:top w:val="nil"/>
              <w:left w:val="nil"/>
              <w:bottom w:val="single" w:sz="4" w:space="0" w:color="auto"/>
              <w:right w:val="single" w:sz="4" w:space="0" w:color="auto"/>
            </w:tcBorders>
            <w:shd w:val="clear" w:color="auto" w:fill="auto"/>
            <w:hideMark/>
          </w:tcPr>
          <w:p w:rsidR="008E1B9D" w:rsidRPr="008E1B9D" w:rsidRDefault="008E1B9D" w:rsidP="008E1B9D">
            <w:pPr>
              <w:jc w:val="center"/>
              <w:rPr>
                <w:sz w:val="18"/>
                <w:szCs w:val="18"/>
              </w:rPr>
            </w:pPr>
            <w:r w:rsidRPr="008E1B9D">
              <w:rPr>
                <w:sz w:val="18"/>
                <w:szCs w:val="18"/>
              </w:rPr>
              <w:t>12 050,4</w:t>
            </w:r>
          </w:p>
        </w:tc>
      </w:tr>
      <w:tr w:rsidR="008E1B9D" w:rsidRPr="008E1B9D" w:rsidTr="008E1B9D">
        <w:trPr>
          <w:trHeight w:val="305"/>
        </w:trPr>
        <w:tc>
          <w:tcPr>
            <w:tcW w:w="2878" w:type="pct"/>
            <w:tcBorders>
              <w:top w:val="nil"/>
              <w:left w:val="single" w:sz="4" w:space="0" w:color="auto"/>
              <w:bottom w:val="single" w:sz="4" w:space="0" w:color="auto"/>
              <w:right w:val="single" w:sz="4" w:space="0" w:color="auto"/>
            </w:tcBorders>
            <w:shd w:val="clear" w:color="000000" w:fill="FFFFFF"/>
            <w:hideMark/>
          </w:tcPr>
          <w:p w:rsidR="008E1B9D" w:rsidRPr="008E1B9D" w:rsidRDefault="008E1B9D" w:rsidP="008E1B9D">
            <w:pPr>
              <w:rPr>
                <w:sz w:val="18"/>
                <w:szCs w:val="18"/>
              </w:rPr>
            </w:pPr>
            <w:r w:rsidRPr="008E1B9D">
              <w:rPr>
                <w:sz w:val="18"/>
                <w:szCs w:val="18"/>
              </w:rPr>
              <w:t>Получение кредитов от кредитных организаций бюджетом  муниципального района в валюте Российской Федерации</w:t>
            </w:r>
          </w:p>
        </w:tc>
        <w:tc>
          <w:tcPr>
            <w:tcW w:w="1449" w:type="pct"/>
            <w:tcBorders>
              <w:top w:val="nil"/>
              <w:left w:val="nil"/>
              <w:bottom w:val="single" w:sz="4" w:space="0" w:color="auto"/>
              <w:right w:val="single" w:sz="4" w:space="0" w:color="auto"/>
            </w:tcBorders>
            <w:shd w:val="clear" w:color="auto" w:fill="auto"/>
            <w:hideMark/>
          </w:tcPr>
          <w:p w:rsidR="008E1B9D" w:rsidRPr="008E1B9D" w:rsidRDefault="008E1B9D" w:rsidP="008E1B9D">
            <w:pPr>
              <w:jc w:val="center"/>
              <w:rPr>
                <w:sz w:val="18"/>
                <w:szCs w:val="18"/>
              </w:rPr>
            </w:pPr>
            <w:r w:rsidRPr="008E1B9D">
              <w:rPr>
                <w:sz w:val="18"/>
                <w:szCs w:val="18"/>
              </w:rPr>
              <w:t>912 01 02 00 00 05 0000 710</w:t>
            </w:r>
          </w:p>
        </w:tc>
        <w:tc>
          <w:tcPr>
            <w:tcW w:w="674" w:type="pct"/>
            <w:tcBorders>
              <w:top w:val="nil"/>
              <w:left w:val="nil"/>
              <w:bottom w:val="single" w:sz="4" w:space="0" w:color="auto"/>
              <w:right w:val="single" w:sz="4" w:space="0" w:color="auto"/>
            </w:tcBorders>
            <w:shd w:val="clear" w:color="auto" w:fill="auto"/>
            <w:hideMark/>
          </w:tcPr>
          <w:p w:rsidR="008E1B9D" w:rsidRPr="008E1B9D" w:rsidRDefault="008E1B9D" w:rsidP="008E1B9D">
            <w:pPr>
              <w:jc w:val="center"/>
              <w:rPr>
                <w:sz w:val="18"/>
                <w:szCs w:val="18"/>
              </w:rPr>
            </w:pPr>
            <w:r w:rsidRPr="008E1B9D">
              <w:rPr>
                <w:sz w:val="18"/>
                <w:szCs w:val="18"/>
              </w:rPr>
              <w:t>12 050,4</w:t>
            </w:r>
          </w:p>
        </w:tc>
      </w:tr>
      <w:tr w:rsidR="008E1B9D" w:rsidRPr="008E1B9D" w:rsidTr="008E1B9D">
        <w:trPr>
          <w:trHeight w:val="156"/>
        </w:trPr>
        <w:tc>
          <w:tcPr>
            <w:tcW w:w="2878" w:type="pct"/>
            <w:tcBorders>
              <w:top w:val="nil"/>
              <w:left w:val="single" w:sz="4" w:space="0" w:color="auto"/>
              <w:bottom w:val="single" w:sz="4" w:space="0" w:color="auto"/>
              <w:right w:val="single" w:sz="4" w:space="0" w:color="auto"/>
            </w:tcBorders>
            <w:shd w:val="clear" w:color="000000" w:fill="FFFFFF"/>
            <w:hideMark/>
          </w:tcPr>
          <w:p w:rsidR="008E1B9D" w:rsidRPr="008E1B9D" w:rsidRDefault="008E1B9D" w:rsidP="008E1B9D">
            <w:pPr>
              <w:rPr>
                <w:sz w:val="18"/>
                <w:szCs w:val="18"/>
              </w:rPr>
            </w:pPr>
            <w:r w:rsidRPr="008E1B9D">
              <w:rPr>
                <w:sz w:val="18"/>
                <w:szCs w:val="18"/>
              </w:rPr>
              <w:t xml:space="preserve">Погашение кредитов, предоставленных кредитными организациями в валюте Российской Федерации </w:t>
            </w:r>
          </w:p>
        </w:tc>
        <w:tc>
          <w:tcPr>
            <w:tcW w:w="1449" w:type="pct"/>
            <w:tcBorders>
              <w:top w:val="nil"/>
              <w:left w:val="nil"/>
              <w:bottom w:val="single" w:sz="4" w:space="0" w:color="auto"/>
              <w:right w:val="single" w:sz="4" w:space="0" w:color="auto"/>
            </w:tcBorders>
            <w:shd w:val="clear" w:color="auto" w:fill="auto"/>
            <w:hideMark/>
          </w:tcPr>
          <w:p w:rsidR="008E1B9D" w:rsidRPr="008E1B9D" w:rsidRDefault="008E1B9D" w:rsidP="008E1B9D">
            <w:pPr>
              <w:jc w:val="center"/>
              <w:rPr>
                <w:sz w:val="18"/>
                <w:szCs w:val="18"/>
              </w:rPr>
            </w:pPr>
            <w:r w:rsidRPr="008E1B9D">
              <w:rPr>
                <w:sz w:val="18"/>
                <w:szCs w:val="18"/>
              </w:rPr>
              <w:t>000 01 02 00 00 00 0000 800</w:t>
            </w:r>
          </w:p>
        </w:tc>
        <w:tc>
          <w:tcPr>
            <w:tcW w:w="674" w:type="pct"/>
            <w:tcBorders>
              <w:top w:val="nil"/>
              <w:left w:val="nil"/>
              <w:bottom w:val="single" w:sz="4" w:space="0" w:color="auto"/>
              <w:right w:val="single" w:sz="4" w:space="0" w:color="auto"/>
            </w:tcBorders>
            <w:shd w:val="clear" w:color="auto" w:fill="auto"/>
            <w:hideMark/>
          </w:tcPr>
          <w:p w:rsidR="008E1B9D" w:rsidRPr="008E1B9D" w:rsidRDefault="008E1B9D" w:rsidP="008E1B9D">
            <w:pPr>
              <w:jc w:val="center"/>
              <w:rPr>
                <w:sz w:val="18"/>
                <w:szCs w:val="18"/>
              </w:rPr>
            </w:pPr>
            <w:r w:rsidRPr="008E1B9D">
              <w:rPr>
                <w:sz w:val="18"/>
                <w:szCs w:val="18"/>
              </w:rPr>
              <w:t>12 000</w:t>
            </w:r>
          </w:p>
        </w:tc>
      </w:tr>
      <w:tr w:rsidR="008E1B9D" w:rsidRPr="008E1B9D" w:rsidTr="008E1B9D">
        <w:trPr>
          <w:trHeight w:val="289"/>
        </w:trPr>
        <w:tc>
          <w:tcPr>
            <w:tcW w:w="2878" w:type="pct"/>
            <w:tcBorders>
              <w:top w:val="nil"/>
              <w:left w:val="single" w:sz="4" w:space="0" w:color="auto"/>
              <w:bottom w:val="single" w:sz="4" w:space="0" w:color="auto"/>
              <w:right w:val="single" w:sz="4" w:space="0" w:color="auto"/>
            </w:tcBorders>
            <w:shd w:val="clear" w:color="000000" w:fill="FFFFFF"/>
            <w:hideMark/>
          </w:tcPr>
          <w:p w:rsidR="008E1B9D" w:rsidRPr="008E1B9D" w:rsidRDefault="008E1B9D" w:rsidP="008E1B9D">
            <w:pPr>
              <w:rPr>
                <w:sz w:val="18"/>
                <w:szCs w:val="18"/>
              </w:rPr>
            </w:pPr>
            <w:r w:rsidRPr="008E1B9D">
              <w:rPr>
                <w:sz w:val="18"/>
                <w:szCs w:val="18"/>
              </w:rPr>
              <w:t>Погашение бюджетом муниципального района кредитов от кредитных организаций в валюте Российской Федерации</w:t>
            </w:r>
          </w:p>
        </w:tc>
        <w:tc>
          <w:tcPr>
            <w:tcW w:w="1449" w:type="pct"/>
            <w:tcBorders>
              <w:top w:val="nil"/>
              <w:left w:val="nil"/>
              <w:bottom w:val="single" w:sz="4" w:space="0" w:color="auto"/>
              <w:right w:val="single" w:sz="4" w:space="0" w:color="auto"/>
            </w:tcBorders>
            <w:shd w:val="clear" w:color="auto" w:fill="auto"/>
            <w:hideMark/>
          </w:tcPr>
          <w:p w:rsidR="008E1B9D" w:rsidRPr="008E1B9D" w:rsidRDefault="008E1B9D" w:rsidP="008E1B9D">
            <w:pPr>
              <w:jc w:val="center"/>
              <w:rPr>
                <w:sz w:val="18"/>
                <w:szCs w:val="18"/>
              </w:rPr>
            </w:pPr>
            <w:r w:rsidRPr="008E1B9D">
              <w:rPr>
                <w:sz w:val="18"/>
                <w:szCs w:val="18"/>
              </w:rPr>
              <w:t>912 01 02 00 00 05 0000 810</w:t>
            </w:r>
          </w:p>
        </w:tc>
        <w:tc>
          <w:tcPr>
            <w:tcW w:w="674" w:type="pct"/>
            <w:tcBorders>
              <w:top w:val="nil"/>
              <w:left w:val="nil"/>
              <w:bottom w:val="single" w:sz="4" w:space="0" w:color="auto"/>
              <w:right w:val="single" w:sz="4" w:space="0" w:color="auto"/>
            </w:tcBorders>
            <w:shd w:val="clear" w:color="auto" w:fill="auto"/>
            <w:hideMark/>
          </w:tcPr>
          <w:p w:rsidR="008E1B9D" w:rsidRPr="008E1B9D" w:rsidRDefault="008E1B9D" w:rsidP="008E1B9D">
            <w:pPr>
              <w:jc w:val="center"/>
              <w:rPr>
                <w:sz w:val="18"/>
                <w:szCs w:val="18"/>
              </w:rPr>
            </w:pPr>
            <w:r w:rsidRPr="008E1B9D">
              <w:rPr>
                <w:sz w:val="18"/>
                <w:szCs w:val="18"/>
              </w:rPr>
              <w:t>12 000</w:t>
            </w:r>
          </w:p>
        </w:tc>
      </w:tr>
      <w:tr w:rsidR="008E1B9D" w:rsidRPr="008E1B9D" w:rsidTr="008E1B9D">
        <w:trPr>
          <w:trHeight w:val="154"/>
        </w:trPr>
        <w:tc>
          <w:tcPr>
            <w:tcW w:w="2878" w:type="pct"/>
            <w:tcBorders>
              <w:top w:val="nil"/>
              <w:left w:val="single" w:sz="4" w:space="0" w:color="auto"/>
              <w:bottom w:val="single" w:sz="4" w:space="0" w:color="auto"/>
              <w:right w:val="single" w:sz="4" w:space="0" w:color="auto"/>
            </w:tcBorders>
            <w:shd w:val="clear" w:color="000000" w:fill="FFFFFF"/>
            <w:hideMark/>
          </w:tcPr>
          <w:p w:rsidR="008E1B9D" w:rsidRPr="008E1B9D" w:rsidRDefault="008E1B9D" w:rsidP="008E1B9D">
            <w:pPr>
              <w:rPr>
                <w:b/>
                <w:bCs/>
                <w:sz w:val="18"/>
                <w:szCs w:val="18"/>
              </w:rPr>
            </w:pPr>
            <w:r w:rsidRPr="008E1B9D">
              <w:rPr>
                <w:b/>
                <w:bCs/>
                <w:sz w:val="18"/>
                <w:szCs w:val="18"/>
              </w:rPr>
              <w:t>Бюджетные кредиты от других бюджетов бюджетной системы Российской Федерации</w:t>
            </w:r>
          </w:p>
        </w:tc>
        <w:tc>
          <w:tcPr>
            <w:tcW w:w="1449" w:type="pct"/>
            <w:tcBorders>
              <w:top w:val="nil"/>
              <w:left w:val="nil"/>
              <w:bottom w:val="single" w:sz="4" w:space="0" w:color="auto"/>
              <w:right w:val="single" w:sz="4" w:space="0" w:color="auto"/>
            </w:tcBorders>
            <w:shd w:val="clear" w:color="auto" w:fill="auto"/>
            <w:hideMark/>
          </w:tcPr>
          <w:p w:rsidR="008E1B9D" w:rsidRPr="008E1B9D" w:rsidRDefault="008E1B9D" w:rsidP="008E1B9D">
            <w:pPr>
              <w:jc w:val="center"/>
              <w:rPr>
                <w:b/>
                <w:bCs/>
                <w:sz w:val="18"/>
                <w:szCs w:val="18"/>
              </w:rPr>
            </w:pPr>
            <w:r w:rsidRPr="008E1B9D">
              <w:rPr>
                <w:b/>
                <w:bCs/>
                <w:sz w:val="18"/>
                <w:szCs w:val="18"/>
              </w:rPr>
              <w:t>000 01 03 00 00 00 0000 000</w:t>
            </w:r>
          </w:p>
        </w:tc>
        <w:tc>
          <w:tcPr>
            <w:tcW w:w="674" w:type="pct"/>
            <w:tcBorders>
              <w:top w:val="nil"/>
              <w:left w:val="nil"/>
              <w:bottom w:val="single" w:sz="4" w:space="0" w:color="auto"/>
              <w:right w:val="single" w:sz="4" w:space="0" w:color="auto"/>
            </w:tcBorders>
            <w:shd w:val="clear" w:color="auto" w:fill="auto"/>
            <w:hideMark/>
          </w:tcPr>
          <w:p w:rsidR="008E1B9D" w:rsidRPr="008E1B9D" w:rsidRDefault="008E1B9D" w:rsidP="008E1B9D">
            <w:pPr>
              <w:jc w:val="center"/>
              <w:rPr>
                <w:b/>
                <w:bCs/>
                <w:sz w:val="18"/>
                <w:szCs w:val="18"/>
              </w:rPr>
            </w:pPr>
            <w:r w:rsidRPr="008E1B9D">
              <w:rPr>
                <w:b/>
                <w:bCs/>
                <w:sz w:val="18"/>
                <w:szCs w:val="18"/>
              </w:rPr>
              <w:t>0</w:t>
            </w:r>
          </w:p>
        </w:tc>
      </w:tr>
      <w:tr w:rsidR="008E1B9D" w:rsidRPr="008E1B9D" w:rsidTr="008E1B9D">
        <w:trPr>
          <w:trHeight w:val="443"/>
        </w:trPr>
        <w:tc>
          <w:tcPr>
            <w:tcW w:w="2878" w:type="pct"/>
            <w:tcBorders>
              <w:top w:val="nil"/>
              <w:left w:val="single" w:sz="4" w:space="0" w:color="auto"/>
              <w:bottom w:val="single" w:sz="4" w:space="0" w:color="auto"/>
              <w:right w:val="single" w:sz="4" w:space="0" w:color="auto"/>
            </w:tcBorders>
            <w:shd w:val="clear" w:color="000000" w:fill="FFFFFF"/>
            <w:hideMark/>
          </w:tcPr>
          <w:p w:rsidR="008E1B9D" w:rsidRPr="008E1B9D" w:rsidRDefault="008E1B9D" w:rsidP="008E1B9D">
            <w:pPr>
              <w:rPr>
                <w:sz w:val="18"/>
                <w:szCs w:val="18"/>
              </w:rPr>
            </w:pPr>
            <w:r w:rsidRPr="008E1B9D">
              <w:rPr>
                <w:sz w:val="18"/>
                <w:szCs w:val="18"/>
              </w:rPr>
              <w:t>Получение бюджетных кредитов от других бюджетов бюджетной системы Российской Федерации</w:t>
            </w:r>
          </w:p>
        </w:tc>
        <w:tc>
          <w:tcPr>
            <w:tcW w:w="1449" w:type="pct"/>
            <w:tcBorders>
              <w:top w:val="nil"/>
              <w:left w:val="nil"/>
              <w:bottom w:val="single" w:sz="4" w:space="0" w:color="auto"/>
              <w:right w:val="single" w:sz="4" w:space="0" w:color="auto"/>
            </w:tcBorders>
            <w:shd w:val="clear" w:color="auto" w:fill="auto"/>
            <w:hideMark/>
          </w:tcPr>
          <w:p w:rsidR="008E1B9D" w:rsidRPr="008E1B9D" w:rsidRDefault="008E1B9D" w:rsidP="008E1B9D">
            <w:pPr>
              <w:jc w:val="center"/>
              <w:rPr>
                <w:sz w:val="18"/>
                <w:szCs w:val="18"/>
              </w:rPr>
            </w:pPr>
            <w:r w:rsidRPr="008E1B9D">
              <w:rPr>
                <w:sz w:val="18"/>
                <w:szCs w:val="18"/>
              </w:rPr>
              <w:t>000 01 03 00 00 00 0000 700</w:t>
            </w:r>
          </w:p>
        </w:tc>
        <w:tc>
          <w:tcPr>
            <w:tcW w:w="674" w:type="pct"/>
            <w:tcBorders>
              <w:top w:val="nil"/>
              <w:left w:val="nil"/>
              <w:bottom w:val="single" w:sz="4" w:space="0" w:color="auto"/>
              <w:right w:val="single" w:sz="4" w:space="0" w:color="auto"/>
            </w:tcBorders>
            <w:shd w:val="clear" w:color="auto" w:fill="auto"/>
            <w:hideMark/>
          </w:tcPr>
          <w:p w:rsidR="008E1B9D" w:rsidRPr="008E1B9D" w:rsidRDefault="008E1B9D" w:rsidP="008E1B9D">
            <w:pPr>
              <w:jc w:val="center"/>
              <w:rPr>
                <w:sz w:val="18"/>
                <w:szCs w:val="18"/>
              </w:rPr>
            </w:pPr>
            <w:r w:rsidRPr="008E1B9D">
              <w:rPr>
                <w:sz w:val="18"/>
                <w:szCs w:val="18"/>
              </w:rPr>
              <w:t>0</w:t>
            </w:r>
          </w:p>
        </w:tc>
      </w:tr>
      <w:tr w:rsidR="008E1B9D" w:rsidRPr="008E1B9D" w:rsidTr="008E1B9D">
        <w:trPr>
          <w:trHeight w:val="421"/>
        </w:trPr>
        <w:tc>
          <w:tcPr>
            <w:tcW w:w="2878" w:type="pct"/>
            <w:tcBorders>
              <w:top w:val="nil"/>
              <w:left w:val="single" w:sz="4" w:space="0" w:color="auto"/>
              <w:bottom w:val="single" w:sz="4" w:space="0" w:color="auto"/>
              <w:right w:val="single" w:sz="4" w:space="0" w:color="auto"/>
            </w:tcBorders>
            <w:shd w:val="clear" w:color="000000" w:fill="FFFFFF"/>
            <w:hideMark/>
          </w:tcPr>
          <w:p w:rsidR="008E1B9D" w:rsidRPr="008E1B9D" w:rsidRDefault="008E1B9D" w:rsidP="008E1B9D">
            <w:pPr>
              <w:rPr>
                <w:sz w:val="18"/>
                <w:szCs w:val="18"/>
              </w:rPr>
            </w:pPr>
            <w:r w:rsidRPr="008E1B9D">
              <w:rPr>
                <w:sz w:val="18"/>
                <w:szCs w:val="18"/>
              </w:rPr>
              <w:t>Получение кредитов от других бюджетов бюджетно</w:t>
            </w:r>
            <w:r>
              <w:rPr>
                <w:sz w:val="18"/>
                <w:szCs w:val="18"/>
              </w:rPr>
              <w:t xml:space="preserve">й системы Российской Федерации </w:t>
            </w:r>
            <w:r w:rsidRPr="008E1B9D">
              <w:rPr>
                <w:sz w:val="18"/>
                <w:szCs w:val="18"/>
              </w:rPr>
              <w:t>б</w:t>
            </w:r>
            <w:r>
              <w:rPr>
                <w:sz w:val="18"/>
                <w:szCs w:val="18"/>
              </w:rPr>
              <w:t>ю</w:t>
            </w:r>
            <w:r w:rsidRPr="008E1B9D">
              <w:rPr>
                <w:sz w:val="18"/>
                <w:szCs w:val="18"/>
              </w:rPr>
              <w:t>джетом муниципального района в валюте Российской Федерации</w:t>
            </w:r>
          </w:p>
        </w:tc>
        <w:tc>
          <w:tcPr>
            <w:tcW w:w="1449" w:type="pct"/>
            <w:tcBorders>
              <w:top w:val="nil"/>
              <w:left w:val="nil"/>
              <w:bottom w:val="single" w:sz="4" w:space="0" w:color="auto"/>
              <w:right w:val="single" w:sz="4" w:space="0" w:color="auto"/>
            </w:tcBorders>
            <w:shd w:val="clear" w:color="auto" w:fill="auto"/>
            <w:hideMark/>
          </w:tcPr>
          <w:p w:rsidR="008E1B9D" w:rsidRPr="008E1B9D" w:rsidRDefault="008E1B9D" w:rsidP="008E1B9D">
            <w:pPr>
              <w:jc w:val="center"/>
              <w:rPr>
                <w:sz w:val="18"/>
                <w:szCs w:val="18"/>
              </w:rPr>
            </w:pPr>
            <w:r w:rsidRPr="008E1B9D">
              <w:rPr>
                <w:sz w:val="18"/>
                <w:szCs w:val="18"/>
              </w:rPr>
              <w:t>912 01 03 01 00 05 0000 710</w:t>
            </w:r>
          </w:p>
        </w:tc>
        <w:tc>
          <w:tcPr>
            <w:tcW w:w="674" w:type="pct"/>
            <w:tcBorders>
              <w:top w:val="nil"/>
              <w:left w:val="nil"/>
              <w:bottom w:val="single" w:sz="4" w:space="0" w:color="auto"/>
              <w:right w:val="single" w:sz="4" w:space="0" w:color="auto"/>
            </w:tcBorders>
            <w:shd w:val="clear" w:color="auto" w:fill="auto"/>
            <w:hideMark/>
          </w:tcPr>
          <w:p w:rsidR="008E1B9D" w:rsidRPr="008E1B9D" w:rsidRDefault="008E1B9D" w:rsidP="008E1B9D">
            <w:pPr>
              <w:jc w:val="center"/>
              <w:rPr>
                <w:sz w:val="18"/>
                <w:szCs w:val="18"/>
              </w:rPr>
            </w:pPr>
            <w:r w:rsidRPr="008E1B9D">
              <w:rPr>
                <w:sz w:val="18"/>
                <w:szCs w:val="18"/>
              </w:rPr>
              <w:t>8 000</w:t>
            </w:r>
          </w:p>
        </w:tc>
      </w:tr>
      <w:tr w:rsidR="008E1B9D" w:rsidRPr="008E1B9D" w:rsidTr="008E1B9D">
        <w:trPr>
          <w:trHeight w:val="501"/>
        </w:trPr>
        <w:tc>
          <w:tcPr>
            <w:tcW w:w="2878" w:type="pct"/>
            <w:tcBorders>
              <w:top w:val="nil"/>
              <w:left w:val="single" w:sz="4" w:space="0" w:color="auto"/>
              <w:bottom w:val="single" w:sz="4" w:space="0" w:color="auto"/>
              <w:right w:val="single" w:sz="4" w:space="0" w:color="auto"/>
            </w:tcBorders>
            <w:shd w:val="clear" w:color="000000" w:fill="FFFFFF"/>
            <w:hideMark/>
          </w:tcPr>
          <w:p w:rsidR="008E1B9D" w:rsidRPr="008E1B9D" w:rsidRDefault="008E1B9D" w:rsidP="008E1B9D">
            <w:pPr>
              <w:rPr>
                <w:sz w:val="18"/>
                <w:szCs w:val="18"/>
              </w:rPr>
            </w:pPr>
            <w:r w:rsidRPr="008E1B9D">
              <w:rPr>
                <w:sz w:val="18"/>
                <w:szCs w:val="18"/>
              </w:rPr>
              <w:t>Получение кредитов от других бюджетов бюджетной</w:t>
            </w:r>
            <w:r>
              <w:rPr>
                <w:sz w:val="18"/>
                <w:szCs w:val="18"/>
              </w:rPr>
              <w:t xml:space="preserve"> системы Российской Федерации бю</w:t>
            </w:r>
            <w:r w:rsidRPr="008E1B9D">
              <w:rPr>
                <w:sz w:val="18"/>
                <w:szCs w:val="18"/>
              </w:rPr>
              <w:t>джетом муниципального района в валюте Российской Федерации</w:t>
            </w:r>
          </w:p>
        </w:tc>
        <w:tc>
          <w:tcPr>
            <w:tcW w:w="1449" w:type="pct"/>
            <w:tcBorders>
              <w:top w:val="nil"/>
              <w:left w:val="nil"/>
              <w:bottom w:val="single" w:sz="4" w:space="0" w:color="auto"/>
              <w:right w:val="single" w:sz="4" w:space="0" w:color="auto"/>
            </w:tcBorders>
            <w:shd w:val="clear" w:color="auto" w:fill="auto"/>
            <w:hideMark/>
          </w:tcPr>
          <w:p w:rsidR="008E1B9D" w:rsidRPr="008E1B9D" w:rsidRDefault="008E1B9D" w:rsidP="008E1B9D">
            <w:pPr>
              <w:jc w:val="center"/>
              <w:rPr>
                <w:sz w:val="18"/>
                <w:szCs w:val="18"/>
              </w:rPr>
            </w:pPr>
            <w:r w:rsidRPr="008E1B9D">
              <w:rPr>
                <w:sz w:val="18"/>
                <w:szCs w:val="18"/>
              </w:rPr>
              <w:t>912 01 03 01 00 05 0000 710</w:t>
            </w:r>
          </w:p>
        </w:tc>
        <w:tc>
          <w:tcPr>
            <w:tcW w:w="674" w:type="pct"/>
            <w:tcBorders>
              <w:top w:val="nil"/>
              <w:left w:val="nil"/>
              <w:bottom w:val="single" w:sz="4" w:space="0" w:color="auto"/>
              <w:right w:val="single" w:sz="4" w:space="0" w:color="auto"/>
            </w:tcBorders>
            <w:shd w:val="clear" w:color="auto" w:fill="auto"/>
            <w:hideMark/>
          </w:tcPr>
          <w:p w:rsidR="008E1B9D" w:rsidRPr="008E1B9D" w:rsidRDefault="008E1B9D" w:rsidP="008E1B9D">
            <w:pPr>
              <w:jc w:val="center"/>
              <w:rPr>
                <w:sz w:val="18"/>
                <w:szCs w:val="18"/>
              </w:rPr>
            </w:pPr>
            <w:r w:rsidRPr="008E1B9D">
              <w:rPr>
                <w:sz w:val="18"/>
                <w:szCs w:val="18"/>
              </w:rPr>
              <w:t>-8 000</w:t>
            </w:r>
          </w:p>
        </w:tc>
      </w:tr>
      <w:tr w:rsidR="008E1B9D" w:rsidRPr="008E1B9D" w:rsidTr="008E1B9D">
        <w:trPr>
          <w:trHeight w:val="581"/>
        </w:trPr>
        <w:tc>
          <w:tcPr>
            <w:tcW w:w="2878" w:type="pct"/>
            <w:tcBorders>
              <w:top w:val="nil"/>
              <w:left w:val="single" w:sz="4" w:space="0" w:color="auto"/>
              <w:bottom w:val="single" w:sz="4" w:space="0" w:color="auto"/>
              <w:right w:val="single" w:sz="4" w:space="0" w:color="auto"/>
            </w:tcBorders>
            <w:shd w:val="clear" w:color="000000" w:fill="FFFFFF"/>
            <w:hideMark/>
          </w:tcPr>
          <w:p w:rsidR="008E1B9D" w:rsidRPr="008E1B9D" w:rsidRDefault="008E1B9D" w:rsidP="008E1B9D">
            <w:pPr>
              <w:rPr>
                <w:sz w:val="18"/>
                <w:szCs w:val="18"/>
              </w:rPr>
            </w:pPr>
            <w:r w:rsidRPr="008E1B9D">
              <w:rPr>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49" w:type="pct"/>
            <w:tcBorders>
              <w:top w:val="nil"/>
              <w:left w:val="nil"/>
              <w:bottom w:val="single" w:sz="4" w:space="0" w:color="auto"/>
              <w:right w:val="single" w:sz="4" w:space="0" w:color="auto"/>
            </w:tcBorders>
            <w:shd w:val="clear" w:color="auto" w:fill="auto"/>
            <w:hideMark/>
          </w:tcPr>
          <w:p w:rsidR="008E1B9D" w:rsidRPr="008E1B9D" w:rsidRDefault="008E1B9D" w:rsidP="008E1B9D">
            <w:pPr>
              <w:jc w:val="center"/>
              <w:rPr>
                <w:sz w:val="18"/>
                <w:szCs w:val="18"/>
              </w:rPr>
            </w:pPr>
            <w:r w:rsidRPr="008E1B9D">
              <w:rPr>
                <w:sz w:val="18"/>
                <w:szCs w:val="18"/>
              </w:rPr>
              <w:t>000 01 03 01 00 00 0000 800</w:t>
            </w:r>
          </w:p>
        </w:tc>
        <w:tc>
          <w:tcPr>
            <w:tcW w:w="674" w:type="pct"/>
            <w:tcBorders>
              <w:top w:val="nil"/>
              <w:left w:val="nil"/>
              <w:bottom w:val="single" w:sz="4" w:space="0" w:color="auto"/>
              <w:right w:val="single" w:sz="4" w:space="0" w:color="auto"/>
            </w:tcBorders>
            <w:shd w:val="clear" w:color="auto" w:fill="auto"/>
            <w:hideMark/>
          </w:tcPr>
          <w:p w:rsidR="008E1B9D" w:rsidRPr="008E1B9D" w:rsidRDefault="008E1B9D" w:rsidP="008E1B9D">
            <w:pPr>
              <w:jc w:val="center"/>
              <w:rPr>
                <w:sz w:val="18"/>
                <w:szCs w:val="18"/>
              </w:rPr>
            </w:pPr>
            <w:r w:rsidRPr="008E1B9D">
              <w:rPr>
                <w:sz w:val="18"/>
                <w:szCs w:val="18"/>
              </w:rPr>
              <w:t>0</w:t>
            </w:r>
          </w:p>
        </w:tc>
      </w:tr>
      <w:tr w:rsidR="008E1B9D" w:rsidRPr="008E1B9D" w:rsidTr="008E1B9D">
        <w:trPr>
          <w:trHeight w:val="661"/>
        </w:trPr>
        <w:tc>
          <w:tcPr>
            <w:tcW w:w="2878" w:type="pct"/>
            <w:tcBorders>
              <w:top w:val="nil"/>
              <w:left w:val="single" w:sz="4" w:space="0" w:color="auto"/>
              <w:bottom w:val="single" w:sz="4" w:space="0" w:color="auto"/>
              <w:right w:val="single" w:sz="4" w:space="0" w:color="auto"/>
            </w:tcBorders>
            <w:shd w:val="clear" w:color="000000" w:fill="FFFFFF"/>
            <w:hideMark/>
          </w:tcPr>
          <w:p w:rsidR="008E1B9D" w:rsidRPr="008E1B9D" w:rsidRDefault="008E1B9D" w:rsidP="008E1B9D">
            <w:pPr>
              <w:rPr>
                <w:sz w:val="18"/>
                <w:szCs w:val="18"/>
              </w:rPr>
            </w:pPr>
            <w:r w:rsidRPr="008E1B9D">
              <w:rPr>
                <w:sz w:val="18"/>
                <w:szCs w:val="18"/>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449" w:type="pct"/>
            <w:tcBorders>
              <w:top w:val="nil"/>
              <w:left w:val="nil"/>
              <w:bottom w:val="single" w:sz="4" w:space="0" w:color="auto"/>
              <w:right w:val="single" w:sz="4" w:space="0" w:color="auto"/>
            </w:tcBorders>
            <w:shd w:val="clear" w:color="auto" w:fill="auto"/>
            <w:hideMark/>
          </w:tcPr>
          <w:p w:rsidR="008E1B9D" w:rsidRPr="008E1B9D" w:rsidRDefault="008E1B9D" w:rsidP="008E1B9D">
            <w:pPr>
              <w:jc w:val="center"/>
              <w:rPr>
                <w:sz w:val="18"/>
                <w:szCs w:val="18"/>
              </w:rPr>
            </w:pPr>
            <w:r w:rsidRPr="008E1B9D">
              <w:rPr>
                <w:sz w:val="18"/>
                <w:szCs w:val="18"/>
              </w:rPr>
              <w:t>912 01 03 01 00 05 0000 810</w:t>
            </w:r>
          </w:p>
        </w:tc>
        <w:tc>
          <w:tcPr>
            <w:tcW w:w="674" w:type="pct"/>
            <w:tcBorders>
              <w:top w:val="nil"/>
              <w:left w:val="nil"/>
              <w:bottom w:val="single" w:sz="4" w:space="0" w:color="auto"/>
              <w:right w:val="single" w:sz="4" w:space="0" w:color="auto"/>
            </w:tcBorders>
            <w:shd w:val="clear" w:color="auto" w:fill="auto"/>
            <w:hideMark/>
          </w:tcPr>
          <w:p w:rsidR="008E1B9D" w:rsidRPr="008E1B9D" w:rsidRDefault="008E1B9D" w:rsidP="008E1B9D">
            <w:pPr>
              <w:jc w:val="center"/>
              <w:rPr>
                <w:sz w:val="18"/>
                <w:szCs w:val="18"/>
              </w:rPr>
            </w:pPr>
            <w:r w:rsidRPr="008E1B9D">
              <w:rPr>
                <w:sz w:val="18"/>
                <w:szCs w:val="18"/>
              </w:rPr>
              <w:t>8 000</w:t>
            </w:r>
          </w:p>
        </w:tc>
      </w:tr>
      <w:tr w:rsidR="008E1B9D" w:rsidRPr="008E1B9D" w:rsidTr="008E1B9D">
        <w:trPr>
          <w:trHeight w:val="557"/>
        </w:trPr>
        <w:tc>
          <w:tcPr>
            <w:tcW w:w="2878" w:type="pct"/>
            <w:tcBorders>
              <w:top w:val="single" w:sz="4" w:space="0" w:color="auto"/>
              <w:left w:val="single" w:sz="4" w:space="0" w:color="auto"/>
              <w:bottom w:val="single" w:sz="4" w:space="0" w:color="auto"/>
              <w:right w:val="single" w:sz="4" w:space="0" w:color="auto"/>
            </w:tcBorders>
            <w:shd w:val="clear" w:color="000000" w:fill="FFFFFF"/>
            <w:hideMark/>
          </w:tcPr>
          <w:p w:rsidR="008E1B9D" w:rsidRPr="008E1B9D" w:rsidRDefault="008E1B9D" w:rsidP="008E1B9D">
            <w:pPr>
              <w:rPr>
                <w:sz w:val="18"/>
                <w:szCs w:val="18"/>
              </w:rPr>
            </w:pPr>
            <w:r w:rsidRPr="008E1B9D">
              <w:rPr>
                <w:sz w:val="18"/>
                <w:szCs w:val="18"/>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449" w:type="pct"/>
            <w:tcBorders>
              <w:top w:val="nil"/>
              <w:left w:val="nil"/>
              <w:bottom w:val="single" w:sz="4" w:space="0" w:color="auto"/>
              <w:right w:val="single" w:sz="4" w:space="0" w:color="auto"/>
            </w:tcBorders>
            <w:shd w:val="clear" w:color="auto" w:fill="auto"/>
            <w:hideMark/>
          </w:tcPr>
          <w:p w:rsidR="008E1B9D" w:rsidRPr="008E1B9D" w:rsidRDefault="008E1B9D" w:rsidP="008E1B9D">
            <w:pPr>
              <w:jc w:val="center"/>
              <w:rPr>
                <w:sz w:val="18"/>
                <w:szCs w:val="18"/>
              </w:rPr>
            </w:pPr>
            <w:r w:rsidRPr="008E1B9D">
              <w:rPr>
                <w:sz w:val="18"/>
                <w:szCs w:val="18"/>
              </w:rPr>
              <w:t>912 01 03 01 00 05 0000 810</w:t>
            </w:r>
          </w:p>
        </w:tc>
        <w:tc>
          <w:tcPr>
            <w:tcW w:w="674" w:type="pct"/>
            <w:tcBorders>
              <w:top w:val="single" w:sz="4" w:space="0" w:color="auto"/>
              <w:left w:val="nil"/>
              <w:bottom w:val="nil"/>
              <w:right w:val="single" w:sz="4" w:space="0" w:color="auto"/>
            </w:tcBorders>
            <w:shd w:val="clear" w:color="auto" w:fill="auto"/>
            <w:hideMark/>
          </w:tcPr>
          <w:p w:rsidR="008E1B9D" w:rsidRPr="008E1B9D" w:rsidRDefault="008E1B9D" w:rsidP="008E1B9D">
            <w:pPr>
              <w:jc w:val="center"/>
              <w:rPr>
                <w:sz w:val="18"/>
                <w:szCs w:val="18"/>
              </w:rPr>
            </w:pPr>
            <w:r w:rsidRPr="008E1B9D">
              <w:rPr>
                <w:sz w:val="18"/>
                <w:szCs w:val="18"/>
              </w:rPr>
              <w:t>-8 000</w:t>
            </w:r>
          </w:p>
        </w:tc>
      </w:tr>
      <w:tr w:rsidR="008E1B9D" w:rsidRPr="008E1B9D" w:rsidTr="008E1B9D">
        <w:trPr>
          <w:trHeight w:val="197"/>
        </w:trPr>
        <w:tc>
          <w:tcPr>
            <w:tcW w:w="2878" w:type="pct"/>
            <w:tcBorders>
              <w:top w:val="nil"/>
              <w:left w:val="single" w:sz="4" w:space="0" w:color="auto"/>
              <w:bottom w:val="single" w:sz="4" w:space="0" w:color="auto"/>
              <w:right w:val="single" w:sz="4" w:space="0" w:color="auto"/>
            </w:tcBorders>
            <w:shd w:val="clear" w:color="000000" w:fill="FFFFFF"/>
            <w:hideMark/>
          </w:tcPr>
          <w:p w:rsidR="008E1B9D" w:rsidRPr="008E1B9D" w:rsidRDefault="008E1B9D" w:rsidP="008E1B9D">
            <w:pPr>
              <w:rPr>
                <w:b/>
                <w:bCs/>
                <w:sz w:val="18"/>
                <w:szCs w:val="18"/>
              </w:rPr>
            </w:pPr>
            <w:r w:rsidRPr="008E1B9D">
              <w:rPr>
                <w:b/>
                <w:bCs/>
                <w:sz w:val="18"/>
                <w:szCs w:val="18"/>
              </w:rPr>
              <w:t>Изменение остатков средств на счетах по учету средств бюджета</w:t>
            </w:r>
          </w:p>
        </w:tc>
        <w:tc>
          <w:tcPr>
            <w:tcW w:w="1449" w:type="pct"/>
            <w:tcBorders>
              <w:top w:val="nil"/>
              <w:left w:val="nil"/>
              <w:bottom w:val="single" w:sz="4" w:space="0" w:color="auto"/>
              <w:right w:val="single" w:sz="4" w:space="0" w:color="auto"/>
            </w:tcBorders>
            <w:shd w:val="clear" w:color="auto" w:fill="auto"/>
            <w:hideMark/>
          </w:tcPr>
          <w:p w:rsidR="008E1B9D" w:rsidRPr="008E1B9D" w:rsidRDefault="008E1B9D" w:rsidP="008E1B9D">
            <w:pPr>
              <w:jc w:val="center"/>
              <w:rPr>
                <w:b/>
                <w:bCs/>
                <w:sz w:val="18"/>
                <w:szCs w:val="18"/>
              </w:rPr>
            </w:pPr>
            <w:r w:rsidRPr="008E1B9D">
              <w:rPr>
                <w:b/>
                <w:bCs/>
                <w:sz w:val="18"/>
                <w:szCs w:val="18"/>
              </w:rPr>
              <w:t>000 01 05 00 00 00 0000 000</w:t>
            </w:r>
          </w:p>
        </w:tc>
        <w:tc>
          <w:tcPr>
            <w:tcW w:w="674" w:type="pct"/>
            <w:tcBorders>
              <w:top w:val="single" w:sz="4" w:space="0" w:color="auto"/>
              <w:left w:val="nil"/>
              <w:bottom w:val="single" w:sz="4" w:space="0" w:color="auto"/>
              <w:right w:val="single" w:sz="4" w:space="0" w:color="auto"/>
            </w:tcBorders>
            <w:shd w:val="clear" w:color="auto" w:fill="auto"/>
            <w:hideMark/>
          </w:tcPr>
          <w:p w:rsidR="008E1B9D" w:rsidRPr="008E1B9D" w:rsidRDefault="008E1B9D" w:rsidP="008E1B9D">
            <w:pPr>
              <w:jc w:val="center"/>
              <w:rPr>
                <w:b/>
                <w:bCs/>
                <w:sz w:val="18"/>
                <w:szCs w:val="18"/>
              </w:rPr>
            </w:pPr>
            <w:r w:rsidRPr="008E1B9D">
              <w:rPr>
                <w:b/>
                <w:bCs/>
                <w:sz w:val="18"/>
                <w:szCs w:val="18"/>
              </w:rPr>
              <w:t>1 137,3</w:t>
            </w:r>
          </w:p>
        </w:tc>
      </w:tr>
      <w:tr w:rsidR="008E1B9D" w:rsidRPr="008E1B9D" w:rsidTr="008E1B9D">
        <w:trPr>
          <w:trHeight w:val="315"/>
        </w:trPr>
        <w:tc>
          <w:tcPr>
            <w:tcW w:w="2878" w:type="pct"/>
            <w:tcBorders>
              <w:top w:val="nil"/>
              <w:left w:val="single" w:sz="4" w:space="0" w:color="auto"/>
              <w:bottom w:val="single" w:sz="4" w:space="0" w:color="auto"/>
              <w:right w:val="single" w:sz="4" w:space="0" w:color="auto"/>
            </w:tcBorders>
            <w:shd w:val="clear" w:color="000000" w:fill="FFFFFF"/>
            <w:hideMark/>
          </w:tcPr>
          <w:p w:rsidR="008E1B9D" w:rsidRPr="008E1B9D" w:rsidRDefault="008E1B9D" w:rsidP="008E1B9D">
            <w:pPr>
              <w:rPr>
                <w:b/>
                <w:bCs/>
                <w:sz w:val="18"/>
                <w:szCs w:val="18"/>
              </w:rPr>
            </w:pPr>
            <w:r w:rsidRPr="008E1B9D">
              <w:rPr>
                <w:b/>
                <w:bCs/>
                <w:sz w:val="18"/>
                <w:szCs w:val="18"/>
              </w:rPr>
              <w:t>Увеличение остатков средств бюджетов</w:t>
            </w:r>
          </w:p>
        </w:tc>
        <w:tc>
          <w:tcPr>
            <w:tcW w:w="1449" w:type="pct"/>
            <w:tcBorders>
              <w:top w:val="nil"/>
              <w:left w:val="nil"/>
              <w:bottom w:val="single" w:sz="4" w:space="0" w:color="auto"/>
              <w:right w:val="single" w:sz="4" w:space="0" w:color="auto"/>
            </w:tcBorders>
            <w:shd w:val="clear" w:color="auto" w:fill="auto"/>
            <w:hideMark/>
          </w:tcPr>
          <w:p w:rsidR="008E1B9D" w:rsidRPr="008E1B9D" w:rsidRDefault="008E1B9D" w:rsidP="008E1B9D">
            <w:pPr>
              <w:jc w:val="center"/>
              <w:rPr>
                <w:b/>
                <w:bCs/>
                <w:sz w:val="18"/>
                <w:szCs w:val="18"/>
              </w:rPr>
            </w:pPr>
            <w:r w:rsidRPr="008E1B9D">
              <w:rPr>
                <w:b/>
                <w:bCs/>
                <w:sz w:val="18"/>
                <w:szCs w:val="18"/>
              </w:rPr>
              <w:t>000 01 05 00 00 00 0000 500</w:t>
            </w:r>
          </w:p>
        </w:tc>
        <w:tc>
          <w:tcPr>
            <w:tcW w:w="674" w:type="pct"/>
            <w:tcBorders>
              <w:top w:val="nil"/>
              <w:left w:val="nil"/>
              <w:bottom w:val="single" w:sz="4" w:space="0" w:color="auto"/>
              <w:right w:val="single" w:sz="4" w:space="0" w:color="auto"/>
            </w:tcBorders>
            <w:shd w:val="clear" w:color="000000" w:fill="FFFFFF"/>
            <w:hideMark/>
          </w:tcPr>
          <w:p w:rsidR="008E1B9D" w:rsidRPr="008E1B9D" w:rsidRDefault="008E1B9D" w:rsidP="008E1B9D">
            <w:pPr>
              <w:jc w:val="center"/>
              <w:rPr>
                <w:b/>
                <w:bCs/>
                <w:sz w:val="18"/>
                <w:szCs w:val="18"/>
              </w:rPr>
            </w:pPr>
            <w:r w:rsidRPr="008E1B9D">
              <w:rPr>
                <w:b/>
                <w:bCs/>
                <w:sz w:val="18"/>
                <w:szCs w:val="18"/>
              </w:rPr>
              <w:t>149 343,6</w:t>
            </w:r>
          </w:p>
        </w:tc>
      </w:tr>
      <w:tr w:rsidR="008E1B9D" w:rsidRPr="008E1B9D" w:rsidTr="008E1B9D">
        <w:trPr>
          <w:trHeight w:val="315"/>
        </w:trPr>
        <w:tc>
          <w:tcPr>
            <w:tcW w:w="2878" w:type="pct"/>
            <w:tcBorders>
              <w:top w:val="nil"/>
              <w:left w:val="single" w:sz="4" w:space="0" w:color="auto"/>
              <w:bottom w:val="single" w:sz="4" w:space="0" w:color="auto"/>
              <w:right w:val="single" w:sz="4" w:space="0" w:color="auto"/>
            </w:tcBorders>
            <w:shd w:val="clear" w:color="000000" w:fill="FFFFFF"/>
            <w:hideMark/>
          </w:tcPr>
          <w:p w:rsidR="008E1B9D" w:rsidRPr="008E1B9D" w:rsidRDefault="008E1B9D" w:rsidP="008E1B9D">
            <w:pPr>
              <w:rPr>
                <w:sz w:val="18"/>
                <w:szCs w:val="18"/>
              </w:rPr>
            </w:pPr>
            <w:r w:rsidRPr="008E1B9D">
              <w:rPr>
                <w:sz w:val="18"/>
                <w:szCs w:val="18"/>
              </w:rPr>
              <w:t>Увеличение прочих остатков средств бюджетов</w:t>
            </w:r>
          </w:p>
        </w:tc>
        <w:tc>
          <w:tcPr>
            <w:tcW w:w="1449" w:type="pct"/>
            <w:tcBorders>
              <w:top w:val="nil"/>
              <w:left w:val="nil"/>
              <w:bottom w:val="single" w:sz="4" w:space="0" w:color="auto"/>
              <w:right w:val="single" w:sz="4" w:space="0" w:color="auto"/>
            </w:tcBorders>
            <w:shd w:val="clear" w:color="auto" w:fill="auto"/>
            <w:hideMark/>
          </w:tcPr>
          <w:p w:rsidR="008E1B9D" w:rsidRPr="008E1B9D" w:rsidRDefault="008E1B9D" w:rsidP="008E1B9D">
            <w:pPr>
              <w:jc w:val="center"/>
              <w:rPr>
                <w:sz w:val="18"/>
                <w:szCs w:val="18"/>
              </w:rPr>
            </w:pPr>
            <w:r w:rsidRPr="008E1B9D">
              <w:rPr>
                <w:sz w:val="18"/>
                <w:szCs w:val="18"/>
              </w:rPr>
              <w:t>000 01 05 02 00 00 0000 500</w:t>
            </w:r>
          </w:p>
        </w:tc>
        <w:tc>
          <w:tcPr>
            <w:tcW w:w="674" w:type="pct"/>
            <w:tcBorders>
              <w:top w:val="nil"/>
              <w:left w:val="nil"/>
              <w:bottom w:val="single" w:sz="4" w:space="0" w:color="auto"/>
              <w:right w:val="single" w:sz="4" w:space="0" w:color="auto"/>
            </w:tcBorders>
            <w:shd w:val="clear" w:color="000000" w:fill="FFFFFF"/>
            <w:hideMark/>
          </w:tcPr>
          <w:p w:rsidR="008E1B9D" w:rsidRPr="008E1B9D" w:rsidRDefault="008E1B9D" w:rsidP="008E1B9D">
            <w:pPr>
              <w:jc w:val="center"/>
              <w:rPr>
                <w:sz w:val="18"/>
                <w:szCs w:val="18"/>
              </w:rPr>
            </w:pPr>
            <w:r w:rsidRPr="008E1B9D">
              <w:rPr>
                <w:sz w:val="18"/>
                <w:szCs w:val="18"/>
              </w:rPr>
              <w:t>149 343,6</w:t>
            </w:r>
          </w:p>
        </w:tc>
      </w:tr>
      <w:tr w:rsidR="008E1B9D" w:rsidRPr="008E1B9D" w:rsidTr="008E1B9D">
        <w:trPr>
          <w:trHeight w:val="315"/>
        </w:trPr>
        <w:tc>
          <w:tcPr>
            <w:tcW w:w="2878" w:type="pct"/>
            <w:tcBorders>
              <w:top w:val="nil"/>
              <w:left w:val="single" w:sz="4" w:space="0" w:color="auto"/>
              <w:bottom w:val="single" w:sz="4" w:space="0" w:color="auto"/>
              <w:right w:val="single" w:sz="4" w:space="0" w:color="auto"/>
            </w:tcBorders>
            <w:shd w:val="clear" w:color="000000" w:fill="FFFFFF"/>
            <w:hideMark/>
          </w:tcPr>
          <w:p w:rsidR="008E1B9D" w:rsidRPr="008E1B9D" w:rsidRDefault="008E1B9D" w:rsidP="008E1B9D">
            <w:pPr>
              <w:rPr>
                <w:sz w:val="18"/>
                <w:szCs w:val="18"/>
              </w:rPr>
            </w:pPr>
            <w:r w:rsidRPr="008E1B9D">
              <w:rPr>
                <w:sz w:val="18"/>
                <w:szCs w:val="18"/>
              </w:rPr>
              <w:t>Увеличение прочих остатков денежных средств бюджетов</w:t>
            </w:r>
          </w:p>
        </w:tc>
        <w:tc>
          <w:tcPr>
            <w:tcW w:w="1449" w:type="pct"/>
            <w:tcBorders>
              <w:top w:val="nil"/>
              <w:left w:val="nil"/>
              <w:bottom w:val="single" w:sz="4" w:space="0" w:color="auto"/>
              <w:right w:val="single" w:sz="4" w:space="0" w:color="auto"/>
            </w:tcBorders>
            <w:shd w:val="clear" w:color="auto" w:fill="auto"/>
            <w:hideMark/>
          </w:tcPr>
          <w:p w:rsidR="008E1B9D" w:rsidRPr="008E1B9D" w:rsidRDefault="008E1B9D" w:rsidP="008E1B9D">
            <w:pPr>
              <w:jc w:val="center"/>
              <w:rPr>
                <w:sz w:val="18"/>
                <w:szCs w:val="18"/>
              </w:rPr>
            </w:pPr>
            <w:r w:rsidRPr="008E1B9D">
              <w:rPr>
                <w:sz w:val="18"/>
                <w:szCs w:val="18"/>
              </w:rPr>
              <w:t>000 01 05 02 01 00 0000 510</w:t>
            </w:r>
          </w:p>
        </w:tc>
        <w:tc>
          <w:tcPr>
            <w:tcW w:w="674" w:type="pct"/>
            <w:tcBorders>
              <w:top w:val="nil"/>
              <w:left w:val="nil"/>
              <w:bottom w:val="single" w:sz="4" w:space="0" w:color="auto"/>
              <w:right w:val="single" w:sz="4" w:space="0" w:color="auto"/>
            </w:tcBorders>
            <w:shd w:val="clear" w:color="000000" w:fill="FFFFFF"/>
            <w:hideMark/>
          </w:tcPr>
          <w:p w:rsidR="008E1B9D" w:rsidRPr="008E1B9D" w:rsidRDefault="008E1B9D" w:rsidP="008E1B9D">
            <w:pPr>
              <w:jc w:val="center"/>
              <w:rPr>
                <w:sz w:val="18"/>
                <w:szCs w:val="18"/>
              </w:rPr>
            </w:pPr>
            <w:r w:rsidRPr="008E1B9D">
              <w:rPr>
                <w:sz w:val="18"/>
                <w:szCs w:val="18"/>
              </w:rPr>
              <w:t>149 343,6</w:t>
            </w:r>
          </w:p>
        </w:tc>
      </w:tr>
      <w:tr w:rsidR="008E1B9D" w:rsidRPr="008E1B9D" w:rsidTr="008E1B9D">
        <w:trPr>
          <w:trHeight w:val="285"/>
        </w:trPr>
        <w:tc>
          <w:tcPr>
            <w:tcW w:w="2878" w:type="pct"/>
            <w:tcBorders>
              <w:top w:val="nil"/>
              <w:left w:val="single" w:sz="4" w:space="0" w:color="auto"/>
              <w:bottom w:val="single" w:sz="4" w:space="0" w:color="auto"/>
              <w:right w:val="single" w:sz="4" w:space="0" w:color="auto"/>
            </w:tcBorders>
            <w:shd w:val="clear" w:color="000000" w:fill="FFFFFF"/>
            <w:hideMark/>
          </w:tcPr>
          <w:p w:rsidR="008E1B9D" w:rsidRPr="008E1B9D" w:rsidRDefault="008E1B9D" w:rsidP="008E1B9D">
            <w:pPr>
              <w:rPr>
                <w:sz w:val="18"/>
                <w:szCs w:val="18"/>
              </w:rPr>
            </w:pPr>
            <w:r w:rsidRPr="008E1B9D">
              <w:rPr>
                <w:sz w:val="18"/>
                <w:szCs w:val="18"/>
              </w:rPr>
              <w:t>Увеличение прочих остатков денежных средств бюджетом муниципального района</w:t>
            </w:r>
          </w:p>
        </w:tc>
        <w:tc>
          <w:tcPr>
            <w:tcW w:w="1449" w:type="pct"/>
            <w:tcBorders>
              <w:top w:val="nil"/>
              <w:left w:val="nil"/>
              <w:bottom w:val="single" w:sz="4" w:space="0" w:color="auto"/>
              <w:right w:val="single" w:sz="4" w:space="0" w:color="auto"/>
            </w:tcBorders>
            <w:shd w:val="clear" w:color="auto" w:fill="auto"/>
            <w:hideMark/>
          </w:tcPr>
          <w:p w:rsidR="008E1B9D" w:rsidRPr="008E1B9D" w:rsidRDefault="008E1B9D" w:rsidP="008E1B9D">
            <w:pPr>
              <w:jc w:val="center"/>
              <w:rPr>
                <w:sz w:val="18"/>
                <w:szCs w:val="18"/>
              </w:rPr>
            </w:pPr>
            <w:r w:rsidRPr="008E1B9D">
              <w:rPr>
                <w:sz w:val="18"/>
                <w:szCs w:val="18"/>
              </w:rPr>
              <w:t>912 01 05 02 01 05 0000 510</w:t>
            </w:r>
          </w:p>
        </w:tc>
        <w:tc>
          <w:tcPr>
            <w:tcW w:w="674" w:type="pct"/>
            <w:tcBorders>
              <w:top w:val="nil"/>
              <w:left w:val="nil"/>
              <w:bottom w:val="single" w:sz="4" w:space="0" w:color="auto"/>
              <w:right w:val="single" w:sz="4" w:space="0" w:color="auto"/>
            </w:tcBorders>
            <w:shd w:val="clear" w:color="000000" w:fill="FFFFFF"/>
            <w:hideMark/>
          </w:tcPr>
          <w:p w:rsidR="008E1B9D" w:rsidRPr="008E1B9D" w:rsidRDefault="008E1B9D" w:rsidP="008E1B9D">
            <w:pPr>
              <w:jc w:val="center"/>
              <w:rPr>
                <w:sz w:val="18"/>
                <w:szCs w:val="18"/>
              </w:rPr>
            </w:pPr>
            <w:r w:rsidRPr="008E1B9D">
              <w:rPr>
                <w:sz w:val="18"/>
                <w:szCs w:val="18"/>
              </w:rPr>
              <w:t>149 343,6</w:t>
            </w:r>
          </w:p>
        </w:tc>
      </w:tr>
      <w:tr w:rsidR="008E1B9D" w:rsidRPr="008E1B9D" w:rsidTr="008E1B9D">
        <w:trPr>
          <w:trHeight w:val="149"/>
        </w:trPr>
        <w:tc>
          <w:tcPr>
            <w:tcW w:w="2878" w:type="pct"/>
            <w:tcBorders>
              <w:top w:val="nil"/>
              <w:left w:val="single" w:sz="4" w:space="0" w:color="auto"/>
              <w:bottom w:val="single" w:sz="4" w:space="0" w:color="auto"/>
              <w:right w:val="single" w:sz="4" w:space="0" w:color="auto"/>
            </w:tcBorders>
            <w:shd w:val="clear" w:color="000000" w:fill="FFFFFF"/>
            <w:hideMark/>
          </w:tcPr>
          <w:p w:rsidR="008E1B9D" w:rsidRPr="008E1B9D" w:rsidRDefault="008E1B9D" w:rsidP="008E1B9D">
            <w:pPr>
              <w:rPr>
                <w:b/>
                <w:bCs/>
                <w:sz w:val="18"/>
                <w:szCs w:val="18"/>
              </w:rPr>
            </w:pPr>
            <w:r w:rsidRPr="008E1B9D">
              <w:rPr>
                <w:b/>
                <w:bCs/>
                <w:sz w:val="18"/>
                <w:szCs w:val="18"/>
              </w:rPr>
              <w:t>Уменьшение остатков средств бюджетов</w:t>
            </w:r>
          </w:p>
        </w:tc>
        <w:tc>
          <w:tcPr>
            <w:tcW w:w="1449" w:type="pct"/>
            <w:tcBorders>
              <w:top w:val="nil"/>
              <w:left w:val="nil"/>
              <w:bottom w:val="single" w:sz="4" w:space="0" w:color="auto"/>
              <w:right w:val="single" w:sz="4" w:space="0" w:color="auto"/>
            </w:tcBorders>
            <w:shd w:val="clear" w:color="auto" w:fill="auto"/>
            <w:hideMark/>
          </w:tcPr>
          <w:p w:rsidR="008E1B9D" w:rsidRPr="008E1B9D" w:rsidRDefault="008E1B9D" w:rsidP="008E1B9D">
            <w:pPr>
              <w:jc w:val="center"/>
              <w:rPr>
                <w:b/>
                <w:bCs/>
                <w:sz w:val="18"/>
                <w:szCs w:val="18"/>
              </w:rPr>
            </w:pPr>
            <w:r w:rsidRPr="008E1B9D">
              <w:rPr>
                <w:b/>
                <w:bCs/>
                <w:sz w:val="18"/>
                <w:szCs w:val="18"/>
              </w:rPr>
              <w:t>000 01 05 00 00 00 0000 600</w:t>
            </w:r>
          </w:p>
        </w:tc>
        <w:tc>
          <w:tcPr>
            <w:tcW w:w="674" w:type="pct"/>
            <w:tcBorders>
              <w:top w:val="nil"/>
              <w:left w:val="nil"/>
              <w:bottom w:val="single" w:sz="4" w:space="0" w:color="auto"/>
              <w:right w:val="single" w:sz="4" w:space="0" w:color="auto"/>
            </w:tcBorders>
            <w:shd w:val="clear" w:color="000000" w:fill="FFFFFF"/>
            <w:hideMark/>
          </w:tcPr>
          <w:p w:rsidR="008E1B9D" w:rsidRPr="008E1B9D" w:rsidRDefault="008E1B9D" w:rsidP="008E1B9D">
            <w:pPr>
              <w:jc w:val="center"/>
              <w:rPr>
                <w:b/>
                <w:bCs/>
                <w:sz w:val="18"/>
                <w:szCs w:val="18"/>
              </w:rPr>
            </w:pPr>
            <w:r w:rsidRPr="008E1B9D">
              <w:rPr>
                <w:b/>
                <w:bCs/>
                <w:sz w:val="18"/>
                <w:szCs w:val="18"/>
              </w:rPr>
              <w:t>150 480,9</w:t>
            </w:r>
          </w:p>
        </w:tc>
      </w:tr>
      <w:tr w:rsidR="008E1B9D" w:rsidRPr="008E1B9D" w:rsidTr="008E1B9D">
        <w:trPr>
          <w:trHeight w:val="98"/>
        </w:trPr>
        <w:tc>
          <w:tcPr>
            <w:tcW w:w="2878" w:type="pct"/>
            <w:tcBorders>
              <w:top w:val="nil"/>
              <w:left w:val="single" w:sz="4" w:space="0" w:color="auto"/>
              <w:bottom w:val="single" w:sz="4" w:space="0" w:color="auto"/>
              <w:right w:val="single" w:sz="4" w:space="0" w:color="auto"/>
            </w:tcBorders>
            <w:shd w:val="clear" w:color="000000" w:fill="FFFFFF"/>
            <w:hideMark/>
          </w:tcPr>
          <w:p w:rsidR="008E1B9D" w:rsidRPr="008E1B9D" w:rsidRDefault="008E1B9D" w:rsidP="008E1B9D">
            <w:pPr>
              <w:rPr>
                <w:sz w:val="18"/>
                <w:szCs w:val="18"/>
              </w:rPr>
            </w:pPr>
            <w:r w:rsidRPr="008E1B9D">
              <w:rPr>
                <w:sz w:val="18"/>
                <w:szCs w:val="18"/>
              </w:rPr>
              <w:t>Уменьшение прочих остатков средств бюджетов</w:t>
            </w:r>
          </w:p>
        </w:tc>
        <w:tc>
          <w:tcPr>
            <w:tcW w:w="1449" w:type="pct"/>
            <w:tcBorders>
              <w:top w:val="nil"/>
              <w:left w:val="nil"/>
              <w:bottom w:val="single" w:sz="4" w:space="0" w:color="auto"/>
              <w:right w:val="single" w:sz="4" w:space="0" w:color="auto"/>
            </w:tcBorders>
            <w:shd w:val="clear" w:color="auto" w:fill="auto"/>
            <w:hideMark/>
          </w:tcPr>
          <w:p w:rsidR="008E1B9D" w:rsidRPr="008E1B9D" w:rsidRDefault="008E1B9D" w:rsidP="008E1B9D">
            <w:pPr>
              <w:jc w:val="center"/>
              <w:rPr>
                <w:sz w:val="18"/>
                <w:szCs w:val="18"/>
              </w:rPr>
            </w:pPr>
            <w:r w:rsidRPr="008E1B9D">
              <w:rPr>
                <w:sz w:val="18"/>
                <w:szCs w:val="18"/>
              </w:rPr>
              <w:t>000 01 05 02 00 00 0000 600</w:t>
            </w:r>
          </w:p>
        </w:tc>
        <w:tc>
          <w:tcPr>
            <w:tcW w:w="674" w:type="pct"/>
            <w:tcBorders>
              <w:top w:val="nil"/>
              <w:left w:val="nil"/>
              <w:bottom w:val="single" w:sz="4" w:space="0" w:color="auto"/>
              <w:right w:val="single" w:sz="4" w:space="0" w:color="auto"/>
            </w:tcBorders>
            <w:shd w:val="clear" w:color="000000" w:fill="FFFFFF"/>
            <w:hideMark/>
          </w:tcPr>
          <w:p w:rsidR="008E1B9D" w:rsidRPr="008E1B9D" w:rsidRDefault="008E1B9D" w:rsidP="008E1B9D">
            <w:pPr>
              <w:jc w:val="center"/>
              <w:rPr>
                <w:sz w:val="18"/>
                <w:szCs w:val="18"/>
              </w:rPr>
            </w:pPr>
            <w:r w:rsidRPr="008E1B9D">
              <w:rPr>
                <w:sz w:val="18"/>
                <w:szCs w:val="18"/>
              </w:rPr>
              <w:t>150 480,9</w:t>
            </w:r>
          </w:p>
        </w:tc>
      </w:tr>
      <w:tr w:rsidR="008E1B9D" w:rsidRPr="008E1B9D" w:rsidTr="008E1B9D">
        <w:trPr>
          <w:trHeight w:val="201"/>
        </w:trPr>
        <w:tc>
          <w:tcPr>
            <w:tcW w:w="2878" w:type="pct"/>
            <w:tcBorders>
              <w:top w:val="nil"/>
              <w:left w:val="single" w:sz="4" w:space="0" w:color="auto"/>
              <w:bottom w:val="single" w:sz="4" w:space="0" w:color="auto"/>
              <w:right w:val="single" w:sz="4" w:space="0" w:color="auto"/>
            </w:tcBorders>
            <w:shd w:val="clear" w:color="000000" w:fill="FFFFFF"/>
            <w:hideMark/>
          </w:tcPr>
          <w:p w:rsidR="008E1B9D" w:rsidRPr="008E1B9D" w:rsidRDefault="008E1B9D" w:rsidP="008E1B9D">
            <w:pPr>
              <w:rPr>
                <w:sz w:val="18"/>
                <w:szCs w:val="18"/>
              </w:rPr>
            </w:pPr>
            <w:r w:rsidRPr="008E1B9D">
              <w:rPr>
                <w:sz w:val="18"/>
                <w:szCs w:val="18"/>
              </w:rPr>
              <w:t>Уменьшение прочих остатков денежных средств бюджетов</w:t>
            </w:r>
          </w:p>
        </w:tc>
        <w:tc>
          <w:tcPr>
            <w:tcW w:w="1449" w:type="pct"/>
            <w:tcBorders>
              <w:top w:val="nil"/>
              <w:left w:val="nil"/>
              <w:bottom w:val="single" w:sz="4" w:space="0" w:color="auto"/>
              <w:right w:val="single" w:sz="4" w:space="0" w:color="auto"/>
            </w:tcBorders>
            <w:shd w:val="clear" w:color="auto" w:fill="auto"/>
            <w:hideMark/>
          </w:tcPr>
          <w:p w:rsidR="008E1B9D" w:rsidRPr="008E1B9D" w:rsidRDefault="008E1B9D" w:rsidP="008E1B9D">
            <w:pPr>
              <w:jc w:val="center"/>
              <w:rPr>
                <w:sz w:val="18"/>
                <w:szCs w:val="18"/>
              </w:rPr>
            </w:pPr>
            <w:r w:rsidRPr="008E1B9D">
              <w:rPr>
                <w:sz w:val="18"/>
                <w:szCs w:val="18"/>
              </w:rPr>
              <w:t>000 01 05 02 01 00 0000 610</w:t>
            </w:r>
          </w:p>
        </w:tc>
        <w:tc>
          <w:tcPr>
            <w:tcW w:w="674" w:type="pct"/>
            <w:tcBorders>
              <w:top w:val="nil"/>
              <w:left w:val="nil"/>
              <w:bottom w:val="single" w:sz="4" w:space="0" w:color="auto"/>
              <w:right w:val="single" w:sz="4" w:space="0" w:color="auto"/>
            </w:tcBorders>
            <w:shd w:val="clear" w:color="000000" w:fill="FFFFFF"/>
            <w:hideMark/>
          </w:tcPr>
          <w:p w:rsidR="008E1B9D" w:rsidRPr="008E1B9D" w:rsidRDefault="008E1B9D" w:rsidP="008E1B9D">
            <w:pPr>
              <w:jc w:val="center"/>
              <w:rPr>
                <w:sz w:val="18"/>
                <w:szCs w:val="18"/>
              </w:rPr>
            </w:pPr>
            <w:r w:rsidRPr="008E1B9D">
              <w:rPr>
                <w:sz w:val="18"/>
                <w:szCs w:val="18"/>
              </w:rPr>
              <w:t>150 480,9</w:t>
            </w:r>
          </w:p>
        </w:tc>
      </w:tr>
      <w:tr w:rsidR="008E1B9D" w:rsidRPr="008E1B9D" w:rsidTr="008E1B9D">
        <w:trPr>
          <w:trHeight w:val="306"/>
        </w:trPr>
        <w:tc>
          <w:tcPr>
            <w:tcW w:w="2878" w:type="pct"/>
            <w:tcBorders>
              <w:top w:val="nil"/>
              <w:left w:val="single" w:sz="4" w:space="0" w:color="auto"/>
              <w:bottom w:val="single" w:sz="4" w:space="0" w:color="auto"/>
              <w:right w:val="single" w:sz="4" w:space="0" w:color="auto"/>
            </w:tcBorders>
            <w:shd w:val="clear" w:color="000000" w:fill="FFFFFF"/>
            <w:hideMark/>
          </w:tcPr>
          <w:p w:rsidR="008E1B9D" w:rsidRPr="008E1B9D" w:rsidRDefault="008E1B9D" w:rsidP="008E1B9D">
            <w:pPr>
              <w:rPr>
                <w:sz w:val="18"/>
                <w:szCs w:val="18"/>
              </w:rPr>
            </w:pPr>
            <w:r w:rsidRPr="008E1B9D">
              <w:rPr>
                <w:sz w:val="18"/>
                <w:szCs w:val="18"/>
              </w:rPr>
              <w:t>Уменьшение прочих остатков денежных средств бюджетом муниципального района</w:t>
            </w:r>
          </w:p>
        </w:tc>
        <w:tc>
          <w:tcPr>
            <w:tcW w:w="1449" w:type="pct"/>
            <w:tcBorders>
              <w:top w:val="nil"/>
              <w:left w:val="nil"/>
              <w:bottom w:val="single" w:sz="4" w:space="0" w:color="auto"/>
              <w:right w:val="single" w:sz="4" w:space="0" w:color="auto"/>
            </w:tcBorders>
            <w:shd w:val="clear" w:color="auto" w:fill="auto"/>
            <w:hideMark/>
          </w:tcPr>
          <w:p w:rsidR="008E1B9D" w:rsidRPr="008E1B9D" w:rsidRDefault="008E1B9D" w:rsidP="008E1B9D">
            <w:pPr>
              <w:jc w:val="center"/>
              <w:rPr>
                <w:sz w:val="18"/>
                <w:szCs w:val="18"/>
              </w:rPr>
            </w:pPr>
            <w:r w:rsidRPr="008E1B9D">
              <w:rPr>
                <w:sz w:val="18"/>
                <w:szCs w:val="18"/>
              </w:rPr>
              <w:t>912 01 05 02 01 05 0000 610</w:t>
            </w:r>
          </w:p>
        </w:tc>
        <w:tc>
          <w:tcPr>
            <w:tcW w:w="674" w:type="pct"/>
            <w:tcBorders>
              <w:top w:val="nil"/>
              <w:left w:val="nil"/>
              <w:bottom w:val="single" w:sz="4" w:space="0" w:color="auto"/>
              <w:right w:val="single" w:sz="4" w:space="0" w:color="auto"/>
            </w:tcBorders>
            <w:shd w:val="clear" w:color="000000" w:fill="FFFFFF"/>
            <w:hideMark/>
          </w:tcPr>
          <w:p w:rsidR="008E1B9D" w:rsidRPr="008E1B9D" w:rsidRDefault="008E1B9D" w:rsidP="008E1B9D">
            <w:pPr>
              <w:jc w:val="center"/>
              <w:rPr>
                <w:sz w:val="18"/>
                <w:szCs w:val="18"/>
              </w:rPr>
            </w:pPr>
            <w:r w:rsidRPr="008E1B9D">
              <w:rPr>
                <w:sz w:val="18"/>
                <w:szCs w:val="18"/>
              </w:rPr>
              <w:t>150 480,9</w:t>
            </w:r>
          </w:p>
        </w:tc>
      </w:tr>
    </w:tbl>
    <w:p w:rsidR="008E1B9D" w:rsidRDefault="008E1B9D" w:rsidP="00D90ADD">
      <w:pPr>
        <w:jc w:val="center"/>
        <w:rPr>
          <w:sz w:val="18"/>
          <w:szCs w:val="18"/>
        </w:rPr>
      </w:pPr>
    </w:p>
    <w:tbl>
      <w:tblPr>
        <w:tblW w:w="5000" w:type="pct"/>
        <w:tblLook w:val="04A0"/>
      </w:tblPr>
      <w:tblGrid>
        <w:gridCol w:w="5235"/>
        <w:gridCol w:w="1965"/>
        <w:gridCol w:w="2655"/>
      </w:tblGrid>
      <w:tr w:rsidR="008E1B9D" w:rsidRPr="008E1B9D" w:rsidTr="008E1B9D">
        <w:trPr>
          <w:trHeight w:val="136"/>
        </w:trPr>
        <w:tc>
          <w:tcPr>
            <w:tcW w:w="5000" w:type="pct"/>
            <w:gridSpan w:val="3"/>
            <w:tcBorders>
              <w:top w:val="nil"/>
              <w:left w:val="nil"/>
              <w:bottom w:val="nil"/>
              <w:right w:val="nil"/>
            </w:tcBorders>
            <w:shd w:val="clear" w:color="auto" w:fill="auto"/>
            <w:noWrap/>
            <w:vAlign w:val="bottom"/>
            <w:hideMark/>
          </w:tcPr>
          <w:p w:rsidR="008E1B9D" w:rsidRPr="008E1B9D" w:rsidRDefault="008E1B9D" w:rsidP="008E1B9D">
            <w:pPr>
              <w:jc w:val="right"/>
              <w:rPr>
                <w:color w:val="000000"/>
                <w:sz w:val="18"/>
                <w:szCs w:val="18"/>
              </w:rPr>
            </w:pPr>
            <w:r w:rsidRPr="008E1B9D">
              <w:rPr>
                <w:color w:val="000000"/>
                <w:sz w:val="18"/>
                <w:szCs w:val="18"/>
              </w:rPr>
              <w:t>Приложение №6</w:t>
            </w:r>
          </w:p>
        </w:tc>
      </w:tr>
      <w:tr w:rsidR="008E1B9D" w:rsidRPr="008E1B9D" w:rsidTr="008E1B9D">
        <w:trPr>
          <w:trHeight w:val="210"/>
        </w:trPr>
        <w:tc>
          <w:tcPr>
            <w:tcW w:w="5000" w:type="pct"/>
            <w:gridSpan w:val="3"/>
            <w:tcBorders>
              <w:top w:val="nil"/>
              <w:left w:val="nil"/>
              <w:bottom w:val="nil"/>
              <w:right w:val="nil"/>
            </w:tcBorders>
            <w:shd w:val="clear" w:color="auto" w:fill="auto"/>
            <w:noWrap/>
            <w:vAlign w:val="bottom"/>
            <w:hideMark/>
          </w:tcPr>
          <w:p w:rsidR="008E1B9D" w:rsidRPr="008E1B9D" w:rsidRDefault="008E1B9D" w:rsidP="008E1B9D">
            <w:pPr>
              <w:jc w:val="right"/>
              <w:rPr>
                <w:color w:val="000000"/>
                <w:sz w:val="18"/>
                <w:szCs w:val="18"/>
              </w:rPr>
            </w:pPr>
            <w:r w:rsidRPr="008E1B9D">
              <w:rPr>
                <w:color w:val="000000"/>
                <w:sz w:val="18"/>
                <w:szCs w:val="18"/>
              </w:rPr>
              <w:t>к решению Тужинской районной Думы</w:t>
            </w:r>
          </w:p>
        </w:tc>
      </w:tr>
      <w:tr w:rsidR="008E1B9D" w:rsidRPr="008E1B9D" w:rsidTr="008E1B9D">
        <w:trPr>
          <w:trHeight w:val="142"/>
        </w:trPr>
        <w:tc>
          <w:tcPr>
            <w:tcW w:w="5000" w:type="pct"/>
            <w:gridSpan w:val="3"/>
            <w:tcBorders>
              <w:top w:val="nil"/>
              <w:left w:val="nil"/>
              <w:bottom w:val="nil"/>
              <w:right w:val="nil"/>
            </w:tcBorders>
            <w:shd w:val="clear" w:color="auto" w:fill="auto"/>
            <w:noWrap/>
            <w:vAlign w:val="bottom"/>
            <w:hideMark/>
          </w:tcPr>
          <w:p w:rsidR="008E1B9D" w:rsidRPr="008E1B9D" w:rsidRDefault="008E1B9D" w:rsidP="008E1B9D">
            <w:pPr>
              <w:jc w:val="right"/>
              <w:rPr>
                <w:color w:val="000000"/>
                <w:sz w:val="18"/>
                <w:szCs w:val="18"/>
              </w:rPr>
            </w:pPr>
            <w:r w:rsidRPr="008E1B9D">
              <w:rPr>
                <w:color w:val="000000"/>
                <w:sz w:val="18"/>
                <w:szCs w:val="18"/>
              </w:rPr>
              <w:t xml:space="preserve">от  27.01.2015  №  52/343             </w:t>
            </w:r>
          </w:p>
        </w:tc>
      </w:tr>
      <w:tr w:rsidR="008E1B9D" w:rsidRPr="008E1B9D" w:rsidTr="00D5118B">
        <w:trPr>
          <w:trHeight w:val="80"/>
        </w:trPr>
        <w:tc>
          <w:tcPr>
            <w:tcW w:w="2656" w:type="pct"/>
            <w:tcBorders>
              <w:top w:val="nil"/>
              <w:left w:val="nil"/>
              <w:bottom w:val="nil"/>
              <w:right w:val="nil"/>
            </w:tcBorders>
            <w:shd w:val="clear" w:color="auto" w:fill="auto"/>
            <w:noWrap/>
            <w:vAlign w:val="bottom"/>
            <w:hideMark/>
          </w:tcPr>
          <w:p w:rsidR="008E1B9D" w:rsidRPr="008E1B9D" w:rsidRDefault="008E1B9D" w:rsidP="008E1B9D">
            <w:pPr>
              <w:jc w:val="right"/>
              <w:rPr>
                <w:color w:val="000000"/>
                <w:sz w:val="18"/>
                <w:szCs w:val="18"/>
              </w:rPr>
            </w:pPr>
          </w:p>
        </w:tc>
        <w:tc>
          <w:tcPr>
            <w:tcW w:w="997" w:type="pct"/>
            <w:tcBorders>
              <w:top w:val="nil"/>
              <w:left w:val="nil"/>
              <w:bottom w:val="nil"/>
              <w:right w:val="nil"/>
            </w:tcBorders>
            <w:shd w:val="clear" w:color="auto" w:fill="auto"/>
            <w:noWrap/>
            <w:vAlign w:val="bottom"/>
            <w:hideMark/>
          </w:tcPr>
          <w:p w:rsidR="008E1B9D" w:rsidRPr="008E1B9D" w:rsidRDefault="008E1B9D" w:rsidP="008E1B9D">
            <w:pPr>
              <w:jc w:val="right"/>
              <w:rPr>
                <w:color w:val="000000"/>
                <w:sz w:val="18"/>
                <w:szCs w:val="18"/>
              </w:rPr>
            </w:pPr>
          </w:p>
        </w:tc>
        <w:tc>
          <w:tcPr>
            <w:tcW w:w="1347" w:type="pct"/>
            <w:tcBorders>
              <w:top w:val="nil"/>
              <w:left w:val="nil"/>
              <w:bottom w:val="nil"/>
              <w:right w:val="nil"/>
            </w:tcBorders>
            <w:shd w:val="clear" w:color="auto" w:fill="auto"/>
            <w:noWrap/>
            <w:vAlign w:val="bottom"/>
            <w:hideMark/>
          </w:tcPr>
          <w:p w:rsidR="008E1B9D" w:rsidRPr="008E1B9D" w:rsidRDefault="008E1B9D" w:rsidP="008E1B9D">
            <w:pPr>
              <w:jc w:val="right"/>
              <w:rPr>
                <w:color w:val="000000"/>
                <w:sz w:val="18"/>
                <w:szCs w:val="18"/>
              </w:rPr>
            </w:pPr>
          </w:p>
        </w:tc>
      </w:tr>
      <w:tr w:rsidR="008E1B9D" w:rsidRPr="008E1B9D" w:rsidTr="008E1B9D">
        <w:trPr>
          <w:trHeight w:val="80"/>
        </w:trPr>
        <w:tc>
          <w:tcPr>
            <w:tcW w:w="5000" w:type="pct"/>
            <w:gridSpan w:val="3"/>
            <w:tcBorders>
              <w:top w:val="nil"/>
              <w:left w:val="nil"/>
              <w:bottom w:val="nil"/>
              <w:right w:val="nil"/>
            </w:tcBorders>
            <w:shd w:val="clear" w:color="auto" w:fill="auto"/>
            <w:noWrap/>
            <w:vAlign w:val="bottom"/>
            <w:hideMark/>
          </w:tcPr>
          <w:p w:rsidR="008E1B9D" w:rsidRPr="008E1B9D" w:rsidRDefault="008E1B9D" w:rsidP="008E1B9D">
            <w:pPr>
              <w:jc w:val="right"/>
              <w:rPr>
                <w:color w:val="000000"/>
                <w:sz w:val="18"/>
                <w:szCs w:val="18"/>
              </w:rPr>
            </w:pPr>
            <w:r w:rsidRPr="008E1B9D">
              <w:rPr>
                <w:color w:val="000000"/>
                <w:sz w:val="18"/>
                <w:szCs w:val="18"/>
              </w:rPr>
              <w:t xml:space="preserve">                             Приложение №  27</w:t>
            </w:r>
          </w:p>
        </w:tc>
      </w:tr>
      <w:tr w:rsidR="008E1B9D" w:rsidRPr="008E1B9D" w:rsidTr="008E1B9D">
        <w:trPr>
          <w:trHeight w:val="135"/>
        </w:trPr>
        <w:tc>
          <w:tcPr>
            <w:tcW w:w="5000" w:type="pct"/>
            <w:gridSpan w:val="3"/>
            <w:tcBorders>
              <w:top w:val="nil"/>
              <w:left w:val="nil"/>
              <w:bottom w:val="nil"/>
              <w:right w:val="nil"/>
            </w:tcBorders>
            <w:shd w:val="clear" w:color="auto" w:fill="auto"/>
            <w:noWrap/>
            <w:vAlign w:val="bottom"/>
            <w:hideMark/>
          </w:tcPr>
          <w:p w:rsidR="008E1B9D" w:rsidRPr="008E1B9D" w:rsidRDefault="008E1B9D" w:rsidP="008E1B9D">
            <w:pPr>
              <w:jc w:val="right"/>
              <w:rPr>
                <w:color w:val="000000"/>
                <w:sz w:val="18"/>
                <w:szCs w:val="18"/>
              </w:rPr>
            </w:pPr>
            <w:r w:rsidRPr="008E1B9D">
              <w:rPr>
                <w:color w:val="000000"/>
                <w:sz w:val="18"/>
                <w:szCs w:val="18"/>
              </w:rPr>
              <w:t xml:space="preserve">                             к решению районной Думы</w:t>
            </w:r>
          </w:p>
        </w:tc>
      </w:tr>
      <w:tr w:rsidR="008E1B9D" w:rsidRPr="008E1B9D" w:rsidTr="008E1B9D">
        <w:trPr>
          <w:trHeight w:val="80"/>
        </w:trPr>
        <w:tc>
          <w:tcPr>
            <w:tcW w:w="5000" w:type="pct"/>
            <w:gridSpan w:val="3"/>
            <w:tcBorders>
              <w:top w:val="nil"/>
              <w:left w:val="nil"/>
              <w:bottom w:val="nil"/>
              <w:right w:val="nil"/>
            </w:tcBorders>
            <w:shd w:val="clear" w:color="auto" w:fill="auto"/>
            <w:noWrap/>
            <w:vAlign w:val="bottom"/>
            <w:hideMark/>
          </w:tcPr>
          <w:p w:rsidR="008E1B9D" w:rsidRPr="008E1B9D" w:rsidRDefault="008E1B9D" w:rsidP="008E1B9D">
            <w:pPr>
              <w:jc w:val="right"/>
              <w:rPr>
                <w:color w:val="000000"/>
                <w:sz w:val="18"/>
                <w:szCs w:val="18"/>
              </w:rPr>
            </w:pPr>
            <w:r w:rsidRPr="008E1B9D">
              <w:rPr>
                <w:color w:val="000000"/>
                <w:sz w:val="18"/>
                <w:szCs w:val="18"/>
              </w:rPr>
              <w:t>от 12.12.2014 № 49/333</w:t>
            </w:r>
          </w:p>
        </w:tc>
      </w:tr>
      <w:tr w:rsidR="008E1B9D" w:rsidRPr="008E1B9D" w:rsidTr="008E1B9D">
        <w:trPr>
          <w:trHeight w:val="141"/>
        </w:trPr>
        <w:tc>
          <w:tcPr>
            <w:tcW w:w="5000" w:type="pct"/>
            <w:gridSpan w:val="3"/>
            <w:tcBorders>
              <w:top w:val="nil"/>
              <w:left w:val="nil"/>
              <w:right w:val="nil"/>
            </w:tcBorders>
            <w:shd w:val="clear" w:color="auto" w:fill="auto"/>
            <w:noWrap/>
            <w:vAlign w:val="bottom"/>
            <w:hideMark/>
          </w:tcPr>
          <w:p w:rsidR="008E1B9D" w:rsidRPr="008E1B9D" w:rsidRDefault="008E1B9D" w:rsidP="008E1B9D">
            <w:pPr>
              <w:rPr>
                <w:color w:val="000000"/>
                <w:sz w:val="18"/>
                <w:szCs w:val="18"/>
              </w:rPr>
            </w:pPr>
          </w:p>
        </w:tc>
      </w:tr>
      <w:tr w:rsidR="008E1B9D" w:rsidRPr="008E1B9D" w:rsidTr="008E1B9D">
        <w:trPr>
          <w:trHeight w:val="80"/>
        </w:trPr>
        <w:tc>
          <w:tcPr>
            <w:tcW w:w="5000" w:type="pct"/>
            <w:gridSpan w:val="3"/>
            <w:tcBorders>
              <w:top w:val="nil"/>
              <w:left w:val="nil"/>
              <w:bottom w:val="nil"/>
              <w:right w:val="nil"/>
            </w:tcBorders>
            <w:shd w:val="clear" w:color="auto" w:fill="auto"/>
            <w:hideMark/>
          </w:tcPr>
          <w:p w:rsidR="008E1B9D" w:rsidRPr="008E1B9D" w:rsidRDefault="008E1B9D" w:rsidP="008E1B9D">
            <w:pPr>
              <w:jc w:val="center"/>
              <w:rPr>
                <w:b/>
                <w:bCs/>
                <w:color w:val="000000"/>
                <w:sz w:val="18"/>
                <w:szCs w:val="18"/>
              </w:rPr>
            </w:pPr>
            <w:r w:rsidRPr="008E1B9D">
              <w:rPr>
                <w:b/>
                <w:bCs/>
                <w:color w:val="000000"/>
                <w:sz w:val="18"/>
                <w:szCs w:val="18"/>
              </w:rPr>
              <w:t>Программа</w:t>
            </w:r>
          </w:p>
        </w:tc>
      </w:tr>
      <w:tr w:rsidR="008E1B9D" w:rsidRPr="008E1B9D" w:rsidTr="008E1B9D">
        <w:trPr>
          <w:trHeight w:val="92"/>
        </w:trPr>
        <w:tc>
          <w:tcPr>
            <w:tcW w:w="5000" w:type="pct"/>
            <w:gridSpan w:val="3"/>
            <w:tcBorders>
              <w:top w:val="nil"/>
              <w:left w:val="nil"/>
              <w:bottom w:val="nil"/>
              <w:right w:val="nil"/>
            </w:tcBorders>
            <w:shd w:val="clear" w:color="auto" w:fill="auto"/>
            <w:hideMark/>
          </w:tcPr>
          <w:p w:rsidR="008E1B9D" w:rsidRPr="008E1B9D" w:rsidRDefault="008E1B9D" w:rsidP="008E1B9D">
            <w:pPr>
              <w:jc w:val="center"/>
              <w:rPr>
                <w:b/>
                <w:bCs/>
                <w:color w:val="000000"/>
                <w:sz w:val="18"/>
                <w:szCs w:val="18"/>
              </w:rPr>
            </w:pPr>
            <w:r w:rsidRPr="008E1B9D">
              <w:rPr>
                <w:b/>
                <w:bCs/>
                <w:color w:val="000000"/>
                <w:sz w:val="18"/>
                <w:szCs w:val="18"/>
              </w:rPr>
              <w:t xml:space="preserve">муниципальных внутренних заимствований Тужинского района                       </w:t>
            </w:r>
          </w:p>
        </w:tc>
      </w:tr>
      <w:tr w:rsidR="008E1B9D" w:rsidRPr="008E1B9D" w:rsidTr="008E1B9D">
        <w:trPr>
          <w:trHeight w:val="80"/>
        </w:trPr>
        <w:tc>
          <w:tcPr>
            <w:tcW w:w="5000" w:type="pct"/>
            <w:gridSpan w:val="3"/>
            <w:tcBorders>
              <w:top w:val="nil"/>
              <w:left w:val="nil"/>
              <w:bottom w:val="nil"/>
              <w:right w:val="nil"/>
            </w:tcBorders>
            <w:shd w:val="clear" w:color="auto" w:fill="auto"/>
            <w:hideMark/>
          </w:tcPr>
          <w:p w:rsidR="008E1B9D" w:rsidRPr="008E1B9D" w:rsidRDefault="008E1B9D" w:rsidP="008E1B9D">
            <w:pPr>
              <w:jc w:val="center"/>
              <w:rPr>
                <w:b/>
                <w:bCs/>
                <w:color w:val="000000"/>
                <w:sz w:val="18"/>
                <w:szCs w:val="18"/>
              </w:rPr>
            </w:pPr>
            <w:r w:rsidRPr="008E1B9D">
              <w:rPr>
                <w:b/>
                <w:bCs/>
                <w:color w:val="000000"/>
                <w:sz w:val="18"/>
                <w:szCs w:val="18"/>
              </w:rPr>
              <w:t>на 2015 год</w:t>
            </w:r>
          </w:p>
        </w:tc>
      </w:tr>
      <w:tr w:rsidR="008E1B9D" w:rsidRPr="008E1B9D" w:rsidTr="008E1B9D">
        <w:trPr>
          <w:trHeight w:val="239"/>
        </w:trPr>
        <w:tc>
          <w:tcPr>
            <w:tcW w:w="2656" w:type="pct"/>
            <w:tcBorders>
              <w:top w:val="nil"/>
              <w:left w:val="nil"/>
              <w:bottom w:val="nil"/>
              <w:right w:val="nil"/>
            </w:tcBorders>
            <w:shd w:val="clear" w:color="auto" w:fill="auto"/>
            <w:noWrap/>
            <w:vAlign w:val="bottom"/>
            <w:hideMark/>
          </w:tcPr>
          <w:p w:rsidR="008E1B9D" w:rsidRPr="008E1B9D" w:rsidRDefault="008E1B9D" w:rsidP="008E1B9D">
            <w:pPr>
              <w:rPr>
                <w:rFonts w:ascii="Arial" w:hAnsi="Arial"/>
                <w:color w:val="000000"/>
                <w:sz w:val="18"/>
                <w:szCs w:val="18"/>
              </w:rPr>
            </w:pPr>
          </w:p>
        </w:tc>
        <w:tc>
          <w:tcPr>
            <w:tcW w:w="997" w:type="pct"/>
            <w:tcBorders>
              <w:top w:val="nil"/>
              <w:left w:val="nil"/>
              <w:bottom w:val="single" w:sz="4" w:space="0" w:color="auto"/>
              <w:right w:val="nil"/>
            </w:tcBorders>
            <w:shd w:val="clear" w:color="auto" w:fill="auto"/>
            <w:noWrap/>
            <w:vAlign w:val="center"/>
            <w:hideMark/>
          </w:tcPr>
          <w:p w:rsidR="008E1B9D" w:rsidRPr="008E1B9D" w:rsidRDefault="008E1B9D" w:rsidP="008E1B9D">
            <w:pPr>
              <w:jc w:val="right"/>
              <w:rPr>
                <w:color w:val="000000"/>
                <w:sz w:val="18"/>
                <w:szCs w:val="18"/>
              </w:rPr>
            </w:pPr>
            <w:r w:rsidRPr="008E1B9D">
              <w:rPr>
                <w:color w:val="000000"/>
                <w:sz w:val="18"/>
                <w:szCs w:val="18"/>
              </w:rPr>
              <w:t> </w:t>
            </w:r>
          </w:p>
        </w:tc>
        <w:tc>
          <w:tcPr>
            <w:tcW w:w="1347" w:type="pct"/>
            <w:tcBorders>
              <w:top w:val="nil"/>
              <w:left w:val="nil"/>
              <w:bottom w:val="single" w:sz="4" w:space="0" w:color="auto"/>
              <w:right w:val="nil"/>
            </w:tcBorders>
            <w:shd w:val="clear" w:color="auto" w:fill="auto"/>
            <w:noWrap/>
            <w:vAlign w:val="bottom"/>
            <w:hideMark/>
          </w:tcPr>
          <w:p w:rsidR="008E1B9D" w:rsidRPr="008E1B9D" w:rsidRDefault="008E1B9D" w:rsidP="008E1B9D">
            <w:pPr>
              <w:jc w:val="center"/>
              <w:rPr>
                <w:color w:val="000000"/>
                <w:sz w:val="18"/>
                <w:szCs w:val="18"/>
              </w:rPr>
            </w:pPr>
            <w:r w:rsidRPr="008E1B9D">
              <w:rPr>
                <w:color w:val="000000"/>
                <w:sz w:val="18"/>
                <w:szCs w:val="18"/>
              </w:rPr>
              <w:t>(тыс. рублей)</w:t>
            </w:r>
          </w:p>
        </w:tc>
      </w:tr>
      <w:tr w:rsidR="008E1B9D" w:rsidRPr="008E1B9D" w:rsidTr="008E1B9D">
        <w:trPr>
          <w:trHeight w:val="560"/>
        </w:trPr>
        <w:tc>
          <w:tcPr>
            <w:tcW w:w="2656" w:type="pct"/>
            <w:tcBorders>
              <w:top w:val="single" w:sz="4" w:space="0" w:color="auto"/>
              <w:left w:val="single" w:sz="4" w:space="0" w:color="auto"/>
              <w:bottom w:val="single" w:sz="4" w:space="0" w:color="auto"/>
              <w:right w:val="nil"/>
            </w:tcBorders>
            <w:shd w:val="clear" w:color="auto" w:fill="auto"/>
            <w:vAlign w:val="center"/>
            <w:hideMark/>
          </w:tcPr>
          <w:p w:rsidR="008E1B9D" w:rsidRPr="008E1B9D" w:rsidRDefault="008E1B9D" w:rsidP="008E1B9D">
            <w:pPr>
              <w:jc w:val="center"/>
              <w:rPr>
                <w:color w:val="000000"/>
                <w:sz w:val="18"/>
                <w:szCs w:val="18"/>
              </w:rPr>
            </w:pPr>
            <w:r w:rsidRPr="008E1B9D">
              <w:rPr>
                <w:color w:val="000000"/>
                <w:sz w:val="18"/>
                <w:szCs w:val="18"/>
              </w:rPr>
              <w:t>Вид заимствований</w:t>
            </w:r>
          </w:p>
        </w:tc>
        <w:tc>
          <w:tcPr>
            <w:tcW w:w="997" w:type="pct"/>
            <w:tcBorders>
              <w:top w:val="nil"/>
              <w:left w:val="single" w:sz="4" w:space="0" w:color="auto"/>
              <w:bottom w:val="single" w:sz="4" w:space="0" w:color="auto"/>
              <w:right w:val="single" w:sz="4" w:space="0" w:color="auto"/>
            </w:tcBorders>
            <w:shd w:val="clear" w:color="auto" w:fill="auto"/>
            <w:vAlign w:val="center"/>
            <w:hideMark/>
          </w:tcPr>
          <w:p w:rsidR="008E1B9D" w:rsidRPr="008E1B9D" w:rsidRDefault="008E1B9D" w:rsidP="008E1B9D">
            <w:pPr>
              <w:jc w:val="center"/>
              <w:rPr>
                <w:color w:val="000000"/>
                <w:sz w:val="18"/>
                <w:szCs w:val="18"/>
              </w:rPr>
            </w:pPr>
            <w:r w:rsidRPr="008E1B9D">
              <w:rPr>
                <w:color w:val="000000"/>
                <w:sz w:val="18"/>
                <w:szCs w:val="18"/>
              </w:rPr>
              <w:t xml:space="preserve">Объём привлечения заимствований </w:t>
            </w:r>
          </w:p>
        </w:tc>
        <w:tc>
          <w:tcPr>
            <w:tcW w:w="1347" w:type="pct"/>
            <w:tcBorders>
              <w:top w:val="nil"/>
              <w:left w:val="nil"/>
              <w:bottom w:val="single" w:sz="4" w:space="0" w:color="auto"/>
              <w:right w:val="single" w:sz="4" w:space="0" w:color="auto"/>
            </w:tcBorders>
            <w:shd w:val="clear" w:color="auto" w:fill="auto"/>
            <w:vAlign w:val="center"/>
            <w:hideMark/>
          </w:tcPr>
          <w:p w:rsidR="008E1B9D" w:rsidRPr="008E1B9D" w:rsidRDefault="008E1B9D" w:rsidP="008E1B9D">
            <w:pPr>
              <w:jc w:val="center"/>
              <w:rPr>
                <w:color w:val="000000"/>
                <w:sz w:val="18"/>
                <w:szCs w:val="18"/>
              </w:rPr>
            </w:pPr>
            <w:r w:rsidRPr="008E1B9D">
              <w:rPr>
                <w:color w:val="000000"/>
                <w:sz w:val="18"/>
                <w:szCs w:val="18"/>
              </w:rPr>
              <w:t>Объём погашения основной суммы долга</w:t>
            </w:r>
          </w:p>
        </w:tc>
      </w:tr>
      <w:tr w:rsidR="008E1B9D" w:rsidRPr="008E1B9D" w:rsidTr="008E1B9D">
        <w:trPr>
          <w:trHeight w:val="128"/>
        </w:trPr>
        <w:tc>
          <w:tcPr>
            <w:tcW w:w="2656" w:type="pct"/>
            <w:tcBorders>
              <w:top w:val="nil"/>
              <w:left w:val="single" w:sz="4" w:space="0" w:color="auto"/>
              <w:bottom w:val="single" w:sz="4" w:space="0" w:color="auto"/>
              <w:right w:val="single" w:sz="4" w:space="0" w:color="auto"/>
            </w:tcBorders>
            <w:shd w:val="clear" w:color="auto" w:fill="auto"/>
            <w:hideMark/>
          </w:tcPr>
          <w:p w:rsidR="008E1B9D" w:rsidRPr="008E1B9D" w:rsidRDefault="008E1B9D" w:rsidP="008E1B9D">
            <w:pPr>
              <w:jc w:val="both"/>
              <w:rPr>
                <w:color w:val="000000"/>
                <w:sz w:val="18"/>
                <w:szCs w:val="18"/>
              </w:rPr>
            </w:pPr>
            <w:r w:rsidRPr="008E1B9D">
              <w:rPr>
                <w:color w:val="000000"/>
                <w:sz w:val="18"/>
                <w:szCs w:val="18"/>
              </w:rPr>
              <w:t>Кредиты кредитных организаций в валюте Российской Федерации</w:t>
            </w:r>
          </w:p>
        </w:tc>
        <w:tc>
          <w:tcPr>
            <w:tcW w:w="997" w:type="pct"/>
            <w:tcBorders>
              <w:top w:val="nil"/>
              <w:left w:val="nil"/>
              <w:bottom w:val="single" w:sz="4" w:space="0" w:color="auto"/>
              <w:right w:val="single" w:sz="4" w:space="0" w:color="auto"/>
            </w:tcBorders>
            <w:shd w:val="clear" w:color="auto" w:fill="auto"/>
            <w:vAlign w:val="center"/>
            <w:hideMark/>
          </w:tcPr>
          <w:p w:rsidR="008E1B9D" w:rsidRPr="008E1B9D" w:rsidRDefault="008E1B9D" w:rsidP="008E1B9D">
            <w:pPr>
              <w:jc w:val="center"/>
              <w:rPr>
                <w:color w:val="000000"/>
                <w:sz w:val="18"/>
                <w:szCs w:val="18"/>
              </w:rPr>
            </w:pPr>
            <w:r w:rsidRPr="008E1B9D">
              <w:rPr>
                <w:color w:val="000000"/>
                <w:sz w:val="18"/>
                <w:szCs w:val="18"/>
              </w:rPr>
              <w:t>12 050,4</w:t>
            </w:r>
          </w:p>
        </w:tc>
        <w:tc>
          <w:tcPr>
            <w:tcW w:w="1347" w:type="pct"/>
            <w:tcBorders>
              <w:top w:val="nil"/>
              <w:left w:val="nil"/>
              <w:bottom w:val="single" w:sz="4" w:space="0" w:color="auto"/>
              <w:right w:val="single" w:sz="4" w:space="0" w:color="auto"/>
            </w:tcBorders>
            <w:shd w:val="clear" w:color="auto" w:fill="auto"/>
            <w:noWrap/>
            <w:vAlign w:val="center"/>
            <w:hideMark/>
          </w:tcPr>
          <w:p w:rsidR="008E1B9D" w:rsidRPr="008E1B9D" w:rsidRDefault="008E1B9D" w:rsidP="008E1B9D">
            <w:pPr>
              <w:jc w:val="center"/>
              <w:rPr>
                <w:color w:val="000000"/>
                <w:sz w:val="18"/>
                <w:szCs w:val="18"/>
              </w:rPr>
            </w:pPr>
            <w:r w:rsidRPr="008E1B9D">
              <w:rPr>
                <w:color w:val="000000"/>
                <w:sz w:val="18"/>
                <w:szCs w:val="18"/>
              </w:rPr>
              <w:t>12 000</w:t>
            </w:r>
          </w:p>
        </w:tc>
      </w:tr>
      <w:tr w:rsidR="008E1B9D" w:rsidRPr="008E1B9D" w:rsidTr="008E1B9D">
        <w:trPr>
          <w:trHeight w:val="70"/>
        </w:trPr>
        <w:tc>
          <w:tcPr>
            <w:tcW w:w="2656" w:type="pct"/>
            <w:vMerge w:val="restart"/>
            <w:tcBorders>
              <w:top w:val="nil"/>
              <w:left w:val="single" w:sz="4" w:space="0" w:color="auto"/>
              <w:bottom w:val="single" w:sz="4" w:space="0" w:color="000000"/>
              <w:right w:val="single" w:sz="4" w:space="0" w:color="auto"/>
            </w:tcBorders>
            <w:shd w:val="clear" w:color="auto" w:fill="auto"/>
            <w:vAlign w:val="center"/>
            <w:hideMark/>
          </w:tcPr>
          <w:p w:rsidR="008E1B9D" w:rsidRPr="008E1B9D" w:rsidRDefault="008E1B9D" w:rsidP="008E1B9D">
            <w:pPr>
              <w:rPr>
                <w:color w:val="000000"/>
                <w:sz w:val="18"/>
                <w:szCs w:val="18"/>
              </w:rPr>
            </w:pPr>
            <w:r w:rsidRPr="008E1B9D">
              <w:rPr>
                <w:color w:val="000000"/>
                <w:sz w:val="18"/>
                <w:szCs w:val="18"/>
              </w:rPr>
              <w:t>Бюджетные кредиты от других бюджетов бюджетной системы Российской Федерации</w:t>
            </w:r>
          </w:p>
        </w:tc>
        <w:tc>
          <w:tcPr>
            <w:tcW w:w="997" w:type="pct"/>
            <w:tcBorders>
              <w:top w:val="nil"/>
              <w:left w:val="nil"/>
              <w:bottom w:val="single" w:sz="4" w:space="0" w:color="auto"/>
              <w:right w:val="single" w:sz="4" w:space="0" w:color="auto"/>
            </w:tcBorders>
            <w:shd w:val="clear" w:color="auto" w:fill="auto"/>
            <w:vAlign w:val="center"/>
            <w:hideMark/>
          </w:tcPr>
          <w:p w:rsidR="008E1B9D" w:rsidRPr="008E1B9D" w:rsidRDefault="008E1B9D" w:rsidP="008E1B9D">
            <w:pPr>
              <w:jc w:val="center"/>
              <w:rPr>
                <w:color w:val="000000"/>
                <w:sz w:val="18"/>
                <w:szCs w:val="18"/>
              </w:rPr>
            </w:pPr>
            <w:r w:rsidRPr="008E1B9D">
              <w:rPr>
                <w:color w:val="000000"/>
                <w:sz w:val="18"/>
                <w:szCs w:val="18"/>
              </w:rPr>
              <w:t>8 000</w:t>
            </w:r>
          </w:p>
        </w:tc>
        <w:tc>
          <w:tcPr>
            <w:tcW w:w="1347" w:type="pct"/>
            <w:tcBorders>
              <w:top w:val="nil"/>
              <w:left w:val="nil"/>
              <w:bottom w:val="single" w:sz="4" w:space="0" w:color="auto"/>
              <w:right w:val="single" w:sz="4" w:space="0" w:color="auto"/>
            </w:tcBorders>
            <w:shd w:val="clear" w:color="auto" w:fill="auto"/>
            <w:noWrap/>
            <w:vAlign w:val="center"/>
            <w:hideMark/>
          </w:tcPr>
          <w:p w:rsidR="008E1B9D" w:rsidRPr="008E1B9D" w:rsidRDefault="008E1B9D" w:rsidP="008E1B9D">
            <w:pPr>
              <w:jc w:val="center"/>
              <w:rPr>
                <w:color w:val="000000"/>
                <w:sz w:val="18"/>
                <w:szCs w:val="18"/>
              </w:rPr>
            </w:pPr>
            <w:r w:rsidRPr="008E1B9D">
              <w:rPr>
                <w:color w:val="000000"/>
                <w:sz w:val="18"/>
                <w:szCs w:val="18"/>
              </w:rPr>
              <w:t>8 000</w:t>
            </w:r>
          </w:p>
        </w:tc>
      </w:tr>
      <w:tr w:rsidR="008E1B9D" w:rsidRPr="008E1B9D" w:rsidTr="008E1B9D">
        <w:trPr>
          <w:trHeight w:val="70"/>
        </w:trPr>
        <w:tc>
          <w:tcPr>
            <w:tcW w:w="2656" w:type="pct"/>
            <w:vMerge/>
            <w:tcBorders>
              <w:top w:val="nil"/>
              <w:left w:val="single" w:sz="4" w:space="0" w:color="auto"/>
              <w:bottom w:val="single" w:sz="4" w:space="0" w:color="000000"/>
              <w:right w:val="single" w:sz="4" w:space="0" w:color="auto"/>
            </w:tcBorders>
            <w:vAlign w:val="center"/>
            <w:hideMark/>
          </w:tcPr>
          <w:p w:rsidR="008E1B9D" w:rsidRPr="008E1B9D" w:rsidRDefault="008E1B9D" w:rsidP="008E1B9D">
            <w:pPr>
              <w:rPr>
                <w:color w:val="000000"/>
                <w:sz w:val="18"/>
                <w:szCs w:val="18"/>
              </w:rPr>
            </w:pPr>
          </w:p>
        </w:tc>
        <w:tc>
          <w:tcPr>
            <w:tcW w:w="997" w:type="pct"/>
            <w:tcBorders>
              <w:top w:val="nil"/>
              <w:left w:val="nil"/>
              <w:bottom w:val="single" w:sz="4" w:space="0" w:color="auto"/>
              <w:right w:val="single" w:sz="4" w:space="0" w:color="auto"/>
            </w:tcBorders>
            <w:shd w:val="clear" w:color="auto" w:fill="auto"/>
            <w:vAlign w:val="center"/>
            <w:hideMark/>
          </w:tcPr>
          <w:p w:rsidR="008E1B9D" w:rsidRPr="008E1B9D" w:rsidRDefault="008E1B9D" w:rsidP="008E1B9D">
            <w:pPr>
              <w:jc w:val="center"/>
              <w:rPr>
                <w:color w:val="000000"/>
                <w:sz w:val="18"/>
                <w:szCs w:val="18"/>
              </w:rPr>
            </w:pPr>
            <w:r w:rsidRPr="008E1B9D">
              <w:rPr>
                <w:color w:val="000000"/>
                <w:sz w:val="18"/>
                <w:szCs w:val="18"/>
              </w:rPr>
              <w:t>-8 000</w:t>
            </w:r>
          </w:p>
        </w:tc>
        <w:tc>
          <w:tcPr>
            <w:tcW w:w="1347" w:type="pct"/>
            <w:tcBorders>
              <w:top w:val="nil"/>
              <w:left w:val="nil"/>
              <w:bottom w:val="single" w:sz="4" w:space="0" w:color="auto"/>
              <w:right w:val="single" w:sz="4" w:space="0" w:color="auto"/>
            </w:tcBorders>
            <w:shd w:val="clear" w:color="auto" w:fill="auto"/>
            <w:noWrap/>
            <w:vAlign w:val="center"/>
            <w:hideMark/>
          </w:tcPr>
          <w:p w:rsidR="008E1B9D" w:rsidRPr="008E1B9D" w:rsidRDefault="008E1B9D" w:rsidP="008E1B9D">
            <w:pPr>
              <w:jc w:val="center"/>
              <w:rPr>
                <w:color w:val="000000"/>
                <w:sz w:val="18"/>
                <w:szCs w:val="18"/>
              </w:rPr>
            </w:pPr>
            <w:r w:rsidRPr="008E1B9D">
              <w:rPr>
                <w:color w:val="000000"/>
                <w:sz w:val="18"/>
                <w:szCs w:val="18"/>
              </w:rPr>
              <w:t>-8 000</w:t>
            </w:r>
          </w:p>
        </w:tc>
      </w:tr>
      <w:tr w:rsidR="008E1B9D" w:rsidRPr="008E1B9D" w:rsidTr="008E1B9D">
        <w:trPr>
          <w:trHeight w:val="70"/>
        </w:trPr>
        <w:tc>
          <w:tcPr>
            <w:tcW w:w="2656" w:type="pct"/>
            <w:tcBorders>
              <w:top w:val="nil"/>
              <w:left w:val="single" w:sz="4" w:space="0" w:color="auto"/>
              <w:bottom w:val="single" w:sz="4" w:space="0" w:color="auto"/>
              <w:right w:val="single" w:sz="4" w:space="0" w:color="auto"/>
            </w:tcBorders>
            <w:shd w:val="clear" w:color="auto" w:fill="auto"/>
            <w:vAlign w:val="bottom"/>
            <w:hideMark/>
          </w:tcPr>
          <w:p w:rsidR="008E1B9D" w:rsidRPr="008E1B9D" w:rsidRDefault="008E1B9D" w:rsidP="008E1B9D">
            <w:pPr>
              <w:jc w:val="both"/>
              <w:rPr>
                <w:b/>
                <w:bCs/>
                <w:color w:val="000000"/>
                <w:sz w:val="18"/>
                <w:szCs w:val="18"/>
              </w:rPr>
            </w:pPr>
            <w:r w:rsidRPr="008E1B9D">
              <w:rPr>
                <w:b/>
                <w:bCs/>
                <w:color w:val="000000"/>
                <w:sz w:val="18"/>
                <w:szCs w:val="18"/>
              </w:rPr>
              <w:t>Итого</w:t>
            </w:r>
          </w:p>
        </w:tc>
        <w:tc>
          <w:tcPr>
            <w:tcW w:w="997" w:type="pct"/>
            <w:tcBorders>
              <w:top w:val="nil"/>
              <w:left w:val="nil"/>
              <w:bottom w:val="single" w:sz="4" w:space="0" w:color="auto"/>
              <w:right w:val="single" w:sz="4" w:space="0" w:color="auto"/>
            </w:tcBorders>
            <w:shd w:val="clear" w:color="auto" w:fill="auto"/>
            <w:noWrap/>
            <w:vAlign w:val="bottom"/>
            <w:hideMark/>
          </w:tcPr>
          <w:p w:rsidR="008E1B9D" w:rsidRPr="008E1B9D" w:rsidRDefault="008E1B9D" w:rsidP="008E1B9D">
            <w:pPr>
              <w:jc w:val="center"/>
              <w:rPr>
                <w:b/>
                <w:bCs/>
                <w:color w:val="000000"/>
                <w:sz w:val="18"/>
                <w:szCs w:val="18"/>
              </w:rPr>
            </w:pPr>
            <w:r w:rsidRPr="008E1B9D">
              <w:rPr>
                <w:b/>
                <w:bCs/>
                <w:color w:val="000000"/>
                <w:sz w:val="18"/>
                <w:szCs w:val="18"/>
              </w:rPr>
              <w:t>12 050,4</w:t>
            </w:r>
          </w:p>
        </w:tc>
        <w:tc>
          <w:tcPr>
            <w:tcW w:w="1347" w:type="pct"/>
            <w:tcBorders>
              <w:top w:val="nil"/>
              <w:left w:val="nil"/>
              <w:bottom w:val="single" w:sz="4" w:space="0" w:color="auto"/>
              <w:right w:val="single" w:sz="4" w:space="0" w:color="auto"/>
            </w:tcBorders>
            <w:shd w:val="clear" w:color="auto" w:fill="auto"/>
            <w:noWrap/>
            <w:vAlign w:val="bottom"/>
            <w:hideMark/>
          </w:tcPr>
          <w:p w:rsidR="008E1B9D" w:rsidRPr="008E1B9D" w:rsidRDefault="008E1B9D" w:rsidP="008E1B9D">
            <w:pPr>
              <w:jc w:val="center"/>
              <w:rPr>
                <w:b/>
                <w:bCs/>
                <w:color w:val="000000"/>
                <w:sz w:val="18"/>
                <w:szCs w:val="18"/>
              </w:rPr>
            </w:pPr>
            <w:r w:rsidRPr="008E1B9D">
              <w:rPr>
                <w:b/>
                <w:bCs/>
                <w:color w:val="000000"/>
                <w:sz w:val="18"/>
                <w:szCs w:val="18"/>
              </w:rPr>
              <w:t>12 000</w:t>
            </w:r>
          </w:p>
        </w:tc>
      </w:tr>
    </w:tbl>
    <w:p w:rsidR="008E1B9D" w:rsidRDefault="008E1B9D" w:rsidP="00D90ADD">
      <w:pPr>
        <w:jc w:val="center"/>
        <w:rPr>
          <w:sz w:val="18"/>
          <w:szCs w:val="18"/>
        </w:rPr>
      </w:pPr>
    </w:p>
    <w:p w:rsidR="00D5118B" w:rsidRPr="00D5118B" w:rsidRDefault="00D5118B" w:rsidP="00D5118B">
      <w:pPr>
        <w:pStyle w:val="a3"/>
        <w:jc w:val="center"/>
        <w:rPr>
          <w:rFonts w:ascii="Times New Roman" w:hAnsi="Times New Roman" w:cs="Times New Roman"/>
          <w:b/>
          <w:sz w:val="20"/>
          <w:szCs w:val="20"/>
        </w:rPr>
      </w:pPr>
      <w:r w:rsidRPr="00D5118B">
        <w:rPr>
          <w:rFonts w:ascii="Times New Roman" w:hAnsi="Times New Roman" w:cs="Times New Roman"/>
          <w:b/>
          <w:sz w:val="20"/>
          <w:szCs w:val="20"/>
        </w:rPr>
        <w:t>ТУЖИНСКАЯ РАЙОННАЯ ДУМА</w:t>
      </w:r>
    </w:p>
    <w:p w:rsidR="00D5118B" w:rsidRPr="00D5118B" w:rsidRDefault="00D5118B" w:rsidP="00D5118B">
      <w:pPr>
        <w:pStyle w:val="a3"/>
        <w:jc w:val="center"/>
        <w:rPr>
          <w:rFonts w:ascii="Times New Roman" w:hAnsi="Times New Roman" w:cs="Times New Roman"/>
          <w:b/>
          <w:sz w:val="20"/>
          <w:szCs w:val="20"/>
        </w:rPr>
      </w:pPr>
      <w:r w:rsidRPr="00D5118B">
        <w:rPr>
          <w:rFonts w:ascii="Times New Roman" w:hAnsi="Times New Roman" w:cs="Times New Roman"/>
          <w:b/>
          <w:sz w:val="20"/>
          <w:szCs w:val="20"/>
        </w:rPr>
        <w:t>КИРОВСКОЙ ОБЛАСТИ</w:t>
      </w:r>
    </w:p>
    <w:p w:rsidR="00D5118B" w:rsidRPr="00D5118B" w:rsidRDefault="00D5118B" w:rsidP="00D5118B">
      <w:pPr>
        <w:pStyle w:val="a3"/>
        <w:jc w:val="center"/>
        <w:rPr>
          <w:rFonts w:ascii="Times New Roman" w:hAnsi="Times New Roman" w:cs="Times New Roman"/>
          <w:sz w:val="20"/>
          <w:szCs w:val="20"/>
        </w:rPr>
      </w:pPr>
    </w:p>
    <w:p w:rsidR="00D5118B" w:rsidRPr="00D5118B" w:rsidRDefault="00D5118B" w:rsidP="00D5118B">
      <w:pPr>
        <w:pStyle w:val="a3"/>
        <w:jc w:val="center"/>
        <w:rPr>
          <w:rFonts w:ascii="Times New Roman" w:hAnsi="Times New Roman" w:cs="Times New Roman"/>
          <w:b/>
          <w:sz w:val="20"/>
          <w:szCs w:val="20"/>
        </w:rPr>
      </w:pPr>
      <w:r w:rsidRPr="00D5118B">
        <w:rPr>
          <w:rFonts w:ascii="Times New Roman" w:hAnsi="Times New Roman" w:cs="Times New Roman"/>
          <w:b/>
          <w:sz w:val="20"/>
          <w:szCs w:val="20"/>
        </w:rPr>
        <w:t>РЕШЕНИЕ</w:t>
      </w:r>
    </w:p>
    <w:p w:rsidR="00D5118B" w:rsidRPr="00D5118B" w:rsidRDefault="00D5118B" w:rsidP="00D5118B">
      <w:pPr>
        <w:pStyle w:val="a3"/>
        <w:jc w:val="center"/>
        <w:rPr>
          <w:rFonts w:ascii="Times New Roman" w:hAnsi="Times New Roman" w:cs="Times New Roman"/>
          <w:sz w:val="20"/>
          <w:szCs w:val="20"/>
        </w:rPr>
      </w:pPr>
    </w:p>
    <w:tbl>
      <w:tblPr>
        <w:tblW w:w="0" w:type="auto"/>
        <w:tblLook w:val="04A0"/>
      </w:tblPr>
      <w:tblGrid>
        <w:gridCol w:w="2235"/>
        <w:gridCol w:w="4819"/>
        <w:gridCol w:w="2516"/>
      </w:tblGrid>
      <w:tr w:rsidR="00D5118B" w:rsidRPr="00D5118B" w:rsidTr="00FB04CE">
        <w:tc>
          <w:tcPr>
            <w:tcW w:w="2235" w:type="dxa"/>
            <w:tcBorders>
              <w:bottom w:val="single" w:sz="4" w:space="0" w:color="auto"/>
            </w:tcBorders>
          </w:tcPr>
          <w:p w:rsidR="00D5118B" w:rsidRPr="00D5118B" w:rsidRDefault="00D5118B" w:rsidP="00D5118B">
            <w:pPr>
              <w:pStyle w:val="a3"/>
              <w:jc w:val="center"/>
              <w:rPr>
                <w:rFonts w:ascii="Times New Roman" w:hAnsi="Times New Roman" w:cs="Times New Roman"/>
                <w:sz w:val="20"/>
                <w:szCs w:val="20"/>
              </w:rPr>
            </w:pPr>
            <w:r w:rsidRPr="00D5118B">
              <w:rPr>
                <w:rFonts w:ascii="Times New Roman" w:hAnsi="Times New Roman" w:cs="Times New Roman"/>
                <w:sz w:val="20"/>
                <w:szCs w:val="20"/>
              </w:rPr>
              <w:t xml:space="preserve">27.01.2015 </w:t>
            </w:r>
          </w:p>
        </w:tc>
        <w:tc>
          <w:tcPr>
            <w:tcW w:w="4819" w:type="dxa"/>
          </w:tcPr>
          <w:p w:rsidR="00D5118B" w:rsidRPr="00D5118B" w:rsidRDefault="00D5118B" w:rsidP="00D5118B">
            <w:pPr>
              <w:pStyle w:val="a3"/>
              <w:jc w:val="right"/>
              <w:rPr>
                <w:rFonts w:ascii="Times New Roman" w:hAnsi="Times New Roman" w:cs="Times New Roman"/>
                <w:sz w:val="20"/>
                <w:szCs w:val="20"/>
              </w:rPr>
            </w:pPr>
            <w:r w:rsidRPr="00D5118B">
              <w:rPr>
                <w:rFonts w:ascii="Times New Roman" w:hAnsi="Times New Roman" w:cs="Times New Roman"/>
                <w:sz w:val="20"/>
                <w:szCs w:val="20"/>
              </w:rPr>
              <w:t>№</w:t>
            </w:r>
          </w:p>
        </w:tc>
        <w:tc>
          <w:tcPr>
            <w:tcW w:w="2516" w:type="dxa"/>
            <w:tcBorders>
              <w:bottom w:val="single" w:sz="4" w:space="0" w:color="auto"/>
            </w:tcBorders>
          </w:tcPr>
          <w:p w:rsidR="00D5118B" w:rsidRPr="00D5118B" w:rsidRDefault="00D5118B" w:rsidP="00D5118B">
            <w:pPr>
              <w:pStyle w:val="a3"/>
              <w:jc w:val="center"/>
              <w:rPr>
                <w:rFonts w:ascii="Times New Roman" w:hAnsi="Times New Roman" w:cs="Times New Roman"/>
                <w:sz w:val="20"/>
                <w:szCs w:val="20"/>
              </w:rPr>
            </w:pPr>
            <w:r w:rsidRPr="00D5118B">
              <w:rPr>
                <w:rFonts w:ascii="Times New Roman" w:hAnsi="Times New Roman" w:cs="Times New Roman"/>
                <w:sz w:val="20"/>
                <w:szCs w:val="20"/>
              </w:rPr>
              <w:t xml:space="preserve">52/344 </w:t>
            </w:r>
          </w:p>
        </w:tc>
      </w:tr>
    </w:tbl>
    <w:p w:rsidR="00D5118B" w:rsidRPr="00D5118B" w:rsidRDefault="00D5118B" w:rsidP="00D5118B">
      <w:pPr>
        <w:pStyle w:val="a3"/>
        <w:jc w:val="center"/>
        <w:rPr>
          <w:rFonts w:ascii="Times New Roman" w:hAnsi="Times New Roman" w:cs="Times New Roman"/>
          <w:sz w:val="20"/>
          <w:szCs w:val="20"/>
        </w:rPr>
      </w:pPr>
      <w:r w:rsidRPr="00D5118B">
        <w:rPr>
          <w:rFonts w:ascii="Times New Roman" w:hAnsi="Times New Roman" w:cs="Times New Roman"/>
          <w:sz w:val="20"/>
          <w:szCs w:val="20"/>
        </w:rPr>
        <w:t>пгт Тужа</w:t>
      </w:r>
    </w:p>
    <w:p w:rsidR="00D5118B" w:rsidRPr="00D5118B" w:rsidRDefault="00D5118B" w:rsidP="00D5118B">
      <w:pPr>
        <w:rPr>
          <w:sz w:val="20"/>
          <w:szCs w:val="20"/>
        </w:rPr>
      </w:pPr>
    </w:p>
    <w:p w:rsidR="00D5118B" w:rsidRPr="00D5118B" w:rsidRDefault="00D5118B" w:rsidP="00D5118B">
      <w:pPr>
        <w:jc w:val="center"/>
        <w:rPr>
          <w:b/>
          <w:bCs/>
          <w:sz w:val="20"/>
          <w:szCs w:val="20"/>
        </w:rPr>
      </w:pPr>
      <w:r w:rsidRPr="00D5118B">
        <w:rPr>
          <w:b/>
          <w:bCs/>
          <w:sz w:val="20"/>
          <w:szCs w:val="20"/>
        </w:rPr>
        <w:t>Об отпуске главы района</w:t>
      </w:r>
    </w:p>
    <w:p w:rsidR="00D5118B" w:rsidRPr="00D5118B" w:rsidRDefault="00D5118B" w:rsidP="00D5118B">
      <w:pPr>
        <w:jc w:val="center"/>
        <w:rPr>
          <w:b/>
          <w:bCs/>
          <w:sz w:val="20"/>
          <w:szCs w:val="20"/>
        </w:rPr>
      </w:pPr>
    </w:p>
    <w:p w:rsidR="00D5118B" w:rsidRPr="00D5118B" w:rsidRDefault="00D5118B" w:rsidP="00D5118B">
      <w:pPr>
        <w:ind w:firstLine="708"/>
        <w:jc w:val="both"/>
        <w:rPr>
          <w:sz w:val="20"/>
          <w:szCs w:val="20"/>
        </w:rPr>
      </w:pPr>
      <w:r w:rsidRPr="00D5118B">
        <w:rPr>
          <w:sz w:val="20"/>
          <w:szCs w:val="20"/>
        </w:rPr>
        <w:t>Рассмотрев заявление главы Тужинского муниципального района Л.А.Трушковой, в соответствии с Законом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Положением о статусе депутата Тужинской районной Думы и главы Тужинского муниципального района, утвержденного решением Тужинской районной Думы от 31.03.2008 № 26/218, районная Дума РЕШИЛА:</w:t>
      </w:r>
    </w:p>
    <w:p w:rsidR="00D5118B" w:rsidRPr="00D5118B" w:rsidRDefault="00D5118B" w:rsidP="00D5118B">
      <w:pPr>
        <w:ind w:firstLine="708"/>
        <w:jc w:val="both"/>
        <w:rPr>
          <w:sz w:val="20"/>
          <w:szCs w:val="20"/>
        </w:rPr>
      </w:pPr>
      <w:r w:rsidRPr="00D5118B">
        <w:rPr>
          <w:sz w:val="20"/>
          <w:szCs w:val="20"/>
        </w:rPr>
        <w:t>1. Предоставить главе района Людмиле Александровне Трушковой за период работы 15.04.2014 по 14.04.2015:</w:t>
      </w:r>
    </w:p>
    <w:p w:rsidR="00D5118B" w:rsidRPr="00D5118B" w:rsidRDefault="00D5118B" w:rsidP="00D5118B">
      <w:pPr>
        <w:ind w:firstLine="708"/>
        <w:jc w:val="both"/>
        <w:rPr>
          <w:sz w:val="20"/>
          <w:szCs w:val="20"/>
        </w:rPr>
      </w:pPr>
      <w:r w:rsidRPr="00D5118B">
        <w:rPr>
          <w:sz w:val="20"/>
          <w:szCs w:val="20"/>
        </w:rPr>
        <w:t>часть ежегодного основного оплачиваемого отпуска  продолжительностью 14 календарных дней с 9 февраля 2015 года по 22 февраля 2015 года.</w:t>
      </w:r>
    </w:p>
    <w:p w:rsidR="00D5118B" w:rsidRPr="00D5118B" w:rsidRDefault="00D5118B" w:rsidP="00D5118B">
      <w:pPr>
        <w:ind w:firstLine="708"/>
        <w:jc w:val="both"/>
        <w:rPr>
          <w:sz w:val="20"/>
          <w:szCs w:val="20"/>
        </w:rPr>
      </w:pPr>
      <w:r w:rsidRPr="00D5118B">
        <w:rPr>
          <w:sz w:val="20"/>
          <w:szCs w:val="20"/>
        </w:rPr>
        <w:t xml:space="preserve">2. Выплатить главе района:  </w:t>
      </w:r>
    </w:p>
    <w:p w:rsidR="00D5118B" w:rsidRPr="00D5118B" w:rsidRDefault="00D5118B" w:rsidP="00D5118B">
      <w:pPr>
        <w:ind w:firstLine="708"/>
        <w:jc w:val="both"/>
        <w:rPr>
          <w:sz w:val="20"/>
          <w:szCs w:val="20"/>
        </w:rPr>
      </w:pPr>
      <w:r w:rsidRPr="00D5118B">
        <w:rPr>
          <w:sz w:val="20"/>
          <w:szCs w:val="20"/>
        </w:rPr>
        <w:t xml:space="preserve">единовременную выплату при предоставлении ежегодного оплачиваемого отпуска в размере двух должностных окладов; </w:t>
      </w:r>
    </w:p>
    <w:p w:rsidR="00D5118B" w:rsidRPr="00D5118B" w:rsidRDefault="00D5118B" w:rsidP="00D5118B">
      <w:pPr>
        <w:ind w:firstLine="708"/>
        <w:jc w:val="both"/>
        <w:rPr>
          <w:sz w:val="20"/>
          <w:szCs w:val="20"/>
        </w:rPr>
      </w:pPr>
      <w:r w:rsidRPr="00D5118B">
        <w:rPr>
          <w:sz w:val="20"/>
          <w:szCs w:val="20"/>
        </w:rPr>
        <w:t>материальную помощь в размере двух должностных окладов за 2014 год;</w:t>
      </w:r>
    </w:p>
    <w:p w:rsidR="00D5118B" w:rsidRPr="00D5118B" w:rsidRDefault="00D5118B" w:rsidP="00D5118B">
      <w:pPr>
        <w:pStyle w:val="ConsPlusDocList"/>
        <w:ind w:firstLine="708"/>
        <w:jc w:val="both"/>
        <w:rPr>
          <w:rFonts w:ascii="Times New Roman" w:hAnsi="Times New Roman" w:cs="Times New Roman"/>
        </w:rPr>
      </w:pPr>
      <w:r w:rsidRPr="00D5118B">
        <w:rPr>
          <w:rFonts w:ascii="Times New Roman" w:hAnsi="Times New Roman" w:cs="Times New Roman"/>
        </w:rPr>
        <w:t>компенсацию стоимости путевки в санаторно-курортную организацию на территории Российской Федерации в размере его ежемесячного денежного содержания.</w:t>
      </w:r>
    </w:p>
    <w:p w:rsidR="00D5118B" w:rsidRPr="00D5118B" w:rsidRDefault="00D5118B" w:rsidP="006214E9">
      <w:pPr>
        <w:spacing w:after="240"/>
        <w:ind w:firstLine="709"/>
        <w:jc w:val="both"/>
        <w:rPr>
          <w:sz w:val="20"/>
          <w:szCs w:val="20"/>
        </w:rPr>
      </w:pPr>
      <w:r w:rsidRPr="00D5118B">
        <w:rPr>
          <w:sz w:val="20"/>
          <w:szCs w:val="20"/>
        </w:rPr>
        <w:t>3. Решение вступает в силу с момента принятия.</w:t>
      </w:r>
    </w:p>
    <w:p w:rsidR="00D5118B" w:rsidRPr="00D5118B" w:rsidRDefault="00D5118B" w:rsidP="00D5118B">
      <w:pPr>
        <w:spacing w:after="360"/>
        <w:jc w:val="both"/>
        <w:rPr>
          <w:sz w:val="20"/>
          <w:szCs w:val="20"/>
        </w:rPr>
      </w:pPr>
      <w:r w:rsidRPr="00D5118B">
        <w:rPr>
          <w:sz w:val="20"/>
          <w:szCs w:val="20"/>
        </w:rPr>
        <w:t>Глава Тужинского район</w:t>
      </w:r>
      <w:r w:rsidR="006214E9">
        <w:rPr>
          <w:sz w:val="20"/>
          <w:szCs w:val="20"/>
        </w:rPr>
        <w:t>а</w:t>
      </w:r>
      <w:r w:rsidR="006214E9">
        <w:rPr>
          <w:sz w:val="20"/>
          <w:szCs w:val="20"/>
        </w:rPr>
        <w:tab/>
      </w:r>
      <w:r w:rsidRPr="00D5118B">
        <w:rPr>
          <w:sz w:val="20"/>
          <w:szCs w:val="20"/>
        </w:rPr>
        <w:t xml:space="preserve"> Л.А.Трушкова</w:t>
      </w:r>
    </w:p>
    <w:tbl>
      <w:tblPr>
        <w:tblW w:w="9923" w:type="dxa"/>
        <w:tblInd w:w="-34" w:type="dxa"/>
        <w:tblLayout w:type="fixed"/>
        <w:tblLook w:val="04A0"/>
      </w:tblPr>
      <w:tblGrid>
        <w:gridCol w:w="2552"/>
        <w:gridCol w:w="1829"/>
        <w:gridCol w:w="1617"/>
        <w:gridCol w:w="1799"/>
        <w:gridCol w:w="2126"/>
      </w:tblGrid>
      <w:tr w:rsidR="006214E9" w:rsidRPr="006214E9" w:rsidTr="00FB04CE">
        <w:tc>
          <w:tcPr>
            <w:tcW w:w="9923" w:type="dxa"/>
            <w:gridSpan w:val="5"/>
          </w:tcPr>
          <w:p w:rsidR="006214E9" w:rsidRPr="006214E9" w:rsidRDefault="006214E9" w:rsidP="006214E9">
            <w:pPr>
              <w:tabs>
                <w:tab w:val="left" w:pos="5659"/>
              </w:tabs>
              <w:autoSpaceDE w:val="0"/>
              <w:autoSpaceDN w:val="0"/>
              <w:adjustRightInd w:val="0"/>
              <w:jc w:val="center"/>
              <w:rPr>
                <w:b/>
                <w:sz w:val="20"/>
                <w:szCs w:val="20"/>
              </w:rPr>
            </w:pPr>
            <w:r w:rsidRPr="006214E9">
              <w:rPr>
                <w:b/>
                <w:sz w:val="20"/>
                <w:szCs w:val="20"/>
              </w:rPr>
              <w:t>ГЛАВА ТУЖИНСКОГО МУНИЦИПАЛЬНОГО РАЙОНА</w:t>
            </w:r>
          </w:p>
          <w:p w:rsidR="006214E9" w:rsidRPr="006214E9" w:rsidRDefault="006214E9" w:rsidP="006214E9">
            <w:pPr>
              <w:tabs>
                <w:tab w:val="left" w:pos="5659"/>
              </w:tabs>
              <w:autoSpaceDE w:val="0"/>
              <w:autoSpaceDN w:val="0"/>
              <w:adjustRightInd w:val="0"/>
              <w:jc w:val="center"/>
              <w:rPr>
                <w:b/>
                <w:sz w:val="20"/>
                <w:szCs w:val="20"/>
              </w:rPr>
            </w:pPr>
            <w:r w:rsidRPr="006214E9">
              <w:rPr>
                <w:b/>
                <w:sz w:val="20"/>
                <w:szCs w:val="20"/>
              </w:rPr>
              <w:t>КИРОВСКОЙ ОБЛАСТИ</w:t>
            </w:r>
          </w:p>
          <w:p w:rsidR="006214E9" w:rsidRPr="006214E9" w:rsidRDefault="006214E9" w:rsidP="006214E9">
            <w:pPr>
              <w:tabs>
                <w:tab w:val="left" w:pos="5659"/>
              </w:tabs>
              <w:autoSpaceDE w:val="0"/>
              <w:autoSpaceDN w:val="0"/>
              <w:adjustRightInd w:val="0"/>
              <w:jc w:val="center"/>
              <w:rPr>
                <w:b/>
                <w:sz w:val="20"/>
                <w:szCs w:val="20"/>
              </w:rPr>
            </w:pPr>
          </w:p>
        </w:tc>
      </w:tr>
      <w:tr w:rsidR="006214E9" w:rsidRPr="006214E9" w:rsidTr="006214E9">
        <w:trPr>
          <w:trHeight w:val="253"/>
        </w:trPr>
        <w:tc>
          <w:tcPr>
            <w:tcW w:w="9923" w:type="dxa"/>
            <w:gridSpan w:val="5"/>
          </w:tcPr>
          <w:p w:rsidR="006214E9" w:rsidRPr="006214E9" w:rsidRDefault="006214E9" w:rsidP="006214E9">
            <w:pPr>
              <w:autoSpaceDE w:val="0"/>
              <w:autoSpaceDN w:val="0"/>
              <w:adjustRightInd w:val="0"/>
              <w:spacing w:after="360"/>
              <w:jc w:val="center"/>
              <w:rPr>
                <w:b/>
                <w:sz w:val="20"/>
                <w:szCs w:val="20"/>
              </w:rPr>
            </w:pPr>
            <w:r w:rsidRPr="006214E9">
              <w:rPr>
                <w:b/>
                <w:sz w:val="20"/>
                <w:szCs w:val="20"/>
              </w:rPr>
              <w:t>ПОСТАНОВЛЕНИЕ</w:t>
            </w:r>
          </w:p>
        </w:tc>
      </w:tr>
      <w:tr w:rsidR="006214E9" w:rsidRPr="006214E9" w:rsidTr="00FB04CE">
        <w:tc>
          <w:tcPr>
            <w:tcW w:w="2552" w:type="dxa"/>
            <w:tcBorders>
              <w:bottom w:val="single" w:sz="4" w:space="0" w:color="auto"/>
            </w:tcBorders>
          </w:tcPr>
          <w:p w:rsidR="006214E9" w:rsidRPr="006214E9" w:rsidRDefault="006214E9" w:rsidP="006214E9">
            <w:pPr>
              <w:autoSpaceDE w:val="0"/>
              <w:autoSpaceDN w:val="0"/>
              <w:adjustRightInd w:val="0"/>
              <w:jc w:val="center"/>
              <w:rPr>
                <w:sz w:val="20"/>
                <w:szCs w:val="20"/>
              </w:rPr>
            </w:pPr>
            <w:r w:rsidRPr="006214E9">
              <w:rPr>
                <w:sz w:val="20"/>
                <w:szCs w:val="20"/>
              </w:rPr>
              <w:t>28.01.2015</w:t>
            </w:r>
          </w:p>
        </w:tc>
        <w:tc>
          <w:tcPr>
            <w:tcW w:w="5245" w:type="dxa"/>
            <w:gridSpan w:val="3"/>
          </w:tcPr>
          <w:p w:rsidR="006214E9" w:rsidRPr="006214E9" w:rsidRDefault="006214E9" w:rsidP="006214E9">
            <w:pPr>
              <w:autoSpaceDE w:val="0"/>
              <w:autoSpaceDN w:val="0"/>
              <w:adjustRightInd w:val="0"/>
              <w:jc w:val="right"/>
              <w:rPr>
                <w:sz w:val="20"/>
                <w:szCs w:val="20"/>
              </w:rPr>
            </w:pPr>
            <w:r w:rsidRPr="006214E9">
              <w:rPr>
                <w:sz w:val="20"/>
                <w:szCs w:val="20"/>
              </w:rPr>
              <w:t>№</w:t>
            </w:r>
          </w:p>
        </w:tc>
        <w:tc>
          <w:tcPr>
            <w:tcW w:w="2126" w:type="dxa"/>
            <w:tcBorders>
              <w:bottom w:val="single" w:sz="4" w:space="0" w:color="auto"/>
            </w:tcBorders>
          </w:tcPr>
          <w:p w:rsidR="006214E9" w:rsidRPr="006214E9" w:rsidRDefault="006214E9" w:rsidP="006214E9">
            <w:pPr>
              <w:autoSpaceDE w:val="0"/>
              <w:autoSpaceDN w:val="0"/>
              <w:adjustRightInd w:val="0"/>
              <w:jc w:val="center"/>
              <w:rPr>
                <w:sz w:val="20"/>
                <w:szCs w:val="20"/>
              </w:rPr>
            </w:pPr>
            <w:r w:rsidRPr="006214E9">
              <w:rPr>
                <w:sz w:val="20"/>
                <w:szCs w:val="20"/>
              </w:rPr>
              <w:t>3</w:t>
            </w:r>
          </w:p>
        </w:tc>
      </w:tr>
      <w:tr w:rsidR="006214E9" w:rsidRPr="006214E9" w:rsidTr="006214E9">
        <w:trPr>
          <w:trHeight w:val="70"/>
        </w:trPr>
        <w:tc>
          <w:tcPr>
            <w:tcW w:w="4381" w:type="dxa"/>
            <w:gridSpan w:val="2"/>
          </w:tcPr>
          <w:p w:rsidR="006214E9" w:rsidRPr="006214E9" w:rsidRDefault="006214E9" w:rsidP="006214E9">
            <w:pPr>
              <w:autoSpaceDE w:val="0"/>
              <w:autoSpaceDN w:val="0"/>
              <w:adjustRightInd w:val="0"/>
              <w:jc w:val="center"/>
              <w:rPr>
                <w:sz w:val="20"/>
                <w:szCs w:val="20"/>
              </w:rPr>
            </w:pPr>
          </w:p>
        </w:tc>
        <w:tc>
          <w:tcPr>
            <w:tcW w:w="1617" w:type="dxa"/>
          </w:tcPr>
          <w:p w:rsidR="006214E9" w:rsidRPr="006214E9" w:rsidRDefault="006214E9" w:rsidP="006214E9">
            <w:pPr>
              <w:autoSpaceDE w:val="0"/>
              <w:autoSpaceDN w:val="0"/>
              <w:adjustRightInd w:val="0"/>
              <w:jc w:val="center"/>
              <w:rPr>
                <w:sz w:val="20"/>
                <w:szCs w:val="20"/>
              </w:rPr>
            </w:pPr>
            <w:r w:rsidRPr="006214E9">
              <w:rPr>
                <w:sz w:val="20"/>
                <w:szCs w:val="20"/>
              </w:rPr>
              <w:t>пгт Тужа</w:t>
            </w:r>
          </w:p>
        </w:tc>
        <w:tc>
          <w:tcPr>
            <w:tcW w:w="3925" w:type="dxa"/>
            <w:gridSpan w:val="2"/>
          </w:tcPr>
          <w:p w:rsidR="006214E9" w:rsidRPr="006214E9" w:rsidRDefault="006214E9" w:rsidP="006214E9">
            <w:pPr>
              <w:autoSpaceDE w:val="0"/>
              <w:autoSpaceDN w:val="0"/>
              <w:adjustRightInd w:val="0"/>
              <w:jc w:val="center"/>
              <w:rPr>
                <w:sz w:val="20"/>
                <w:szCs w:val="20"/>
              </w:rPr>
            </w:pPr>
          </w:p>
        </w:tc>
      </w:tr>
    </w:tbl>
    <w:p w:rsidR="006214E9" w:rsidRPr="006214E9" w:rsidRDefault="006214E9" w:rsidP="006214E9">
      <w:pPr>
        <w:rPr>
          <w:sz w:val="20"/>
          <w:szCs w:val="20"/>
        </w:rPr>
      </w:pPr>
    </w:p>
    <w:tbl>
      <w:tblPr>
        <w:tblW w:w="9983" w:type="dxa"/>
        <w:tblInd w:w="-34" w:type="dxa"/>
        <w:tblLayout w:type="fixed"/>
        <w:tblLook w:val="04A0"/>
      </w:tblPr>
      <w:tblGrid>
        <w:gridCol w:w="9983"/>
      </w:tblGrid>
      <w:tr w:rsidR="006214E9" w:rsidRPr="006214E9" w:rsidTr="00FB04CE">
        <w:trPr>
          <w:trHeight w:val="504"/>
        </w:trPr>
        <w:tc>
          <w:tcPr>
            <w:tcW w:w="9983" w:type="dxa"/>
          </w:tcPr>
          <w:tbl>
            <w:tblPr>
              <w:tblW w:w="9815" w:type="dxa"/>
              <w:tblLayout w:type="fixed"/>
              <w:tblLook w:val="04A0"/>
            </w:tblPr>
            <w:tblGrid>
              <w:gridCol w:w="9815"/>
            </w:tblGrid>
            <w:tr w:rsidR="006214E9" w:rsidRPr="006214E9" w:rsidTr="006214E9">
              <w:trPr>
                <w:trHeight w:val="3910"/>
              </w:trPr>
              <w:tc>
                <w:tcPr>
                  <w:tcW w:w="9815" w:type="dxa"/>
                </w:tcPr>
                <w:p w:rsidR="006214E9" w:rsidRDefault="006214E9" w:rsidP="006214E9">
                  <w:pPr>
                    <w:suppressAutoHyphens/>
                    <w:autoSpaceDE w:val="0"/>
                    <w:autoSpaceDN w:val="0"/>
                    <w:adjustRightInd w:val="0"/>
                    <w:jc w:val="center"/>
                    <w:rPr>
                      <w:b/>
                      <w:sz w:val="20"/>
                      <w:szCs w:val="20"/>
                    </w:rPr>
                  </w:pPr>
                  <w:r w:rsidRPr="006214E9">
                    <w:rPr>
                      <w:b/>
                      <w:sz w:val="20"/>
                      <w:szCs w:val="20"/>
                    </w:rPr>
                    <w:t>Об утверждении резерва управленческих кадров Тужинского муниципального района</w:t>
                  </w:r>
                </w:p>
                <w:p w:rsidR="006214E9" w:rsidRPr="006214E9" w:rsidRDefault="006214E9" w:rsidP="006214E9">
                  <w:pPr>
                    <w:suppressAutoHyphens/>
                    <w:autoSpaceDE w:val="0"/>
                    <w:autoSpaceDN w:val="0"/>
                    <w:adjustRightInd w:val="0"/>
                    <w:jc w:val="center"/>
                    <w:rPr>
                      <w:b/>
                      <w:sz w:val="20"/>
                      <w:szCs w:val="20"/>
                    </w:rPr>
                  </w:pPr>
                </w:p>
                <w:p w:rsidR="006214E9" w:rsidRPr="006214E9" w:rsidRDefault="006214E9" w:rsidP="006214E9">
                  <w:pPr>
                    <w:pStyle w:val="a3"/>
                    <w:jc w:val="both"/>
                    <w:rPr>
                      <w:rFonts w:ascii="Times New Roman" w:hAnsi="Times New Roman"/>
                      <w:sz w:val="20"/>
                      <w:szCs w:val="20"/>
                    </w:rPr>
                  </w:pPr>
                  <w:r w:rsidRPr="006214E9">
                    <w:rPr>
                      <w:rFonts w:ascii="Times New Roman" w:hAnsi="Times New Roman"/>
                      <w:sz w:val="20"/>
                      <w:szCs w:val="20"/>
                    </w:rPr>
                    <w:t xml:space="preserve">         На основании решения комиссии по формированию резерва управленческих кадров муниципального образования Тужинский муниципальный район  (протокол заседания комиссии по формированию резерва управленческих кадров от 26.01.2015 №1) ПОСТАНОВЛЯЮ:</w:t>
                  </w:r>
                </w:p>
                <w:p w:rsidR="006214E9" w:rsidRPr="006214E9" w:rsidRDefault="006214E9" w:rsidP="006214E9">
                  <w:pPr>
                    <w:suppressAutoHyphens/>
                    <w:autoSpaceDE w:val="0"/>
                    <w:autoSpaceDN w:val="0"/>
                    <w:adjustRightInd w:val="0"/>
                    <w:contextualSpacing/>
                    <w:jc w:val="both"/>
                    <w:rPr>
                      <w:sz w:val="20"/>
                      <w:szCs w:val="20"/>
                    </w:rPr>
                  </w:pPr>
                  <w:r w:rsidRPr="006214E9">
                    <w:rPr>
                      <w:sz w:val="20"/>
                      <w:szCs w:val="20"/>
                    </w:rPr>
                    <w:t xml:space="preserve">         1. Утвердить состав резерва управленческих кадров Тужинского муниципального района согласно приложению.</w:t>
                  </w:r>
                </w:p>
                <w:p w:rsidR="006214E9" w:rsidRPr="006214E9" w:rsidRDefault="006214E9" w:rsidP="006214E9">
                  <w:pPr>
                    <w:suppressAutoHyphens/>
                    <w:autoSpaceDE w:val="0"/>
                    <w:autoSpaceDN w:val="0"/>
                    <w:adjustRightInd w:val="0"/>
                    <w:contextualSpacing/>
                    <w:jc w:val="both"/>
                    <w:rPr>
                      <w:sz w:val="20"/>
                      <w:szCs w:val="20"/>
                    </w:rPr>
                  </w:pPr>
                  <w:r w:rsidRPr="006214E9">
                    <w:rPr>
                      <w:sz w:val="20"/>
                      <w:szCs w:val="20"/>
                    </w:rPr>
                    <w:t xml:space="preserve">         2. Признать утратившим силу постановление главы Тужинского района от 23.01.2014 № 3 «Об утверждении резерва управленческих кадров Тужинского района».</w:t>
                  </w:r>
                </w:p>
                <w:p w:rsidR="006214E9" w:rsidRPr="006214E9" w:rsidRDefault="006214E9" w:rsidP="006214E9">
                  <w:pPr>
                    <w:suppressAutoHyphens/>
                    <w:autoSpaceDE w:val="0"/>
                    <w:autoSpaceDN w:val="0"/>
                    <w:adjustRightInd w:val="0"/>
                    <w:contextualSpacing/>
                    <w:jc w:val="both"/>
                    <w:rPr>
                      <w:sz w:val="20"/>
                      <w:szCs w:val="20"/>
                    </w:rPr>
                  </w:pPr>
                  <w:r w:rsidRPr="006214E9">
                    <w:rPr>
                      <w:sz w:val="20"/>
                      <w:szCs w:val="20"/>
                    </w:rPr>
                    <w:t xml:space="preserve">         3. Администрации района актуализировать сведения о лицах, включенных в резерв управленческих кадров Тужинского района в соответствии с требованиями Федерального закона от 27.07.2006 № 152 «О защите персональных данных».</w:t>
                  </w:r>
                </w:p>
                <w:p w:rsidR="006214E9" w:rsidRPr="006214E9" w:rsidRDefault="006214E9" w:rsidP="006214E9">
                  <w:pPr>
                    <w:suppressAutoHyphens/>
                    <w:autoSpaceDE w:val="0"/>
                    <w:autoSpaceDN w:val="0"/>
                    <w:adjustRightInd w:val="0"/>
                    <w:contextualSpacing/>
                    <w:jc w:val="both"/>
                    <w:rPr>
                      <w:sz w:val="20"/>
                      <w:szCs w:val="20"/>
                    </w:rPr>
                  </w:pPr>
                  <w:r w:rsidRPr="006214E9">
                    <w:rPr>
                      <w:sz w:val="20"/>
                      <w:szCs w:val="20"/>
                    </w:rPr>
                    <w:t xml:space="preserve">        4.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6214E9" w:rsidRPr="006214E9" w:rsidRDefault="006214E9" w:rsidP="006214E9">
                  <w:pPr>
                    <w:suppressAutoHyphens/>
                    <w:autoSpaceDE w:val="0"/>
                    <w:autoSpaceDN w:val="0"/>
                    <w:adjustRightInd w:val="0"/>
                    <w:contextualSpacing/>
                    <w:jc w:val="both"/>
                    <w:rPr>
                      <w:sz w:val="20"/>
                      <w:szCs w:val="20"/>
                    </w:rPr>
                  </w:pPr>
                </w:p>
                <w:p w:rsidR="006214E9" w:rsidRPr="006214E9" w:rsidRDefault="006214E9" w:rsidP="006214E9">
                  <w:pPr>
                    <w:autoSpaceDE w:val="0"/>
                    <w:autoSpaceDN w:val="0"/>
                    <w:adjustRightInd w:val="0"/>
                    <w:rPr>
                      <w:sz w:val="20"/>
                      <w:szCs w:val="20"/>
                    </w:rPr>
                  </w:pPr>
                  <w:r w:rsidRPr="006214E9">
                    <w:rPr>
                      <w:sz w:val="20"/>
                      <w:szCs w:val="20"/>
                    </w:rPr>
                    <w:t>Глава Тужинск</w:t>
                  </w:r>
                  <w:r>
                    <w:rPr>
                      <w:sz w:val="20"/>
                      <w:szCs w:val="20"/>
                    </w:rPr>
                    <w:t>ого района</w:t>
                  </w:r>
                  <w:r w:rsidRPr="006214E9">
                    <w:rPr>
                      <w:sz w:val="20"/>
                      <w:szCs w:val="20"/>
                    </w:rPr>
                    <w:t xml:space="preserve">            Л.А. Трушкова</w:t>
                  </w:r>
                </w:p>
                <w:p w:rsidR="006214E9" w:rsidRPr="006214E9" w:rsidRDefault="006214E9" w:rsidP="006214E9">
                  <w:pPr>
                    <w:suppressAutoHyphens/>
                    <w:autoSpaceDE w:val="0"/>
                    <w:autoSpaceDN w:val="0"/>
                    <w:adjustRightInd w:val="0"/>
                    <w:contextualSpacing/>
                    <w:jc w:val="both"/>
                    <w:rPr>
                      <w:b/>
                      <w:sz w:val="20"/>
                      <w:szCs w:val="20"/>
                    </w:rPr>
                  </w:pPr>
                </w:p>
              </w:tc>
            </w:tr>
          </w:tbl>
          <w:p w:rsidR="006214E9" w:rsidRPr="006214E9" w:rsidRDefault="006214E9" w:rsidP="006214E9">
            <w:pPr>
              <w:autoSpaceDE w:val="0"/>
              <w:autoSpaceDN w:val="0"/>
              <w:adjustRightInd w:val="0"/>
              <w:rPr>
                <w:b/>
                <w:sz w:val="20"/>
                <w:szCs w:val="20"/>
              </w:rPr>
            </w:pPr>
          </w:p>
        </w:tc>
      </w:tr>
    </w:tbl>
    <w:p w:rsidR="007E7761" w:rsidRPr="00375E8D" w:rsidRDefault="007E7761" w:rsidP="00375E8D">
      <w:pPr>
        <w:rPr>
          <w:sz w:val="20"/>
          <w:szCs w:val="20"/>
        </w:rPr>
      </w:pPr>
    </w:p>
    <w:p w:rsidR="00375E8D" w:rsidRPr="00375E8D" w:rsidRDefault="00375E8D" w:rsidP="00375E8D">
      <w:pPr>
        <w:jc w:val="right"/>
        <w:rPr>
          <w:sz w:val="20"/>
          <w:szCs w:val="20"/>
        </w:rPr>
      </w:pPr>
      <w:r w:rsidRPr="00375E8D">
        <w:rPr>
          <w:sz w:val="20"/>
          <w:szCs w:val="20"/>
        </w:rPr>
        <w:t>Приложение</w:t>
      </w:r>
    </w:p>
    <w:p w:rsidR="00375E8D" w:rsidRPr="00375E8D" w:rsidRDefault="00375E8D" w:rsidP="00375E8D">
      <w:pPr>
        <w:jc w:val="right"/>
        <w:rPr>
          <w:sz w:val="20"/>
          <w:szCs w:val="20"/>
        </w:rPr>
      </w:pPr>
      <w:r w:rsidRPr="00375E8D">
        <w:rPr>
          <w:sz w:val="20"/>
          <w:szCs w:val="20"/>
        </w:rPr>
        <w:t>УТВЕРЖДЕН</w:t>
      </w:r>
    </w:p>
    <w:p w:rsidR="00375E8D" w:rsidRPr="00375E8D" w:rsidRDefault="00375E8D" w:rsidP="00375E8D">
      <w:pPr>
        <w:jc w:val="right"/>
        <w:rPr>
          <w:sz w:val="20"/>
          <w:szCs w:val="20"/>
        </w:rPr>
      </w:pPr>
      <w:r w:rsidRPr="00375E8D">
        <w:rPr>
          <w:sz w:val="20"/>
          <w:szCs w:val="20"/>
        </w:rPr>
        <w:t xml:space="preserve">постановлением главы </w:t>
      </w:r>
    </w:p>
    <w:p w:rsidR="00375E8D" w:rsidRPr="00375E8D" w:rsidRDefault="00375E8D" w:rsidP="00375E8D">
      <w:pPr>
        <w:jc w:val="right"/>
        <w:rPr>
          <w:sz w:val="20"/>
          <w:szCs w:val="20"/>
        </w:rPr>
      </w:pPr>
      <w:r w:rsidRPr="00375E8D">
        <w:rPr>
          <w:sz w:val="20"/>
          <w:szCs w:val="20"/>
        </w:rPr>
        <w:t>Тужинского муниципального</w:t>
      </w:r>
    </w:p>
    <w:p w:rsidR="00375E8D" w:rsidRPr="00375E8D" w:rsidRDefault="00375E8D" w:rsidP="00375E8D">
      <w:pPr>
        <w:jc w:val="right"/>
        <w:rPr>
          <w:sz w:val="20"/>
          <w:szCs w:val="20"/>
        </w:rPr>
      </w:pPr>
      <w:r w:rsidRPr="00375E8D">
        <w:rPr>
          <w:sz w:val="20"/>
          <w:szCs w:val="20"/>
        </w:rPr>
        <w:t xml:space="preserve"> района от 28.01.2015</w:t>
      </w:r>
      <w:r w:rsidRPr="00375E8D">
        <w:rPr>
          <w:sz w:val="20"/>
          <w:szCs w:val="20"/>
        </w:rPr>
        <w:tab/>
        <w:t>№3</w:t>
      </w:r>
    </w:p>
    <w:p w:rsidR="00375E8D" w:rsidRPr="00375E8D" w:rsidRDefault="00375E8D" w:rsidP="00375E8D">
      <w:pPr>
        <w:rPr>
          <w:sz w:val="20"/>
          <w:szCs w:val="20"/>
        </w:rPr>
      </w:pPr>
    </w:p>
    <w:p w:rsidR="00375E8D" w:rsidRPr="00375E8D" w:rsidRDefault="00375E8D" w:rsidP="00375E8D">
      <w:pPr>
        <w:jc w:val="center"/>
        <w:rPr>
          <w:b/>
          <w:sz w:val="20"/>
          <w:szCs w:val="20"/>
        </w:rPr>
      </w:pPr>
      <w:r w:rsidRPr="00375E8D">
        <w:rPr>
          <w:b/>
          <w:sz w:val="20"/>
          <w:szCs w:val="20"/>
        </w:rPr>
        <w:t>СОСТАВ</w:t>
      </w:r>
    </w:p>
    <w:p w:rsidR="00375E8D" w:rsidRDefault="00375E8D" w:rsidP="00375E8D">
      <w:pPr>
        <w:jc w:val="center"/>
        <w:rPr>
          <w:b/>
          <w:sz w:val="20"/>
          <w:szCs w:val="20"/>
        </w:rPr>
      </w:pPr>
      <w:r w:rsidRPr="00375E8D">
        <w:rPr>
          <w:b/>
          <w:sz w:val="20"/>
          <w:szCs w:val="20"/>
        </w:rPr>
        <w:t>резерва управленческих кадров Тужинского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3"/>
        <w:gridCol w:w="3912"/>
      </w:tblGrid>
      <w:tr w:rsidR="00375E8D" w:rsidRPr="00375E8D" w:rsidTr="00375E8D">
        <w:tc>
          <w:tcPr>
            <w:tcW w:w="3015" w:type="pct"/>
          </w:tcPr>
          <w:p w:rsidR="00375E8D" w:rsidRPr="00375E8D" w:rsidRDefault="00375E8D" w:rsidP="00FB04CE">
            <w:pPr>
              <w:jc w:val="center"/>
              <w:rPr>
                <w:sz w:val="18"/>
                <w:szCs w:val="18"/>
              </w:rPr>
            </w:pPr>
            <w:r w:rsidRPr="00375E8D">
              <w:rPr>
                <w:sz w:val="18"/>
                <w:szCs w:val="18"/>
              </w:rPr>
              <w:t>Должность</w:t>
            </w:r>
          </w:p>
        </w:tc>
        <w:tc>
          <w:tcPr>
            <w:tcW w:w="1985" w:type="pct"/>
          </w:tcPr>
          <w:p w:rsidR="00375E8D" w:rsidRPr="00375E8D" w:rsidRDefault="00375E8D" w:rsidP="00375E8D">
            <w:pPr>
              <w:ind w:left="38" w:hanging="27"/>
              <w:jc w:val="center"/>
              <w:rPr>
                <w:sz w:val="18"/>
                <w:szCs w:val="18"/>
              </w:rPr>
            </w:pPr>
            <w:r w:rsidRPr="00375E8D">
              <w:rPr>
                <w:sz w:val="18"/>
                <w:szCs w:val="18"/>
              </w:rPr>
              <w:t>Ф.И.О. кандидата кадрового резерва</w:t>
            </w:r>
          </w:p>
        </w:tc>
      </w:tr>
      <w:tr w:rsidR="00375E8D" w:rsidRPr="00375E8D" w:rsidTr="00375E8D">
        <w:tc>
          <w:tcPr>
            <w:tcW w:w="3015" w:type="pct"/>
          </w:tcPr>
          <w:p w:rsidR="00375E8D" w:rsidRPr="00375E8D" w:rsidRDefault="00375E8D" w:rsidP="00FB04CE">
            <w:pPr>
              <w:rPr>
                <w:sz w:val="18"/>
                <w:szCs w:val="18"/>
              </w:rPr>
            </w:pPr>
            <w:r w:rsidRPr="00375E8D">
              <w:rPr>
                <w:sz w:val="18"/>
                <w:szCs w:val="18"/>
              </w:rPr>
              <w:t>Глава района</w:t>
            </w:r>
          </w:p>
        </w:tc>
        <w:tc>
          <w:tcPr>
            <w:tcW w:w="1985" w:type="pct"/>
          </w:tcPr>
          <w:p w:rsidR="00375E8D" w:rsidRPr="00375E8D" w:rsidRDefault="00375E8D" w:rsidP="00375E8D">
            <w:pPr>
              <w:ind w:left="38" w:hanging="27"/>
              <w:rPr>
                <w:sz w:val="18"/>
                <w:szCs w:val="18"/>
              </w:rPr>
            </w:pPr>
            <w:r w:rsidRPr="00375E8D">
              <w:rPr>
                <w:sz w:val="18"/>
                <w:szCs w:val="18"/>
              </w:rPr>
              <w:t>1. Видякина Елена Вадимовна</w:t>
            </w:r>
          </w:p>
          <w:p w:rsidR="00375E8D" w:rsidRPr="00375E8D" w:rsidRDefault="00375E8D" w:rsidP="00375E8D">
            <w:pPr>
              <w:ind w:left="38" w:hanging="27"/>
              <w:rPr>
                <w:sz w:val="18"/>
                <w:szCs w:val="18"/>
              </w:rPr>
            </w:pPr>
            <w:r w:rsidRPr="00375E8D">
              <w:rPr>
                <w:sz w:val="18"/>
                <w:szCs w:val="18"/>
              </w:rPr>
              <w:t>2. Моторин Владимир Анатольевич</w:t>
            </w:r>
          </w:p>
          <w:p w:rsidR="00375E8D" w:rsidRPr="00375E8D" w:rsidRDefault="00375E8D" w:rsidP="00375E8D">
            <w:pPr>
              <w:ind w:left="38" w:hanging="27"/>
              <w:rPr>
                <w:sz w:val="18"/>
                <w:szCs w:val="18"/>
              </w:rPr>
            </w:pPr>
            <w:r w:rsidRPr="00375E8D">
              <w:rPr>
                <w:sz w:val="18"/>
                <w:szCs w:val="18"/>
              </w:rPr>
              <w:t>3. Суслов Александр Иванович</w:t>
            </w:r>
          </w:p>
          <w:p w:rsidR="00375E8D" w:rsidRPr="00375E8D" w:rsidRDefault="00375E8D" w:rsidP="00375E8D">
            <w:pPr>
              <w:ind w:left="38" w:hanging="27"/>
              <w:rPr>
                <w:sz w:val="18"/>
                <w:szCs w:val="18"/>
              </w:rPr>
            </w:pPr>
          </w:p>
        </w:tc>
      </w:tr>
      <w:tr w:rsidR="00375E8D" w:rsidRPr="00375E8D" w:rsidTr="00375E8D">
        <w:tc>
          <w:tcPr>
            <w:tcW w:w="3015" w:type="pct"/>
          </w:tcPr>
          <w:p w:rsidR="00375E8D" w:rsidRPr="00375E8D" w:rsidRDefault="00375E8D" w:rsidP="00FB04CE">
            <w:pPr>
              <w:rPr>
                <w:sz w:val="18"/>
                <w:szCs w:val="18"/>
              </w:rPr>
            </w:pPr>
            <w:r w:rsidRPr="00375E8D">
              <w:rPr>
                <w:sz w:val="18"/>
                <w:szCs w:val="18"/>
              </w:rPr>
              <w:t>Глава администрации района</w:t>
            </w:r>
          </w:p>
        </w:tc>
        <w:tc>
          <w:tcPr>
            <w:tcW w:w="1985" w:type="pct"/>
          </w:tcPr>
          <w:p w:rsidR="00375E8D" w:rsidRPr="00375E8D" w:rsidRDefault="00375E8D" w:rsidP="00375E8D">
            <w:pPr>
              <w:ind w:left="38" w:hanging="27"/>
              <w:rPr>
                <w:sz w:val="18"/>
                <w:szCs w:val="18"/>
              </w:rPr>
            </w:pPr>
            <w:r w:rsidRPr="00375E8D">
              <w:rPr>
                <w:sz w:val="18"/>
                <w:szCs w:val="18"/>
              </w:rPr>
              <w:t>1.Бледных Леонид Васильевич</w:t>
            </w:r>
          </w:p>
          <w:p w:rsidR="00375E8D" w:rsidRPr="00375E8D" w:rsidRDefault="00375E8D" w:rsidP="00375E8D">
            <w:pPr>
              <w:ind w:left="38" w:hanging="27"/>
              <w:rPr>
                <w:sz w:val="18"/>
                <w:szCs w:val="18"/>
              </w:rPr>
            </w:pPr>
            <w:r w:rsidRPr="00375E8D">
              <w:rPr>
                <w:sz w:val="18"/>
                <w:szCs w:val="18"/>
              </w:rPr>
              <w:t>2.Рудина Наталья Анатольевна</w:t>
            </w:r>
          </w:p>
          <w:p w:rsidR="00375E8D" w:rsidRPr="00375E8D" w:rsidRDefault="00375E8D" w:rsidP="00375E8D">
            <w:pPr>
              <w:ind w:left="38" w:hanging="27"/>
              <w:rPr>
                <w:sz w:val="18"/>
                <w:szCs w:val="18"/>
              </w:rPr>
            </w:pPr>
            <w:r w:rsidRPr="00375E8D">
              <w:rPr>
                <w:sz w:val="18"/>
                <w:szCs w:val="18"/>
              </w:rPr>
              <w:t>3. Вершинин Виталий Васильевич</w:t>
            </w:r>
          </w:p>
          <w:p w:rsidR="00375E8D" w:rsidRPr="00375E8D" w:rsidRDefault="00375E8D" w:rsidP="00375E8D">
            <w:pPr>
              <w:ind w:left="38" w:hanging="27"/>
              <w:rPr>
                <w:sz w:val="18"/>
                <w:szCs w:val="18"/>
              </w:rPr>
            </w:pPr>
          </w:p>
        </w:tc>
      </w:tr>
      <w:tr w:rsidR="00375E8D" w:rsidRPr="00375E8D" w:rsidTr="00375E8D">
        <w:tc>
          <w:tcPr>
            <w:tcW w:w="3015" w:type="pct"/>
          </w:tcPr>
          <w:p w:rsidR="00375E8D" w:rsidRPr="00375E8D" w:rsidRDefault="00375E8D" w:rsidP="00FB04CE">
            <w:pPr>
              <w:jc w:val="both"/>
              <w:rPr>
                <w:sz w:val="18"/>
                <w:szCs w:val="18"/>
              </w:rPr>
            </w:pPr>
            <w:r w:rsidRPr="00375E8D">
              <w:rPr>
                <w:sz w:val="18"/>
                <w:szCs w:val="18"/>
              </w:rPr>
              <w:t>Заместитель главы администрации по жизнеобеспечению</w:t>
            </w:r>
          </w:p>
        </w:tc>
        <w:tc>
          <w:tcPr>
            <w:tcW w:w="1985" w:type="pct"/>
          </w:tcPr>
          <w:p w:rsidR="00375E8D" w:rsidRPr="00375E8D" w:rsidRDefault="00375E8D" w:rsidP="00375E8D">
            <w:pPr>
              <w:ind w:left="38" w:hanging="27"/>
              <w:rPr>
                <w:sz w:val="18"/>
                <w:szCs w:val="18"/>
              </w:rPr>
            </w:pPr>
            <w:r w:rsidRPr="00375E8D">
              <w:rPr>
                <w:sz w:val="18"/>
                <w:szCs w:val="18"/>
              </w:rPr>
              <w:t>1. Залешин Александр Владимирович</w:t>
            </w:r>
          </w:p>
          <w:p w:rsidR="00375E8D" w:rsidRPr="00375E8D" w:rsidRDefault="00375E8D" w:rsidP="00375E8D">
            <w:pPr>
              <w:ind w:left="38" w:hanging="27"/>
              <w:rPr>
                <w:sz w:val="18"/>
                <w:szCs w:val="18"/>
              </w:rPr>
            </w:pPr>
            <w:r w:rsidRPr="00375E8D">
              <w:rPr>
                <w:sz w:val="18"/>
                <w:szCs w:val="18"/>
              </w:rPr>
              <w:t>2. Касьянов Константин Анатольевич</w:t>
            </w:r>
          </w:p>
          <w:p w:rsidR="00375E8D" w:rsidRPr="00375E8D" w:rsidRDefault="00375E8D" w:rsidP="00375E8D">
            <w:pPr>
              <w:ind w:left="38" w:hanging="27"/>
              <w:rPr>
                <w:sz w:val="18"/>
                <w:szCs w:val="18"/>
              </w:rPr>
            </w:pPr>
            <w:r w:rsidRPr="00375E8D">
              <w:rPr>
                <w:sz w:val="18"/>
                <w:szCs w:val="18"/>
              </w:rPr>
              <w:t>3. Отюгов Антон Юрьевич</w:t>
            </w:r>
          </w:p>
        </w:tc>
      </w:tr>
      <w:tr w:rsidR="00375E8D" w:rsidRPr="00375E8D" w:rsidTr="00375E8D">
        <w:tc>
          <w:tcPr>
            <w:tcW w:w="3015" w:type="pct"/>
          </w:tcPr>
          <w:p w:rsidR="00375E8D" w:rsidRPr="00375E8D" w:rsidRDefault="00375E8D" w:rsidP="00FB04CE">
            <w:pPr>
              <w:rPr>
                <w:sz w:val="18"/>
                <w:szCs w:val="18"/>
              </w:rPr>
            </w:pPr>
            <w:r w:rsidRPr="00375E8D">
              <w:rPr>
                <w:sz w:val="18"/>
                <w:szCs w:val="18"/>
              </w:rPr>
              <w:t>Заместитель главы администрации по социальным вопросам – начальник отдела социальных отношений</w:t>
            </w:r>
          </w:p>
        </w:tc>
        <w:tc>
          <w:tcPr>
            <w:tcW w:w="1985" w:type="pct"/>
          </w:tcPr>
          <w:p w:rsidR="00375E8D" w:rsidRPr="00375E8D" w:rsidRDefault="00375E8D" w:rsidP="00375E8D">
            <w:pPr>
              <w:ind w:left="38" w:hanging="27"/>
              <w:rPr>
                <w:sz w:val="18"/>
                <w:szCs w:val="18"/>
              </w:rPr>
            </w:pPr>
            <w:r w:rsidRPr="00375E8D">
              <w:rPr>
                <w:sz w:val="18"/>
                <w:szCs w:val="18"/>
              </w:rPr>
              <w:t>1. Тохтеева Нина Геннадьевна</w:t>
            </w:r>
          </w:p>
          <w:p w:rsidR="00375E8D" w:rsidRPr="00375E8D" w:rsidRDefault="00375E8D" w:rsidP="00375E8D">
            <w:pPr>
              <w:ind w:left="38" w:hanging="27"/>
              <w:rPr>
                <w:sz w:val="18"/>
                <w:szCs w:val="18"/>
              </w:rPr>
            </w:pPr>
            <w:r w:rsidRPr="00375E8D">
              <w:rPr>
                <w:sz w:val="18"/>
                <w:szCs w:val="18"/>
              </w:rPr>
              <w:t>2. Новикова Юлия Викторовна</w:t>
            </w:r>
          </w:p>
          <w:p w:rsidR="00375E8D" w:rsidRPr="00375E8D" w:rsidRDefault="00375E8D" w:rsidP="00375E8D">
            <w:pPr>
              <w:ind w:left="38" w:hanging="27"/>
              <w:rPr>
                <w:sz w:val="18"/>
                <w:szCs w:val="18"/>
              </w:rPr>
            </w:pPr>
            <w:r w:rsidRPr="00375E8D">
              <w:rPr>
                <w:sz w:val="18"/>
                <w:szCs w:val="18"/>
              </w:rPr>
              <w:t>3. Ганина Елена Петровна</w:t>
            </w:r>
          </w:p>
        </w:tc>
      </w:tr>
      <w:tr w:rsidR="00375E8D" w:rsidRPr="00375E8D" w:rsidTr="00375E8D">
        <w:tc>
          <w:tcPr>
            <w:tcW w:w="3015" w:type="pct"/>
          </w:tcPr>
          <w:p w:rsidR="00375E8D" w:rsidRPr="00375E8D" w:rsidRDefault="00375E8D" w:rsidP="00FB04CE">
            <w:pPr>
              <w:rPr>
                <w:sz w:val="18"/>
                <w:szCs w:val="18"/>
              </w:rPr>
            </w:pPr>
            <w:r w:rsidRPr="00375E8D">
              <w:rPr>
                <w:sz w:val="18"/>
                <w:szCs w:val="18"/>
              </w:rPr>
              <w:t>Начальник управления сельского хозяйства</w:t>
            </w:r>
          </w:p>
        </w:tc>
        <w:tc>
          <w:tcPr>
            <w:tcW w:w="1985" w:type="pct"/>
          </w:tcPr>
          <w:p w:rsidR="00375E8D" w:rsidRPr="00375E8D" w:rsidRDefault="00375E8D" w:rsidP="00375E8D">
            <w:pPr>
              <w:ind w:left="38" w:hanging="27"/>
              <w:rPr>
                <w:sz w:val="18"/>
                <w:szCs w:val="18"/>
              </w:rPr>
            </w:pPr>
            <w:r w:rsidRPr="00375E8D">
              <w:rPr>
                <w:sz w:val="18"/>
                <w:szCs w:val="18"/>
              </w:rPr>
              <w:t>1. Чирков Василий Николаевич</w:t>
            </w:r>
          </w:p>
          <w:p w:rsidR="00375E8D" w:rsidRPr="00375E8D" w:rsidRDefault="00375E8D" w:rsidP="00375E8D">
            <w:pPr>
              <w:ind w:left="38" w:hanging="27"/>
              <w:rPr>
                <w:sz w:val="18"/>
                <w:szCs w:val="18"/>
              </w:rPr>
            </w:pPr>
            <w:r w:rsidRPr="00375E8D">
              <w:rPr>
                <w:sz w:val="18"/>
                <w:szCs w:val="18"/>
              </w:rPr>
              <w:t>2. Головин Николай Сергеевич</w:t>
            </w:r>
          </w:p>
          <w:p w:rsidR="00375E8D" w:rsidRPr="00375E8D" w:rsidRDefault="00375E8D" w:rsidP="00375E8D">
            <w:pPr>
              <w:ind w:left="38" w:hanging="27"/>
              <w:rPr>
                <w:sz w:val="18"/>
                <w:szCs w:val="18"/>
              </w:rPr>
            </w:pPr>
            <w:r w:rsidRPr="00375E8D">
              <w:rPr>
                <w:sz w:val="18"/>
                <w:szCs w:val="18"/>
              </w:rPr>
              <w:t>3.Кислицын Николай Михайлович</w:t>
            </w:r>
          </w:p>
        </w:tc>
      </w:tr>
      <w:tr w:rsidR="00375E8D" w:rsidRPr="00375E8D" w:rsidTr="00375E8D">
        <w:tc>
          <w:tcPr>
            <w:tcW w:w="3015" w:type="pct"/>
          </w:tcPr>
          <w:p w:rsidR="00375E8D" w:rsidRPr="00375E8D" w:rsidRDefault="00375E8D" w:rsidP="00FB04CE">
            <w:pPr>
              <w:rPr>
                <w:sz w:val="18"/>
                <w:szCs w:val="18"/>
              </w:rPr>
            </w:pPr>
            <w:r w:rsidRPr="00375E8D">
              <w:rPr>
                <w:sz w:val="18"/>
                <w:szCs w:val="18"/>
              </w:rPr>
              <w:t>Управляющий делами администрации района</w:t>
            </w:r>
          </w:p>
        </w:tc>
        <w:tc>
          <w:tcPr>
            <w:tcW w:w="1985" w:type="pct"/>
          </w:tcPr>
          <w:p w:rsidR="00375E8D" w:rsidRPr="00375E8D" w:rsidRDefault="00375E8D" w:rsidP="00375E8D">
            <w:pPr>
              <w:ind w:left="38" w:hanging="27"/>
              <w:rPr>
                <w:sz w:val="18"/>
                <w:szCs w:val="18"/>
              </w:rPr>
            </w:pPr>
            <w:r w:rsidRPr="00375E8D">
              <w:rPr>
                <w:sz w:val="18"/>
                <w:szCs w:val="18"/>
              </w:rPr>
              <w:t>1. Новокшонова Виктория Алексеевна</w:t>
            </w:r>
          </w:p>
          <w:p w:rsidR="00375E8D" w:rsidRPr="00375E8D" w:rsidRDefault="00375E8D" w:rsidP="00375E8D">
            <w:pPr>
              <w:ind w:left="38" w:hanging="27"/>
              <w:rPr>
                <w:sz w:val="18"/>
                <w:szCs w:val="18"/>
              </w:rPr>
            </w:pPr>
            <w:r w:rsidRPr="00375E8D">
              <w:rPr>
                <w:sz w:val="18"/>
                <w:szCs w:val="18"/>
              </w:rPr>
              <w:t>2. Ганжа Лидия Вениаминовна</w:t>
            </w:r>
          </w:p>
        </w:tc>
      </w:tr>
      <w:tr w:rsidR="00375E8D" w:rsidRPr="00375E8D" w:rsidTr="00375E8D">
        <w:tc>
          <w:tcPr>
            <w:tcW w:w="3015" w:type="pct"/>
          </w:tcPr>
          <w:p w:rsidR="00375E8D" w:rsidRPr="00375E8D" w:rsidRDefault="00375E8D" w:rsidP="00FB04CE">
            <w:pPr>
              <w:rPr>
                <w:sz w:val="18"/>
                <w:szCs w:val="18"/>
              </w:rPr>
            </w:pPr>
            <w:r w:rsidRPr="00375E8D">
              <w:rPr>
                <w:sz w:val="18"/>
                <w:szCs w:val="18"/>
              </w:rPr>
              <w:t>Начальник Финансового управления</w:t>
            </w:r>
          </w:p>
        </w:tc>
        <w:tc>
          <w:tcPr>
            <w:tcW w:w="1985" w:type="pct"/>
          </w:tcPr>
          <w:p w:rsidR="00375E8D" w:rsidRPr="00375E8D" w:rsidRDefault="00375E8D" w:rsidP="00375E8D">
            <w:pPr>
              <w:ind w:left="38" w:hanging="27"/>
              <w:rPr>
                <w:sz w:val="18"/>
                <w:szCs w:val="18"/>
              </w:rPr>
            </w:pPr>
            <w:r w:rsidRPr="00375E8D">
              <w:rPr>
                <w:sz w:val="18"/>
                <w:szCs w:val="18"/>
              </w:rPr>
              <w:t>1. Лобанова Татьяна Александровна</w:t>
            </w:r>
          </w:p>
          <w:p w:rsidR="00375E8D" w:rsidRPr="00375E8D" w:rsidRDefault="00375E8D" w:rsidP="00375E8D">
            <w:pPr>
              <w:ind w:left="38" w:hanging="27"/>
              <w:rPr>
                <w:sz w:val="18"/>
                <w:szCs w:val="18"/>
              </w:rPr>
            </w:pPr>
            <w:r w:rsidRPr="00375E8D">
              <w:rPr>
                <w:sz w:val="18"/>
                <w:szCs w:val="18"/>
              </w:rPr>
              <w:t>2. Сенникова Татьяна Александровна</w:t>
            </w:r>
          </w:p>
          <w:p w:rsidR="00375E8D" w:rsidRPr="00375E8D" w:rsidRDefault="00375E8D" w:rsidP="00375E8D">
            <w:pPr>
              <w:ind w:left="38" w:hanging="27"/>
              <w:rPr>
                <w:sz w:val="18"/>
                <w:szCs w:val="18"/>
              </w:rPr>
            </w:pPr>
            <w:r w:rsidRPr="00375E8D">
              <w:rPr>
                <w:sz w:val="18"/>
                <w:szCs w:val="18"/>
              </w:rPr>
              <w:t>3. Блинова Екатерина Николаевна</w:t>
            </w:r>
          </w:p>
          <w:p w:rsidR="00375E8D" w:rsidRPr="00375E8D" w:rsidRDefault="00375E8D" w:rsidP="00375E8D">
            <w:pPr>
              <w:ind w:left="38" w:hanging="27"/>
              <w:rPr>
                <w:sz w:val="18"/>
                <w:szCs w:val="18"/>
              </w:rPr>
            </w:pPr>
            <w:r w:rsidRPr="00375E8D">
              <w:rPr>
                <w:sz w:val="18"/>
                <w:szCs w:val="18"/>
              </w:rPr>
              <w:t>4. Овчинникова Татьяна Сергеевна</w:t>
            </w:r>
          </w:p>
        </w:tc>
      </w:tr>
      <w:tr w:rsidR="00375E8D" w:rsidRPr="00375E8D" w:rsidTr="00375E8D">
        <w:tc>
          <w:tcPr>
            <w:tcW w:w="3015" w:type="pct"/>
          </w:tcPr>
          <w:p w:rsidR="00375E8D" w:rsidRPr="00375E8D" w:rsidRDefault="00375E8D" w:rsidP="00FB04CE">
            <w:pPr>
              <w:rPr>
                <w:sz w:val="18"/>
                <w:szCs w:val="18"/>
              </w:rPr>
            </w:pPr>
            <w:r w:rsidRPr="00375E8D">
              <w:rPr>
                <w:sz w:val="18"/>
                <w:szCs w:val="18"/>
              </w:rPr>
              <w:t>Начальник управления образования</w:t>
            </w:r>
          </w:p>
        </w:tc>
        <w:tc>
          <w:tcPr>
            <w:tcW w:w="1985" w:type="pct"/>
          </w:tcPr>
          <w:p w:rsidR="00375E8D" w:rsidRPr="00375E8D" w:rsidRDefault="00375E8D" w:rsidP="00375E8D">
            <w:pPr>
              <w:ind w:left="38" w:hanging="27"/>
              <w:rPr>
                <w:sz w:val="18"/>
                <w:szCs w:val="18"/>
              </w:rPr>
            </w:pPr>
            <w:r w:rsidRPr="00375E8D">
              <w:rPr>
                <w:sz w:val="18"/>
                <w:szCs w:val="18"/>
              </w:rPr>
              <w:t>1. Дербенева Екатерина Александровна</w:t>
            </w:r>
          </w:p>
          <w:p w:rsidR="00375E8D" w:rsidRPr="00375E8D" w:rsidRDefault="00375E8D" w:rsidP="00375E8D">
            <w:pPr>
              <w:ind w:left="38" w:hanging="27"/>
              <w:rPr>
                <w:sz w:val="18"/>
                <w:szCs w:val="18"/>
              </w:rPr>
            </w:pPr>
            <w:r w:rsidRPr="00375E8D">
              <w:rPr>
                <w:sz w:val="18"/>
                <w:szCs w:val="18"/>
              </w:rPr>
              <w:t>2. Вершинина Ирина Александровна</w:t>
            </w:r>
          </w:p>
        </w:tc>
      </w:tr>
      <w:tr w:rsidR="00375E8D" w:rsidRPr="00375E8D" w:rsidTr="00375E8D">
        <w:tc>
          <w:tcPr>
            <w:tcW w:w="3015" w:type="pct"/>
          </w:tcPr>
          <w:p w:rsidR="00375E8D" w:rsidRPr="00375E8D" w:rsidRDefault="00375E8D" w:rsidP="00FB04CE">
            <w:pPr>
              <w:rPr>
                <w:sz w:val="18"/>
                <w:szCs w:val="18"/>
              </w:rPr>
            </w:pPr>
            <w:r w:rsidRPr="00375E8D">
              <w:rPr>
                <w:sz w:val="18"/>
                <w:szCs w:val="18"/>
              </w:rPr>
              <w:t>Заведующий отделом по экономике и прогнозированию</w:t>
            </w:r>
          </w:p>
        </w:tc>
        <w:tc>
          <w:tcPr>
            <w:tcW w:w="1985" w:type="pct"/>
          </w:tcPr>
          <w:p w:rsidR="00375E8D" w:rsidRPr="00375E8D" w:rsidRDefault="00375E8D" w:rsidP="00375E8D">
            <w:pPr>
              <w:ind w:left="38" w:hanging="27"/>
              <w:rPr>
                <w:sz w:val="18"/>
                <w:szCs w:val="18"/>
              </w:rPr>
            </w:pPr>
            <w:r w:rsidRPr="00375E8D">
              <w:rPr>
                <w:sz w:val="18"/>
                <w:szCs w:val="18"/>
              </w:rPr>
              <w:t>1. Краева Наталия Владимировна</w:t>
            </w:r>
          </w:p>
          <w:p w:rsidR="00375E8D" w:rsidRPr="00375E8D" w:rsidRDefault="00375E8D" w:rsidP="00375E8D">
            <w:pPr>
              <w:ind w:left="38" w:hanging="27"/>
              <w:rPr>
                <w:sz w:val="18"/>
                <w:szCs w:val="18"/>
              </w:rPr>
            </w:pPr>
            <w:r w:rsidRPr="00375E8D">
              <w:rPr>
                <w:sz w:val="18"/>
                <w:szCs w:val="18"/>
              </w:rPr>
              <w:t>2. Панова Анна Сергеевна</w:t>
            </w:r>
          </w:p>
        </w:tc>
      </w:tr>
      <w:tr w:rsidR="00375E8D" w:rsidRPr="00375E8D" w:rsidTr="00375E8D">
        <w:tc>
          <w:tcPr>
            <w:tcW w:w="3015" w:type="pct"/>
          </w:tcPr>
          <w:p w:rsidR="00375E8D" w:rsidRPr="00375E8D" w:rsidRDefault="00375E8D" w:rsidP="00FB04CE">
            <w:pPr>
              <w:rPr>
                <w:sz w:val="18"/>
                <w:szCs w:val="18"/>
              </w:rPr>
            </w:pPr>
            <w:r w:rsidRPr="00375E8D">
              <w:rPr>
                <w:sz w:val="18"/>
                <w:szCs w:val="18"/>
              </w:rPr>
              <w:t>Заведующий отделом культуры</w:t>
            </w:r>
          </w:p>
        </w:tc>
        <w:tc>
          <w:tcPr>
            <w:tcW w:w="1985" w:type="pct"/>
          </w:tcPr>
          <w:p w:rsidR="00375E8D" w:rsidRPr="00375E8D" w:rsidRDefault="00375E8D" w:rsidP="00375E8D">
            <w:pPr>
              <w:ind w:left="38" w:hanging="27"/>
              <w:rPr>
                <w:sz w:val="18"/>
                <w:szCs w:val="18"/>
              </w:rPr>
            </w:pPr>
            <w:r w:rsidRPr="00375E8D">
              <w:rPr>
                <w:sz w:val="18"/>
                <w:szCs w:val="18"/>
              </w:rPr>
              <w:t>1. Козяева Татьяна Павловна</w:t>
            </w:r>
          </w:p>
          <w:p w:rsidR="00375E8D" w:rsidRPr="00375E8D" w:rsidRDefault="00375E8D" w:rsidP="00375E8D">
            <w:pPr>
              <w:ind w:left="38" w:hanging="27"/>
              <w:rPr>
                <w:sz w:val="18"/>
                <w:szCs w:val="18"/>
              </w:rPr>
            </w:pPr>
            <w:r w:rsidRPr="00375E8D">
              <w:rPr>
                <w:sz w:val="18"/>
                <w:szCs w:val="18"/>
              </w:rPr>
              <w:t>2. Решетникова Анна Владимировна</w:t>
            </w:r>
          </w:p>
        </w:tc>
      </w:tr>
      <w:tr w:rsidR="00375E8D" w:rsidRPr="00375E8D" w:rsidTr="00375E8D">
        <w:tc>
          <w:tcPr>
            <w:tcW w:w="3015" w:type="pct"/>
          </w:tcPr>
          <w:p w:rsidR="00375E8D" w:rsidRPr="00375E8D" w:rsidRDefault="00375E8D" w:rsidP="00FB04CE">
            <w:pPr>
              <w:rPr>
                <w:sz w:val="18"/>
                <w:szCs w:val="18"/>
              </w:rPr>
            </w:pPr>
            <w:r w:rsidRPr="00375E8D">
              <w:rPr>
                <w:sz w:val="18"/>
                <w:szCs w:val="18"/>
              </w:rPr>
              <w:t>Начальник отдела организационной работы</w:t>
            </w:r>
          </w:p>
        </w:tc>
        <w:tc>
          <w:tcPr>
            <w:tcW w:w="1985" w:type="pct"/>
          </w:tcPr>
          <w:p w:rsidR="00375E8D" w:rsidRPr="00375E8D" w:rsidRDefault="00375E8D" w:rsidP="00375E8D">
            <w:pPr>
              <w:ind w:left="38" w:hanging="27"/>
              <w:rPr>
                <w:sz w:val="18"/>
                <w:szCs w:val="18"/>
              </w:rPr>
            </w:pPr>
            <w:r w:rsidRPr="00375E8D">
              <w:rPr>
                <w:sz w:val="18"/>
                <w:szCs w:val="18"/>
              </w:rPr>
              <w:t>1. Зыкова Татьяна Анатольевна</w:t>
            </w:r>
          </w:p>
          <w:p w:rsidR="00375E8D" w:rsidRPr="00375E8D" w:rsidRDefault="00375E8D" w:rsidP="00375E8D">
            <w:pPr>
              <w:ind w:left="38" w:hanging="27"/>
              <w:rPr>
                <w:sz w:val="18"/>
                <w:szCs w:val="18"/>
              </w:rPr>
            </w:pPr>
            <w:r w:rsidRPr="00375E8D">
              <w:rPr>
                <w:sz w:val="18"/>
                <w:szCs w:val="18"/>
              </w:rPr>
              <w:t>2. Дьяконова Евгения Николаевна</w:t>
            </w:r>
          </w:p>
          <w:p w:rsidR="00375E8D" w:rsidRPr="00375E8D" w:rsidRDefault="00375E8D" w:rsidP="00375E8D">
            <w:pPr>
              <w:ind w:left="38" w:hanging="27"/>
              <w:rPr>
                <w:sz w:val="18"/>
                <w:szCs w:val="18"/>
              </w:rPr>
            </w:pPr>
            <w:r w:rsidRPr="00375E8D">
              <w:rPr>
                <w:sz w:val="18"/>
                <w:szCs w:val="18"/>
              </w:rPr>
              <w:t xml:space="preserve">3. Уразова Ольга Васильевна </w:t>
            </w:r>
          </w:p>
        </w:tc>
      </w:tr>
      <w:tr w:rsidR="00375E8D" w:rsidRPr="00375E8D" w:rsidTr="00375E8D">
        <w:tc>
          <w:tcPr>
            <w:tcW w:w="3015" w:type="pct"/>
          </w:tcPr>
          <w:p w:rsidR="00375E8D" w:rsidRPr="00375E8D" w:rsidRDefault="00375E8D" w:rsidP="00FB04CE">
            <w:pPr>
              <w:rPr>
                <w:sz w:val="18"/>
                <w:szCs w:val="18"/>
              </w:rPr>
            </w:pPr>
            <w:r w:rsidRPr="00375E8D">
              <w:rPr>
                <w:sz w:val="18"/>
                <w:szCs w:val="18"/>
              </w:rPr>
              <w:t>Начальник отдела юридического обеспечения</w:t>
            </w:r>
          </w:p>
        </w:tc>
        <w:tc>
          <w:tcPr>
            <w:tcW w:w="1985" w:type="pct"/>
          </w:tcPr>
          <w:p w:rsidR="00375E8D" w:rsidRPr="00375E8D" w:rsidRDefault="00375E8D" w:rsidP="00375E8D">
            <w:pPr>
              <w:ind w:left="38" w:hanging="27"/>
              <w:rPr>
                <w:sz w:val="18"/>
                <w:szCs w:val="18"/>
              </w:rPr>
            </w:pPr>
            <w:r w:rsidRPr="00375E8D">
              <w:rPr>
                <w:sz w:val="18"/>
                <w:szCs w:val="18"/>
              </w:rPr>
              <w:t>1.Тетерина Татьяна Ивановна</w:t>
            </w:r>
          </w:p>
          <w:p w:rsidR="00375E8D" w:rsidRPr="00375E8D" w:rsidRDefault="00375E8D" w:rsidP="00375E8D">
            <w:pPr>
              <w:ind w:left="38" w:hanging="27"/>
              <w:rPr>
                <w:sz w:val="18"/>
                <w:szCs w:val="18"/>
              </w:rPr>
            </w:pPr>
            <w:r w:rsidRPr="00375E8D">
              <w:rPr>
                <w:sz w:val="18"/>
                <w:szCs w:val="18"/>
              </w:rPr>
              <w:t>2.Еськова Алёна Юрьевна</w:t>
            </w:r>
          </w:p>
        </w:tc>
      </w:tr>
      <w:tr w:rsidR="00375E8D" w:rsidRPr="00375E8D" w:rsidTr="00375E8D">
        <w:tc>
          <w:tcPr>
            <w:tcW w:w="3015" w:type="pct"/>
          </w:tcPr>
          <w:p w:rsidR="00375E8D" w:rsidRPr="00375E8D" w:rsidRDefault="00375E8D" w:rsidP="00FB04CE">
            <w:pPr>
              <w:rPr>
                <w:sz w:val="18"/>
                <w:szCs w:val="18"/>
              </w:rPr>
            </w:pPr>
            <w:r w:rsidRPr="00375E8D">
              <w:rPr>
                <w:sz w:val="18"/>
                <w:szCs w:val="18"/>
              </w:rPr>
              <w:t>Заведующий сектором специальной работы</w:t>
            </w:r>
          </w:p>
        </w:tc>
        <w:tc>
          <w:tcPr>
            <w:tcW w:w="1985" w:type="pct"/>
          </w:tcPr>
          <w:p w:rsidR="00375E8D" w:rsidRPr="00375E8D" w:rsidRDefault="00375E8D" w:rsidP="00375E8D">
            <w:pPr>
              <w:ind w:left="38" w:hanging="27"/>
              <w:rPr>
                <w:sz w:val="18"/>
                <w:szCs w:val="18"/>
              </w:rPr>
            </w:pPr>
            <w:r w:rsidRPr="00375E8D">
              <w:rPr>
                <w:sz w:val="18"/>
                <w:szCs w:val="18"/>
              </w:rPr>
              <w:t>1. Пандина Елена Михайловна</w:t>
            </w:r>
          </w:p>
          <w:p w:rsidR="00375E8D" w:rsidRPr="00375E8D" w:rsidRDefault="00375E8D" w:rsidP="00375E8D">
            <w:pPr>
              <w:ind w:left="38" w:hanging="27"/>
              <w:rPr>
                <w:sz w:val="18"/>
                <w:szCs w:val="18"/>
              </w:rPr>
            </w:pPr>
            <w:r w:rsidRPr="00375E8D">
              <w:rPr>
                <w:sz w:val="18"/>
                <w:szCs w:val="18"/>
              </w:rPr>
              <w:t>2. Кутько Владимир Иванович</w:t>
            </w:r>
          </w:p>
        </w:tc>
      </w:tr>
      <w:tr w:rsidR="00375E8D" w:rsidRPr="00375E8D" w:rsidTr="00375E8D">
        <w:tc>
          <w:tcPr>
            <w:tcW w:w="3015" w:type="pct"/>
          </w:tcPr>
          <w:p w:rsidR="00375E8D" w:rsidRPr="00375E8D" w:rsidRDefault="00375E8D" w:rsidP="00FB04CE">
            <w:pPr>
              <w:rPr>
                <w:sz w:val="18"/>
                <w:szCs w:val="18"/>
              </w:rPr>
            </w:pPr>
            <w:r w:rsidRPr="00375E8D">
              <w:rPr>
                <w:sz w:val="18"/>
                <w:szCs w:val="18"/>
              </w:rPr>
              <w:t>Заведующий сектором бухгалтерского учета</w:t>
            </w:r>
          </w:p>
        </w:tc>
        <w:tc>
          <w:tcPr>
            <w:tcW w:w="1985" w:type="pct"/>
          </w:tcPr>
          <w:p w:rsidR="00375E8D" w:rsidRPr="00375E8D" w:rsidRDefault="00375E8D" w:rsidP="00375E8D">
            <w:pPr>
              <w:ind w:left="38" w:hanging="27"/>
              <w:rPr>
                <w:sz w:val="18"/>
                <w:szCs w:val="18"/>
              </w:rPr>
            </w:pPr>
            <w:r w:rsidRPr="00375E8D">
              <w:rPr>
                <w:sz w:val="18"/>
                <w:szCs w:val="18"/>
              </w:rPr>
              <w:t>1. Блинова Екатерина Николаевна</w:t>
            </w:r>
          </w:p>
          <w:p w:rsidR="00375E8D" w:rsidRPr="00375E8D" w:rsidRDefault="00375E8D" w:rsidP="00375E8D">
            <w:pPr>
              <w:ind w:left="38" w:hanging="27"/>
              <w:rPr>
                <w:sz w:val="18"/>
                <w:szCs w:val="18"/>
              </w:rPr>
            </w:pPr>
            <w:r w:rsidRPr="00375E8D">
              <w:rPr>
                <w:sz w:val="18"/>
                <w:szCs w:val="18"/>
              </w:rPr>
              <w:t xml:space="preserve">2. Малышева Татьяна Васильевна </w:t>
            </w:r>
          </w:p>
        </w:tc>
      </w:tr>
      <w:tr w:rsidR="00375E8D" w:rsidRPr="00375E8D" w:rsidTr="00375E8D">
        <w:tc>
          <w:tcPr>
            <w:tcW w:w="3015" w:type="pct"/>
          </w:tcPr>
          <w:p w:rsidR="00375E8D" w:rsidRPr="00375E8D" w:rsidRDefault="00375E8D" w:rsidP="00FB04CE">
            <w:pPr>
              <w:rPr>
                <w:sz w:val="18"/>
                <w:szCs w:val="18"/>
              </w:rPr>
            </w:pPr>
            <w:r w:rsidRPr="00375E8D">
              <w:rPr>
                <w:sz w:val="18"/>
                <w:szCs w:val="18"/>
              </w:rPr>
              <w:t>Глава Тужинского городского поселения</w:t>
            </w:r>
          </w:p>
        </w:tc>
        <w:tc>
          <w:tcPr>
            <w:tcW w:w="1985" w:type="pct"/>
          </w:tcPr>
          <w:p w:rsidR="00375E8D" w:rsidRPr="00375E8D" w:rsidRDefault="00375E8D" w:rsidP="00375E8D">
            <w:pPr>
              <w:ind w:left="38" w:hanging="27"/>
              <w:rPr>
                <w:sz w:val="18"/>
                <w:szCs w:val="18"/>
              </w:rPr>
            </w:pPr>
            <w:r w:rsidRPr="00375E8D">
              <w:rPr>
                <w:sz w:val="18"/>
                <w:szCs w:val="18"/>
              </w:rPr>
              <w:t>1. Актемежев Андрей Леонидович</w:t>
            </w:r>
          </w:p>
          <w:p w:rsidR="00375E8D" w:rsidRPr="00375E8D" w:rsidRDefault="00375E8D" w:rsidP="00375E8D">
            <w:pPr>
              <w:ind w:left="38" w:hanging="27"/>
              <w:rPr>
                <w:sz w:val="18"/>
                <w:szCs w:val="18"/>
              </w:rPr>
            </w:pPr>
            <w:r w:rsidRPr="00375E8D">
              <w:rPr>
                <w:sz w:val="18"/>
                <w:szCs w:val="18"/>
              </w:rPr>
              <w:t>2. Секерина Наталья Ивановна</w:t>
            </w:r>
          </w:p>
          <w:p w:rsidR="00375E8D" w:rsidRPr="00375E8D" w:rsidRDefault="00375E8D" w:rsidP="00375E8D">
            <w:pPr>
              <w:ind w:left="38" w:hanging="27"/>
              <w:rPr>
                <w:sz w:val="18"/>
                <w:szCs w:val="18"/>
              </w:rPr>
            </w:pPr>
            <w:r w:rsidRPr="00375E8D">
              <w:rPr>
                <w:sz w:val="18"/>
                <w:szCs w:val="18"/>
              </w:rPr>
              <w:t>3. Дербенев Сергей Леонидович</w:t>
            </w:r>
          </w:p>
          <w:p w:rsidR="00375E8D" w:rsidRPr="00375E8D" w:rsidRDefault="00375E8D" w:rsidP="00375E8D">
            <w:pPr>
              <w:ind w:left="38" w:hanging="27"/>
              <w:rPr>
                <w:sz w:val="18"/>
                <w:szCs w:val="18"/>
              </w:rPr>
            </w:pPr>
            <w:r w:rsidRPr="00375E8D">
              <w:rPr>
                <w:sz w:val="18"/>
                <w:szCs w:val="18"/>
              </w:rPr>
              <w:t>4. Краева Наталья Владимировна</w:t>
            </w:r>
          </w:p>
          <w:p w:rsidR="00375E8D" w:rsidRPr="00375E8D" w:rsidRDefault="00375E8D" w:rsidP="00375E8D">
            <w:pPr>
              <w:ind w:left="38" w:hanging="27"/>
              <w:rPr>
                <w:sz w:val="18"/>
                <w:szCs w:val="18"/>
              </w:rPr>
            </w:pPr>
            <w:r w:rsidRPr="00375E8D">
              <w:rPr>
                <w:sz w:val="18"/>
                <w:szCs w:val="18"/>
              </w:rPr>
              <w:t>5.Костина Елена Леонидовна</w:t>
            </w:r>
          </w:p>
        </w:tc>
      </w:tr>
      <w:tr w:rsidR="00375E8D" w:rsidRPr="00375E8D" w:rsidTr="00375E8D">
        <w:tc>
          <w:tcPr>
            <w:tcW w:w="3015" w:type="pct"/>
          </w:tcPr>
          <w:p w:rsidR="00375E8D" w:rsidRPr="00375E8D" w:rsidRDefault="00375E8D" w:rsidP="00FB04CE">
            <w:pPr>
              <w:rPr>
                <w:sz w:val="18"/>
                <w:szCs w:val="18"/>
              </w:rPr>
            </w:pPr>
            <w:r w:rsidRPr="00375E8D">
              <w:rPr>
                <w:sz w:val="18"/>
                <w:szCs w:val="18"/>
              </w:rPr>
              <w:t>Глава Грековского сельского поселения</w:t>
            </w:r>
          </w:p>
        </w:tc>
        <w:tc>
          <w:tcPr>
            <w:tcW w:w="1985" w:type="pct"/>
          </w:tcPr>
          <w:p w:rsidR="00375E8D" w:rsidRPr="00375E8D" w:rsidRDefault="00375E8D" w:rsidP="00375E8D">
            <w:pPr>
              <w:ind w:left="38" w:hanging="27"/>
              <w:rPr>
                <w:sz w:val="18"/>
                <w:szCs w:val="18"/>
              </w:rPr>
            </w:pPr>
            <w:r w:rsidRPr="00375E8D">
              <w:rPr>
                <w:sz w:val="18"/>
                <w:szCs w:val="18"/>
              </w:rPr>
              <w:t>1.Пешкичева Татьяна Васильевна</w:t>
            </w:r>
          </w:p>
          <w:p w:rsidR="00375E8D" w:rsidRPr="00375E8D" w:rsidRDefault="00375E8D" w:rsidP="00375E8D">
            <w:pPr>
              <w:ind w:left="38" w:hanging="27"/>
              <w:rPr>
                <w:sz w:val="18"/>
                <w:szCs w:val="18"/>
              </w:rPr>
            </w:pPr>
            <w:r w:rsidRPr="00375E8D">
              <w:rPr>
                <w:sz w:val="18"/>
                <w:szCs w:val="18"/>
              </w:rPr>
              <w:t>2. Ахтулова Галина Николаевна</w:t>
            </w:r>
          </w:p>
        </w:tc>
      </w:tr>
      <w:tr w:rsidR="00375E8D" w:rsidRPr="00375E8D" w:rsidTr="00375E8D">
        <w:tc>
          <w:tcPr>
            <w:tcW w:w="3015" w:type="pct"/>
          </w:tcPr>
          <w:p w:rsidR="00375E8D" w:rsidRPr="00375E8D" w:rsidRDefault="00375E8D" w:rsidP="00FB04CE">
            <w:pPr>
              <w:rPr>
                <w:sz w:val="18"/>
                <w:szCs w:val="18"/>
              </w:rPr>
            </w:pPr>
            <w:r w:rsidRPr="00375E8D">
              <w:rPr>
                <w:sz w:val="18"/>
                <w:szCs w:val="18"/>
              </w:rPr>
              <w:t>Глава Ныровского сельского поселения</w:t>
            </w:r>
          </w:p>
        </w:tc>
        <w:tc>
          <w:tcPr>
            <w:tcW w:w="1985" w:type="pct"/>
          </w:tcPr>
          <w:p w:rsidR="00375E8D" w:rsidRPr="00375E8D" w:rsidRDefault="00375E8D" w:rsidP="00375E8D">
            <w:pPr>
              <w:ind w:left="38" w:hanging="27"/>
              <w:rPr>
                <w:sz w:val="18"/>
                <w:szCs w:val="18"/>
              </w:rPr>
            </w:pPr>
            <w:r w:rsidRPr="00375E8D">
              <w:rPr>
                <w:sz w:val="18"/>
                <w:szCs w:val="18"/>
              </w:rPr>
              <w:t>1. Чиркова Лидия Васильевна</w:t>
            </w:r>
          </w:p>
          <w:p w:rsidR="00375E8D" w:rsidRPr="00375E8D" w:rsidRDefault="00375E8D" w:rsidP="00375E8D">
            <w:pPr>
              <w:ind w:left="38" w:hanging="27"/>
              <w:rPr>
                <w:sz w:val="18"/>
                <w:szCs w:val="18"/>
              </w:rPr>
            </w:pPr>
            <w:r w:rsidRPr="00375E8D">
              <w:rPr>
                <w:sz w:val="18"/>
                <w:szCs w:val="18"/>
              </w:rPr>
              <w:t>2. Актемежев Андрей Леонидович</w:t>
            </w:r>
          </w:p>
        </w:tc>
      </w:tr>
      <w:tr w:rsidR="00375E8D" w:rsidRPr="00375E8D" w:rsidTr="00375E8D">
        <w:trPr>
          <w:trHeight w:val="167"/>
        </w:trPr>
        <w:tc>
          <w:tcPr>
            <w:tcW w:w="3015" w:type="pct"/>
          </w:tcPr>
          <w:p w:rsidR="00375E8D" w:rsidRPr="00375E8D" w:rsidRDefault="00375E8D" w:rsidP="00FB04CE">
            <w:pPr>
              <w:rPr>
                <w:sz w:val="18"/>
                <w:szCs w:val="18"/>
              </w:rPr>
            </w:pPr>
            <w:r w:rsidRPr="00375E8D">
              <w:rPr>
                <w:sz w:val="18"/>
                <w:szCs w:val="18"/>
              </w:rPr>
              <w:t>Глава Михайловского сельского поселения</w:t>
            </w:r>
          </w:p>
        </w:tc>
        <w:tc>
          <w:tcPr>
            <w:tcW w:w="1985" w:type="pct"/>
          </w:tcPr>
          <w:p w:rsidR="00375E8D" w:rsidRPr="00375E8D" w:rsidRDefault="00375E8D" w:rsidP="00375E8D">
            <w:pPr>
              <w:ind w:left="38" w:hanging="27"/>
              <w:rPr>
                <w:sz w:val="18"/>
                <w:szCs w:val="18"/>
              </w:rPr>
            </w:pPr>
            <w:r w:rsidRPr="00375E8D">
              <w:rPr>
                <w:sz w:val="18"/>
                <w:szCs w:val="18"/>
              </w:rPr>
              <w:t>1. Оносов Евгений Валерьевич</w:t>
            </w:r>
          </w:p>
          <w:p w:rsidR="00375E8D" w:rsidRPr="00375E8D" w:rsidRDefault="00375E8D" w:rsidP="00375E8D">
            <w:pPr>
              <w:ind w:left="38" w:hanging="27"/>
              <w:rPr>
                <w:sz w:val="18"/>
                <w:szCs w:val="18"/>
              </w:rPr>
            </w:pPr>
            <w:r w:rsidRPr="00375E8D">
              <w:rPr>
                <w:sz w:val="18"/>
                <w:szCs w:val="18"/>
              </w:rPr>
              <w:t>2. Черепанов Николай Александрович</w:t>
            </w:r>
          </w:p>
          <w:p w:rsidR="00375E8D" w:rsidRPr="00375E8D" w:rsidRDefault="00375E8D" w:rsidP="00375E8D">
            <w:pPr>
              <w:ind w:left="38" w:hanging="27"/>
              <w:rPr>
                <w:sz w:val="18"/>
                <w:szCs w:val="18"/>
              </w:rPr>
            </w:pPr>
            <w:r w:rsidRPr="00375E8D">
              <w:rPr>
                <w:sz w:val="18"/>
                <w:szCs w:val="18"/>
              </w:rPr>
              <w:t>3. Муха Екатерина Геннадьевна</w:t>
            </w:r>
          </w:p>
        </w:tc>
      </w:tr>
      <w:tr w:rsidR="00375E8D" w:rsidRPr="00375E8D" w:rsidTr="00375E8D">
        <w:trPr>
          <w:trHeight w:val="686"/>
        </w:trPr>
        <w:tc>
          <w:tcPr>
            <w:tcW w:w="3015" w:type="pct"/>
          </w:tcPr>
          <w:p w:rsidR="00375E8D" w:rsidRPr="00375E8D" w:rsidRDefault="00375E8D" w:rsidP="00FB04CE">
            <w:pPr>
              <w:rPr>
                <w:sz w:val="18"/>
                <w:szCs w:val="18"/>
              </w:rPr>
            </w:pPr>
            <w:r w:rsidRPr="00375E8D">
              <w:rPr>
                <w:sz w:val="18"/>
                <w:szCs w:val="18"/>
              </w:rPr>
              <w:t>Глава Пачинского сельского поселения</w:t>
            </w:r>
          </w:p>
        </w:tc>
        <w:tc>
          <w:tcPr>
            <w:tcW w:w="1985" w:type="pct"/>
          </w:tcPr>
          <w:p w:rsidR="00375E8D" w:rsidRPr="00375E8D" w:rsidRDefault="00375E8D" w:rsidP="00375E8D">
            <w:pPr>
              <w:ind w:left="38" w:hanging="27"/>
              <w:rPr>
                <w:sz w:val="18"/>
                <w:szCs w:val="18"/>
              </w:rPr>
            </w:pPr>
            <w:r w:rsidRPr="00375E8D">
              <w:rPr>
                <w:sz w:val="18"/>
                <w:szCs w:val="18"/>
              </w:rPr>
              <w:t>1. Игитова Елена Леонидовна</w:t>
            </w:r>
          </w:p>
          <w:p w:rsidR="00375E8D" w:rsidRPr="00375E8D" w:rsidRDefault="00375E8D" w:rsidP="00375E8D">
            <w:pPr>
              <w:ind w:left="38" w:hanging="27"/>
              <w:rPr>
                <w:sz w:val="18"/>
                <w:szCs w:val="18"/>
              </w:rPr>
            </w:pPr>
            <w:r w:rsidRPr="00375E8D">
              <w:rPr>
                <w:sz w:val="18"/>
                <w:szCs w:val="18"/>
              </w:rPr>
              <w:t>2. Дербенева Тамара Леонидовна</w:t>
            </w:r>
          </w:p>
        </w:tc>
      </w:tr>
    </w:tbl>
    <w:p w:rsidR="00375E8D" w:rsidRDefault="00375E8D" w:rsidP="00375E8D">
      <w:pPr>
        <w:jc w:val="center"/>
        <w:rPr>
          <w:b/>
          <w:sz w:val="28"/>
          <w:szCs w:val="28"/>
        </w:rPr>
      </w:pPr>
    </w:p>
    <w:tbl>
      <w:tblPr>
        <w:tblW w:w="0" w:type="auto"/>
        <w:tblInd w:w="250" w:type="dxa"/>
        <w:tblLayout w:type="fixed"/>
        <w:tblLook w:val="0000"/>
      </w:tblPr>
      <w:tblGrid>
        <w:gridCol w:w="4020"/>
        <w:gridCol w:w="3270"/>
        <w:gridCol w:w="2207"/>
      </w:tblGrid>
      <w:tr w:rsidR="005337F1" w:rsidRPr="005337F1" w:rsidTr="009F4CDD">
        <w:tc>
          <w:tcPr>
            <w:tcW w:w="9497" w:type="dxa"/>
            <w:gridSpan w:val="3"/>
          </w:tcPr>
          <w:p w:rsidR="005337F1" w:rsidRPr="005337F1" w:rsidRDefault="005337F1" w:rsidP="005337F1">
            <w:pPr>
              <w:autoSpaceDE w:val="0"/>
              <w:snapToGrid w:val="0"/>
              <w:jc w:val="center"/>
              <w:rPr>
                <w:b/>
                <w:sz w:val="20"/>
                <w:szCs w:val="20"/>
              </w:rPr>
            </w:pPr>
            <w:r w:rsidRPr="005337F1">
              <w:rPr>
                <w:b/>
                <w:sz w:val="20"/>
                <w:szCs w:val="20"/>
              </w:rPr>
              <w:t>АДМИНИСТРАЦИЯ ТУЖИНСКОГО МУНИЦИПАЛЬНОГО РАЙОНА КИРОВСКОЙ ОБЛАСТИ</w:t>
            </w:r>
          </w:p>
        </w:tc>
      </w:tr>
      <w:tr w:rsidR="005337F1" w:rsidRPr="005337F1" w:rsidTr="009F4CDD">
        <w:tc>
          <w:tcPr>
            <w:tcW w:w="9497" w:type="dxa"/>
            <w:gridSpan w:val="3"/>
          </w:tcPr>
          <w:p w:rsidR="005337F1" w:rsidRPr="005337F1" w:rsidRDefault="005337F1" w:rsidP="005337F1">
            <w:pPr>
              <w:autoSpaceDE w:val="0"/>
              <w:snapToGrid w:val="0"/>
              <w:jc w:val="center"/>
              <w:rPr>
                <w:sz w:val="20"/>
                <w:szCs w:val="20"/>
              </w:rPr>
            </w:pPr>
          </w:p>
        </w:tc>
      </w:tr>
      <w:tr w:rsidR="005337F1" w:rsidRPr="005337F1" w:rsidTr="009F4CDD">
        <w:tc>
          <w:tcPr>
            <w:tcW w:w="9497" w:type="dxa"/>
            <w:gridSpan w:val="3"/>
          </w:tcPr>
          <w:p w:rsidR="005337F1" w:rsidRPr="005337F1" w:rsidRDefault="005337F1" w:rsidP="005337F1">
            <w:pPr>
              <w:autoSpaceDE w:val="0"/>
              <w:snapToGrid w:val="0"/>
              <w:jc w:val="center"/>
              <w:rPr>
                <w:b/>
                <w:sz w:val="20"/>
                <w:szCs w:val="20"/>
              </w:rPr>
            </w:pPr>
            <w:r w:rsidRPr="005337F1">
              <w:rPr>
                <w:b/>
                <w:sz w:val="20"/>
                <w:szCs w:val="20"/>
              </w:rPr>
              <w:t>ПОСТАНОВЛЕНИЕ</w:t>
            </w:r>
          </w:p>
        </w:tc>
      </w:tr>
      <w:tr w:rsidR="005337F1" w:rsidRPr="005337F1" w:rsidTr="009F4CDD">
        <w:tc>
          <w:tcPr>
            <w:tcW w:w="9497" w:type="dxa"/>
            <w:gridSpan w:val="3"/>
          </w:tcPr>
          <w:p w:rsidR="005337F1" w:rsidRPr="005337F1" w:rsidRDefault="005337F1" w:rsidP="005337F1">
            <w:pPr>
              <w:autoSpaceDE w:val="0"/>
              <w:snapToGrid w:val="0"/>
              <w:jc w:val="center"/>
              <w:rPr>
                <w:sz w:val="20"/>
                <w:szCs w:val="20"/>
              </w:rPr>
            </w:pPr>
          </w:p>
        </w:tc>
      </w:tr>
      <w:tr w:rsidR="005337F1" w:rsidRPr="005337F1" w:rsidTr="009F4CDD">
        <w:tc>
          <w:tcPr>
            <w:tcW w:w="4020" w:type="dxa"/>
          </w:tcPr>
          <w:p w:rsidR="005337F1" w:rsidRPr="005337F1" w:rsidRDefault="005337F1" w:rsidP="005337F1">
            <w:pPr>
              <w:autoSpaceDE w:val="0"/>
              <w:snapToGrid w:val="0"/>
              <w:rPr>
                <w:sz w:val="20"/>
                <w:szCs w:val="20"/>
              </w:rPr>
            </w:pPr>
            <w:r w:rsidRPr="005337F1">
              <w:rPr>
                <w:sz w:val="20"/>
                <w:szCs w:val="20"/>
                <w:u w:val="single"/>
              </w:rPr>
              <w:t>21.01.2015</w:t>
            </w:r>
          </w:p>
        </w:tc>
        <w:tc>
          <w:tcPr>
            <w:tcW w:w="3270" w:type="dxa"/>
          </w:tcPr>
          <w:p w:rsidR="005337F1" w:rsidRPr="005337F1" w:rsidRDefault="005337F1" w:rsidP="005337F1">
            <w:pPr>
              <w:autoSpaceDE w:val="0"/>
              <w:snapToGrid w:val="0"/>
              <w:jc w:val="center"/>
              <w:rPr>
                <w:sz w:val="20"/>
                <w:szCs w:val="20"/>
              </w:rPr>
            </w:pPr>
          </w:p>
        </w:tc>
        <w:tc>
          <w:tcPr>
            <w:tcW w:w="2207" w:type="dxa"/>
          </w:tcPr>
          <w:p w:rsidR="005337F1" w:rsidRPr="005337F1" w:rsidRDefault="005337F1" w:rsidP="005337F1">
            <w:pPr>
              <w:autoSpaceDE w:val="0"/>
              <w:snapToGrid w:val="0"/>
              <w:jc w:val="center"/>
              <w:rPr>
                <w:sz w:val="20"/>
                <w:szCs w:val="20"/>
              </w:rPr>
            </w:pPr>
            <w:r w:rsidRPr="005337F1">
              <w:rPr>
                <w:sz w:val="20"/>
                <w:szCs w:val="20"/>
              </w:rPr>
              <w:t>№ 31</w:t>
            </w:r>
          </w:p>
        </w:tc>
      </w:tr>
      <w:tr w:rsidR="005337F1" w:rsidRPr="005337F1" w:rsidTr="009F4CDD">
        <w:tc>
          <w:tcPr>
            <w:tcW w:w="4020" w:type="dxa"/>
          </w:tcPr>
          <w:p w:rsidR="005337F1" w:rsidRPr="005337F1" w:rsidRDefault="005337F1" w:rsidP="005337F1">
            <w:pPr>
              <w:autoSpaceDE w:val="0"/>
              <w:snapToGrid w:val="0"/>
              <w:jc w:val="center"/>
              <w:rPr>
                <w:sz w:val="20"/>
                <w:szCs w:val="20"/>
              </w:rPr>
            </w:pPr>
          </w:p>
        </w:tc>
        <w:tc>
          <w:tcPr>
            <w:tcW w:w="3270" w:type="dxa"/>
          </w:tcPr>
          <w:p w:rsidR="005337F1" w:rsidRPr="005337F1" w:rsidRDefault="005337F1" w:rsidP="005337F1">
            <w:pPr>
              <w:autoSpaceDE w:val="0"/>
              <w:snapToGrid w:val="0"/>
              <w:rPr>
                <w:sz w:val="20"/>
                <w:szCs w:val="20"/>
              </w:rPr>
            </w:pPr>
            <w:r w:rsidRPr="005337F1">
              <w:rPr>
                <w:sz w:val="20"/>
                <w:szCs w:val="20"/>
              </w:rPr>
              <w:t>пгт Тужа</w:t>
            </w:r>
          </w:p>
        </w:tc>
        <w:tc>
          <w:tcPr>
            <w:tcW w:w="2207" w:type="dxa"/>
          </w:tcPr>
          <w:p w:rsidR="005337F1" w:rsidRPr="005337F1" w:rsidRDefault="005337F1" w:rsidP="005337F1">
            <w:pPr>
              <w:autoSpaceDE w:val="0"/>
              <w:snapToGrid w:val="0"/>
              <w:jc w:val="center"/>
              <w:rPr>
                <w:sz w:val="20"/>
                <w:szCs w:val="20"/>
              </w:rPr>
            </w:pPr>
          </w:p>
        </w:tc>
      </w:tr>
      <w:tr w:rsidR="005337F1" w:rsidRPr="005337F1" w:rsidTr="009F4CDD">
        <w:tc>
          <w:tcPr>
            <w:tcW w:w="9497" w:type="dxa"/>
            <w:gridSpan w:val="3"/>
          </w:tcPr>
          <w:p w:rsidR="005337F1" w:rsidRPr="005337F1" w:rsidRDefault="005337F1" w:rsidP="005337F1">
            <w:pPr>
              <w:autoSpaceDE w:val="0"/>
              <w:snapToGrid w:val="0"/>
              <w:jc w:val="center"/>
              <w:rPr>
                <w:sz w:val="20"/>
                <w:szCs w:val="20"/>
              </w:rPr>
            </w:pPr>
          </w:p>
        </w:tc>
      </w:tr>
      <w:tr w:rsidR="005337F1" w:rsidRPr="005337F1" w:rsidTr="009F4CDD">
        <w:tc>
          <w:tcPr>
            <w:tcW w:w="9497" w:type="dxa"/>
            <w:gridSpan w:val="3"/>
          </w:tcPr>
          <w:p w:rsidR="005337F1" w:rsidRPr="005337F1" w:rsidRDefault="005337F1" w:rsidP="005337F1">
            <w:pPr>
              <w:suppressAutoHyphens/>
              <w:autoSpaceDE w:val="0"/>
              <w:snapToGrid w:val="0"/>
              <w:jc w:val="center"/>
              <w:rPr>
                <w:b/>
                <w:sz w:val="20"/>
                <w:szCs w:val="20"/>
              </w:rPr>
            </w:pPr>
            <w:r w:rsidRPr="005337F1">
              <w:rPr>
                <w:b/>
                <w:sz w:val="20"/>
                <w:szCs w:val="20"/>
              </w:rPr>
              <w:t xml:space="preserve">О внесении изменения в постановление  администрации Тужинского муниципального района от 23.07. 2013 № 410 </w:t>
            </w:r>
          </w:p>
        </w:tc>
      </w:tr>
    </w:tbl>
    <w:p w:rsidR="005337F1" w:rsidRPr="005337F1" w:rsidRDefault="005337F1" w:rsidP="005337F1">
      <w:pPr>
        <w:suppressAutoHyphens/>
        <w:autoSpaceDE w:val="0"/>
        <w:snapToGrid w:val="0"/>
        <w:ind w:firstLine="709"/>
        <w:jc w:val="both"/>
        <w:rPr>
          <w:sz w:val="20"/>
          <w:szCs w:val="20"/>
        </w:rPr>
      </w:pPr>
      <w:r w:rsidRPr="005337F1">
        <w:rPr>
          <w:sz w:val="20"/>
          <w:szCs w:val="20"/>
        </w:rPr>
        <w:t>В соответствии со статьей 179 Бюджетного кодекса Российской Федерации,  на основании постановления администрации Тужинского муниципального района от 06.06.2013 № 314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5337F1" w:rsidRPr="005337F1" w:rsidRDefault="005337F1" w:rsidP="005337F1">
      <w:pPr>
        <w:suppressAutoHyphens/>
        <w:autoSpaceDE w:val="0"/>
        <w:snapToGrid w:val="0"/>
        <w:ind w:firstLine="709"/>
        <w:jc w:val="both"/>
        <w:rPr>
          <w:sz w:val="20"/>
          <w:szCs w:val="20"/>
        </w:rPr>
      </w:pPr>
      <w:r w:rsidRPr="005337F1">
        <w:rPr>
          <w:sz w:val="20"/>
          <w:szCs w:val="20"/>
        </w:rPr>
        <w:t>1. Внести изменение в постановление администрации Тужинского муниципального района от 23.07.2013 № 410 «Об утверждении перечня муниципальных программ Тужинского муниципального района, предлагаемых к реализации в очередном 2014 году и плановом периоде 2015-2016 годов», утвердив Перечень  муниципальных программ Тужинского района в новой редакции согласно приложению.</w:t>
      </w:r>
    </w:p>
    <w:p w:rsidR="005337F1" w:rsidRPr="005337F1" w:rsidRDefault="005337F1" w:rsidP="005337F1">
      <w:pPr>
        <w:suppressAutoHyphens/>
        <w:autoSpaceDE w:val="0"/>
        <w:snapToGrid w:val="0"/>
        <w:ind w:firstLine="709"/>
        <w:jc w:val="both"/>
        <w:rPr>
          <w:sz w:val="20"/>
          <w:szCs w:val="20"/>
        </w:rPr>
      </w:pPr>
      <w:r w:rsidRPr="005337F1">
        <w:rPr>
          <w:sz w:val="20"/>
          <w:szCs w:val="20"/>
        </w:rPr>
        <w:t xml:space="preserve">2. Контроль за исполнением настоящего постановления оставляю за собой. </w:t>
      </w:r>
    </w:p>
    <w:p w:rsidR="005337F1" w:rsidRPr="005337F1" w:rsidRDefault="005337F1" w:rsidP="005337F1">
      <w:pPr>
        <w:suppressAutoHyphens/>
        <w:autoSpaceDE w:val="0"/>
        <w:snapToGrid w:val="0"/>
        <w:jc w:val="both"/>
        <w:rPr>
          <w:sz w:val="20"/>
          <w:szCs w:val="20"/>
        </w:rPr>
      </w:pPr>
    </w:p>
    <w:p w:rsidR="005337F1" w:rsidRPr="005337F1" w:rsidRDefault="005337F1" w:rsidP="005337F1">
      <w:pPr>
        <w:suppressAutoHyphens/>
        <w:autoSpaceDE w:val="0"/>
        <w:snapToGrid w:val="0"/>
        <w:jc w:val="both"/>
        <w:rPr>
          <w:sz w:val="20"/>
          <w:szCs w:val="20"/>
        </w:rPr>
      </w:pPr>
      <w:r w:rsidRPr="005337F1">
        <w:rPr>
          <w:sz w:val="20"/>
          <w:szCs w:val="20"/>
        </w:rPr>
        <w:t>Глава администрации</w:t>
      </w:r>
    </w:p>
    <w:p w:rsidR="005337F1" w:rsidRDefault="005337F1" w:rsidP="005337F1">
      <w:pPr>
        <w:rPr>
          <w:sz w:val="20"/>
          <w:szCs w:val="20"/>
        </w:rPr>
      </w:pPr>
      <w:r w:rsidRPr="005337F1">
        <w:rPr>
          <w:sz w:val="20"/>
          <w:szCs w:val="20"/>
        </w:rPr>
        <w:t>Тужинского муниципального района           Е.В. Видякина</w:t>
      </w:r>
    </w:p>
    <w:p w:rsidR="005337F1" w:rsidRDefault="005337F1" w:rsidP="005337F1">
      <w:pPr>
        <w:rPr>
          <w:sz w:val="20"/>
          <w:szCs w:val="20"/>
        </w:rPr>
      </w:pPr>
    </w:p>
    <w:p w:rsidR="005337F1" w:rsidRDefault="005337F1" w:rsidP="005337F1">
      <w:pPr>
        <w:rPr>
          <w:sz w:val="20"/>
          <w:szCs w:val="20"/>
        </w:rPr>
      </w:pPr>
    </w:p>
    <w:p w:rsidR="005337F1" w:rsidRDefault="005337F1" w:rsidP="005337F1">
      <w:pPr>
        <w:rPr>
          <w:sz w:val="20"/>
          <w:szCs w:val="20"/>
        </w:rPr>
      </w:pPr>
    </w:p>
    <w:p w:rsidR="005337F1" w:rsidRDefault="005337F1" w:rsidP="005337F1">
      <w:pPr>
        <w:rPr>
          <w:sz w:val="20"/>
          <w:szCs w:val="20"/>
        </w:rPr>
      </w:pPr>
    </w:p>
    <w:p w:rsidR="005337F1" w:rsidRDefault="005337F1" w:rsidP="005337F1">
      <w:pPr>
        <w:rPr>
          <w:sz w:val="20"/>
          <w:szCs w:val="20"/>
        </w:rPr>
      </w:pPr>
    </w:p>
    <w:p w:rsidR="005337F1" w:rsidRDefault="005337F1" w:rsidP="005337F1">
      <w:pPr>
        <w:rPr>
          <w:sz w:val="20"/>
          <w:szCs w:val="20"/>
        </w:rPr>
      </w:pPr>
    </w:p>
    <w:p w:rsidR="005337F1" w:rsidRDefault="005337F1" w:rsidP="005337F1">
      <w:pPr>
        <w:rPr>
          <w:sz w:val="20"/>
          <w:szCs w:val="20"/>
        </w:rPr>
      </w:pPr>
    </w:p>
    <w:p w:rsidR="005337F1" w:rsidRDefault="005337F1" w:rsidP="005337F1">
      <w:pPr>
        <w:rPr>
          <w:b/>
          <w:sz w:val="20"/>
          <w:szCs w:val="20"/>
        </w:rPr>
      </w:pPr>
    </w:p>
    <w:p w:rsidR="005337F1" w:rsidRPr="005337F1" w:rsidRDefault="005337F1" w:rsidP="005337F1">
      <w:pPr>
        <w:autoSpaceDE w:val="0"/>
        <w:jc w:val="right"/>
        <w:rPr>
          <w:sz w:val="20"/>
          <w:szCs w:val="20"/>
        </w:rPr>
      </w:pPr>
      <w:r w:rsidRPr="005337F1">
        <w:rPr>
          <w:sz w:val="20"/>
          <w:szCs w:val="20"/>
        </w:rPr>
        <w:t>Приложение к постановлению</w:t>
      </w:r>
    </w:p>
    <w:p w:rsidR="005337F1" w:rsidRPr="005337F1" w:rsidRDefault="005337F1" w:rsidP="005337F1">
      <w:pPr>
        <w:autoSpaceDE w:val="0"/>
        <w:jc w:val="right"/>
        <w:rPr>
          <w:sz w:val="20"/>
          <w:szCs w:val="20"/>
        </w:rPr>
      </w:pPr>
      <w:r w:rsidRPr="005337F1">
        <w:rPr>
          <w:sz w:val="20"/>
          <w:szCs w:val="20"/>
        </w:rPr>
        <w:tab/>
      </w:r>
      <w:r w:rsidRPr="005337F1">
        <w:rPr>
          <w:sz w:val="20"/>
          <w:szCs w:val="20"/>
        </w:rPr>
        <w:tab/>
      </w:r>
      <w:r w:rsidRPr="005337F1">
        <w:rPr>
          <w:sz w:val="20"/>
          <w:szCs w:val="20"/>
        </w:rPr>
        <w:tab/>
      </w:r>
      <w:r w:rsidRPr="005337F1">
        <w:rPr>
          <w:sz w:val="20"/>
          <w:szCs w:val="20"/>
        </w:rPr>
        <w:tab/>
      </w:r>
      <w:r w:rsidRPr="005337F1">
        <w:rPr>
          <w:sz w:val="20"/>
          <w:szCs w:val="20"/>
        </w:rPr>
        <w:tab/>
      </w:r>
      <w:r w:rsidRPr="005337F1">
        <w:rPr>
          <w:sz w:val="20"/>
          <w:szCs w:val="20"/>
        </w:rPr>
        <w:tab/>
        <w:t xml:space="preserve">                                         администрации района</w:t>
      </w:r>
    </w:p>
    <w:p w:rsidR="005337F1" w:rsidRPr="005337F1" w:rsidRDefault="005337F1" w:rsidP="005337F1">
      <w:pPr>
        <w:autoSpaceDE w:val="0"/>
        <w:jc w:val="right"/>
        <w:rPr>
          <w:sz w:val="20"/>
          <w:szCs w:val="20"/>
        </w:rPr>
      </w:pPr>
      <w:r w:rsidRPr="005337F1">
        <w:rPr>
          <w:sz w:val="20"/>
          <w:szCs w:val="20"/>
        </w:rPr>
        <w:t xml:space="preserve">                                                                                                              от 21.01. 2015  № 31</w:t>
      </w:r>
    </w:p>
    <w:p w:rsidR="005337F1" w:rsidRPr="005337F1" w:rsidRDefault="005337F1" w:rsidP="005337F1">
      <w:pPr>
        <w:autoSpaceDE w:val="0"/>
        <w:jc w:val="center"/>
        <w:rPr>
          <w:sz w:val="20"/>
          <w:szCs w:val="20"/>
        </w:rPr>
      </w:pPr>
    </w:p>
    <w:p w:rsidR="005337F1" w:rsidRPr="005337F1" w:rsidRDefault="005337F1" w:rsidP="005337F1">
      <w:pPr>
        <w:autoSpaceDE w:val="0"/>
        <w:jc w:val="center"/>
        <w:rPr>
          <w:sz w:val="20"/>
          <w:szCs w:val="20"/>
        </w:rPr>
      </w:pPr>
      <w:r w:rsidRPr="005337F1">
        <w:rPr>
          <w:sz w:val="20"/>
          <w:szCs w:val="20"/>
        </w:rPr>
        <w:t>Перечень муниципальных программ Тужинского муниципального района</w:t>
      </w:r>
    </w:p>
    <w:p w:rsidR="005337F1" w:rsidRDefault="005337F1" w:rsidP="005337F1">
      <w:pPr>
        <w:autoSpaceDE w:val="0"/>
        <w:jc w:val="center"/>
        <w:rPr>
          <w:sz w:val="28"/>
          <w:szCs w:val="28"/>
        </w:rPr>
      </w:pPr>
    </w:p>
    <w:tbl>
      <w:tblPr>
        <w:tblW w:w="5000" w:type="pct"/>
        <w:tblLook w:val="0000"/>
      </w:tblPr>
      <w:tblGrid>
        <w:gridCol w:w="477"/>
        <w:gridCol w:w="2897"/>
        <w:gridCol w:w="2332"/>
        <w:gridCol w:w="4149"/>
      </w:tblGrid>
      <w:tr w:rsidR="005337F1" w:rsidRPr="005337F1" w:rsidTr="005337F1">
        <w:tc>
          <w:tcPr>
            <w:tcW w:w="242"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jc w:val="center"/>
              <w:rPr>
                <w:sz w:val="18"/>
                <w:szCs w:val="18"/>
              </w:rPr>
            </w:pPr>
            <w:r w:rsidRPr="005337F1">
              <w:rPr>
                <w:sz w:val="18"/>
                <w:szCs w:val="18"/>
              </w:rPr>
              <w:t>№</w:t>
            </w:r>
          </w:p>
          <w:p w:rsidR="005337F1" w:rsidRPr="005337F1" w:rsidRDefault="005337F1" w:rsidP="009F4CDD">
            <w:pPr>
              <w:autoSpaceDE w:val="0"/>
              <w:jc w:val="center"/>
              <w:rPr>
                <w:sz w:val="18"/>
                <w:szCs w:val="18"/>
              </w:rPr>
            </w:pPr>
            <w:r w:rsidRPr="005337F1">
              <w:rPr>
                <w:sz w:val="18"/>
                <w:szCs w:val="18"/>
              </w:rPr>
              <w:t>п/п</w:t>
            </w:r>
          </w:p>
        </w:tc>
        <w:tc>
          <w:tcPr>
            <w:tcW w:w="1470"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jc w:val="center"/>
              <w:rPr>
                <w:sz w:val="18"/>
                <w:szCs w:val="18"/>
              </w:rPr>
            </w:pPr>
            <w:r w:rsidRPr="005337F1">
              <w:rPr>
                <w:sz w:val="18"/>
                <w:szCs w:val="18"/>
              </w:rPr>
              <w:t>Наименование муниципальной пр</w:t>
            </w:r>
            <w:r w:rsidRPr="005337F1">
              <w:rPr>
                <w:sz w:val="18"/>
                <w:szCs w:val="18"/>
              </w:rPr>
              <w:t>о</w:t>
            </w:r>
            <w:r w:rsidRPr="005337F1">
              <w:rPr>
                <w:sz w:val="18"/>
                <w:szCs w:val="18"/>
              </w:rPr>
              <w:t>граммы</w:t>
            </w:r>
          </w:p>
        </w:tc>
        <w:tc>
          <w:tcPr>
            <w:tcW w:w="1183"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jc w:val="center"/>
              <w:rPr>
                <w:sz w:val="18"/>
                <w:szCs w:val="18"/>
              </w:rPr>
            </w:pPr>
            <w:r w:rsidRPr="005337F1">
              <w:rPr>
                <w:sz w:val="18"/>
                <w:szCs w:val="18"/>
              </w:rPr>
              <w:t>Ответственный исполнитель</w:t>
            </w:r>
          </w:p>
        </w:tc>
        <w:tc>
          <w:tcPr>
            <w:tcW w:w="2105" w:type="pct"/>
            <w:tcBorders>
              <w:top w:val="single" w:sz="4" w:space="0" w:color="000000"/>
              <w:left w:val="single" w:sz="4" w:space="0" w:color="000000"/>
              <w:bottom w:val="single" w:sz="4" w:space="0" w:color="000000"/>
              <w:right w:val="single" w:sz="4" w:space="0" w:color="000000"/>
            </w:tcBorders>
          </w:tcPr>
          <w:p w:rsidR="005337F1" w:rsidRPr="005337F1" w:rsidRDefault="005337F1" w:rsidP="009F4CDD">
            <w:pPr>
              <w:autoSpaceDE w:val="0"/>
              <w:snapToGrid w:val="0"/>
              <w:jc w:val="center"/>
              <w:rPr>
                <w:sz w:val="18"/>
                <w:szCs w:val="18"/>
              </w:rPr>
            </w:pPr>
            <w:r w:rsidRPr="005337F1">
              <w:rPr>
                <w:sz w:val="18"/>
                <w:szCs w:val="18"/>
              </w:rPr>
              <w:t>Основные направления реализации муниципальной программы</w:t>
            </w:r>
          </w:p>
        </w:tc>
      </w:tr>
      <w:tr w:rsidR="005337F1" w:rsidRPr="005337F1" w:rsidTr="005337F1">
        <w:tc>
          <w:tcPr>
            <w:tcW w:w="242"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jc w:val="center"/>
              <w:rPr>
                <w:sz w:val="18"/>
                <w:szCs w:val="18"/>
              </w:rPr>
            </w:pPr>
            <w:r w:rsidRPr="005337F1">
              <w:rPr>
                <w:sz w:val="18"/>
                <w:szCs w:val="18"/>
              </w:rPr>
              <w:t>1</w:t>
            </w:r>
          </w:p>
        </w:tc>
        <w:tc>
          <w:tcPr>
            <w:tcW w:w="1470"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rPr>
                <w:sz w:val="18"/>
                <w:szCs w:val="18"/>
              </w:rPr>
            </w:pPr>
            <w:r w:rsidRPr="005337F1">
              <w:rPr>
                <w:sz w:val="18"/>
                <w:szCs w:val="18"/>
              </w:rPr>
              <w:t>«Развитие образования» на 2014-2018 годы</w:t>
            </w:r>
          </w:p>
        </w:tc>
        <w:tc>
          <w:tcPr>
            <w:tcW w:w="1183" w:type="pct"/>
            <w:tcBorders>
              <w:top w:val="single" w:sz="4" w:space="0" w:color="000000"/>
              <w:left w:val="single" w:sz="4" w:space="0" w:color="000000"/>
              <w:bottom w:val="single" w:sz="4" w:space="0" w:color="000000"/>
            </w:tcBorders>
          </w:tcPr>
          <w:p w:rsidR="005337F1" w:rsidRPr="005337F1" w:rsidRDefault="005337F1" w:rsidP="009F4CDD">
            <w:pPr>
              <w:snapToGrid w:val="0"/>
              <w:rPr>
                <w:sz w:val="18"/>
                <w:szCs w:val="18"/>
              </w:rPr>
            </w:pPr>
            <w:r w:rsidRPr="005337F1">
              <w:rPr>
                <w:bCs/>
                <w:sz w:val="18"/>
                <w:szCs w:val="18"/>
              </w:rPr>
              <w:t>МКУ «Управление образов</w:t>
            </w:r>
            <w:r w:rsidRPr="005337F1">
              <w:rPr>
                <w:bCs/>
                <w:sz w:val="18"/>
                <w:szCs w:val="18"/>
              </w:rPr>
              <w:t>а</w:t>
            </w:r>
            <w:r w:rsidRPr="005337F1">
              <w:rPr>
                <w:bCs/>
                <w:sz w:val="18"/>
                <w:szCs w:val="18"/>
              </w:rPr>
              <w:t>ния администрации Тужи</w:t>
            </w:r>
            <w:r w:rsidRPr="005337F1">
              <w:rPr>
                <w:bCs/>
                <w:sz w:val="18"/>
                <w:szCs w:val="18"/>
              </w:rPr>
              <w:t>н</w:t>
            </w:r>
            <w:r w:rsidRPr="005337F1">
              <w:rPr>
                <w:bCs/>
                <w:sz w:val="18"/>
                <w:szCs w:val="18"/>
              </w:rPr>
              <w:t>ского  муниципального ра</w:t>
            </w:r>
            <w:r w:rsidRPr="005337F1">
              <w:rPr>
                <w:bCs/>
                <w:sz w:val="18"/>
                <w:szCs w:val="18"/>
              </w:rPr>
              <w:t>й</w:t>
            </w:r>
            <w:r w:rsidRPr="005337F1">
              <w:rPr>
                <w:bCs/>
                <w:sz w:val="18"/>
                <w:szCs w:val="18"/>
              </w:rPr>
              <w:t>она»</w:t>
            </w:r>
            <w:r w:rsidRPr="005337F1">
              <w:rPr>
                <w:sz w:val="18"/>
                <w:szCs w:val="18"/>
              </w:rPr>
              <w:tab/>
            </w:r>
          </w:p>
          <w:p w:rsidR="005337F1" w:rsidRPr="005337F1" w:rsidRDefault="005337F1" w:rsidP="009F4CDD">
            <w:pPr>
              <w:autoSpaceDE w:val="0"/>
              <w:rPr>
                <w:sz w:val="18"/>
                <w:szCs w:val="18"/>
              </w:rPr>
            </w:pPr>
          </w:p>
        </w:tc>
        <w:tc>
          <w:tcPr>
            <w:tcW w:w="2105" w:type="pct"/>
            <w:tcBorders>
              <w:top w:val="single" w:sz="4" w:space="0" w:color="000000"/>
              <w:left w:val="single" w:sz="4" w:space="0" w:color="000000"/>
              <w:bottom w:val="single" w:sz="4" w:space="0" w:color="000000"/>
              <w:right w:val="single" w:sz="4" w:space="0" w:color="000000"/>
            </w:tcBorders>
          </w:tcPr>
          <w:p w:rsidR="005337F1" w:rsidRPr="005337F1" w:rsidRDefault="005337F1" w:rsidP="009F4CDD">
            <w:pPr>
              <w:snapToGrid w:val="0"/>
              <w:rPr>
                <w:sz w:val="18"/>
                <w:szCs w:val="18"/>
              </w:rPr>
            </w:pPr>
            <w:r w:rsidRPr="005337F1">
              <w:rPr>
                <w:sz w:val="18"/>
                <w:szCs w:val="18"/>
              </w:rPr>
              <w:t xml:space="preserve">-развитие системы дошкольного образования; </w:t>
            </w:r>
          </w:p>
          <w:p w:rsidR="005337F1" w:rsidRPr="005337F1" w:rsidRDefault="005337F1" w:rsidP="009F4CDD">
            <w:pPr>
              <w:rPr>
                <w:sz w:val="18"/>
                <w:szCs w:val="18"/>
              </w:rPr>
            </w:pPr>
            <w:r w:rsidRPr="005337F1">
              <w:rPr>
                <w:sz w:val="18"/>
                <w:szCs w:val="18"/>
              </w:rPr>
              <w:t xml:space="preserve">-развитие системы общего образования; </w:t>
            </w:r>
          </w:p>
          <w:p w:rsidR="005337F1" w:rsidRPr="005337F1" w:rsidRDefault="005337F1" w:rsidP="009F4CDD">
            <w:pPr>
              <w:rPr>
                <w:sz w:val="18"/>
                <w:szCs w:val="18"/>
              </w:rPr>
            </w:pPr>
            <w:r w:rsidRPr="005337F1">
              <w:rPr>
                <w:sz w:val="18"/>
                <w:szCs w:val="18"/>
              </w:rPr>
              <w:t xml:space="preserve">-развитие  системы воспитания и дополнительного образования детей и молодежи; </w:t>
            </w:r>
          </w:p>
          <w:p w:rsidR="005337F1" w:rsidRPr="005337F1" w:rsidRDefault="005337F1" w:rsidP="009F4CDD">
            <w:pPr>
              <w:rPr>
                <w:sz w:val="18"/>
                <w:szCs w:val="18"/>
              </w:rPr>
            </w:pPr>
            <w:r w:rsidRPr="005337F1">
              <w:rPr>
                <w:sz w:val="18"/>
                <w:szCs w:val="18"/>
              </w:rPr>
              <w:t xml:space="preserve">-развитие системы работы с талантливыми детьми и подростками; </w:t>
            </w:r>
          </w:p>
          <w:p w:rsidR="005337F1" w:rsidRPr="005337F1" w:rsidRDefault="005337F1" w:rsidP="009F4CDD">
            <w:pPr>
              <w:rPr>
                <w:sz w:val="18"/>
                <w:szCs w:val="18"/>
              </w:rPr>
            </w:pPr>
            <w:r w:rsidRPr="005337F1">
              <w:rPr>
                <w:sz w:val="18"/>
                <w:szCs w:val="18"/>
              </w:rPr>
              <w:t>- проведение детской оздоровительной кампании (л</w:t>
            </w:r>
            <w:r w:rsidRPr="005337F1">
              <w:rPr>
                <w:sz w:val="18"/>
                <w:szCs w:val="18"/>
              </w:rPr>
              <w:t>а</w:t>
            </w:r>
            <w:r w:rsidRPr="005337F1">
              <w:rPr>
                <w:sz w:val="18"/>
                <w:szCs w:val="18"/>
              </w:rPr>
              <w:t xml:space="preserve">геря); </w:t>
            </w:r>
          </w:p>
          <w:p w:rsidR="005337F1" w:rsidRPr="005337F1" w:rsidRDefault="005337F1" w:rsidP="009F4CDD">
            <w:pPr>
              <w:rPr>
                <w:sz w:val="18"/>
                <w:szCs w:val="18"/>
              </w:rPr>
            </w:pPr>
            <w:r w:rsidRPr="005337F1">
              <w:rPr>
                <w:sz w:val="18"/>
                <w:szCs w:val="18"/>
              </w:rPr>
              <w:t>-развитие кадрового потенциала системы образов</w:t>
            </w:r>
            <w:r w:rsidRPr="005337F1">
              <w:rPr>
                <w:sz w:val="18"/>
                <w:szCs w:val="18"/>
              </w:rPr>
              <w:t>а</w:t>
            </w:r>
            <w:r w:rsidRPr="005337F1">
              <w:rPr>
                <w:sz w:val="18"/>
                <w:szCs w:val="18"/>
              </w:rPr>
              <w:t>ния (повышение квалификации);</w:t>
            </w:r>
          </w:p>
          <w:p w:rsidR="005337F1" w:rsidRPr="005337F1" w:rsidRDefault="005337F1" w:rsidP="009F4CDD">
            <w:pPr>
              <w:rPr>
                <w:sz w:val="18"/>
                <w:szCs w:val="18"/>
              </w:rPr>
            </w:pPr>
            <w:r w:rsidRPr="005337F1">
              <w:rPr>
                <w:sz w:val="18"/>
                <w:szCs w:val="18"/>
              </w:rPr>
              <w:t>-реализация мер социальной поддержки для приё</w:t>
            </w:r>
            <w:r w:rsidRPr="005337F1">
              <w:rPr>
                <w:sz w:val="18"/>
                <w:szCs w:val="18"/>
              </w:rPr>
              <w:t>м</w:t>
            </w:r>
            <w:r w:rsidRPr="005337F1">
              <w:rPr>
                <w:sz w:val="18"/>
                <w:szCs w:val="18"/>
              </w:rPr>
              <w:t>ных семей и для детей, воспитывающихся в семьях опек</w:t>
            </w:r>
            <w:r w:rsidRPr="005337F1">
              <w:rPr>
                <w:sz w:val="18"/>
                <w:szCs w:val="18"/>
              </w:rPr>
              <w:t>у</w:t>
            </w:r>
            <w:r w:rsidRPr="005337F1">
              <w:rPr>
                <w:sz w:val="18"/>
                <w:szCs w:val="18"/>
              </w:rPr>
              <w:t>нов (попечителей);</w:t>
            </w:r>
          </w:p>
          <w:p w:rsidR="005337F1" w:rsidRPr="005337F1" w:rsidRDefault="005337F1" w:rsidP="009F4CDD">
            <w:pPr>
              <w:rPr>
                <w:sz w:val="18"/>
                <w:szCs w:val="18"/>
              </w:rPr>
            </w:pPr>
            <w:r w:rsidRPr="005337F1">
              <w:rPr>
                <w:sz w:val="18"/>
                <w:szCs w:val="18"/>
              </w:rPr>
              <w:t>-осуществление качественного бюджетного и налог</w:t>
            </w:r>
            <w:r w:rsidRPr="005337F1">
              <w:rPr>
                <w:sz w:val="18"/>
                <w:szCs w:val="18"/>
              </w:rPr>
              <w:t>о</w:t>
            </w:r>
            <w:r w:rsidRPr="005337F1">
              <w:rPr>
                <w:sz w:val="18"/>
                <w:szCs w:val="18"/>
              </w:rPr>
              <w:t>вого учёта и отчётности и  операций текущей деятел</w:t>
            </w:r>
            <w:r w:rsidRPr="005337F1">
              <w:rPr>
                <w:sz w:val="18"/>
                <w:szCs w:val="18"/>
              </w:rPr>
              <w:t>ь</w:t>
            </w:r>
            <w:r w:rsidRPr="005337F1">
              <w:rPr>
                <w:sz w:val="18"/>
                <w:szCs w:val="18"/>
              </w:rPr>
              <w:t>ности в подведомственных учреждениях и управлении образования;</w:t>
            </w:r>
          </w:p>
          <w:p w:rsidR="005337F1" w:rsidRPr="005337F1" w:rsidRDefault="005337F1" w:rsidP="009F4CDD">
            <w:pPr>
              <w:rPr>
                <w:sz w:val="18"/>
                <w:szCs w:val="18"/>
              </w:rPr>
            </w:pPr>
            <w:r w:rsidRPr="005337F1">
              <w:rPr>
                <w:sz w:val="18"/>
                <w:szCs w:val="18"/>
              </w:rPr>
              <w:t>-организация и проведение информационно – методической службой управления образования районного конкурса педагогического мастерства «Уч</w:t>
            </w:r>
            <w:r w:rsidRPr="005337F1">
              <w:rPr>
                <w:sz w:val="18"/>
                <w:szCs w:val="18"/>
              </w:rPr>
              <w:t>и</w:t>
            </w:r>
            <w:r w:rsidRPr="005337F1">
              <w:rPr>
                <w:sz w:val="18"/>
                <w:szCs w:val="18"/>
              </w:rPr>
              <w:t>тель года» ежегодно (ежегодное участие педагогов района в ко</w:t>
            </w:r>
            <w:r w:rsidRPr="005337F1">
              <w:rPr>
                <w:sz w:val="18"/>
                <w:szCs w:val="18"/>
              </w:rPr>
              <w:t>н</w:t>
            </w:r>
            <w:r w:rsidRPr="005337F1">
              <w:rPr>
                <w:sz w:val="18"/>
                <w:szCs w:val="18"/>
              </w:rPr>
              <w:t>курсах педагогического мастерства на областном уровне, организация и проведение районных конку</w:t>
            </w:r>
            <w:r w:rsidRPr="005337F1">
              <w:rPr>
                <w:sz w:val="18"/>
                <w:szCs w:val="18"/>
              </w:rPr>
              <w:t>р</w:t>
            </w:r>
            <w:r w:rsidRPr="005337F1">
              <w:rPr>
                <w:sz w:val="18"/>
                <w:szCs w:val="18"/>
              </w:rPr>
              <w:t>сов и предметных олимпиад для д</w:t>
            </w:r>
            <w:r w:rsidRPr="005337F1">
              <w:rPr>
                <w:sz w:val="18"/>
                <w:szCs w:val="18"/>
              </w:rPr>
              <w:t>е</w:t>
            </w:r>
            <w:r w:rsidRPr="005337F1">
              <w:rPr>
                <w:sz w:val="18"/>
                <w:szCs w:val="18"/>
              </w:rPr>
              <w:t>тей ежегодно).</w:t>
            </w:r>
          </w:p>
          <w:p w:rsidR="005337F1" w:rsidRPr="005337F1" w:rsidRDefault="005337F1" w:rsidP="009F4CDD">
            <w:pPr>
              <w:rPr>
                <w:sz w:val="18"/>
                <w:szCs w:val="18"/>
              </w:rPr>
            </w:pPr>
            <w:r w:rsidRPr="005337F1">
              <w:rPr>
                <w:sz w:val="18"/>
                <w:szCs w:val="18"/>
              </w:rPr>
              <w:t>-обеспечение предоставления компенсации в ра</w:t>
            </w:r>
            <w:r w:rsidRPr="005337F1">
              <w:rPr>
                <w:sz w:val="18"/>
                <w:szCs w:val="18"/>
              </w:rPr>
              <w:t>з</w:t>
            </w:r>
            <w:r w:rsidRPr="005337F1">
              <w:rPr>
                <w:sz w:val="18"/>
                <w:szCs w:val="18"/>
              </w:rPr>
              <w:t>мере 100 процентов расходов на оплату жилищно- комм</w:t>
            </w:r>
            <w:r w:rsidRPr="005337F1">
              <w:rPr>
                <w:sz w:val="18"/>
                <w:szCs w:val="18"/>
              </w:rPr>
              <w:t>у</w:t>
            </w:r>
            <w:r w:rsidRPr="005337F1">
              <w:rPr>
                <w:sz w:val="18"/>
                <w:szCs w:val="18"/>
              </w:rPr>
              <w:t>нальных услуг педагогическим работникам в образ</w:t>
            </w:r>
            <w:r w:rsidRPr="005337F1">
              <w:rPr>
                <w:sz w:val="18"/>
                <w:szCs w:val="18"/>
              </w:rPr>
              <w:t>о</w:t>
            </w:r>
            <w:r w:rsidRPr="005337F1">
              <w:rPr>
                <w:sz w:val="18"/>
                <w:szCs w:val="18"/>
              </w:rPr>
              <w:t>вательных учреждениях Тужинского района;</w:t>
            </w:r>
          </w:p>
          <w:p w:rsidR="005337F1" w:rsidRPr="005337F1" w:rsidRDefault="005337F1" w:rsidP="009F4CDD">
            <w:pPr>
              <w:rPr>
                <w:sz w:val="18"/>
                <w:szCs w:val="18"/>
              </w:rPr>
            </w:pPr>
            <w:r w:rsidRPr="005337F1">
              <w:rPr>
                <w:sz w:val="18"/>
                <w:szCs w:val="18"/>
              </w:rPr>
              <w:t>-обеспечение предоставления жилья детям -сиротам</w:t>
            </w:r>
          </w:p>
          <w:p w:rsidR="005337F1" w:rsidRPr="005337F1" w:rsidRDefault="005337F1" w:rsidP="009F4CDD">
            <w:pPr>
              <w:rPr>
                <w:sz w:val="18"/>
                <w:szCs w:val="18"/>
              </w:rPr>
            </w:pPr>
          </w:p>
        </w:tc>
      </w:tr>
      <w:tr w:rsidR="005337F1" w:rsidRPr="005337F1" w:rsidTr="005337F1">
        <w:tc>
          <w:tcPr>
            <w:tcW w:w="242"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jc w:val="center"/>
              <w:rPr>
                <w:sz w:val="18"/>
                <w:szCs w:val="18"/>
              </w:rPr>
            </w:pPr>
            <w:r w:rsidRPr="005337F1">
              <w:rPr>
                <w:sz w:val="18"/>
                <w:szCs w:val="18"/>
              </w:rPr>
              <w:t>2</w:t>
            </w:r>
          </w:p>
        </w:tc>
        <w:tc>
          <w:tcPr>
            <w:tcW w:w="1470"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rPr>
                <w:sz w:val="18"/>
                <w:szCs w:val="18"/>
              </w:rPr>
            </w:pPr>
            <w:r w:rsidRPr="005337F1">
              <w:rPr>
                <w:sz w:val="18"/>
                <w:szCs w:val="18"/>
              </w:rPr>
              <w:t>«Развитие местного самоуправл</w:t>
            </w:r>
            <w:r w:rsidRPr="005337F1">
              <w:rPr>
                <w:sz w:val="18"/>
                <w:szCs w:val="18"/>
              </w:rPr>
              <w:t>е</w:t>
            </w:r>
            <w:r w:rsidRPr="005337F1">
              <w:rPr>
                <w:sz w:val="18"/>
                <w:szCs w:val="18"/>
              </w:rPr>
              <w:t xml:space="preserve">ния»  на 2014-2018 годы </w:t>
            </w:r>
          </w:p>
        </w:tc>
        <w:tc>
          <w:tcPr>
            <w:tcW w:w="1183"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rPr>
                <w:sz w:val="18"/>
                <w:szCs w:val="18"/>
              </w:rPr>
            </w:pPr>
            <w:r w:rsidRPr="005337F1">
              <w:rPr>
                <w:sz w:val="18"/>
                <w:szCs w:val="18"/>
              </w:rPr>
              <w:t xml:space="preserve">Управление делами </w:t>
            </w:r>
          </w:p>
          <w:p w:rsidR="005337F1" w:rsidRPr="005337F1" w:rsidRDefault="005337F1" w:rsidP="009F4CDD">
            <w:pPr>
              <w:autoSpaceDE w:val="0"/>
              <w:snapToGrid w:val="0"/>
              <w:rPr>
                <w:sz w:val="18"/>
                <w:szCs w:val="18"/>
              </w:rPr>
            </w:pPr>
            <w:r w:rsidRPr="005337F1">
              <w:rPr>
                <w:sz w:val="18"/>
                <w:szCs w:val="18"/>
              </w:rPr>
              <w:t xml:space="preserve">администрации Тужинского </w:t>
            </w:r>
          </w:p>
          <w:p w:rsidR="005337F1" w:rsidRPr="005337F1" w:rsidRDefault="005337F1" w:rsidP="009F4CDD">
            <w:pPr>
              <w:autoSpaceDE w:val="0"/>
              <w:snapToGrid w:val="0"/>
              <w:rPr>
                <w:sz w:val="18"/>
                <w:szCs w:val="18"/>
              </w:rPr>
            </w:pPr>
            <w:r w:rsidRPr="005337F1">
              <w:rPr>
                <w:sz w:val="18"/>
                <w:szCs w:val="18"/>
              </w:rPr>
              <w:t>муниципального  района</w:t>
            </w:r>
          </w:p>
          <w:p w:rsidR="005337F1" w:rsidRPr="005337F1" w:rsidRDefault="005337F1" w:rsidP="009F4CDD">
            <w:pPr>
              <w:autoSpaceDE w:val="0"/>
              <w:rPr>
                <w:sz w:val="18"/>
                <w:szCs w:val="18"/>
              </w:rPr>
            </w:pPr>
          </w:p>
        </w:tc>
        <w:tc>
          <w:tcPr>
            <w:tcW w:w="2105" w:type="pct"/>
            <w:tcBorders>
              <w:top w:val="single" w:sz="4" w:space="0" w:color="000000"/>
              <w:left w:val="single" w:sz="4" w:space="0" w:color="000000"/>
              <w:bottom w:val="single" w:sz="4" w:space="0" w:color="000000"/>
              <w:right w:val="single" w:sz="4" w:space="0" w:color="000000"/>
            </w:tcBorders>
          </w:tcPr>
          <w:p w:rsidR="005337F1" w:rsidRPr="005337F1" w:rsidRDefault="005337F1" w:rsidP="009F4CDD">
            <w:pPr>
              <w:autoSpaceDE w:val="0"/>
              <w:snapToGrid w:val="0"/>
              <w:ind w:firstLine="34"/>
              <w:jc w:val="both"/>
              <w:rPr>
                <w:sz w:val="18"/>
                <w:szCs w:val="18"/>
              </w:rPr>
            </w:pPr>
            <w:r w:rsidRPr="005337F1">
              <w:rPr>
                <w:sz w:val="18"/>
                <w:szCs w:val="18"/>
              </w:rPr>
              <w:t>-совершенствование  организации местного сам</w:t>
            </w:r>
            <w:r w:rsidRPr="005337F1">
              <w:rPr>
                <w:sz w:val="18"/>
                <w:szCs w:val="18"/>
              </w:rPr>
              <w:t>о</w:t>
            </w:r>
            <w:r w:rsidRPr="005337F1">
              <w:rPr>
                <w:sz w:val="18"/>
                <w:szCs w:val="18"/>
              </w:rPr>
              <w:t>управления;</w:t>
            </w:r>
          </w:p>
          <w:p w:rsidR="005337F1" w:rsidRPr="005337F1" w:rsidRDefault="005337F1" w:rsidP="009F4CDD">
            <w:pPr>
              <w:autoSpaceDE w:val="0"/>
              <w:ind w:firstLine="175"/>
              <w:jc w:val="both"/>
              <w:rPr>
                <w:sz w:val="18"/>
                <w:szCs w:val="18"/>
              </w:rPr>
            </w:pPr>
            <w:r w:rsidRPr="005337F1">
              <w:rPr>
                <w:sz w:val="18"/>
                <w:szCs w:val="18"/>
              </w:rPr>
              <w:t>- совершенствование законодательной базы местн</w:t>
            </w:r>
            <w:r w:rsidRPr="005337F1">
              <w:rPr>
                <w:sz w:val="18"/>
                <w:szCs w:val="18"/>
              </w:rPr>
              <w:t>о</w:t>
            </w:r>
            <w:r w:rsidRPr="005337F1">
              <w:rPr>
                <w:sz w:val="18"/>
                <w:szCs w:val="18"/>
              </w:rPr>
              <w:t>го самоуправления и развитие муниципального но</w:t>
            </w:r>
            <w:r w:rsidRPr="005337F1">
              <w:rPr>
                <w:sz w:val="18"/>
                <w:szCs w:val="18"/>
              </w:rPr>
              <w:t>р</w:t>
            </w:r>
            <w:r w:rsidRPr="005337F1">
              <w:rPr>
                <w:sz w:val="18"/>
                <w:szCs w:val="18"/>
              </w:rPr>
              <w:t>мотворчества;</w:t>
            </w:r>
          </w:p>
          <w:p w:rsidR="005337F1" w:rsidRPr="005337F1" w:rsidRDefault="005337F1" w:rsidP="009F4CDD">
            <w:pPr>
              <w:autoSpaceDE w:val="0"/>
              <w:ind w:firstLine="34"/>
              <w:jc w:val="both"/>
              <w:rPr>
                <w:sz w:val="18"/>
                <w:szCs w:val="18"/>
              </w:rPr>
            </w:pPr>
            <w:r w:rsidRPr="005337F1">
              <w:rPr>
                <w:sz w:val="18"/>
                <w:szCs w:val="18"/>
              </w:rPr>
              <w:t>- укрепление финансово-экономической основы мес</w:t>
            </w:r>
            <w:r w:rsidRPr="005337F1">
              <w:rPr>
                <w:sz w:val="18"/>
                <w:szCs w:val="18"/>
              </w:rPr>
              <w:t>т</w:t>
            </w:r>
            <w:r w:rsidRPr="005337F1">
              <w:rPr>
                <w:sz w:val="18"/>
                <w:szCs w:val="18"/>
              </w:rPr>
              <w:t>ного самоуправления;</w:t>
            </w:r>
          </w:p>
          <w:p w:rsidR="005337F1" w:rsidRPr="005337F1" w:rsidRDefault="005337F1" w:rsidP="009F4CDD">
            <w:pPr>
              <w:autoSpaceDE w:val="0"/>
              <w:ind w:firstLine="175"/>
              <w:jc w:val="both"/>
              <w:rPr>
                <w:sz w:val="18"/>
                <w:szCs w:val="18"/>
              </w:rPr>
            </w:pPr>
            <w:r w:rsidRPr="005337F1">
              <w:rPr>
                <w:sz w:val="18"/>
                <w:szCs w:val="18"/>
              </w:rPr>
              <w:t>- повышение эффективности деятельности орг</w:t>
            </w:r>
            <w:r w:rsidRPr="005337F1">
              <w:rPr>
                <w:sz w:val="18"/>
                <w:szCs w:val="18"/>
              </w:rPr>
              <w:t>а</w:t>
            </w:r>
            <w:r w:rsidRPr="005337F1">
              <w:rPr>
                <w:sz w:val="18"/>
                <w:szCs w:val="18"/>
              </w:rPr>
              <w:t>нов местного самоуправления, улучшение качества и до</w:t>
            </w:r>
            <w:r w:rsidRPr="005337F1">
              <w:rPr>
                <w:sz w:val="18"/>
                <w:szCs w:val="18"/>
              </w:rPr>
              <w:t>с</w:t>
            </w:r>
            <w:r w:rsidRPr="005337F1">
              <w:rPr>
                <w:sz w:val="18"/>
                <w:szCs w:val="18"/>
              </w:rPr>
              <w:t>тупности оказываемых ими услуг;</w:t>
            </w:r>
          </w:p>
          <w:p w:rsidR="005337F1" w:rsidRPr="005337F1" w:rsidRDefault="005337F1" w:rsidP="009F4CDD">
            <w:pPr>
              <w:autoSpaceDE w:val="0"/>
              <w:ind w:firstLine="175"/>
              <w:jc w:val="both"/>
              <w:rPr>
                <w:sz w:val="18"/>
                <w:szCs w:val="18"/>
              </w:rPr>
            </w:pPr>
            <w:r w:rsidRPr="005337F1">
              <w:rPr>
                <w:sz w:val="18"/>
                <w:szCs w:val="18"/>
              </w:rPr>
              <w:t>-повышение доверия населения к местной власти, обеспечение открытости и доступности органов мес</w:t>
            </w:r>
            <w:r w:rsidRPr="005337F1">
              <w:rPr>
                <w:sz w:val="18"/>
                <w:szCs w:val="18"/>
              </w:rPr>
              <w:t>т</w:t>
            </w:r>
            <w:r w:rsidRPr="005337F1">
              <w:rPr>
                <w:sz w:val="18"/>
                <w:szCs w:val="18"/>
              </w:rPr>
              <w:t>ного самоуправления;</w:t>
            </w:r>
          </w:p>
          <w:p w:rsidR="005337F1" w:rsidRPr="005337F1" w:rsidRDefault="005337F1" w:rsidP="009F4CDD">
            <w:pPr>
              <w:autoSpaceDE w:val="0"/>
              <w:ind w:firstLine="317"/>
              <w:jc w:val="both"/>
              <w:rPr>
                <w:sz w:val="18"/>
                <w:szCs w:val="18"/>
              </w:rPr>
            </w:pPr>
            <w:r w:rsidRPr="005337F1">
              <w:rPr>
                <w:sz w:val="18"/>
                <w:szCs w:val="18"/>
              </w:rPr>
              <w:t>-развитие муниципальной службы и повышение кадрового потенциала органов местного самоуправл</w:t>
            </w:r>
            <w:r w:rsidRPr="005337F1">
              <w:rPr>
                <w:sz w:val="18"/>
                <w:szCs w:val="18"/>
              </w:rPr>
              <w:t>е</w:t>
            </w:r>
            <w:r w:rsidRPr="005337F1">
              <w:rPr>
                <w:sz w:val="18"/>
                <w:szCs w:val="18"/>
              </w:rPr>
              <w:t>ния;</w:t>
            </w:r>
          </w:p>
          <w:p w:rsidR="005337F1" w:rsidRPr="005337F1" w:rsidRDefault="005337F1" w:rsidP="009F4CDD">
            <w:pPr>
              <w:autoSpaceDE w:val="0"/>
              <w:ind w:firstLine="175"/>
              <w:jc w:val="both"/>
              <w:rPr>
                <w:sz w:val="18"/>
                <w:szCs w:val="18"/>
              </w:rPr>
            </w:pPr>
            <w:r w:rsidRPr="005337F1">
              <w:rPr>
                <w:sz w:val="18"/>
                <w:szCs w:val="18"/>
              </w:rPr>
              <w:t>-развитие механизмов участия населения в осущес</w:t>
            </w:r>
            <w:r w:rsidRPr="005337F1">
              <w:rPr>
                <w:sz w:val="18"/>
                <w:szCs w:val="18"/>
              </w:rPr>
              <w:t>т</w:t>
            </w:r>
            <w:r w:rsidRPr="005337F1">
              <w:rPr>
                <w:sz w:val="18"/>
                <w:szCs w:val="18"/>
              </w:rPr>
              <w:t>влении местного самоуправления и активизация сам</w:t>
            </w:r>
            <w:r w:rsidRPr="005337F1">
              <w:rPr>
                <w:sz w:val="18"/>
                <w:szCs w:val="18"/>
              </w:rPr>
              <w:t>о</w:t>
            </w:r>
            <w:r w:rsidRPr="005337F1">
              <w:rPr>
                <w:sz w:val="18"/>
                <w:szCs w:val="18"/>
              </w:rPr>
              <w:t>организации граждан.</w:t>
            </w:r>
          </w:p>
          <w:p w:rsidR="005337F1" w:rsidRPr="005337F1" w:rsidRDefault="005337F1" w:rsidP="009F4CDD">
            <w:pPr>
              <w:autoSpaceDE w:val="0"/>
              <w:jc w:val="center"/>
              <w:rPr>
                <w:sz w:val="18"/>
                <w:szCs w:val="18"/>
              </w:rPr>
            </w:pPr>
          </w:p>
        </w:tc>
      </w:tr>
      <w:tr w:rsidR="005337F1" w:rsidRPr="005337F1" w:rsidTr="005337F1">
        <w:tc>
          <w:tcPr>
            <w:tcW w:w="242"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jc w:val="center"/>
              <w:rPr>
                <w:sz w:val="18"/>
                <w:szCs w:val="18"/>
              </w:rPr>
            </w:pPr>
            <w:r w:rsidRPr="005337F1">
              <w:rPr>
                <w:sz w:val="18"/>
                <w:szCs w:val="18"/>
              </w:rPr>
              <w:t>3</w:t>
            </w:r>
          </w:p>
        </w:tc>
        <w:tc>
          <w:tcPr>
            <w:tcW w:w="1470"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rPr>
                <w:sz w:val="18"/>
                <w:szCs w:val="18"/>
              </w:rPr>
            </w:pPr>
            <w:r w:rsidRPr="005337F1">
              <w:rPr>
                <w:sz w:val="18"/>
                <w:szCs w:val="18"/>
              </w:rPr>
              <w:t>«Развитие культуры» на 2014-2018 годы</w:t>
            </w:r>
          </w:p>
        </w:tc>
        <w:tc>
          <w:tcPr>
            <w:tcW w:w="1183"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rPr>
                <w:sz w:val="18"/>
                <w:szCs w:val="18"/>
              </w:rPr>
            </w:pPr>
            <w:r w:rsidRPr="005337F1">
              <w:rPr>
                <w:sz w:val="18"/>
                <w:szCs w:val="18"/>
              </w:rPr>
              <w:t xml:space="preserve">МКУ «Отдел культуры </w:t>
            </w:r>
          </w:p>
          <w:p w:rsidR="005337F1" w:rsidRPr="005337F1" w:rsidRDefault="005337F1" w:rsidP="009F4CDD">
            <w:pPr>
              <w:autoSpaceDE w:val="0"/>
              <w:snapToGrid w:val="0"/>
              <w:rPr>
                <w:sz w:val="18"/>
                <w:szCs w:val="18"/>
              </w:rPr>
            </w:pPr>
            <w:r w:rsidRPr="005337F1">
              <w:rPr>
                <w:sz w:val="18"/>
                <w:szCs w:val="18"/>
              </w:rPr>
              <w:t xml:space="preserve">администрации Тужинского </w:t>
            </w:r>
          </w:p>
          <w:p w:rsidR="005337F1" w:rsidRPr="005337F1" w:rsidRDefault="005337F1" w:rsidP="009F4CDD">
            <w:pPr>
              <w:autoSpaceDE w:val="0"/>
              <w:snapToGrid w:val="0"/>
              <w:rPr>
                <w:sz w:val="18"/>
                <w:szCs w:val="18"/>
              </w:rPr>
            </w:pPr>
            <w:r w:rsidRPr="005337F1">
              <w:rPr>
                <w:sz w:val="18"/>
                <w:szCs w:val="18"/>
              </w:rPr>
              <w:t>муниципального района»</w:t>
            </w:r>
          </w:p>
          <w:p w:rsidR="005337F1" w:rsidRPr="005337F1" w:rsidRDefault="005337F1" w:rsidP="009F4CDD">
            <w:pPr>
              <w:autoSpaceDE w:val="0"/>
              <w:rPr>
                <w:sz w:val="18"/>
                <w:szCs w:val="18"/>
              </w:rPr>
            </w:pPr>
          </w:p>
        </w:tc>
        <w:tc>
          <w:tcPr>
            <w:tcW w:w="2105" w:type="pct"/>
            <w:tcBorders>
              <w:top w:val="single" w:sz="4" w:space="0" w:color="000000"/>
              <w:left w:val="single" w:sz="4" w:space="0" w:color="000000"/>
              <w:bottom w:val="single" w:sz="4" w:space="0" w:color="000000"/>
              <w:right w:val="single" w:sz="4" w:space="0" w:color="000000"/>
            </w:tcBorders>
          </w:tcPr>
          <w:p w:rsidR="005337F1" w:rsidRPr="005337F1" w:rsidRDefault="005337F1" w:rsidP="009F4CDD">
            <w:pPr>
              <w:autoSpaceDE w:val="0"/>
              <w:snapToGrid w:val="0"/>
              <w:jc w:val="both"/>
              <w:rPr>
                <w:sz w:val="18"/>
                <w:szCs w:val="18"/>
              </w:rPr>
            </w:pPr>
            <w:r w:rsidRPr="005337F1">
              <w:rPr>
                <w:sz w:val="18"/>
                <w:szCs w:val="18"/>
              </w:rPr>
              <w:t>-сохранение культурного и исторического наследия района;</w:t>
            </w:r>
          </w:p>
          <w:p w:rsidR="005337F1" w:rsidRPr="005337F1" w:rsidRDefault="005337F1" w:rsidP="009F4CDD">
            <w:pPr>
              <w:autoSpaceDE w:val="0"/>
              <w:jc w:val="both"/>
              <w:rPr>
                <w:sz w:val="18"/>
                <w:szCs w:val="18"/>
              </w:rPr>
            </w:pPr>
            <w:r w:rsidRPr="005337F1">
              <w:rPr>
                <w:sz w:val="18"/>
                <w:szCs w:val="18"/>
              </w:rPr>
              <w:t>-создание условий для улучшения доступа гражд</w:t>
            </w:r>
            <w:r w:rsidRPr="005337F1">
              <w:rPr>
                <w:sz w:val="18"/>
                <w:szCs w:val="18"/>
              </w:rPr>
              <w:t>а</w:t>
            </w:r>
            <w:r w:rsidRPr="005337F1">
              <w:rPr>
                <w:sz w:val="18"/>
                <w:szCs w:val="18"/>
              </w:rPr>
              <w:t>нам района к информации и знаниям;</w:t>
            </w:r>
          </w:p>
          <w:p w:rsidR="005337F1" w:rsidRPr="005337F1" w:rsidRDefault="005337F1" w:rsidP="009F4CDD">
            <w:pPr>
              <w:autoSpaceDE w:val="0"/>
              <w:jc w:val="both"/>
              <w:rPr>
                <w:sz w:val="18"/>
                <w:szCs w:val="18"/>
              </w:rPr>
            </w:pPr>
            <w:r w:rsidRPr="005337F1">
              <w:rPr>
                <w:sz w:val="18"/>
                <w:szCs w:val="18"/>
              </w:rPr>
              <w:t>-создание условий для организации культурно-массового досуга населения района.</w:t>
            </w:r>
          </w:p>
          <w:p w:rsidR="005337F1" w:rsidRPr="005337F1" w:rsidRDefault="005337F1" w:rsidP="009F4CDD">
            <w:pPr>
              <w:autoSpaceDE w:val="0"/>
              <w:jc w:val="both"/>
              <w:rPr>
                <w:sz w:val="18"/>
                <w:szCs w:val="18"/>
              </w:rPr>
            </w:pPr>
          </w:p>
        </w:tc>
      </w:tr>
      <w:tr w:rsidR="005337F1" w:rsidRPr="005337F1" w:rsidTr="005337F1">
        <w:tc>
          <w:tcPr>
            <w:tcW w:w="242"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jc w:val="center"/>
              <w:rPr>
                <w:sz w:val="18"/>
                <w:szCs w:val="18"/>
              </w:rPr>
            </w:pPr>
            <w:r w:rsidRPr="005337F1">
              <w:rPr>
                <w:sz w:val="18"/>
                <w:szCs w:val="18"/>
              </w:rPr>
              <w:t>4</w:t>
            </w:r>
          </w:p>
        </w:tc>
        <w:tc>
          <w:tcPr>
            <w:tcW w:w="1470"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rPr>
                <w:sz w:val="18"/>
                <w:szCs w:val="18"/>
              </w:rPr>
            </w:pPr>
            <w:r w:rsidRPr="005337F1">
              <w:rPr>
                <w:sz w:val="18"/>
                <w:szCs w:val="18"/>
              </w:rPr>
              <w:t>«Обеспечение безопасности и жи</w:t>
            </w:r>
            <w:r w:rsidRPr="005337F1">
              <w:rPr>
                <w:sz w:val="18"/>
                <w:szCs w:val="18"/>
              </w:rPr>
              <w:t>з</w:t>
            </w:r>
            <w:r w:rsidRPr="005337F1">
              <w:rPr>
                <w:sz w:val="18"/>
                <w:szCs w:val="18"/>
              </w:rPr>
              <w:t>недеятельности населения»  на 2014-2018 годы</w:t>
            </w:r>
          </w:p>
        </w:tc>
        <w:tc>
          <w:tcPr>
            <w:tcW w:w="1183" w:type="pct"/>
            <w:tcBorders>
              <w:top w:val="single" w:sz="4" w:space="0" w:color="000000"/>
              <w:left w:val="single" w:sz="4" w:space="0" w:color="000000"/>
              <w:bottom w:val="single" w:sz="4" w:space="0" w:color="000000"/>
            </w:tcBorders>
          </w:tcPr>
          <w:p w:rsidR="005337F1" w:rsidRPr="005337F1" w:rsidRDefault="005337F1" w:rsidP="009F4CDD">
            <w:pPr>
              <w:snapToGrid w:val="0"/>
              <w:rPr>
                <w:sz w:val="18"/>
                <w:szCs w:val="18"/>
              </w:rPr>
            </w:pPr>
            <w:r w:rsidRPr="005337F1">
              <w:rPr>
                <w:bCs/>
                <w:sz w:val="18"/>
                <w:szCs w:val="18"/>
              </w:rPr>
              <w:t>Отдел социальных отнош</w:t>
            </w:r>
            <w:r w:rsidRPr="005337F1">
              <w:rPr>
                <w:bCs/>
                <w:sz w:val="18"/>
                <w:szCs w:val="18"/>
              </w:rPr>
              <w:t>е</w:t>
            </w:r>
            <w:r w:rsidRPr="005337F1">
              <w:rPr>
                <w:bCs/>
                <w:sz w:val="18"/>
                <w:szCs w:val="18"/>
              </w:rPr>
              <w:t>ний администрации Тужи</w:t>
            </w:r>
            <w:r w:rsidRPr="005337F1">
              <w:rPr>
                <w:bCs/>
                <w:sz w:val="18"/>
                <w:szCs w:val="18"/>
              </w:rPr>
              <w:t>н</w:t>
            </w:r>
            <w:r w:rsidRPr="005337F1">
              <w:rPr>
                <w:bCs/>
                <w:sz w:val="18"/>
                <w:szCs w:val="18"/>
              </w:rPr>
              <w:t>ского  муниципального ра</w:t>
            </w:r>
            <w:r w:rsidRPr="005337F1">
              <w:rPr>
                <w:bCs/>
                <w:sz w:val="18"/>
                <w:szCs w:val="18"/>
              </w:rPr>
              <w:t>й</w:t>
            </w:r>
            <w:r w:rsidRPr="005337F1">
              <w:rPr>
                <w:bCs/>
                <w:sz w:val="18"/>
                <w:szCs w:val="18"/>
              </w:rPr>
              <w:t>она»</w:t>
            </w:r>
            <w:r w:rsidRPr="005337F1">
              <w:rPr>
                <w:sz w:val="18"/>
                <w:szCs w:val="18"/>
              </w:rPr>
              <w:tab/>
            </w:r>
          </w:p>
          <w:p w:rsidR="005337F1" w:rsidRPr="005337F1" w:rsidRDefault="005337F1" w:rsidP="009F4CDD">
            <w:pPr>
              <w:autoSpaceDE w:val="0"/>
              <w:rPr>
                <w:sz w:val="18"/>
                <w:szCs w:val="18"/>
              </w:rPr>
            </w:pPr>
          </w:p>
        </w:tc>
        <w:tc>
          <w:tcPr>
            <w:tcW w:w="2105" w:type="pct"/>
            <w:tcBorders>
              <w:top w:val="single" w:sz="4" w:space="0" w:color="000000"/>
              <w:left w:val="single" w:sz="4" w:space="0" w:color="000000"/>
              <w:bottom w:val="single" w:sz="4" w:space="0" w:color="000000"/>
              <w:right w:val="single" w:sz="4" w:space="0" w:color="000000"/>
            </w:tcBorders>
          </w:tcPr>
          <w:p w:rsidR="005337F1" w:rsidRPr="005337F1" w:rsidRDefault="005337F1" w:rsidP="009F4CDD">
            <w:pPr>
              <w:autoSpaceDE w:val="0"/>
              <w:snapToGrid w:val="0"/>
              <w:jc w:val="both"/>
              <w:rPr>
                <w:sz w:val="18"/>
                <w:szCs w:val="18"/>
              </w:rPr>
            </w:pPr>
            <w:r w:rsidRPr="005337F1">
              <w:rPr>
                <w:sz w:val="18"/>
                <w:szCs w:val="18"/>
              </w:rPr>
              <w:t>- профилактика правонарушений и преступлений в районе;</w:t>
            </w:r>
          </w:p>
          <w:p w:rsidR="005337F1" w:rsidRPr="005337F1" w:rsidRDefault="005337F1" w:rsidP="009F4CDD">
            <w:pPr>
              <w:autoSpaceDE w:val="0"/>
              <w:jc w:val="both"/>
              <w:rPr>
                <w:sz w:val="18"/>
                <w:szCs w:val="18"/>
              </w:rPr>
            </w:pPr>
            <w:r w:rsidRPr="005337F1">
              <w:rPr>
                <w:sz w:val="18"/>
                <w:szCs w:val="18"/>
              </w:rPr>
              <w:t>- противодействие немедицинскому потреблению наркотических средств и их незаконному обороту;</w:t>
            </w:r>
          </w:p>
          <w:p w:rsidR="005337F1" w:rsidRPr="005337F1" w:rsidRDefault="005337F1" w:rsidP="009F4CDD">
            <w:pPr>
              <w:jc w:val="both"/>
              <w:rPr>
                <w:sz w:val="18"/>
                <w:szCs w:val="18"/>
              </w:rPr>
            </w:pPr>
            <w:r w:rsidRPr="005337F1">
              <w:rPr>
                <w:sz w:val="18"/>
                <w:szCs w:val="18"/>
              </w:rPr>
              <w:t>-обеспечение пожарной безопасности;</w:t>
            </w:r>
          </w:p>
          <w:p w:rsidR="005337F1" w:rsidRPr="005337F1" w:rsidRDefault="005337F1" w:rsidP="009F4CDD">
            <w:pPr>
              <w:autoSpaceDE w:val="0"/>
              <w:jc w:val="both"/>
              <w:rPr>
                <w:sz w:val="18"/>
                <w:szCs w:val="18"/>
              </w:rPr>
            </w:pPr>
            <w:r w:rsidRPr="005337F1">
              <w:rPr>
                <w:sz w:val="18"/>
                <w:szCs w:val="18"/>
              </w:rPr>
              <w:t>-повышение общественной и личной безопасности граждан на территории района.</w:t>
            </w:r>
          </w:p>
        </w:tc>
      </w:tr>
      <w:tr w:rsidR="005337F1" w:rsidRPr="005337F1" w:rsidTr="005337F1">
        <w:tc>
          <w:tcPr>
            <w:tcW w:w="242"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jc w:val="center"/>
              <w:rPr>
                <w:sz w:val="18"/>
                <w:szCs w:val="18"/>
              </w:rPr>
            </w:pPr>
            <w:r w:rsidRPr="005337F1">
              <w:rPr>
                <w:sz w:val="18"/>
                <w:szCs w:val="18"/>
              </w:rPr>
              <w:t>5</w:t>
            </w:r>
          </w:p>
        </w:tc>
        <w:tc>
          <w:tcPr>
            <w:tcW w:w="1470"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rPr>
                <w:sz w:val="18"/>
                <w:szCs w:val="18"/>
              </w:rPr>
            </w:pPr>
            <w:r w:rsidRPr="005337F1">
              <w:rPr>
                <w:sz w:val="18"/>
                <w:szCs w:val="18"/>
              </w:rPr>
              <w:t>«Управление муниципальными финансами и регулирование межбю</w:t>
            </w:r>
            <w:r w:rsidRPr="005337F1">
              <w:rPr>
                <w:sz w:val="18"/>
                <w:szCs w:val="18"/>
              </w:rPr>
              <w:t>д</w:t>
            </w:r>
            <w:r w:rsidRPr="005337F1">
              <w:rPr>
                <w:sz w:val="18"/>
                <w:szCs w:val="18"/>
              </w:rPr>
              <w:t>жетных отношений»  на 2014-2018 г</w:t>
            </w:r>
            <w:r w:rsidRPr="005337F1">
              <w:rPr>
                <w:sz w:val="18"/>
                <w:szCs w:val="18"/>
              </w:rPr>
              <w:t>о</w:t>
            </w:r>
            <w:r w:rsidRPr="005337F1">
              <w:rPr>
                <w:sz w:val="18"/>
                <w:szCs w:val="18"/>
              </w:rPr>
              <w:t>ды</w:t>
            </w:r>
          </w:p>
        </w:tc>
        <w:tc>
          <w:tcPr>
            <w:tcW w:w="1183"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rPr>
                <w:sz w:val="18"/>
                <w:szCs w:val="18"/>
              </w:rPr>
            </w:pPr>
            <w:r w:rsidRPr="005337F1">
              <w:rPr>
                <w:sz w:val="18"/>
                <w:szCs w:val="18"/>
              </w:rPr>
              <w:t>МКУ финансовое управление администрации Тужинского</w:t>
            </w:r>
          </w:p>
          <w:p w:rsidR="005337F1" w:rsidRPr="005337F1" w:rsidRDefault="005337F1" w:rsidP="009F4CDD">
            <w:pPr>
              <w:autoSpaceDE w:val="0"/>
              <w:snapToGrid w:val="0"/>
              <w:rPr>
                <w:sz w:val="18"/>
                <w:szCs w:val="18"/>
              </w:rPr>
            </w:pPr>
            <w:r w:rsidRPr="005337F1">
              <w:rPr>
                <w:sz w:val="18"/>
                <w:szCs w:val="18"/>
              </w:rPr>
              <w:t xml:space="preserve"> муниципального района</w:t>
            </w:r>
          </w:p>
          <w:p w:rsidR="005337F1" w:rsidRPr="005337F1" w:rsidRDefault="005337F1" w:rsidP="009F4CDD">
            <w:pPr>
              <w:autoSpaceDE w:val="0"/>
              <w:rPr>
                <w:sz w:val="18"/>
                <w:szCs w:val="18"/>
              </w:rPr>
            </w:pPr>
          </w:p>
        </w:tc>
        <w:tc>
          <w:tcPr>
            <w:tcW w:w="2105" w:type="pct"/>
            <w:tcBorders>
              <w:top w:val="single" w:sz="4" w:space="0" w:color="000000"/>
              <w:left w:val="single" w:sz="4" w:space="0" w:color="000000"/>
              <w:bottom w:val="single" w:sz="4" w:space="0" w:color="000000"/>
              <w:right w:val="single" w:sz="4" w:space="0" w:color="000000"/>
            </w:tcBorders>
          </w:tcPr>
          <w:p w:rsidR="005337F1" w:rsidRPr="005337F1" w:rsidRDefault="005337F1" w:rsidP="009F4CDD">
            <w:pPr>
              <w:widowControl w:val="0"/>
              <w:autoSpaceDE w:val="0"/>
              <w:snapToGrid w:val="0"/>
              <w:jc w:val="both"/>
              <w:rPr>
                <w:sz w:val="18"/>
                <w:szCs w:val="18"/>
              </w:rPr>
            </w:pPr>
            <w:r w:rsidRPr="005337F1">
              <w:rPr>
                <w:sz w:val="18"/>
                <w:szCs w:val="18"/>
              </w:rPr>
              <w:t>-организация бюджетного процесса;</w:t>
            </w:r>
          </w:p>
          <w:p w:rsidR="005337F1" w:rsidRPr="005337F1" w:rsidRDefault="005337F1" w:rsidP="009F4CDD">
            <w:pPr>
              <w:widowControl w:val="0"/>
              <w:autoSpaceDE w:val="0"/>
              <w:jc w:val="both"/>
              <w:rPr>
                <w:sz w:val="18"/>
                <w:szCs w:val="18"/>
              </w:rPr>
            </w:pPr>
            <w:r w:rsidRPr="005337F1">
              <w:rPr>
                <w:sz w:val="18"/>
                <w:szCs w:val="18"/>
              </w:rPr>
              <w:t>-обеспечение сбалансированности и устойчивости бюджетной системы</w:t>
            </w:r>
          </w:p>
        </w:tc>
      </w:tr>
      <w:tr w:rsidR="005337F1" w:rsidRPr="005337F1" w:rsidTr="005337F1">
        <w:tc>
          <w:tcPr>
            <w:tcW w:w="242"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jc w:val="center"/>
              <w:rPr>
                <w:sz w:val="18"/>
                <w:szCs w:val="18"/>
              </w:rPr>
            </w:pPr>
            <w:r w:rsidRPr="005337F1">
              <w:rPr>
                <w:sz w:val="18"/>
                <w:szCs w:val="18"/>
              </w:rPr>
              <w:t>6</w:t>
            </w:r>
          </w:p>
        </w:tc>
        <w:tc>
          <w:tcPr>
            <w:tcW w:w="1470"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rPr>
                <w:sz w:val="18"/>
                <w:szCs w:val="18"/>
              </w:rPr>
            </w:pPr>
            <w:r w:rsidRPr="005337F1">
              <w:rPr>
                <w:sz w:val="18"/>
                <w:szCs w:val="18"/>
              </w:rPr>
              <w:t>«Развитие агропромышленного ко</w:t>
            </w:r>
            <w:r w:rsidRPr="005337F1">
              <w:rPr>
                <w:sz w:val="18"/>
                <w:szCs w:val="18"/>
              </w:rPr>
              <w:t>м</w:t>
            </w:r>
            <w:r w:rsidRPr="005337F1">
              <w:rPr>
                <w:sz w:val="18"/>
                <w:szCs w:val="18"/>
              </w:rPr>
              <w:t>плекса» на 2014-2018 годы</w:t>
            </w:r>
          </w:p>
        </w:tc>
        <w:tc>
          <w:tcPr>
            <w:tcW w:w="1183"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rPr>
                <w:sz w:val="18"/>
                <w:szCs w:val="18"/>
              </w:rPr>
            </w:pPr>
            <w:r w:rsidRPr="005337F1">
              <w:rPr>
                <w:sz w:val="18"/>
                <w:szCs w:val="18"/>
              </w:rPr>
              <w:t xml:space="preserve">Управление </w:t>
            </w:r>
          </w:p>
          <w:p w:rsidR="005337F1" w:rsidRPr="005337F1" w:rsidRDefault="005337F1" w:rsidP="009F4CDD">
            <w:pPr>
              <w:autoSpaceDE w:val="0"/>
              <w:snapToGrid w:val="0"/>
              <w:rPr>
                <w:sz w:val="18"/>
                <w:szCs w:val="18"/>
              </w:rPr>
            </w:pPr>
            <w:r w:rsidRPr="005337F1">
              <w:rPr>
                <w:sz w:val="18"/>
                <w:szCs w:val="18"/>
              </w:rPr>
              <w:t>сельского хозяйства  админ</w:t>
            </w:r>
            <w:r w:rsidRPr="005337F1">
              <w:rPr>
                <w:sz w:val="18"/>
                <w:szCs w:val="18"/>
              </w:rPr>
              <w:t>и</w:t>
            </w:r>
            <w:r w:rsidRPr="005337F1">
              <w:rPr>
                <w:sz w:val="18"/>
                <w:szCs w:val="18"/>
              </w:rPr>
              <w:t>страции Тужинского мун</w:t>
            </w:r>
            <w:r w:rsidRPr="005337F1">
              <w:rPr>
                <w:sz w:val="18"/>
                <w:szCs w:val="18"/>
              </w:rPr>
              <w:t>и</w:t>
            </w:r>
            <w:r w:rsidRPr="005337F1">
              <w:rPr>
                <w:sz w:val="18"/>
                <w:szCs w:val="18"/>
              </w:rPr>
              <w:t>ципального района</w:t>
            </w:r>
          </w:p>
          <w:p w:rsidR="005337F1" w:rsidRPr="005337F1" w:rsidRDefault="005337F1" w:rsidP="009F4CDD">
            <w:pPr>
              <w:autoSpaceDE w:val="0"/>
              <w:rPr>
                <w:sz w:val="18"/>
                <w:szCs w:val="18"/>
              </w:rPr>
            </w:pPr>
          </w:p>
        </w:tc>
        <w:tc>
          <w:tcPr>
            <w:tcW w:w="2105" w:type="pct"/>
            <w:tcBorders>
              <w:top w:val="single" w:sz="4" w:space="0" w:color="000000"/>
              <w:left w:val="single" w:sz="4" w:space="0" w:color="000000"/>
              <w:bottom w:val="single" w:sz="4" w:space="0" w:color="000000"/>
              <w:right w:val="single" w:sz="4" w:space="0" w:color="000000"/>
            </w:tcBorders>
          </w:tcPr>
          <w:p w:rsidR="005337F1" w:rsidRPr="005337F1" w:rsidRDefault="005337F1" w:rsidP="009F4CDD">
            <w:pPr>
              <w:snapToGrid w:val="0"/>
              <w:jc w:val="both"/>
              <w:rPr>
                <w:sz w:val="18"/>
                <w:szCs w:val="18"/>
              </w:rPr>
            </w:pPr>
            <w:r w:rsidRPr="005337F1">
              <w:rPr>
                <w:sz w:val="18"/>
                <w:szCs w:val="18"/>
              </w:rPr>
              <w:t>-воспроизводство и повышение эффективности использования  земель сельскохозяйственного назнач</w:t>
            </w:r>
            <w:r w:rsidRPr="005337F1">
              <w:rPr>
                <w:sz w:val="18"/>
                <w:szCs w:val="18"/>
              </w:rPr>
              <w:t>е</w:t>
            </w:r>
            <w:r w:rsidRPr="005337F1">
              <w:rPr>
                <w:sz w:val="18"/>
                <w:szCs w:val="18"/>
              </w:rPr>
              <w:t>ния, увеличение доли фактически используемой па</w:t>
            </w:r>
            <w:r w:rsidRPr="005337F1">
              <w:rPr>
                <w:sz w:val="18"/>
                <w:szCs w:val="18"/>
              </w:rPr>
              <w:t>ш</w:t>
            </w:r>
            <w:r w:rsidRPr="005337F1">
              <w:rPr>
                <w:sz w:val="18"/>
                <w:szCs w:val="18"/>
              </w:rPr>
              <w:t>ни в общей площади пашни района.</w:t>
            </w:r>
          </w:p>
          <w:p w:rsidR="005337F1" w:rsidRPr="005337F1" w:rsidRDefault="005337F1" w:rsidP="009F4CDD">
            <w:pPr>
              <w:jc w:val="both"/>
              <w:rPr>
                <w:sz w:val="18"/>
                <w:szCs w:val="18"/>
              </w:rPr>
            </w:pPr>
            <w:r w:rsidRPr="005337F1">
              <w:rPr>
                <w:sz w:val="18"/>
                <w:szCs w:val="18"/>
              </w:rPr>
              <w:t>-создание условий для развития отраслей растени</w:t>
            </w:r>
            <w:r w:rsidRPr="005337F1">
              <w:rPr>
                <w:sz w:val="18"/>
                <w:szCs w:val="18"/>
              </w:rPr>
              <w:t>е</w:t>
            </w:r>
            <w:r w:rsidRPr="005337F1">
              <w:rPr>
                <w:sz w:val="18"/>
                <w:szCs w:val="18"/>
              </w:rPr>
              <w:t>водства и животноводства, увеличение производс</w:t>
            </w:r>
            <w:r w:rsidRPr="005337F1">
              <w:rPr>
                <w:sz w:val="18"/>
                <w:szCs w:val="18"/>
              </w:rPr>
              <w:t>т</w:t>
            </w:r>
            <w:r w:rsidRPr="005337F1">
              <w:rPr>
                <w:sz w:val="18"/>
                <w:szCs w:val="18"/>
              </w:rPr>
              <w:t>ва основных видов сельскохозяйственной проду</w:t>
            </w:r>
            <w:r w:rsidRPr="005337F1">
              <w:rPr>
                <w:sz w:val="18"/>
                <w:szCs w:val="18"/>
              </w:rPr>
              <w:t>к</w:t>
            </w:r>
            <w:r w:rsidRPr="005337F1">
              <w:rPr>
                <w:sz w:val="18"/>
                <w:szCs w:val="18"/>
              </w:rPr>
              <w:t>ции, формирование молочного и мясного скотово</w:t>
            </w:r>
            <w:r w:rsidRPr="005337F1">
              <w:rPr>
                <w:sz w:val="18"/>
                <w:szCs w:val="18"/>
              </w:rPr>
              <w:t>д</w:t>
            </w:r>
            <w:r w:rsidRPr="005337F1">
              <w:rPr>
                <w:sz w:val="18"/>
                <w:szCs w:val="18"/>
              </w:rPr>
              <w:t>ства.</w:t>
            </w:r>
          </w:p>
          <w:p w:rsidR="005337F1" w:rsidRPr="005337F1" w:rsidRDefault="005337F1" w:rsidP="009F4CDD">
            <w:pPr>
              <w:jc w:val="both"/>
              <w:rPr>
                <w:sz w:val="18"/>
                <w:szCs w:val="18"/>
              </w:rPr>
            </w:pPr>
            <w:r w:rsidRPr="005337F1">
              <w:rPr>
                <w:sz w:val="18"/>
                <w:szCs w:val="18"/>
              </w:rPr>
              <w:t>-содействие технической и технологической модерн</w:t>
            </w:r>
            <w:r w:rsidRPr="005337F1">
              <w:rPr>
                <w:sz w:val="18"/>
                <w:szCs w:val="18"/>
              </w:rPr>
              <w:t>и</w:t>
            </w:r>
            <w:r w:rsidRPr="005337F1">
              <w:rPr>
                <w:sz w:val="18"/>
                <w:szCs w:val="18"/>
              </w:rPr>
              <w:t>зации  сельского хозяйства, строительство и реконструкция производственных объектов, обновл</w:t>
            </w:r>
            <w:r w:rsidRPr="005337F1">
              <w:rPr>
                <w:sz w:val="18"/>
                <w:szCs w:val="18"/>
              </w:rPr>
              <w:t>е</w:t>
            </w:r>
            <w:r w:rsidRPr="005337F1">
              <w:rPr>
                <w:sz w:val="18"/>
                <w:szCs w:val="18"/>
              </w:rPr>
              <w:t>ние парка сельскохозяйственной техники.</w:t>
            </w:r>
          </w:p>
          <w:p w:rsidR="005337F1" w:rsidRPr="005337F1" w:rsidRDefault="005337F1" w:rsidP="009F4CDD">
            <w:pPr>
              <w:jc w:val="both"/>
              <w:rPr>
                <w:sz w:val="18"/>
                <w:szCs w:val="18"/>
              </w:rPr>
            </w:pPr>
            <w:r w:rsidRPr="005337F1">
              <w:rPr>
                <w:sz w:val="18"/>
                <w:szCs w:val="18"/>
              </w:rPr>
              <w:t>-концентрация земельных участков  из земель сел</w:t>
            </w:r>
            <w:r w:rsidRPr="005337F1">
              <w:rPr>
                <w:sz w:val="18"/>
                <w:szCs w:val="18"/>
              </w:rPr>
              <w:t>ь</w:t>
            </w:r>
            <w:r w:rsidRPr="005337F1">
              <w:rPr>
                <w:sz w:val="18"/>
                <w:szCs w:val="18"/>
              </w:rPr>
              <w:t>скохозяйственного назначения в счет невостребова</w:t>
            </w:r>
            <w:r w:rsidRPr="005337F1">
              <w:rPr>
                <w:sz w:val="18"/>
                <w:szCs w:val="18"/>
              </w:rPr>
              <w:t>н</w:t>
            </w:r>
            <w:r w:rsidRPr="005337F1">
              <w:rPr>
                <w:sz w:val="18"/>
                <w:szCs w:val="18"/>
              </w:rPr>
              <w:t>ных земельных долей  в собственности  поселений и обеспечение эффективного управления  з</w:t>
            </w:r>
            <w:r w:rsidRPr="005337F1">
              <w:rPr>
                <w:sz w:val="18"/>
                <w:szCs w:val="18"/>
              </w:rPr>
              <w:t>е</w:t>
            </w:r>
            <w:r w:rsidRPr="005337F1">
              <w:rPr>
                <w:sz w:val="18"/>
                <w:szCs w:val="18"/>
              </w:rPr>
              <w:t>мельными участками, поступившими в  муниципальную собс</w:t>
            </w:r>
            <w:r w:rsidRPr="005337F1">
              <w:rPr>
                <w:sz w:val="18"/>
                <w:szCs w:val="18"/>
              </w:rPr>
              <w:t>т</w:t>
            </w:r>
            <w:r w:rsidRPr="005337F1">
              <w:rPr>
                <w:sz w:val="18"/>
                <w:szCs w:val="18"/>
              </w:rPr>
              <w:t>венность.</w:t>
            </w:r>
          </w:p>
          <w:p w:rsidR="005337F1" w:rsidRPr="005337F1" w:rsidRDefault="005337F1" w:rsidP="009F4CDD">
            <w:pPr>
              <w:jc w:val="both"/>
              <w:rPr>
                <w:sz w:val="18"/>
                <w:szCs w:val="18"/>
              </w:rPr>
            </w:pPr>
            <w:r w:rsidRPr="005337F1">
              <w:rPr>
                <w:sz w:val="18"/>
                <w:szCs w:val="18"/>
              </w:rPr>
              <w:t>-привлечение инвесторов в сельскохозяйственное производство, финансовое оздоровление и реорган</w:t>
            </w:r>
            <w:r w:rsidRPr="005337F1">
              <w:rPr>
                <w:sz w:val="18"/>
                <w:szCs w:val="18"/>
              </w:rPr>
              <w:t>и</w:t>
            </w:r>
            <w:r w:rsidRPr="005337F1">
              <w:rPr>
                <w:sz w:val="18"/>
                <w:szCs w:val="18"/>
              </w:rPr>
              <w:t>зация убыточных сельхозпредприятий, увелич</w:t>
            </w:r>
            <w:r w:rsidRPr="005337F1">
              <w:rPr>
                <w:sz w:val="18"/>
                <w:szCs w:val="18"/>
              </w:rPr>
              <w:t>е</w:t>
            </w:r>
            <w:r w:rsidRPr="005337F1">
              <w:rPr>
                <w:sz w:val="18"/>
                <w:szCs w:val="18"/>
              </w:rPr>
              <w:t>ние удельного веса прибыльных хозяйств в общем  числе.</w:t>
            </w:r>
          </w:p>
          <w:p w:rsidR="005337F1" w:rsidRPr="005337F1" w:rsidRDefault="005337F1" w:rsidP="009F4CDD">
            <w:pPr>
              <w:jc w:val="both"/>
              <w:rPr>
                <w:sz w:val="18"/>
                <w:szCs w:val="18"/>
              </w:rPr>
            </w:pPr>
            <w:r w:rsidRPr="005337F1">
              <w:rPr>
                <w:sz w:val="18"/>
                <w:szCs w:val="18"/>
              </w:rPr>
              <w:t>-повышение кадрового потенциала АПК района, способного обеспечить эффективное функционир</w:t>
            </w:r>
            <w:r w:rsidRPr="005337F1">
              <w:rPr>
                <w:sz w:val="18"/>
                <w:szCs w:val="18"/>
              </w:rPr>
              <w:t>о</w:t>
            </w:r>
            <w:r w:rsidRPr="005337F1">
              <w:rPr>
                <w:sz w:val="18"/>
                <w:szCs w:val="18"/>
              </w:rPr>
              <w:t>вание отрасли в современных условиях.</w:t>
            </w:r>
          </w:p>
          <w:p w:rsidR="005337F1" w:rsidRPr="005337F1" w:rsidRDefault="005337F1" w:rsidP="009F4CDD">
            <w:pPr>
              <w:jc w:val="both"/>
              <w:rPr>
                <w:sz w:val="18"/>
                <w:szCs w:val="18"/>
              </w:rPr>
            </w:pPr>
            <w:r w:rsidRPr="005337F1">
              <w:rPr>
                <w:sz w:val="18"/>
                <w:szCs w:val="18"/>
              </w:rPr>
              <w:t>-повышение доступности кредитов и займов для сельскохозяйственных предприятий, крестьянских (фе</w:t>
            </w:r>
            <w:r w:rsidRPr="005337F1">
              <w:rPr>
                <w:sz w:val="18"/>
                <w:szCs w:val="18"/>
              </w:rPr>
              <w:t>р</w:t>
            </w:r>
            <w:r w:rsidRPr="005337F1">
              <w:rPr>
                <w:sz w:val="18"/>
                <w:szCs w:val="18"/>
              </w:rPr>
              <w:t>мерских) хозяйств, организаций /потребительской кооперации и граждан, ведущих личные подсобные хозяйства.</w:t>
            </w:r>
          </w:p>
          <w:p w:rsidR="005337F1" w:rsidRPr="005337F1" w:rsidRDefault="005337F1" w:rsidP="009F4CDD">
            <w:pPr>
              <w:jc w:val="both"/>
              <w:rPr>
                <w:sz w:val="18"/>
                <w:szCs w:val="18"/>
              </w:rPr>
            </w:pPr>
            <w:r w:rsidRPr="005337F1">
              <w:rPr>
                <w:sz w:val="18"/>
                <w:szCs w:val="18"/>
              </w:rPr>
              <w:t>-создание предпосылок устойчивого развития м</w:t>
            </w:r>
            <w:r w:rsidRPr="005337F1">
              <w:rPr>
                <w:sz w:val="18"/>
                <w:szCs w:val="18"/>
              </w:rPr>
              <w:t>а</w:t>
            </w:r>
            <w:r w:rsidRPr="005337F1">
              <w:rPr>
                <w:sz w:val="18"/>
                <w:szCs w:val="18"/>
              </w:rPr>
              <w:t>лых форм хозяйствования на селе, личных подсобных хозяйств, содействие развитию сельскохозя</w:t>
            </w:r>
            <w:r w:rsidRPr="005337F1">
              <w:rPr>
                <w:sz w:val="18"/>
                <w:szCs w:val="18"/>
              </w:rPr>
              <w:t>й</w:t>
            </w:r>
            <w:r w:rsidRPr="005337F1">
              <w:rPr>
                <w:sz w:val="18"/>
                <w:szCs w:val="18"/>
              </w:rPr>
              <w:t>ственного и несельскохозяйственного малого би</w:t>
            </w:r>
            <w:r w:rsidRPr="005337F1">
              <w:rPr>
                <w:sz w:val="18"/>
                <w:szCs w:val="18"/>
              </w:rPr>
              <w:t>з</w:t>
            </w:r>
            <w:r w:rsidRPr="005337F1">
              <w:rPr>
                <w:sz w:val="18"/>
                <w:szCs w:val="18"/>
              </w:rPr>
              <w:t>неса, повышение занятости и уровня жизни сел</w:t>
            </w:r>
            <w:r w:rsidRPr="005337F1">
              <w:rPr>
                <w:sz w:val="18"/>
                <w:szCs w:val="18"/>
              </w:rPr>
              <w:t>ь</w:t>
            </w:r>
            <w:r w:rsidRPr="005337F1">
              <w:rPr>
                <w:sz w:val="18"/>
                <w:szCs w:val="18"/>
              </w:rPr>
              <w:t>ского населения</w:t>
            </w:r>
          </w:p>
          <w:p w:rsidR="005337F1" w:rsidRPr="005337F1" w:rsidRDefault="005337F1" w:rsidP="009F4CDD">
            <w:pPr>
              <w:autoSpaceDE w:val="0"/>
              <w:jc w:val="both"/>
              <w:rPr>
                <w:sz w:val="18"/>
                <w:szCs w:val="18"/>
              </w:rPr>
            </w:pPr>
          </w:p>
        </w:tc>
      </w:tr>
      <w:tr w:rsidR="005337F1" w:rsidRPr="005337F1" w:rsidTr="005337F1">
        <w:tc>
          <w:tcPr>
            <w:tcW w:w="242"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jc w:val="center"/>
              <w:rPr>
                <w:sz w:val="18"/>
                <w:szCs w:val="18"/>
              </w:rPr>
            </w:pPr>
            <w:r w:rsidRPr="005337F1">
              <w:rPr>
                <w:sz w:val="18"/>
                <w:szCs w:val="18"/>
              </w:rPr>
              <w:t>7</w:t>
            </w:r>
          </w:p>
        </w:tc>
        <w:tc>
          <w:tcPr>
            <w:tcW w:w="1470"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rPr>
                <w:sz w:val="18"/>
                <w:szCs w:val="18"/>
              </w:rPr>
            </w:pPr>
            <w:r w:rsidRPr="005337F1">
              <w:rPr>
                <w:sz w:val="18"/>
                <w:szCs w:val="18"/>
              </w:rPr>
              <w:t>«Охрана окружающей среды и эк</w:t>
            </w:r>
            <w:r w:rsidRPr="005337F1">
              <w:rPr>
                <w:sz w:val="18"/>
                <w:szCs w:val="18"/>
              </w:rPr>
              <w:t>о</w:t>
            </w:r>
            <w:r w:rsidRPr="005337F1">
              <w:rPr>
                <w:sz w:val="18"/>
                <w:szCs w:val="18"/>
              </w:rPr>
              <w:t>логическое воспитание» на 2014-2018 годы</w:t>
            </w:r>
          </w:p>
        </w:tc>
        <w:tc>
          <w:tcPr>
            <w:tcW w:w="1183"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rPr>
                <w:sz w:val="18"/>
                <w:szCs w:val="18"/>
              </w:rPr>
            </w:pPr>
            <w:r w:rsidRPr="005337F1">
              <w:rPr>
                <w:sz w:val="18"/>
                <w:szCs w:val="18"/>
              </w:rPr>
              <w:t>Отдел жизнеобеспечения</w:t>
            </w:r>
          </w:p>
          <w:p w:rsidR="005337F1" w:rsidRPr="005337F1" w:rsidRDefault="005337F1" w:rsidP="009F4CDD">
            <w:pPr>
              <w:autoSpaceDE w:val="0"/>
              <w:snapToGrid w:val="0"/>
              <w:rPr>
                <w:sz w:val="18"/>
                <w:szCs w:val="18"/>
              </w:rPr>
            </w:pPr>
            <w:r w:rsidRPr="005337F1">
              <w:rPr>
                <w:sz w:val="18"/>
                <w:szCs w:val="18"/>
              </w:rPr>
              <w:t xml:space="preserve"> администрации Тужинского муниципального района</w:t>
            </w:r>
          </w:p>
          <w:p w:rsidR="005337F1" w:rsidRPr="005337F1" w:rsidRDefault="005337F1" w:rsidP="009F4CDD">
            <w:pPr>
              <w:autoSpaceDE w:val="0"/>
              <w:rPr>
                <w:sz w:val="18"/>
                <w:szCs w:val="18"/>
              </w:rPr>
            </w:pPr>
          </w:p>
        </w:tc>
        <w:tc>
          <w:tcPr>
            <w:tcW w:w="2105" w:type="pct"/>
            <w:tcBorders>
              <w:top w:val="single" w:sz="4" w:space="0" w:color="000000"/>
              <w:left w:val="single" w:sz="4" w:space="0" w:color="000000"/>
              <w:bottom w:val="single" w:sz="4" w:space="0" w:color="000000"/>
              <w:right w:val="single" w:sz="4" w:space="0" w:color="000000"/>
            </w:tcBorders>
          </w:tcPr>
          <w:p w:rsidR="005337F1" w:rsidRPr="005337F1" w:rsidRDefault="005337F1" w:rsidP="009F4CDD">
            <w:pPr>
              <w:snapToGrid w:val="0"/>
              <w:jc w:val="both"/>
              <w:rPr>
                <w:sz w:val="18"/>
                <w:szCs w:val="18"/>
              </w:rPr>
            </w:pPr>
            <w:r w:rsidRPr="005337F1">
              <w:rPr>
                <w:sz w:val="18"/>
                <w:szCs w:val="18"/>
              </w:rPr>
              <w:t>-улучшение экологической обстановки в районе;</w:t>
            </w:r>
          </w:p>
          <w:p w:rsidR="005337F1" w:rsidRPr="005337F1" w:rsidRDefault="005337F1" w:rsidP="009F4CDD">
            <w:pPr>
              <w:snapToGrid w:val="0"/>
              <w:jc w:val="both"/>
              <w:rPr>
                <w:sz w:val="18"/>
                <w:szCs w:val="18"/>
              </w:rPr>
            </w:pPr>
            <w:r w:rsidRPr="005337F1">
              <w:rPr>
                <w:sz w:val="18"/>
                <w:szCs w:val="18"/>
              </w:rPr>
              <w:t>- обеспечение конституционных прав граждан на</w:t>
            </w:r>
          </w:p>
          <w:p w:rsidR="005337F1" w:rsidRPr="005337F1" w:rsidRDefault="005337F1" w:rsidP="009F4CDD">
            <w:pPr>
              <w:snapToGrid w:val="0"/>
              <w:jc w:val="both"/>
              <w:rPr>
                <w:sz w:val="18"/>
                <w:szCs w:val="18"/>
              </w:rPr>
            </w:pPr>
            <w:r w:rsidRPr="005337F1">
              <w:rPr>
                <w:sz w:val="18"/>
                <w:szCs w:val="18"/>
              </w:rPr>
              <w:t xml:space="preserve"> благоприятную окружающую среду, </w:t>
            </w:r>
          </w:p>
          <w:p w:rsidR="005337F1" w:rsidRPr="005337F1" w:rsidRDefault="005337F1" w:rsidP="009F4CDD">
            <w:pPr>
              <w:snapToGrid w:val="0"/>
              <w:jc w:val="both"/>
              <w:rPr>
                <w:sz w:val="18"/>
                <w:szCs w:val="18"/>
              </w:rPr>
            </w:pPr>
            <w:r w:rsidRPr="005337F1">
              <w:rPr>
                <w:sz w:val="18"/>
                <w:szCs w:val="18"/>
              </w:rPr>
              <w:t>предотвращение и ликвидация вредного</w:t>
            </w:r>
          </w:p>
          <w:p w:rsidR="005337F1" w:rsidRPr="005337F1" w:rsidRDefault="005337F1" w:rsidP="009F4CDD">
            <w:pPr>
              <w:snapToGrid w:val="0"/>
              <w:jc w:val="both"/>
              <w:rPr>
                <w:sz w:val="18"/>
                <w:szCs w:val="18"/>
              </w:rPr>
            </w:pPr>
            <w:r w:rsidRPr="005337F1">
              <w:rPr>
                <w:sz w:val="18"/>
                <w:szCs w:val="18"/>
              </w:rPr>
              <w:t xml:space="preserve"> воздействия отходов производства и потребления</w:t>
            </w:r>
          </w:p>
          <w:p w:rsidR="005337F1" w:rsidRPr="005337F1" w:rsidRDefault="005337F1" w:rsidP="009F4CDD">
            <w:pPr>
              <w:snapToGrid w:val="0"/>
              <w:jc w:val="both"/>
              <w:rPr>
                <w:sz w:val="18"/>
                <w:szCs w:val="18"/>
              </w:rPr>
            </w:pPr>
            <w:r w:rsidRPr="005337F1">
              <w:rPr>
                <w:sz w:val="18"/>
                <w:szCs w:val="18"/>
              </w:rPr>
              <w:t xml:space="preserve"> на окружающую среду и здоровье населения, а</w:t>
            </w:r>
          </w:p>
          <w:p w:rsidR="005337F1" w:rsidRPr="005337F1" w:rsidRDefault="005337F1" w:rsidP="009F4CDD">
            <w:pPr>
              <w:snapToGrid w:val="0"/>
              <w:jc w:val="both"/>
              <w:rPr>
                <w:sz w:val="18"/>
                <w:szCs w:val="18"/>
              </w:rPr>
            </w:pPr>
            <w:r w:rsidRPr="005337F1">
              <w:rPr>
                <w:sz w:val="18"/>
                <w:szCs w:val="18"/>
              </w:rPr>
              <w:t xml:space="preserve"> также максимальное вовлечение отходов в </w:t>
            </w:r>
          </w:p>
          <w:p w:rsidR="005337F1" w:rsidRPr="005337F1" w:rsidRDefault="005337F1" w:rsidP="009F4CDD">
            <w:pPr>
              <w:snapToGrid w:val="0"/>
              <w:jc w:val="both"/>
              <w:rPr>
                <w:sz w:val="18"/>
                <w:szCs w:val="18"/>
              </w:rPr>
            </w:pPr>
            <w:r w:rsidRPr="005337F1">
              <w:rPr>
                <w:sz w:val="18"/>
                <w:szCs w:val="18"/>
              </w:rPr>
              <w:t xml:space="preserve">хозяйственный оборот, обеспечение утилизации и </w:t>
            </w:r>
          </w:p>
          <w:p w:rsidR="005337F1" w:rsidRPr="005337F1" w:rsidRDefault="005337F1" w:rsidP="009F4CDD">
            <w:pPr>
              <w:snapToGrid w:val="0"/>
              <w:jc w:val="both"/>
              <w:rPr>
                <w:sz w:val="18"/>
                <w:szCs w:val="18"/>
              </w:rPr>
            </w:pPr>
            <w:r w:rsidRPr="005337F1">
              <w:rPr>
                <w:sz w:val="18"/>
                <w:szCs w:val="18"/>
              </w:rPr>
              <w:t>максимально безопасного размещения отходов</w:t>
            </w:r>
          </w:p>
          <w:p w:rsidR="005337F1" w:rsidRPr="005337F1" w:rsidRDefault="005337F1" w:rsidP="009F4CDD">
            <w:pPr>
              <w:snapToGrid w:val="0"/>
              <w:jc w:val="both"/>
              <w:rPr>
                <w:sz w:val="18"/>
                <w:szCs w:val="18"/>
              </w:rPr>
            </w:pPr>
            <w:r w:rsidRPr="005337F1">
              <w:rPr>
                <w:sz w:val="18"/>
                <w:szCs w:val="18"/>
              </w:rPr>
              <w:t xml:space="preserve"> производства и потребления;</w:t>
            </w:r>
          </w:p>
          <w:p w:rsidR="005337F1" w:rsidRPr="005337F1" w:rsidRDefault="005337F1" w:rsidP="009F4CDD">
            <w:pPr>
              <w:jc w:val="both"/>
              <w:rPr>
                <w:sz w:val="18"/>
                <w:szCs w:val="18"/>
              </w:rPr>
            </w:pPr>
            <w:r w:rsidRPr="005337F1">
              <w:rPr>
                <w:sz w:val="18"/>
                <w:szCs w:val="18"/>
              </w:rPr>
              <w:t>- приведение действующих свалок ТБО в</w:t>
            </w:r>
          </w:p>
          <w:p w:rsidR="005337F1" w:rsidRPr="005337F1" w:rsidRDefault="005337F1" w:rsidP="009F4CDD">
            <w:pPr>
              <w:jc w:val="both"/>
              <w:rPr>
                <w:sz w:val="18"/>
                <w:szCs w:val="18"/>
              </w:rPr>
            </w:pPr>
            <w:r w:rsidRPr="005337F1">
              <w:rPr>
                <w:sz w:val="18"/>
                <w:szCs w:val="18"/>
              </w:rPr>
              <w:t xml:space="preserve"> соответствие с требованиями природоохранного</w:t>
            </w:r>
          </w:p>
          <w:p w:rsidR="005337F1" w:rsidRPr="005337F1" w:rsidRDefault="005337F1" w:rsidP="009F4CDD">
            <w:pPr>
              <w:jc w:val="both"/>
              <w:rPr>
                <w:sz w:val="18"/>
                <w:szCs w:val="18"/>
              </w:rPr>
            </w:pPr>
            <w:r w:rsidRPr="005337F1">
              <w:rPr>
                <w:sz w:val="18"/>
                <w:szCs w:val="18"/>
              </w:rPr>
              <w:t xml:space="preserve"> законодательства;</w:t>
            </w:r>
          </w:p>
          <w:p w:rsidR="005337F1" w:rsidRPr="005337F1" w:rsidRDefault="005337F1" w:rsidP="009F4CDD">
            <w:pPr>
              <w:jc w:val="both"/>
              <w:rPr>
                <w:sz w:val="18"/>
                <w:szCs w:val="18"/>
              </w:rPr>
            </w:pPr>
            <w:r w:rsidRPr="005337F1">
              <w:rPr>
                <w:sz w:val="18"/>
                <w:szCs w:val="18"/>
              </w:rPr>
              <w:t>-ликвидация несанкционированных свалок;</w:t>
            </w:r>
          </w:p>
          <w:p w:rsidR="005337F1" w:rsidRPr="005337F1" w:rsidRDefault="005337F1" w:rsidP="009F4CDD">
            <w:pPr>
              <w:jc w:val="both"/>
              <w:rPr>
                <w:sz w:val="18"/>
                <w:szCs w:val="18"/>
              </w:rPr>
            </w:pPr>
            <w:r w:rsidRPr="005337F1">
              <w:rPr>
                <w:sz w:val="18"/>
                <w:szCs w:val="18"/>
              </w:rPr>
              <w:t>-получение лицензии МУП «Коммунальщик» на раб</w:t>
            </w:r>
            <w:r w:rsidRPr="005337F1">
              <w:rPr>
                <w:sz w:val="18"/>
                <w:szCs w:val="18"/>
              </w:rPr>
              <w:t>о</w:t>
            </w:r>
            <w:r w:rsidRPr="005337F1">
              <w:rPr>
                <w:sz w:val="18"/>
                <w:szCs w:val="18"/>
              </w:rPr>
              <w:t>ту с ТБО.</w:t>
            </w:r>
          </w:p>
          <w:p w:rsidR="005337F1" w:rsidRPr="005337F1" w:rsidRDefault="005337F1" w:rsidP="009F4CDD">
            <w:pPr>
              <w:autoSpaceDE w:val="0"/>
              <w:jc w:val="both"/>
              <w:rPr>
                <w:sz w:val="18"/>
                <w:szCs w:val="18"/>
              </w:rPr>
            </w:pPr>
          </w:p>
        </w:tc>
      </w:tr>
      <w:tr w:rsidR="005337F1" w:rsidRPr="005337F1" w:rsidTr="005337F1">
        <w:tc>
          <w:tcPr>
            <w:tcW w:w="242"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jc w:val="center"/>
              <w:rPr>
                <w:sz w:val="18"/>
                <w:szCs w:val="18"/>
              </w:rPr>
            </w:pPr>
            <w:r w:rsidRPr="005337F1">
              <w:rPr>
                <w:sz w:val="18"/>
                <w:szCs w:val="18"/>
              </w:rPr>
              <w:t>8</w:t>
            </w:r>
          </w:p>
        </w:tc>
        <w:tc>
          <w:tcPr>
            <w:tcW w:w="1470"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rPr>
                <w:sz w:val="18"/>
                <w:szCs w:val="18"/>
              </w:rPr>
            </w:pPr>
            <w:r w:rsidRPr="005337F1">
              <w:rPr>
                <w:sz w:val="18"/>
                <w:szCs w:val="18"/>
              </w:rPr>
              <w:t>«Развитие архивного дела» на 2014-2018 годы</w:t>
            </w:r>
          </w:p>
        </w:tc>
        <w:tc>
          <w:tcPr>
            <w:tcW w:w="1183"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rPr>
                <w:sz w:val="18"/>
                <w:szCs w:val="18"/>
              </w:rPr>
            </w:pPr>
            <w:r w:rsidRPr="005337F1">
              <w:rPr>
                <w:sz w:val="18"/>
                <w:szCs w:val="18"/>
              </w:rPr>
              <w:t xml:space="preserve">Управление делами </w:t>
            </w:r>
          </w:p>
          <w:p w:rsidR="005337F1" w:rsidRPr="005337F1" w:rsidRDefault="005337F1" w:rsidP="009F4CDD">
            <w:pPr>
              <w:autoSpaceDE w:val="0"/>
              <w:snapToGrid w:val="0"/>
              <w:rPr>
                <w:sz w:val="18"/>
                <w:szCs w:val="18"/>
              </w:rPr>
            </w:pPr>
            <w:r w:rsidRPr="005337F1">
              <w:rPr>
                <w:sz w:val="18"/>
                <w:szCs w:val="18"/>
              </w:rPr>
              <w:t xml:space="preserve">администрации Тужинского </w:t>
            </w:r>
          </w:p>
          <w:p w:rsidR="005337F1" w:rsidRPr="005337F1" w:rsidRDefault="005337F1" w:rsidP="009F4CDD">
            <w:pPr>
              <w:autoSpaceDE w:val="0"/>
              <w:snapToGrid w:val="0"/>
              <w:rPr>
                <w:sz w:val="18"/>
                <w:szCs w:val="18"/>
              </w:rPr>
            </w:pPr>
            <w:r w:rsidRPr="005337F1">
              <w:rPr>
                <w:sz w:val="18"/>
                <w:szCs w:val="18"/>
              </w:rPr>
              <w:t>муниципального района</w:t>
            </w:r>
          </w:p>
          <w:p w:rsidR="005337F1" w:rsidRPr="005337F1" w:rsidRDefault="005337F1" w:rsidP="009F4CDD">
            <w:pPr>
              <w:autoSpaceDE w:val="0"/>
              <w:rPr>
                <w:sz w:val="18"/>
                <w:szCs w:val="18"/>
              </w:rPr>
            </w:pPr>
          </w:p>
        </w:tc>
        <w:tc>
          <w:tcPr>
            <w:tcW w:w="2105" w:type="pct"/>
            <w:tcBorders>
              <w:top w:val="single" w:sz="4" w:space="0" w:color="000000"/>
              <w:left w:val="single" w:sz="4" w:space="0" w:color="000000"/>
              <w:bottom w:val="single" w:sz="4" w:space="0" w:color="000000"/>
              <w:right w:val="single" w:sz="4" w:space="0" w:color="000000"/>
            </w:tcBorders>
          </w:tcPr>
          <w:p w:rsidR="005337F1" w:rsidRPr="005337F1" w:rsidRDefault="005337F1" w:rsidP="009F4CDD">
            <w:pPr>
              <w:autoSpaceDE w:val="0"/>
              <w:snapToGrid w:val="0"/>
              <w:jc w:val="both"/>
              <w:rPr>
                <w:sz w:val="18"/>
                <w:szCs w:val="18"/>
              </w:rPr>
            </w:pPr>
            <w:r w:rsidRPr="005337F1">
              <w:rPr>
                <w:sz w:val="18"/>
                <w:szCs w:val="18"/>
              </w:rPr>
              <w:t>-обеспечение безопасности и сохранности архи</w:t>
            </w:r>
            <w:r w:rsidRPr="005337F1">
              <w:rPr>
                <w:sz w:val="18"/>
                <w:szCs w:val="18"/>
              </w:rPr>
              <w:t>в</w:t>
            </w:r>
            <w:r w:rsidRPr="005337F1">
              <w:rPr>
                <w:sz w:val="18"/>
                <w:szCs w:val="18"/>
              </w:rPr>
              <w:t>ных документов;</w:t>
            </w:r>
          </w:p>
          <w:p w:rsidR="005337F1" w:rsidRPr="005337F1" w:rsidRDefault="005337F1" w:rsidP="009F4CDD">
            <w:pPr>
              <w:autoSpaceDE w:val="0"/>
              <w:jc w:val="both"/>
              <w:rPr>
                <w:sz w:val="18"/>
                <w:szCs w:val="18"/>
              </w:rPr>
            </w:pPr>
            <w:r w:rsidRPr="005337F1">
              <w:rPr>
                <w:sz w:val="18"/>
                <w:szCs w:val="18"/>
              </w:rPr>
              <w:t>-пополнение архивного фонда согласно списку учр</w:t>
            </w:r>
            <w:r w:rsidRPr="005337F1">
              <w:rPr>
                <w:sz w:val="18"/>
                <w:szCs w:val="18"/>
              </w:rPr>
              <w:t>е</w:t>
            </w:r>
            <w:r w:rsidRPr="005337F1">
              <w:rPr>
                <w:sz w:val="18"/>
                <w:szCs w:val="18"/>
              </w:rPr>
              <w:t>ждений района;</w:t>
            </w:r>
          </w:p>
          <w:p w:rsidR="005337F1" w:rsidRPr="005337F1" w:rsidRDefault="005337F1" w:rsidP="009F4CDD">
            <w:pPr>
              <w:autoSpaceDE w:val="0"/>
              <w:jc w:val="both"/>
              <w:rPr>
                <w:sz w:val="18"/>
                <w:szCs w:val="18"/>
              </w:rPr>
            </w:pPr>
            <w:r w:rsidRPr="005337F1">
              <w:rPr>
                <w:sz w:val="18"/>
                <w:szCs w:val="18"/>
              </w:rPr>
              <w:t>-своевременный прием документов учреждений, ликвидированных предприятий и предприятий - банкр</w:t>
            </w:r>
            <w:r w:rsidRPr="005337F1">
              <w:rPr>
                <w:sz w:val="18"/>
                <w:szCs w:val="18"/>
              </w:rPr>
              <w:t>о</w:t>
            </w:r>
            <w:r w:rsidRPr="005337F1">
              <w:rPr>
                <w:sz w:val="18"/>
                <w:szCs w:val="18"/>
              </w:rPr>
              <w:t>тов;</w:t>
            </w:r>
          </w:p>
          <w:p w:rsidR="005337F1" w:rsidRPr="005337F1" w:rsidRDefault="005337F1" w:rsidP="009F4CDD">
            <w:pPr>
              <w:autoSpaceDE w:val="0"/>
              <w:jc w:val="both"/>
              <w:rPr>
                <w:sz w:val="18"/>
                <w:szCs w:val="18"/>
              </w:rPr>
            </w:pPr>
            <w:r w:rsidRPr="005337F1">
              <w:rPr>
                <w:sz w:val="18"/>
                <w:szCs w:val="18"/>
              </w:rPr>
              <w:t>-качественное и своевременное исполнение социал</w:t>
            </w:r>
            <w:r w:rsidRPr="005337F1">
              <w:rPr>
                <w:sz w:val="18"/>
                <w:szCs w:val="18"/>
              </w:rPr>
              <w:t>ь</w:t>
            </w:r>
            <w:r w:rsidRPr="005337F1">
              <w:rPr>
                <w:sz w:val="18"/>
                <w:szCs w:val="18"/>
              </w:rPr>
              <w:t>но-правовых запросов граждан, учреждений, орган</w:t>
            </w:r>
            <w:r w:rsidRPr="005337F1">
              <w:rPr>
                <w:sz w:val="18"/>
                <w:szCs w:val="18"/>
              </w:rPr>
              <w:t>и</w:t>
            </w:r>
            <w:r w:rsidRPr="005337F1">
              <w:rPr>
                <w:sz w:val="18"/>
                <w:szCs w:val="18"/>
              </w:rPr>
              <w:t>заций</w:t>
            </w:r>
          </w:p>
        </w:tc>
      </w:tr>
      <w:tr w:rsidR="005337F1" w:rsidRPr="005337F1" w:rsidTr="005337F1">
        <w:tc>
          <w:tcPr>
            <w:tcW w:w="242"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jc w:val="center"/>
              <w:rPr>
                <w:sz w:val="18"/>
                <w:szCs w:val="18"/>
              </w:rPr>
            </w:pPr>
            <w:r w:rsidRPr="005337F1">
              <w:rPr>
                <w:sz w:val="18"/>
                <w:szCs w:val="18"/>
              </w:rPr>
              <w:t>9</w:t>
            </w:r>
          </w:p>
        </w:tc>
        <w:tc>
          <w:tcPr>
            <w:tcW w:w="1470" w:type="pct"/>
            <w:tcBorders>
              <w:top w:val="single" w:sz="4" w:space="0" w:color="000000"/>
              <w:left w:val="single" w:sz="4" w:space="0" w:color="000000"/>
              <w:bottom w:val="single" w:sz="4" w:space="0" w:color="000000"/>
            </w:tcBorders>
          </w:tcPr>
          <w:p w:rsidR="005337F1" w:rsidRPr="005337F1" w:rsidRDefault="005337F1" w:rsidP="009F4CDD">
            <w:pPr>
              <w:pStyle w:val="a3"/>
              <w:snapToGrid w:val="0"/>
              <w:rPr>
                <w:rFonts w:ascii="Times New Roman" w:hAnsi="Times New Roman"/>
                <w:sz w:val="18"/>
                <w:szCs w:val="18"/>
              </w:rPr>
            </w:pPr>
            <w:r w:rsidRPr="005337F1">
              <w:rPr>
                <w:rFonts w:ascii="Times New Roman" w:hAnsi="Times New Roman"/>
                <w:sz w:val="18"/>
                <w:szCs w:val="18"/>
              </w:rPr>
              <w:t>«Управление муниципальным имуществом»  на 2014-2018 годы.</w:t>
            </w:r>
          </w:p>
          <w:p w:rsidR="005337F1" w:rsidRPr="005337F1" w:rsidRDefault="005337F1" w:rsidP="009F4CDD">
            <w:pPr>
              <w:autoSpaceDE w:val="0"/>
              <w:rPr>
                <w:sz w:val="18"/>
                <w:szCs w:val="18"/>
              </w:rPr>
            </w:pPr>
          </w:p>
        </w:tc>
        <w:tc>
          <w:tcPr>
            <w:tcW w:w="1183"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rPr>
                <w:sz w:val="18"/>
                <w:szCs w:val="18"/>
              </w:rPr>
            </w:pPr>
            <w:r w:rsidRPr="005337F1">
              <w:rPr>
                <w:sz w:val="18"/>
                <w:szCs w:val="18"/>
              </w:rPr>
              <w:t>Отдел по экономике и прогнозированию администр</w:t>
            </w:r>
            <w:r w:rsidRPr="005337F1">
              <w:rPr>
                <w:sz w:val="18"/>
                <w:szCs w:val="18"/>
              </w:rPr>
              <w:t>а</w:t>
            </w:r>
            <w:r w:rsidRPr="005337F1">
              <w:rPr>
                <w:sz w:val="18"/>
                <w:szCs w:val="18"/>
              </w:rPr>
              <w:t>ции  Тужинского муниц</w:t>
            </w:r>
            <w:r w:rsidRPr="005337F1">
              <w:rPr>
                <w:sz w:val="18"/>
                <w:szCs w:val="18"/>
              </w:rPr>
              <w:t>и</w:t>
            </w:r>
            <w:r w:rsidRPr="005337F1">
              <w:rPr>
                <w:sz w:val="18"/>
                <w:szCs w:val="18"/>
              </w:rPr>
              <w:t>пального района</w:t>
            </w:r>
          </w:p>
          <w:p w:rsidR="005337F1" w:rsidRPr="005337F1" w:rsidRDefault="005337F1" w:rsidP="009F4CDD">
            <w:pPr>
              <w:autoSpaceDE w:val="0"/>
              <w:rPr>
                <w:sz w:val="18"/>
                <w:szCs w:val="18"/>
              </w:rPr>
            </w:pPr>
          </w:p>
        </w:tc>
        <w:tc>
          <w:tcPr>
            <w:tcW w:w="2105" w:type="pct"/>
            <w:tcBorders>
              <w:top w:val="single" w:sz="4" w:space="0" w:color="000000"/>
              <w:left w:val="single" w:sz="4" w:space="0" w:color="000000"/>
              <w:bottom w:val="single" w:sz="4" w:space="0" w:color="000000"/>
              <w:right w:val="single" w:sz="4" w:space="0" w:color="000000"/>
            </w:tcBorders>
          </w:tcPr>
          <w:p w:rsidR="005337F1" w:rsidRPr="005337F1" w:rsidRDefault="005337F1" w:rsidP="009F4CDD">
            <w:pPr>
              <w:pStyle w:val="a3"/>
              <w:snapToGrid w:val="0"/>
              <w:jc w:val="both"/>
              <w:rPr>
                <w:rFonts w:ascii="Times New Roman" w:hAnsi="Times New Roman"/>
                <w:sz w:val="18"/>
                <w:szCs w:val="18"/>
              </w:rPr>
            </w:pPr>
            <w:r w:rsidRPr="005337F1">
              <w:rPr>
                <w:rFonts w:ascii="Times New Roman" w:hAnsi="Times New Roman"/>
                <w:sz w:val="18"/>
                <w:szCs w:val="18"/>
              </w:rPr>
              <w:t>- Совершенствование системы управления муниципальными предприятиями и учреждениями, повышение эффективности использования закрепленного за ними муниципального имущества, обеспечение полноты и достоверности учета муниципального имущества района;</w:t>
            </w:r>
          </w:p>
          <w:p w:rsidR="005337F1" w:rsidRPr="005337F1" w:rsidRDefault="005337F1" w:rsidP="009F4CDD">
            <w:pPr>
              <w:pStyle w:val="a3"/>
              <w:jc w:val="both"/>
              <w:rPr>
                <w:rFonts w:ascii="Times New Roman" w:hAnsi="Times New Roman"/>
                <w:sz w:val="18"/>
                <w:szCs w:val="18"/>
              </w:rPr>
            </w:pPr>
            <w:r w:rsidRPr="005337F1">
              <w:rPr>
                <w:rFonts w:ascii="Times New Roman" w:hAnsi="Times New Roman"/>
                <w:sz w:val="18"/>
                <w:szCs w:val="18"/>
              </w:rPr>
              <w:t>- Повышение эффективности использования отдельных объектов имущества, находящегося в муниципальной собственности муниципального образования Тужинский муниципальный район;</w:t>
            </w:r>
          </w:p>
          <w:p w:rsidR="005337F1" w:rsidRPr="005337F1" w:rsidRDefault="005337F1" w:rsidP="009F4CDD">
            <w:pPr>
              <w:pStyle w:val="a3"/>
              <w:jc w:val="both"/>
              <w:rPr>
                <w:rFonts w:ascii="Times New Roman" w:hAnsi="Times New Roman"/>
                <w:sz w:val="18"/>
                <w:szCs w:val="18"/>
              </w:rPr>
            </w:pPr>
            <w:r w:rsidRPr="005337F1">
              <w:rPr>
                <w:rFonts w:ascii="Times New Roman" w:hAnsi="Times New Roman"/>
                <w:sz w:val="18"/>
                <w:szCs w:val="18"/>
              </w:rPr>
              <w:t>-  Увеличение поступлений в бюджет района неналоговых доходов от использования муниципального имущества;</w:t>
            </w:r>
          </w:p>
          <w:p w:rsidR="005337F1" w:rsidRPr="005337F1" w:rsidRDefault="005337F1" w:rsidP="009F4CDD">
            <w:pPr>
              <w:pStyle w:val="a3"/>
              <w:jc w:val="both"/>
              <w:rPr>
                <w:rFonts w:ascii="Times New Roman" w:hAnsi="Times New Roman"/>
                <w:sz w:val="18"/>
                <w:szCs w:val="18"/>
              </w:rPr>
            </w:pPr>
            <w:r w:rsidRPr="005337F1">
              <w:rPr>
                <w:rFonts w:ascii="Times New Roman" w:hAnsi="Times New Roman"/>
                <w:sz w:val="18"/>
                <w:szCs w:val="18"/>
              </w:rPr>
              <w:t>- Улучшение финансово-экономических показателей деятельности муниципального унитарного предприятия района;</w:t>
            </w:r>
          </w:p>
          <w:p w:rsidR="005337F1" w:rsidRPr="005337F1" w:rsidRDefault="005337F1" w:rsidP="009F4CDD">
            <w:pPr>
              <w:pStyle w:val="a3"/>
              <w:jc w:val="both"/>
              <w:rPr>
                <w:rFonts w:ascii="Times New Roman" w:hAnsi="Times New Roman"/>
                <w:sz w:val="18"/>
                <w:szCs w:val="18"/>
              </w:rPr>
            </w:pPr>
            <w:r w:rsidRPr="005337F1">
              <w:rPr>
                <w:rFonts w:ascii="Times New Roman" w:hAnsi="Times New Roman"/>
                <w:sz w:val="18"/>
                <w:szCs w:val="18"/>
              </w:rPr>
              <w:t>- Приватизация имущества, не требующегося для выполнения функций местного самоуправления;</w:t>
            </w:r>
          </w:p>
          <w:p w:rsidR="005337F1" w:rsidRPr="005337F1" w:rsidRDefault="005337F1" w:rsidP="009F4CDD">
            <w:pPr>
              <w:pStyle w:val="a3"/>
              <w:jc w:val="both"/>
              <w:rPr>
                <w:rFonts w:ascii="Times New Roman" w:hAnsi="Times New Roman"/>
                <w:sz w:val="18"/>
                <w:szCs w:val="18"/>
              </w:rPr>
            </w:pPr>
            <w:r w:rsidRPr="005337F1">
              <w:rPr>
                <w:rFonts w:ascii="Times New Roman" w:hAnsi="Times New Roman"/>
                <w:sz w:val="18"/>
                <w:szCs w:val="18"/>
              </w:rPr>
              <w:t>- Развитие рынка аренды муниципального имущества, земельных участков, взыскание недоимки за аренду муниципального имущества и аренду земельных участков;</w:t>
            </w:r>
          </w:p>
          <w:p w:rsidR="005337F1" w:rsidRPr="005337F1" w:rsidRDefault="005337F1" w:rsidP="009F4CDD">
            <w:pPr>
              <w:pStyle w:val="a3"/>
              <w:jc w:val="both"/>
              <w:rPr>
                <w:rFonts w:ascii="Times New Roman" w:hAnsi="Times New Roman"/>
                <w:sz w:val="18"/>
                <w:szCs w:val="18"/>
              </w:rPr>
            </w:pPr>
            <w:r w:rsidRPr="005337F1">
              <w:rPr>
                <w:rFonts w:ascii="Times New Roman" w:hAnsi="Times New Roman"/>
                <w:sz w:val="18"/>
                <w:szCs w:val="18"/>
              </w:rPr>
              <w:t>-  Регистрация права собственности.</w:t>
            </w:r>
          </w:p>
          <w:p w:rsidR="005337F1" w:rsidRPr="005337F1" w:rsidRDefault="005337F1" w:rsidP="009F4CDD">
            <w:pPr>
              <w:autoSpaceDE w:val="0"/>
              <w:jc w:val="center"/>
              <w:rPr>
                <w:sz w:val="18"/>
                <w:szCs w:val="18"/>
              </w:rPr>
            </w:pPr>
          </w:p>
        </w:tc>
      </w:tr>
      <w:tr w:rsidR="005337F1" w:rsidRPr="005337F1" w:rsidTr="005337F1">
        <w:tc>
          <w:tcPr>
            <w:tcW w:w="242"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jc w:val="center"/>
              <w:rPr>
                <w:sz w:val="18"/>
                <w:szCs w:val="18"/>
              </w:rPr>
            </w:pPr>
            <w:r w:rsidRPr="005337F1">
              <w:rPr>
                <w:sz w:val="18"/>
                <w:szCs w:val="18"/>
              </w:rPr>
              <w:t>10</w:t>
            </w:r>
          </w:p>
        </w:tc>
        <w:tc>
          <w:tcPr>
            <w:tcW w:w="1470"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rPr>
                <w:sz w:val="18"/>
                <w:szCs w:val="18"/>
              </w:rPr>
            </w:pPr>
            <w:r w:rsidRPr="005337F1">
              <w:rPr>
                <w:sz w:val="18"/>
                <w:szCs w:val="18"/>
              </w:rPr>
              <w:t>«Развитие транспортной инфр</w:t>
            </w:r>
            <w:r w:rsidRPr="005337F1">
              <w:rPr>
                <w:sz w:val="18"/>
                <w:szCs w:val="18"/>
              </w:rPr>
              <w:t>а</w:t>
            </w:r>
            <w:r w:rsidRPr="005337F1">
              <w:rPr>
                <w:sz w:val="18"/>
                <w:szCs w:val="18"/>
              </w:rPr>
              <w:t>структуры» на 2014-2018 годы</w:t>
            </w:r>
          </w:p>
        </w:tc>
        <w:tc>
          <w:tcPr>
            <w:tcW w:w="1183"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rPr>
                <w:sz w:val="18"/>
                <w:szCs w:val="18"/>
              </w:rPr>
            </w:pPr>
            <w:r w:rsidRPr="005337F1">
              <w:rPr>
                <w:sz w:val="18"/>
                <w:szCs w:val="18"/>
              </w:rPr>
              <w:t xml:space="preserve">Отдел жизнеобеспечения </w:t>
            </w:r>
          </w:p>
          <w:p w:rsidR="005337F1" w:rsidRPr="005337F1" w:rsidRDefault="005337F1" w:rsidP="009F4CDD">
            <w:pPr>
              <w:autoSpaceDE w:val="0"/>
              <w:snapToGrid w:val="0"/>
              <w:rPr>
                <w:sz w:val="18"/>
                <w:szCs w:val="18"/>
              </w:rPr>
            </w:pPr>
            <w:r w:rsidRPr="005337F1">
              <w:rPr>
                <w:sz w:val="18"/>
                <w:szCs w:val="18"/>
              </w:rPr>
              <w:t xml:space="preserve">администрации Тужинского </w:t>
            </w:r>
          </w:p>
          <w:p w:rsidR="005337F1" w:rsidRPr="005337F1" w:rsidRDefault="005337F1" w:rsidP="009F4CDD">
            <w:pPr>
              <w:autoSpaceDE w:val="0"/>
              <w:snapToGrid w:val="0"/>
              <w:rPr>
                <w:sz w:val="18"/>
                <w:szCs w:val="18"/>
              </w:rPr>
            </w:pPr>
            <w:r w:rsidRPr="005337F1">
              <w:rPr>
                <w:sz w:val="18"/>
                <w:szCs w:val="18"/>
              </w:rPr>
              <w:t>муниципального района</w:t>
            </w:r>
          </w:p>
          <w:p w:rsidR="005337F1" w:rsidRPr="005337F1" w:rsidRDefault="005337F1" w:rsidP="009F4CDD">
            <w:pPr>
              <w:autoSpaceDE w:val="0"/>
              <w:rPr>
                <w:sz w:val="18"/>
                <w:szCs w:val="18"/>
              </w:rPr>
            </w:pPr>
          </w:p>
        </w:tc>
        <w:tc>
          <w:tcPr>
            <w:tcW w:w="2105" w:type="pct"/>
            <w:tcBorders>
              <w:top w:val="single" w:sz="4" w:space="0" w:color="000000"/>
              <w:left w:val="single" w:sz="4" w:space="0" w:color="000000"/>
              <w:bottom w:val="single" w:sz="4" w:space="0" w:color="000000"/>
              <w:right w:val="single" w:sz="4" w:space="0" w:color="000000"/>
            </w:tcBorders>
          </w:tcPr>
          <w:p w:rsidR="005337F1" w:rsidRPr="005337F1" w:rsidRDefault="005337F1" w:rsidP="005337F1">
            <w:pPr>
              <w:numPr>
                <w:ilvl w:val="0"/>
                <w:numId w:val="2"/>
              </w:numPr>
              <w:autoSpaceDE w:val="0"/>
              <w:snapToGrid w:val="0"/>
              <w:rPr>
                <w:sz w:val="18"/>
                <w:szCs w:val="18"/>
              </w:rPr>
            </w:pPr>
            <w:r w:rsidRPr="005337F1">
              <w:rPr>
                <w:sz w:val="18"/>
                <w:szCs w:val="18"/>
              </w:rPr>
              <w:t>Развитие дорожного хозяйства:</w:t>
            </w:r>
          </w:p>
          <w:p w:rsidR="005337F1" w:rsidRPr="005337F1" w:rsidRDefault="005337F1" w:rsidP="009F4CDD">
            <w:pPr>
              <w:autoSpaceDE w:val="0"/>
              <w:ind w:left="360"/>
              <w:rPr>
                <w:sz w:val="18"/>
                <w:szCs w:val="18"/>
              </w:rPr>
            </w:pPr>
            <w:r w:rsidRPr="005337F1">
              <w:rPr>
                <w:sz w:val="18"/>
                <w:szCs w:val="18"/>
              </w:rPr>
              <w:t>- содержание автодорог общего пользования местного значения вне границ населенных пун</w:t>
            </w:r>
            <w:r w:rsidRPr="005337F1">
              <w:rPr>
                <w:sz w:val="18"/>
                <w:szCs w:val="18"/>
              </w:rPr>
              <w:t>к</w:t>
            </w:r>
            <w:r w:rsidRPr="005337F1">
              <w:rPr>
                <w:sz w:val="18"/>
                <w:szCs w:val="18"/>
              </w:rPr>
              <w:t>тов;</w:t>
            </w:r>
          </w:p>
          <w:p w:rsidR="005337F1" w:rsidRPr="005337F1" w:rsidRDefault="005337F1" w:rsidP="009F4CDD">
            <w:pPr>
              <w:autoSpaceDE w:val="0"/>
              <w:ind w:left="360"/>
              <w:rPr>
                <w:sz w:val="18"/>
                <w:szCs w:val="18"/>
              </w:rPr>
            </w:pPr>
            <w:r w:rsidRPr="005337F1">
              <w:rPr>
                <w:sz w:val="18"/>
                <w:szCs w:val="18"/>
              </w:rPr>
              <w:t>-паспортизация автодорог общего пользования м</w:t>
            </w:r>
            <w:r w:rsidRPr="005337F1">
              <w:rPr>
                <w:sz w:val="18"/>
                <w:szCs w:val="18"/>
              </w:rPr>
              <w:t>е</w:t>
            </w:r>
            <w:r w:rsidRPr="005337F1">
              <w:rPr>
                <w:sz w:val="18"/>
                <w:szCs w:val="18"/>
              </w:rPr>
              <w:t>стного значения;</w:t>
            </w:r>
          </w:p>
          <w:p w:rsidR="005337F1" w:rsidRPr="005337F1" w:rsidRDefault="005337F1" w:rsidP="009F4CDD">
            <w:pPr>
              <w:autoSpaceDE w:val="0"/>
              <w:ind w:left="360"/>
              <w:rPr>
                <w:sz w:val="18"/>
                <w:szCs w:val="18"/>
              </w:rPr>
            </w:pPr>
            <w:r w:rsidRPr="005337F1">
              <w:rPr>
                <w:sz w:val="18"/>
                <w:szCs w:val="18"/>
              </w:rPr>
              <w:t>-оценка уязвимости мостов на автодорогах о</w:t>
            </w:r>
            <w:r w:rsidRPr="005337F1">
              <w:rPr>
                <w:sz w:val="18"/>
                <w:szCs w:val="18"/>
              </w:rPr>
              <w:t>б</w:t>
            </w:r>
            <w:r w:rsidRPr="005337F1">
              <w:rPr>
                <w:sz w:val="18"/>
                <w:szCs w:val="18"/>
              </w:rPr>
              <w:t>щего пользования местного значения;</w:t>
            </w:r>
          </w:p>
          <w:p w:rsidR="005337F1" w:rsidRPr="005337F1" w:rsidRDefault="005337F1" w:rsidP="009F4CDD">
            <w:pPr>
              <w:autoSpaceDE w:val="0"/>
              <w:ind w:left="360"/>
              <w:rPr>
                <w:sz w:val="18"/>
                <w:szCs w:val="18"/>
              </w:rPr>
            </w:pPr>
            <w:r w:rsidRPr="005337F1">
              <w:rPr>
                <w:sz w:val="18"/>
                <w:szCs w:val="18"/>
              </w:rPr>
              <w:t>-ремонт автодорог общего пользования местного значения вне границ населенных пунктов;</w:t>
            </w:r>
          </w:p>
          <w:p w:rsidR="005337F1" w:rsidRPr="005337F1" w:rsidRDefault="005337F1" w:rsidP="009F4CDD">
            <w:pPr>
              <w:autoSpaceDE w:val="0"/>
              <w:ind w:left="360"/>
              <w:rPr>
                <w:sz w:val="18"/>
                <w:szCs w:val="18"/>
              </w:rPr>
            </w:pPr>
            <w:r w:rsidRPr="005337F1">
              <w:rPr>
                <w:sz w:val="18"/>
                <w:szCs w:val="18"/>
              </w:rPr>
              <w:t>-ремонт автодорог общего пользования в гран</w:t>
            </w:r>
            <w:r w:rsidRPr="005337F1">
              <w:rPr>
                <w:sz w:val="18"/>
                <w:szCs w:val="18"/>
              </w:rPr>
              <w:t>и</w:t>
            </w:r>
            <w:r w:rsidRPr="005337F1">
              <w:rPr>
                <w:sz w:val="18"/>
                <w:szCs w:val="18"/>
              </w:rPr>
              <w:t>цах населенных пунктов;</w:t>
            </w:r>
          </w:p>
          <w:p w:rsidR="005337F1" w:rsidRPr="005337F1" w:rsidRDefault="005337F1" w:rsidP="009F4CDD">
            <w:pPr>
              <w:autoSpaceDE w:val="0"/>
              <w:ind w:left="360"/>
              <w:rPr>
                <w:sz w:val="18"/>
                <w:szCs w:val="18"/>
              </w:rPr>
            </w:pPr>
            <w:r w:rsidRPr="005337F1">
              <w:rPr>
                <w:sz w:val="18"/>
                <w:szCs w:val="18"/>
              </w:rPr>
              <w:t>-обеспечение сохранности дорог;</w:t>
            </w:r>
          </w:p>
          <w:p w:rsidR="005337F1" w:rsidRPr="005337F1" w:rsidRDefault="005337F1" w:rsidP="009F4CDD">
            <w:pPr>
              <w:autoSpaceDE w:val="0"/>
              <w:ind w:left="360"/>
              <w:rPr>
                <w:sz w:val="18"/>
                <w:szCs w:val="18"/>
              </w:rPr>
            </w:pPr>
            <w:r w:rsidRPr="005337F1">
              <w:rPr>
                <w:sz w:val="18"/>
                <w:szCs w:val="18"/>
              </w:rPr>
              <w:t>-приобретение весового передвижного компле</w:t>
            </w:r>
            <w:r w:rsidRPr="005337F1">
              <w:rPr>
                <w:sz w:val="18"/>
                <w:szCs w:val="18"/>
              </w:rPr>
              <w:t>к</w:t>
            </w:r>
            <w:r w:rsidRPr="005337F1">
              <w:rPr>
                <w:sz w:val="18"/>
                <w:szCs w:val="18"/>
              </w:rPr>
              <w:t>са оборудования для определения осевых нагр</w:t>
            </w:r>
            <w:r w:rsidRPr="005337F1">
              <w:rPr>
                <w:sz w:val="18"/>
                <w:szCs w:val="18"/>
              </w:rPr>
              <w:t>у</w:t>
            </w:r>
            <w:r w:rsidRPr="005337F1">
              <w:rPr>
                <w:sz w:val="18"/>
                <w:szCs w:val="18"/>
              </w:rPr>
              <w:t>зок на автотранспорт;</w:t>
            </w:r>
          </w:p>
          <w:p w:rsidR="005337F1" w:rsidRPr="005337F1" w:rsidRDefault="005337F1" w:rsidP="009F4CDD">
            <w:pPr>
              <w:autoSpaceDE w:val="0"/>
              <w:ind w:left="360"/>
              <w:rPr>
                <w:sz w:val="18"/>
                <w:szCs w:val="18"/>
              </w:rPr>
            </w:pPr>
            <w:r w:rsidRPr="005337F1">
              <w:rPr>
                <w:sz w:val="18"/>
                <w:szCs w:val="18"/>
              </w:rPr>
              <w:t>2.Развитие автотранспорта:</w:t>
            </w:r>
          </w:p>
          <w:p w:rsidR="005337F1" w:rsidRPr="005337F1" w:rsidRDefault="005337F1" w:rsidP="009F4CDD">
            <w:pPr>
              <w:autoSpaceDE w:val="0"/>
              <w:ind w:left="360"/>
              <w:rPr>
                <w:sz w:val="18"/>
                <w:szCs w:val="18"/>
              </w:rPr>
            </w:pPr>
            <w:r w:rsidRPr="005337F1">
              <w:rPr>
                <w:sz w:val="18"/>
                <w:szCs w:val="18"/>
              </w:rPr>
              <w:t>-обеспечение финансовой устойчивости МУП «Тужинское АТП»;</w:t>
            </w:r>
          </w:p>
          <w:p w:rsidR="005337F1" w:rsidRPr="005337F1" w:rsidRDefault="005337F1" w:rsidP="009F4CDD">
            <w:pPr>
              <w:autoSpaceDE w:val="0"/>
              <w:ind w:left="360"/>
              <w:rPr>
                <w:sz w:val="18"/>
                <w:szCs w:val="18"/>
              </w:rPr>
            </w:pPr>
            <w:r w:rsidRPr="005337F1">
              <w:rPr>
                <w:sz w:val="18"/>
                <w:szCs w:val="18"/>
              </w:rPr>
              <w:t>3. Повышение безопасности дорожного движ</w:t>
            </w:r>
            <w:r w:rsidRPr="005337F1">
              <w:rPr>
                <w:sz w:val="18"/>
                <w:szCs w:val="18"/>
              </w:rPr>
              <w:t>е</w:t>
            </w:r>
            <w:r w:rsidRPr="005337F1">
              <w:rPr>
                <w:sz w:val="18"/>
                <w:szCs w:val="18"/>
              </w:rPr>
              <w:t>ния:</w:t>
            </w:r>
          </w:p>
          <w:p w:rsidR="005337F1" w:rsidRPr="005337F1" w:rsidRDefault="005337F1" w:rsidP="009F4CDD">
            <w:pPr>
              <w:autoSpaceDE w:val="0"/>
              <w:ind w:left="360"/>
              <w:rPr>
                <w:sz w:val="18"/>
                <w:szCs w:val="18"/>
              </w:rPr>
            </w:pPr>
            <w:r w:rsidRPr="005337F1">
              <w:rPr>
                <w:sz w:val="18"/>
                <w:szCs w:val="18"/>
              </w:rPr>
              <w:t>- предупреждение опасного поведения участн</w:t>
            </w:r>
            <w:r w:rsidRPr="005337F1">
              <w:rPr>
                <w:sz w:val="18"/>
                <w:szCs w:val="18"/>
              </w:rPr>
              <w:t>и</w:t>
            </w:r>
            <w:r w:rsidRPr="005337F1">
              <w:rPr>
                <w:sz w:val="18"/>
                <w:szCs w:val="18"/>
              </w:rPr>
              <w:t>ков дорожного движения;</w:t>
            </w:r>
          </w:p>
          <w:p w:rsidR="005337F1" w:rsidRPr="005337F1" w:rsidRDefault="005337F1" w:rsidP="009F4CDD">
            <w:pPr>
              <w:autoSpaceDE w:val="0"/>
              <w:ind w:left="360"/>
              <w:rPr>
                <w:sz w:val="18"/>
                <w:szCs w:val="18"/>
              </w:rPr>
            </w:pPr>
            <w:r w:rsidRPr="005337F1">
              <w:rPr>
                <w:sz w:val="18"/>
                <w:szCs w:val="18"/>
              </w:rPr>
              <w:t>- развитие системы подготовки водителей тран</w:t>
            </w:r>
            <w:r w:rsidRPr="005337F1">
              <w:rPr>
                <w:sz w:val="18"/>
                <w:szCs w:val="18"/>
              </w:rPr>
              <w:t>с</w:t>
            </w:r>
            <w:r w:rsidRPr="005337F1">
              <w:rPr>
                <w:sz w:val="18"/>
                <w:szCs w:val="18"/>
              </w:rPr>
              <w:t>портных средств и их допуска к участию дорожн</w:t>
            </w:r>
            <w:r w:rsidRPr="005337F1">
              <w:rPr>
                <w:sz w:val="18"/>
                <w:szCs w:val="18"/>
              </w:rPr>
              <w:t>о</w:t>
            </w:r>
            <w:r w:rsidRPr="005337F1">
              <w:rPr>
                <w:sz w:val="18"/>
                <w:szCs w:val="18"/>
              </w:rPr>
              <w:t>го движения;</w:t>
            </w:r>
          </w:p>
          <w:p w:rsidR="005337F1" w:rsidRPr="005337F1" w:rsidRDefault="005337F1" w:rsidP="009F4CDD">
            <w:pPr>
              <w:autoSpaceDE w:val="0"/>
              <w:ind w:left="360"/>
              <w:rPr>
                <w:sz w:val="18"/>
                <w:szCs w:val="18"/>
              </w:rPr>
            </w:pPr>
            <w:r w:rsidRPr="005337F1">
              <w:rPr>
                <w:sz w:val="18"/>
                <w:szCs w:val="18"/>
              </w:rPr>
              <w:t>-сокращение детского дорожно- уличного травм</w:t>
            </w:r>
            <w:r w:rsidRPr="005337F1">
              <w:rPr>
                <w:sz w:val="18"/>
                <w:szCs w:val="18"/>
              </w:rPr>
              <w:t>а</w:t>
            </w:r>
            <w:r w:rsidRPr="005337F1">
              <w:rPr>
                <w:sz w:val="18"/>
                <w:szCs w:val="18"/>
              </w:rPr>
              <w:t>тизма.</w:t>
            </w:r>
          </w:p>
        </w:tc>
      </w:tr>
      <w:tr w:rsidR="005337F1" w:rsidRPr="005337F1" w:rsidTr="005337F1">
        <w:tc>
          <w:tcPr>
            <w:tcW w:w="242"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jc w:val="center"/>
              <w:rPr>
                <w:sz w:val="18"/>
                <w:szCs w:val="18"/>
              </w:rPr>
            </w:pPr>
            <w:r w:rsidRPr="005337F1">
              <w:rPr>
                <w:sz w:val="18"/>
                <w:szCs w:val="18"/>
              </w:rPr>
              <w:t>11</w:t>
            </w:r>
          </w:p>
        </w:tc>
        <w:tc>
          <w:tcPr>
            <w:tcW w:w="1470"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rPr>
                <w:sz w:val="18"/>
                <w:szCs w:val="18"/>
              </w:rPr>
            </w:pPr>
            <w:r w:rsidRPr="005337F1">
              <w:rPr>
                <w:sz w:val="18"/>
                <w:szCs w:val="18"/>
              </w:rPr>
              <w:t>«Поддержка и развитие малого и среднего предпринимательства»  на 2014-2018 годы</w:t>
            </w:r>
          </w:p>
        </w:tc>
        <w:tc>
          <w:tcPr>
            <w:tcW w:w="1183"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rPr>
                <w:sz w:val="18"/>
                <w:szCs w:val="18"/>
              </w:rPr>
            </w:pPr>
            <w:r w:rsidRPr="005337F1">
              <w:rPr>
                <w:sz w:val="18"/>
                <w:szCs w:val="18"/>
              </w:rPr>
              <w:t>Отдел по экономике и прогнозированию администр</w:t>
            </w:r>
            <w:r w:rsidRPr="005337F1">
              <w:rPr>
                <w:sz w:val="18"/>
                <w:szCs w:val="18"/>
              </w:rPr>
              <w:t>а</w:t>
            </w:r>
            <w:r w:rsidRPr="005337F1">
              <w:rPr>
                <w:sz w:val="18"/>
                <w:szCs w:val="18"/>
              </w:rPr>
              <w:t>ции Тужинского муниципального ра</w:t>
            </w:r>
            <w:r w:rsidRPr="005337F1">
              <w:rPr>
                <w:sz w:val="18"/>
                <w:szCs w:val="18"/>
              </w:rPr>
              <w:t>й</w:t>
            </w:r>
            <w:r w:rsidRPr="005337F1">
              <w:rPr>
                <w:sz w:val="18"/>
                <w:szCs w:val="18"/>
              </w:rPr>
              <w:t xml:space="preserve">она </w:t>
            </w:r>
          </w:p>
          <w:p w:rsidR="005337F1" w:rsidRPr="005337F1" w:rsidRDefault="005337F1" w:rsidP="009F4CDD">
            <w:pPr>
              <w:autoSpaceDE w:val="0"/>
              <w:rPr>
                <w:sz w:val="18"/>
                <w:szCs w:val="18"/>
              </w:rPr>
            </w:pPr>
          </w:p>
        </w:tc>
        <w:tc>
          <w:tcPr>
            <w:tcW w:w="2105" w:type="pct"/>
            <w:tcBorders>
              <w:top w:val="single" w:sz="4" w:space="0" w:color="000000"/>
              <w:left w:val="single" w:sz="4" w:space="0" w:color="000000"/>
              <w:bottom w:val="single" w:sz="4" w:space="0" w:color="000000"/>
              <w:right w:val="single" w:sz="4" w:space="0" w:color="000000"/>
            </w:tcBorders>
          </w:tcPr>
          <w:p w:rsidR="005337F1" w:rsidRPr="005337F1" w:rsidRDefault="005337F1" w:rsidP="009F4CDD">
            <w:pPr>
              <w:pStyle w:val="ConsPlusNormal0"/>
              <w:widowControl/>
              <w:snapToGrid w:val="0"/>
              <w:rPr>
                <w:rFonts w:ascii="Times New Roman" w:hAnsi="Times New Roman" w:cs="Times New Roman"/>
                <w:sz w:val="18"/>
                <w:szCs w:val="18"/>
              </w:rPr>
            </w:pPr>
            <w:r w:rsidRPr="005337F1">
              <w:rPr>
                <w:rFonts w:ascii="Times New Roman" w:hAnsi="Times New Roman" w:cs="Times New Roman"/>
                <w:sz w:val="18"/>
                <w:szCs w:val="18"/>
              </w:rPr>
              <w:t>-развитие ресурса малого предпринимательства  для обеспечения  максимально  полного  использования экономического и социального  потенциала  Тужинского района;</w:t>
            </w:r>
          </w:p>
          <w:p w:rsidR="005337F1" w:rsidRPr="005337F1" w:rsidRDefault="005337F1" w:rsidP="009F4CDD">
            <w:pPr>
              <w:pStyle w:val="ConsPlusNormal0"/>
              <w:widowControl/>
              <w:rPr>
                <w:rFonts w:ascii="Times New Roman" w:hAnsi="Times New Roman" w:cs="Times New Roman"/>
                <w:sz w:val="18"/>
                <w:szCs w:val="18"/>
              </w:rPr>
            </w:pPr>
            <w:r w:rsidRPr="005337F1">
              <w:rPr>
                <w:rFonts w:ascii="Times New Roman" w:hAnsi="Times New Roman" w:cs="Times New Roman"/>
                <w:sz w:val="18"/>
                <w:szCs w:val="18"/>
              </w:rPr>
              <w:t>-формирование   благоприятной   правовой   среды,</w:t>
            </w:r>
            <w:r w:rsidRPr="005337F1">
              <w:rPr>
                <w:rFonts w:ascii="Times New Roman" w:hAnsi="Times New Roman" w:cs="Times New Roman"/>
                <w:sz w:val="18"/>
                <w:szCs w:val="18"/>
              </w:rPr>
              <w:br/>
              <w:t xml:space="preserve">стимулирующей          развитие           малого предпринимательства;                            </w:t>
            </w:r>
            <w:r w:rsidRPr="005337F1">
              <w:rPr>
                <w:rFonts w:ascii="Times New Roman" w:hAnsi="Times New Roman" w:cs="Times New Roman"/>
                <w:sz w:val="18"/>
                <w:szCs w:val="18"/>
              </w:rPr>
              <w:br/>
              <w:t xml:space="preserve">-развитие     инфраструктуры,      обеспечивающей доступность деловых услуг для  субъектов  малого предпринимательства;                            </w:t>
            </w:r>
            <w:r w:rsidRPr="005337F1">
              <w:rPr>
                <w:rFonts w:ascii="Times New Roman" w:hAnsi="Times New Roman" w:cs="Times New Roman"/>
                <w:sz w:val="18"/>
                <w:szCs w:val="18"/>
              </w:rPr>
              <w:br/>
              <w:t xml:space="preserve">-развитие     механизмов      финансово-кредитной поддержки малого предпринимательства;  </w:t>
            </w:r>
          </w:p>
          <w:p w:rsidR="005337F1" w:rsidRPr="005337F1" w:rsidRDefault="005337F1" w:rsidP="009F4CDD">
            <w:pPr>
              <w:pStyle w:val="ConsPlusNormal0"/>
              <w:widowControl/>
              <w:rPr>
                <w:rFonts w:ascii="Times New Roman" w:hAnsi="Times New Roman" w:cs="Times New Roman"/>
                <w:sz w:val="18"/>
                <w:szCs w:val="18"/>
              </w:rPr>
            </w:pPr>
            <w:r w:rsidRPr="005337F1">
              <w:rPr>
                <w:rFonts w:ascii="Times New Roman" w:hAnsi="Times New Roman" w:cs="Times New Roman"/>
                <w:sz w:val="18"/>
                <w:szCs w:val="18"/>
              </w:rPr>
              <w:t xml:space="preserve">- укрепление социального статуса, повышение престижа и этичности поведения субъектов предпринимательской деятельности;         </w:t>
            </w:r>
            <w:r w:rsidRPr="005337F1">
              <w:rPr>
                <w:rFonts w:ascii="Times New Roman" w:hAnsi="Times New Roman" w:cs="Times New Roman"/>
                <w:sz w:val="18"/>
                <w:szCs w:val="18"/>
              </w:rPr>
              <w:br/>
              <w:t>-внедрение           системы            доступной</w:t>
            </w:r>
            <w:r w:rsidRPr="005337F1">
              <w:rPr>
                <w:rFonts w:ascii="Times New Roman" w:hAnsi="Times New Roman" w:cs="Times New Roman"/>
                <w:sz w:val="18"/>
                <w:szCs w:val="18"/>
              </w:rPr>
              <w:br/>
              <w:t xml:space="preserve">информационно-консультационной поддержки  малого и среднего предпринимательства;                            </w:t>
            </w:r>
            <w:r w:rsidRPr="005337F1">
              <w:rPr>
                <w:rFonts w:ascii="Times New Roman" w:hAnsi="Times New Roman" w:cs="Times New Roman"/>
                <w:sz w:val="18"/>
                <w:szCs w:val="18"/>
              </w:rPr>
              <w:br/>
              <w:t xml:space="preserve">-развитие     системы     подготовки      кадров, ориентированной на  потребности  сектора  малого и среднего предпринимательства;                            </w:t>
            </w:r>
            <w:r w:rsidRPr="005337F1">
              <w:rPr>
                <w:rFonts w:ascii="Times New Roman" w:hAnsi="Times New Roman" w:cs="Times New Roman"/>
                <w:sz w:val="18"/>
                <w:szCs w:val="18"/>
              </w:rPr>
              <w:br/>
              <w:t xml:space="preserve">-создание  системы,  способствующей   продвижению продукции субъектов  малого  и среднего предпринимательства района   на   областной и     межрегиональные    рынки;                            </w:t>
            </w:r>
            <w:r w:rsidRPr="005337F1">
              <w:rPr>
                <w:rFonts w:ascii="Times New Roman" w:hAnsi="Times New Roman" w:cs="Times New Roman"/>
                <w:sz w:val="18"/>
                <w:szCs w:val="18"/>
              </w:rPr>
              <w:br/>
              <w:t xml:space="preserve">-внедрение  отраслевого  подхода  к  поддержке  и развитию субъектов малого и среднего предпринимательства.  </w:t>
            </w:r>
          </w:p>
        </w:tc>
      </w:tr>
      <w:tr w:rsidR="005337F1" w:rsidRPr="005337F1" w:rsidTr="005337F1">
        <w:tc>
          <w:tcPr>
            <w:tcW w:w="242"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jc w:val="center"/>
              <w:rPr>
                <w:sz w:val="18"/>
                <w:szCs w:val="18"/>
              </w:rPr>
            </w:pPr>
            <w:r w:rsidRPr="005337F1">
              <w:rPr>
                <w:sz w:val="18"/>
                <w:szCs w:val="18"/>
              </w:rPr>
              <w:t>12</w:t>
            </w:r>
          </w:p>
        </w:tc>
        <w:tc>
          <w:tcPr>
            <w:tcW w:w="1470"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rPr>
                <w:sz w:val="18"/>
                <w:szCs w:val="18"/>
              </w:rPr>
            </w:pPr>
            <w:r w:rsidRPr="005337F1">
              <w:rPr>
                <w:sz w:val="18"/>
                <w:szCs w:val="18"/>
              </w:rPr>
              <w:t>«Повышение эффективности реал</w:t>
            </w:r>
            <w:r w:rsidRPr="005337F1">
              <w:rPr>
                <w:sz w:val="18"/>
                <w:szCs w:val="18"/>
              </w:rPr>
              <w:t>и</w:t>
            </w:r>
            <w:r w:rsidRPr="005337F1">
              <w:rPr>
                <w:sz w:val="18"/>
                <w:szCs w:val="18"/>
              </w:rPr>
              <w:t>зации молодёжной политики»  на 2014 – 2018 годы</w:t>
            </w:r>
          </w:p>
        </w:tc>
        <w:tc>
          <w:tcPr>
            <w:tcW w:w="1183"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rPr>
                <w:sz w:val="18"/>
                <w:szCs w:val="18"/>
              </w:rPr>
            </w:pPr>
            <w:r w:rsidRPr="005337F1">
              <w:rPr>
                <w:sz w:val="18"/>
                <w:szCs w:val="18"/>
              </w:rPr>
              <w:t>Отдел социальных отнош</w:t>
            </w:r>
            <w:r w:rsidRPr="005337F1">
              <w:rPr>
                <w:sz w:val="18"/>
                <w:szCs w:val="18"/>
              </w:rPr>
              <w:t>е</w:t>
            </w:r>
            <w:r w:rsidRPr="005337F1">
              <w:rPr>
                <w:sz w:val="18"/>
                <w:szCs w:val="18"/>
              </w:rPr>
              <w:t>ний администрации Тужи</w:t>
            </w:r>
            <w:r w:rsidRPr="005337F1">
              <w:rPr>
                <w:sz w:val="18"/>
                <w:szCs w:val="18"/>
              </w:rPr>
              <w:t>н</w:t>
            </w:r>
            <w:r w:rsidRPr="005337F1">
              <w:rPr>
                <w:sz w:val="18"/>
                <w:szCs w:val="18"/>
              </w:rPr>
              <w:t>ского муниципального ра</w:t>
            </w:r>
            <w:r w:rsidRPr="005337F1">
              <w:rPr>
                <w:sz w:val="18"/>
                <w:szCs w:val="18"/>
              </w:rPr>
              <w:t>й</w:t>
            </w:r>
            <w:r w:rsidRPr="005337F1">
              <w:rPr>
                <w:sz w:val="18"/>
                <w:szCs w:val="18"/>
              </w:rPr>
              <w:t>она</w:t>
            </w:r>
          </w:p>
          <w:p w:rsidR="005337F1" w:rsidRPr="005337F1" w:rsidRDefault="005337F1" w:rsidP="009F4CDD">
            <w:pPr>
              <w:autoSpaceDE w:val="0"/>
              <w:rPr>
                <w:sz w:val="18"/>
                <w:szCs w:val="18"/>
              </w:rPr>
            </w:pPr>
          </w:p>
        </w:tc>
        <w:tc>
          <w:tcPr>
            <w:tcW w:w="2105" w:type="pct"/>
            <w:tcBorders>
              <w:top w:val="single" w:sz="4" w:space="0" w:color="000000"/>
              <w:left w:val="single" w:sz="4" w:space="0" w:color="000000"/>
              <w:bottom w:val="single" w:sz="4" w:space="0" w:color="000000"/>
              <w:right w:val="single" w:sz="4" w:space="0" w:color="000000"/>
            </w:tcBorders>
          </w:tcPr>
          <w:p w:rsidR="005337F1" w:rsidRPr="005337F1" w:rsidRDefault="005337F1" w:rsidP="009F4CDD">
            <w:pPr>
              <w:snapToGrid w:val="0"/>
              <w:rPr>
                <w:sz w:val="18"/>
                <w:szCs w:val="18"/>
              </w:rPr>
            </w:pPr>
            <w:r w:rsidRPr="005337F1">
              <w:rPr>
                <w:sz w:val="18"/>
                <w:szCs w:val="18"/>
              </w:rPr>
              <w:t>- обеспечение занятости и трудоустройство мол</w:t>
            </w:r>
            <w:r w:rsidRPr="005337F1">
              <w:rPr>
                <w:sz w:val="18"/>
                <w:szCs w:val="18"/>
              </w:rPr>
              <w:t>о</w:t>
            </w:r>
            <w:r w:rsidRPr="005337F1">
              <w:rPr>
                <w:sz w:val="18"/>
                <w:szCs w:val="18"/>
              </w:rPr>
              <w:t>дёжи;</w:t>
            </w:r>
          </w:p>
          <w:p w:rsidR="005337F1" w:rsidRPr="005337F1" w:rsidRDefault="005337F1" w:rsidP="009F4CDD">
            <w:pPr>
              <w:jc w:val="both"/>
              <w:rPr>
                <w:sz w:val="18"/>
                <w:szCs w:val="18"/>
              </w:rPr>
            </w:pPr>
            <w:r w:rsidRPr="005337F1">
              <w:rPr>
                <w:sz w:val="18"/>
                <w:szCs w:val="18"/>
              </w:rPr>
              <w:t>- вовлечение молодёжи в социальную практику;</w:t>
            </w:r>
          </w:p>
          <w:p w:rsidR="005337F1" w:rsidRPr="005337F1" w:rsidRDefault="005337F1" w:rsidP="009F4CDD">
            <w:pPr>
              <w:jc w:val="both"/>
              <w:rPr>
                <w:sz w:val="18"/>
                <w:szCs w:val="18"/>
              </w:rPr>
            </w:pPr>
            <w:r w:rsidRPr="005337F1">
              <w:rPr>
                <w:sz w:val="18"/>
                <w:szCs w:val="18"/>
              </w:rPr>
              <w:t>- профилактика безнадзорности и правонарушений;</w:t>
            </w:r>
          </w:p>
          <w:p w:rsidR="005337F1" w:rsidRPr="005337F1" w:rsidRDefault="005337F1" w:rsidP="009F4CDD">
            <w:pPr>
              <w:jc w:val="both"/>
              <w:rPr>
                <w:sz w:val="18"/>
                <w:szCs w:val="18"/>
              </w:rPr>
            </w:pPr>
            <w:r w:rsidRPr="005337F1">
              <w:rPr>
                <w:sz w:val="18"/>
                <w:szCs w:val="18"/>
              </w:rPr>
              <w:t>- профилактика наркомании и экстремистских проя</w:t>
            </w:r>
            <w:r w:rsidRPr="005337F1">
              <w:rPr>
                <w:sz w:val="18"/>
                <w:szCs w:val="18"/>
              </w:rPr>
              <w:t>в</w:t>
            </w:r>
            <w:r w:rsidRPr="005337F1">
              <w:rPr>
                <w:sz w:val="18"/>
                <w:szCs w:val="18"/>
              </w:rPr>
              <w:t>лений среди молодёжи;</w:t>
            </w:r>
          </w:p>
          <w:p w:rsidR="005337F1" w:rsidRPr="005337F1" w:rsidRDefault="005337F1" w:rsidP="009F4CDD">
            <w:pPr>
              <w:jc w:val="both"/>
              <w:rPr>
                <w:sz w:val="18"/>
                <w:szCs w:val="18"/>
              </w:rPr>
            </w:pPr>
            <w:r w:rsidRPr="005337F1">
              <w:rPr>
                <w:sz w:val="18"/>
                <w:szCs w:val="18"/>
              </w:rPr>
              <w:t>- пропаганда здорового образа жизни и профила</w:t>
            </w:r>
            <w:r w:rsidRPr="005337F1">
              <w:rPr>
                <w:sz w:val="18"/>
                <w:szCs w:val="18"/>
              </w:rPr>
              <w:t>к</w:t>
            </w:r>
            <w:r w:rsidRPr="005337F1">
              <w:rPr>
                <w:sz w:val="18"/>
                <w:szCs w:val="18"/>
              </w:rPr>
              <w:t>тика асоциальных явлений в молодёжной среде;</w:t>
            </w:r>
          </w:p>
          <w:p w:rsidR="005337F1" w:rsidRPr="005337F1" w:rsidRDefault="005337F1" w:rsidP="009F4CDD">
            <w:pPr>
              <w:jc w:val="both"/>
              <w:rPr>
                <w:sz w:val="18"/>
                <w:szCs w:val="18"/>
              </w:rPr>
            </w:pPr>
            <w:r w:rsidRPr="005337F1">
              <w:rPr>
                <w:sz w:val="18"/>
                <w:szCs w:val="18"/>
              </w:rPr>
              <w:t>- формирование духовности, нравственности и тол</w:t>
            </w:r>
            <w:r w:rsidRPr="005337F1">
              <w:rPr>
                <w:sz w:val="18"/>
                <w:szCs w:val="18"/>
              </w:rPr>
              <w:t>е</w:t>
            </w:r>
            <w:r w:rsidRPr="005337F1">
              <w:rPr>
                <w:sz w:val="18"/>
                <w:szCs w:val="18"/>
              </w:rPr>
              <w:t>рантности;</w:t>
            </w:r>
          </w:p>
          <w:p w:rsidR="005337F1" w:rsidRPr="005337F1" w:rsidRDefault="005337F1" w:rsidP="009F4CDD">
            <w:pPr>
              <w:snapToGrid w:val="0"/>
              <w:rPr>
                <w:sz w:val="18"/>
                <w:szCs w:val="18"/>
              </w:rPr>
            </w:pPr>
            <w:r w:rsidRPr="005337F1">
              <w:rPr>
                <w:sz w:val="18"/>
                <w:szCs w:val="18"/>
              </w:rPr>
              <w:t>- формирование патриотизма молодёжи.</w:t>
            </w:r>
          </w:p>
          <w:p w:rsidR="005337F1" w:rsidRPr="005337F1" w:rsidRDefault="005337F1" w:rsidP="009F4CDD">
            <w:pPr>
              <w:rPr>
                <w:sz w:val="18"/>
                <w:szCs w:val="18"/>
              </w:rPr>
            </w:pPr>
          </w:p>
        </w:tc>
      </w:tr>
      <w:tr w:rsidR="005337F1" w:rsidRPr="005337F1" w:rsidTr="005337F1">
        <w:tc>
          <w:tcPr>
            <w:tcW w:w="242"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jc w:val="center"/>
              <w:rPr>
                <w:sz w:val="18"/>
                <w:szCs w:val="18"/>
              </w:rPr>
            </w:pPr>
            <w:r w:rsidRPr="005337F1">
              <w:rPr>
                <w:sz w:val="18"/>
                <w:szCs w:val="18"/>
              </w:rPr>
              <w:t>13</w:t>
            </w:r>
          </w:p>
        </w:tc>
        <w:tc>
          <w:tcPr>
            <w:tcW w:w="1470"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rPr>
                <w:sz w:val="18"/>
                <w:szCs w:val="18"/>
              </w:rPr>
            </w:pPr>
            <w:r w:rsidRPr="005337F1">
              <w:rPr>
                <w:sz w:val="18"/>
                <w:szCs w:val="18"/>
              </w:rPr>
              <w:t>«Развитие физической культуры и спорта»  на 2014-2018 годы</w:t>
            </w:r>
          </w:p>
        </w:tc>
        <w:tc>
          <w:tcPr>
            <w:tcW w:w="1183"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rPr>
                <w:sz w:val="18"/>
                <w:szCs w:val="18"/>
              </w:rPr>
            </w:pPr>
            <w:r w:rsidRPr="005337F1">
              <w:rPr>
                <w:sz w:val="18"/>
                <w:szCs w:val="18"/>
              </w:rPr>
              <w:t>Отдел социальных отнош</w:t>
            </w:r>
            <w:r w:rsidRPr="005337F1">
              <w:rPr>
                <w:sz w:val="18"/>
                <w:szCs w:val="18"/>
              </w:rPr>
              <w:t>е</w:t>
            </w:r>
            <w:r w:rsidRPr="005337F1">
              <w:rPr>
                <w:sz w:val="18"/>
                <w:szCs w:val="18"/>
              </w:rPr>
              <w:t>ний администрации Тужи</w:t>
            </w:r>
            <w:r w:rsidRPr="005337F1">
              <w:rPr>
                <w:sz w:val="18"/>
                <w:szCs w:val="18"/>
              </w:rPr>
              <w:t>н</w:t>
            </w:r>
            <w:r w:rsidRPr="005337F1">
              <w:rPr>
                <w:sz w:val="18"/>
                <w:szCs w:val="18"/>
              </w:rPr>
              <w:t>ского  муниципального ра</w:t>
            </w:r>
            <w:r w:rsidRPr="005337F1">
              <w:rPr>
                <w:sz w:val="18"/>
                <w:szCs w:val="18"/>
              </w:rPr>
              <w:t>й</w:t>
            </w:r>
            <w:r w:rsidRPr="005337F1">
              <w:rPr>
                <w:sz w:val="18"/>
                <w:szCs w:val="18"/>
              </w:rPr>
              <w:t xml:space="preserve">она </w:t>
            </w:r>
          </w:p>
          <w:p w:rsidR="005337F1" w:rsidRPr="005337F1" w:rsidRDefault="005337F1" w:rsidP="009F4CDD">
            <w:pPr>
              <w:autoSpaceDE w:val="0"/>
              <w:rPr>
                <w:sz w:val="18"/>
                <w:szCs w:val="18"/>
              </w:rPr>
            </w:pPr>
          </w:p>
        </w:tc>
        <w:tc>
          <w:tcPr>
            <w:tcW w:w="2105" w:type="pct"/>
            <w:tcBorders>
              <w:top w:val="single" w:sz="4" w:space="0" w:color="000000"/>
              <w:left w:val="single" w:sz="4" w:space="0" w:color="000000"/>
              <w:bottom w:val="single" w:sz="4" w:space="0" w:color="000000"/>
              <w:right w:val="single" w:sz="4" w:space="0" w:color="000000"/>
            </w:tcBorders>
          </w:tcPr>
          <w:p w:rsidR="005337F1" w:rsidRPr="005337F1" w:rsidRDefault="005337F1" w:rsidP="009F4CDD">
            <w:pPr>
              <w:autoSpaceDE w:val="0"/>
              <w:snapToGrid w:val="0"/>
              <w:rPr>
                <w:sz w:val="18"/>
                <w:szCs w:val="18"/>
              </w:rPr>
            </w:pPr>
            <w:r w:rsidRPr="005337F1">
              <w:rPr>
                <w:sz w:val="18"/>
                <w:szCs w:val="18"/>
              </w:rPr>
              <w:t>-создание условий для реализации конституционн</w:t>
            </w:r>
            <w:r w:rsidRPr="005337F1">
              <w:rPr>
                <w:sz w:val="18"/>
                <w:szCs w:val="18"/>
              </w:rPr>
              <w:t>о</w:t>
            </w:r>
            <w:r w:rsidRPr="005337F1">
              <w:rPr>
                <w:sz w:val="18"/>
                <w:szCs w:val="18"/>
              </w:rPr>
              <w:t>го права граждан на занятие физической культурой и спортом, улучшение здоровья жителей района за счет привлечения регулярным занятием физкульт</w:t>
            </w:r>
            <w:r w:rsidRPr="005337F1">
              <w:rPr>
                <w:sz w:val="18"/>
                <w:szCs w:val="18"/>
              </w:rPr>
              <w:t>у</w:t>
            </w:r>
            <w:r w:rsidRPr="005337F1">
              <w:rPr>
                <w:sz w:val="18"/>
                <w:szCs w:val="18"/>
              </w:rPr>
              <w:t>рой и спортом;</w:t>
            </w:r>
          </w:p>
          <w:p w:rsidR="005337F1" w:rsidRPr="005337F1" w:rsidRDefault="005337F1" w:rsidP="009F4CDD">
            <w:pPr>
              <w:autoSpaceDE w:val="0"/>
              <w:rPr>
                <w:sz w:val="18"/>
                <w:szCs w:val="18"/>
              </w:rPr>
            </w:pPr>
            <w:r w:rsidRPr="005337F1">
              <w:rPr>
                <w:sz w:val="18"/>
                <w:szCs w:val="18"/>
              </w:rPr>
              <w:t>- развитие массовой физической культуры и спорта, совершенствование системы подготовки спортсм</w:t>
            </w:r>
            <w:r w:rsidRPr="005337F1">
              <w:rPr>
                <w:sz w:val="18"/>
                <w:szCs w:val="18"/>
              </w:rPr>
              <w:t>е</w:t>
            </w:r>
            <w:r w:rsidRPr="005337F1">
              <w:rPr>
                <w:sz w:val="18"/>
                <w:szCs w:val="18"/>
              </w:rPr>
              <w:t>нов высокого класса, проведение различных соревнов</w:t>
            </w:r>
            <w:r w:rsidRPr="005337F1">
              <w:rPr>
                <w:sz w:val="18"/>
                <w:szCs w:val="18"/>
              </w:rPr>
              <w:t>а</w:t>
            </w:r>
            <w:r w:rsidRPr="005337F1">
              <w:rPr>
                <w:sz w:val="18"/>
                <w:szCs w:val="18"/>
              </w:rPr>
              <w:t>ний;</w:t>
            </w:r>
          </w:p>
          <w:p w:rsidR="005337F1" w:rsidRPr="005337F1" w:rsidRDefault="005337F1" w:rsidP="009F4CDD">
            <w:pPr>
              <w:autoSpaceDE w:val="0"/>
              <w:rPr>
                <w:sz w:val="18"/>
                <w:szCs w:val="18"/>
              </w:rPr>
            </w:pPr>
            <w:r w:rsidRPr="005337F1">
              <w:rPr>
                <w:sz w:val="18"/>
                <w:szCs w:val="18"/>
              </w:rPr>
              <w:t>-пропаганда физической культуры и сорта, здор</w:t>
            </w:r>
            <w:r w:rsidRPr="005337F1">
              <w:rPr>
                <w:sz w:val="18"/>
                <w:szCs w:val="18"/>
              </w:rPr>
              <w:t>о</w:t>
            </w:r>
            <w:r w:rsidRPr="005337F1">
              <w:rPr>
                <w:sz w:val="18"/>
                <w:szCs w:val="18"/>
              </w:rPr>
              <w:t>вого образа жизни;</w:t>
            </w:r>
          </w:p>
          <w:p w:rsidR="005337F1" w:rsidRPr="005337F1" w:rsidRDefault="005337F1" w:rsidP="009F4CDD">
            <w:pPr>
              <w:autoSpaceDE w:val="0"/>
              <w:rPr>
                <w:sz w:val="18"/>
                <w:szCs w:val="18"/>
              </w:rPr>
            </w:pPr>
            <w:r w:rsidRPr="005337F1">
              <w:rPr>
                <w:sz w:val="18"/>
                <w:szCs w:val="18"/>
              </w:rPr>
              <w:t>-укрепление материальной базы для занятий физич</w:t>
            </w:r>
            <w:r w:rsidRPr="005337F1">
              <w:rPr>
                <w:sz w:val="18"/>
                <w:szCs w:val="18"/>
              </w:rPr>
              <w:t>е</w:t>
            </w:r>
            <w:r w:rsidRPr="005337F1">
              <w:rPr>
                <w:sz w:val="18"/>
                <w:szCs w:val="18"/>
              </w:rPr>
              <w:t>ской культурой и спортом</w:t>
            </w:r>
          </w:p>
        </w:tc>
      </w:tr>
      <w:tr w:rsidR="005337F1" w:rsidRPr="005337F1" w:rsidTr="005337F1">
        <w:tc>
          <w:tcPr>
            <w:tcW w:w="242"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jc w:val="center"/>
              <w:rPr>
                <w:sz w:val="18"/>
                <w:szCs w:val="18"/>
              </w:rPr>
            </w:pPr>
            <w:r w:rsidRPr="005337F1">
              <w:rPr>
                <w:sz w:val="18"/>
                <w:szCs w:val="18"/>
              </w:rPr>
              <w:t>14</w:t>
            </w:r>
          </w:p>
        </w:tc>
        <w:tc>
          <w:tcPr>
            <w:tcW w:w="1470"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rPr>
                <w:sz w:val="18"/>
                <w:szCs w:val="18"/>
              </w:rPr>
            </w:pPr>
            <w:r w:rsidRPr="005337F1">
              <w:rPr>
                <w:sz w:val="18"/>
                <w:szCs w:val="18"/>
              </w:rPr>
              <w:t>«Развитие жилищного строительс</w:t>
            </w:r>
            <w:r w:rsidRPr="005337F1">
              <w:rPr>
                <w:sz w:val="18"/>
                <w:szCs w:val="18"/>
              </w:rPr>
              <w:t>т</w:t>
            </w:r>
            <w:r w:rsidRPr="005337F1">
              <w:rPr>
                <w:sz w:val="18"/>
                <w:szCs w:val="18"/>
              </w:rPr>
              <w:t>ва»  на 2014-2018 годы</w:t>
            </w:r>
          </w:p>
        </w:tc>
        <w:tc>
          <w:tcPr>
            <w:tcW w:w="1183"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rPr>
                <w:sz w:val="18"/>
                <w:szCs w:val="18"/>
              </w:rPr>
            </w:pPr>
            <w:r w:rsidRPr="005337F1">
              <w:rPr>
                <w:sz w:val="18"/>
                <w:szCs w:val="18"/>
              </w:rPr>
              <w:t xml:space="preserve">Отдел жизнеобеспечения </w:t>
            </w:r>
          </w:p>
          <w:p w:rsidR="005337F1" w:rsidRPr="005337F1" w:rsidRDefault="005337F1" w:rsidP="009F4CDD">
            <w:pPr>
              <w:autoSpaceDE w:val="0"/>
              <w:snapToGrid w:val="0"/>
              <w:rPr>
                <w:sz w:val="18"/>
                <w:szCs w:val="18"/>
              </w:rPr>
            </w:pPr>
            <w:r w:rsidRPr="005337F1">
              <w:rPr>
                <w:sz w:val="18"/>
                <w:szCs w:val="18"/>
              </w:rPr>
              <w:t>администрации Тужинского</w:t>
            </w:r>
          </w:p>
          <w:p w:rsidR="005337F1" w:rsidRPr="005337F1" w:rsidRDefault="005337F1" w:rsidP="009F4CDD">
            <w:pPr>
              <w:autoSpaceDE w:val="0"/>
              <w:snapToGrid w:val="0"/>
              <w:rPr>
                <w:sz w:val="18"/>
                <w:szCs w:val="18"/>
              </w:rPr>
            </w:pPr>
            <w:r w:rsidRPr="005337F1">
              <w:rPr>
                <w:sz w:val="18"/>
                <w:szCs w:val="18"/>
              </w:rPr>
              <w:t xml:space="preserve"> муниципального района </w:t>
            </w:r>
          </w:p>
          <w:p w:rsidR="005337F1" w:rsidRPr="005337F1" w:rsidRDefault="005337F1" w:rsidP="009F4CDD">
            <w:pPr>
              <w:autoSpaceDE w:val="0"/>
              <w:rPr>
                <w:sz w:val="18"/>
                <w:szCs w:val="18"/>
              </w:rPr>
            </w:pPr>
          </w:p>
        </w:tc>
        <w:tc>
          <w:tcPr>
            <w:tcW w:w="2105" w:type="pct"/>
            <w:tcBorders>
              <w:top w:val="single" w:sz="4" w:space="0" w:color="000000"/>
              <w:left w:val="single" w:sz="4" w:space="0" w:color="000000"/>
              <w:bottom w:val="single" w:sz="4" w:space="0" w:color="000000"/>
              <w:right w:val="single" w:sz="4" w:space="0" w:color="000000"/>
            </w:tcBorders>
          </w:tcPr>
          <w:p w:rsidR="005337F1" w:rsidRPr="005337F1" w:rsidRDefault="005337F1" w:rsidP="009F4CDD">
            <w:pPr>
              <w:autoSpaceDE w:val="0"/>
              <w:snapToGrid w:val="0"/>
              <w:rPr>
                <w:sz w:val="18"/>
                <w:szCs w:val="18"/>
              </w:rPr>
            </w:pPr>
            <w:r w:rsidRPr="005337F1">
              <w:rPr>
                <w:sz w:val="18"/>
                <w:szCs w:val="18"/>
              </w:rPr>
              <w:t>-подготовка проектов межевания для развития терр</w:t>
            </w:r>
            <w:r w:rsidRPr="005337F1">
              <w:rPr>
                <w:sz w:val="18"/>
                <w:szCs w:val="18"/>
              </w:rPr>
              <w:t>и</w:t>
            </w:r>
            <w:r w:rsidRPr="005337F1">
              <w:rPr>
                <w:sz w:val="18"/>
                <w:szCs w:val="18"/>
              </w:rPr>
              <w:t>торий;</w:t>
            </w:r>
          </w:p>
          <w:p w:rsidR="005337F1" w:rsidRPr="005337F1" w:rsidRDefault="005337F1" w:rsidP="009F4CDD">
            <w:pPr>
              <w:autoSpaceDE w:val="0"/>
              <w:rPr>
                <w:sz w:val="18"/>
                <w:szCs w:val="18"/>
              </w:rPr>
            </w:pPr>
            <w:r w:rsidRPr="005337F1">
              <w:rPr>
                <w:sz w:val="18"/>
                <w:szCs w:val="18"/>
              </w:rPr>
              <w:t>-корректировка  генерального плана пгт Тужа;</w:t>
            </w:r>
          </w:p>
          <w:p w:rsidR="005337F1" w:rsidRPr="005337F1" w:rsidRDefault="005337F1" w:rsidP="009F4CDD">
            <w:pPr>
              <w:autoSpaceDE w:val="0"/>
              <w:rPr>
                <w:sz w:val="18"/>
                <w:szCs w:val="18"/>
              </w:rPr>
            </w:pPr>
            <w:r w:rsidRPr="005337F1">
              <w:rPr>
                <w:sz w:val="18"/>
                <w:szCs w:val="18"/>
              </w:rPr>
              <w:t>-изготовление гененеральных планов сельских пос</w:t>
            </w:r>
            <w:r w:rsidRPr="005337F1">
              <w:rPr>
                <w:sz w:val="18"/>
                <w:szCs w:val="18"/>
              </w:rPr>
              <w:t>е</w:t>
            </w:r>
            <w:r w:rsidRPr="005337F1">
              <w:rPr>
                <w:sz w:val="18"/>
                <w:szCs w:val="18"/>
              </w:rPr>
              <w:t>лений;</w:t>
            </w:r>
          </w:p>
          <w:p w:rsidR="005337F1" w:rsidRPr="005337F1" w:rsidRDefault="005337F1" w:rsidP="009F4CDD">
            <w:pPr>
              <w:autoSpaceDE w:val="0"/>
              <w:rPr>
                <w:sz w:val="18"/>
                <w:szCs w:val="18"/>
              </w:rPr>
            </w:pPr>
            <w:r w:rsidRPr="005337F1">
              <w:rPr>
                <w:sz w:val="18"/>
                <w:szCs w:val="18"/>
              </w:rPr>
              <w:t>-развитие жилищного строительства в районе</w:t>
            </w:r>
          </w:p>
        </w:tc>
      </w:tr>
      <w:tr w:rsidR="005337F1" w:rsidRPr="005337F1" w:rsidTr="005337F1">
        <w:tc>
          <w:tcPr>
            <w:tcW w:w="242"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jc w:val="center"/>
              <w:rPr>
                <w:sz w:val="18"/>
                <w:szCs w:val="18"/>
              </w:rPr>
            </w:pPr>
            <w:r w:rsidRPr="005337F1">
              <w:rPr>
                <w:sz w:val="18"/>
                <w:szCs w:val="18"/>
              </w:rPr>
              <w:t>15</w:t>
            </w:r>
          </w:p>
        </w:tc>
        <w:tc>
          <w:tcPr>
            <w:tcW w:w="1470"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jc w:val="center"/>
              <w:rPr>
                <w:sz w:val="18"/>
                <w:szCs w:val="18"/>
              </w:rPr>
            </w:pPr>
            <w:r w:rsidRPr="005337F1">
              <w:rPr>
                <w:sz w:val="18"/>
                <w:szCs w:val="18"/>
              </w:rPr>
              <w:t>«Комплексная программа модерн</w:t>
            </w:r>
            <w:r w:rsidRPr="005337F1">
              <w:rPr>
                <w:sz w:val="18"/>
                <w:szCs w:val="18"/>
              </w:rPr>
              <w:t>и</w:t>
            </w:r>
            <w:r w:rsidRPr="005337F1">
              <w:rPr>
                <w:sz w:val="18"/>
                <w:szCs w:val="18"/>
              </w:rPr>
              <w:t xml:space="preserve">зации и реформирования жилищно-комунального хозяйства» на 2014-2018 годы </w:t>
            </w:r>
          </w:p>
          <w:p w:rsidR="005337F1" w:rsidRPr="005337F1" w:rsidRDefault="005337F1" w:rsidP="009F4CDD">
            <w:pPr>
              <w:snapToGrid w:val="0"/>
              <w:jc w:val="both"/>
              <w:rPr>
                <w:sz w:val="18"/>
                <w:szCs w:val="18"/>
              </w:rPr>
            </w:pPr>
          </w:p>
        </w:tc>
        <w:tc>
          <w:tcPr>
            <w:tcW w:w="1183"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rPr>
                <w:sz w:val="18"/>
                <w:szCs w:val="18"/>
              </w:rPr>
            </w:pPr>
            <w:r w:rsidRPr="005337F1">
              <w:rPr>
                <w:sz w:val="18"/>
                <w:szCs w:val="18"/>
              </w:rPr>
              <w:t xml:space="preserve">Отдел жизнеобеспечения </w:t>
            </w:r>
          </w:p>
          <w:p w:rsidR="005337F1" w:rsidRPr="005337F1" w:rsidRDefault="005337F1" w:rsidP="009F4CDD">
            <w:pPr>
              <w:autoSpaceDE w:val="0"/>
              <w:snapToGrid w:val="0"/>
              <w:rPr>
                <w:sz w:val="18"/>
                <w:szCs w:val="18"/>
              </w:rPr>
            </w:pPr>
            <w:r w:rsidRPr="005337F1">
              <w:rPr>
                <w:sz w:val="18"/>
                <w:szCs w:val="18"/>
              </w:rPr>
              <w:t xml:space="preserve">администрации Тужинского </w:t>
            </w:r>
          </w:p>
          <w:p w:rsidR="005337F1" w:rsidRPr="005337F1" w:rsidRDefault="005337F1" w:rsidP="009F4CDD">
            <w:pPr>
              <w:autoSpaceDE w:val="0"/>
              <w:snapToGrid w:val="0"/>
              <w:rPr>
                <w:sz w:val="18"/>
                <w:szCs w:val="18"/>
              </w:rPr>
            </w:pPr>
            <w:r w:rsidRPr="005337F1">
              <w:rPr>
                <w:sz w:val="18"/>
                <w:szCs w:val="18"/>
              </w:rPr>
              <w:t xml:space="preserve">муниципального района </w:t>
            </w:r>
          </w:p>
          <w:p w:rsidR="005337F1" w:rsidRPr="005337F1" w:rsidRDefault="005337F1" w:rsidP="009F4CDD">
            <w:pPr>
              <w:autoSpaceDE w:val="0"/>
              <w:rPr>
                <w:sz w:val="18"/>
                <w:szCs w:val="18"/>
              </w:rPr>
            </w:pPr>
          </w:p>
        </w:tc>
        <w:tc>
          <w:tcPr>
            <w:tcW w:w="2105" w:type="pct"/>
            <w:tcBorders>
              <w:top w:val="single" w:sz="4" w:space="0" w:color="000000"/>
              <w:left w:val="single" w:sz="4" w:space="0" w:color="000000"/>
              <w:bottom w:val="single" w:sz="4" w:space="0" w:color="000000"/>
              <w:right w:val="single" w:sz="4" w:space="0" w:color="000000"/>
            </w:tcBorders>
          </w:tcPr>
          <w:p w:rsidR="005337F1" w:rsidRPr="005337F1" w:rsidRDefault="005337F1" w:rsidP="009F4CDD">
            <w:pPr>
              <w:snapToGrid w:val="0"/>
              <w:jc w:val="both"/>
              <w:rPr>
                <w:sz w:val="18"/>
                <w:szCs w:val="18"/>
              </w:rPr>
            </w:pPr>
            <w:r w:rsidRPr="005337F1">
              <w:rPr>
                <w:sz w:val="18"/>
                <w:szCs w:val="18"/>
              </w:rPr>
              <w:t>- строительство тепловых сетей и ликвидация мало</w:t>
            </w:r>
          </w:p>
          <w:p w:rsidR="005337F1" w:rsidRPr="005337F1" w:rsidRDefault="005337F1" w:rsidP="009F4CDD">
            <w:pPr>
              <w:snapToGrid w:val="0"/>
              <w:jc w:val="both"/>
              <w:rPr>
                <w:sz w:val="18"/>
                <w:szCs w:val="18"/>
              </w:rPr>
            </w:pPr>
            <w:r w:rsidRPr="005337F1">
              <w:rPr>
                <w:sz w:val="18"/>
                <w:szCs w:val="18"/>
              </w:rPr>
              <w:t>мощных котельных;</w:t>
            </w:r>
          </w:p>
          <w:p w:rsidR="005337F1" w:rsidRPr="005337F1" w:rsidRDefault="005337F1" w:rsidP="009F4CDD">
            <w:pPr>
              <w:jc w:val="both"/>
              <w:rPr>
                <w:sz w:val="18"/>
                <w:szCs w:val="18"/>
              </w:rPr>
            </w:pPr>
            <w:r w:rsidRPr="005337F1">
              <w:rPr>
                <w:sz w:val="18"/>
                <w:szCs w:val="18"/>
              </w:rPr>
              <w:t xml:space="preserve"> - перевод котельных на местные виды топлива </w:t>
            </w:r>
          </w:p>
          <w:p w:rsidR="005337F1" w:rsidRPr="005337F1" w:rsidRDefault="005337F1" w:rsidP="009F4CDD">
            <w:pPr>
              <w:jc w:val="both"/>
              <w:rPr>
                <w:sz w:val="18"/>
                <w:szCs w:val="18"/>
              </w:rPr>
            </w:pPr>
            <w:r w:rsidRPr="005337F1">
              <w:rPr>
                <w:sz w:val="18"/>
                <w:szCs w:val="18"/>
              </w:rPr>
              <w:t>(дрова и опил);</w:t>
            </w:r>
          </w:p>
          <w:p w:rsidR="005337F1" w:rsidRPr="005337F1" w:rsidRDefault="005337F1" w:rsidP="009F4CDD">
            <w:pPr>
              <w:jc w:val="both"/>
              <w:rPr>
                <w:sz w:val="18"/>
                <w:szCs w:val="18"/>
              </w:rPr>
            </w:pPr>
            <w:r w:rsidRPr="005337F1">
              <w:rPr>
                <w:sz w:val="18"/>
                <w:szCs w:val="18"/>
              </w:rPr>
              <w:t xml:space="preserve"> - увеличение мощности котельных;</w:t>
            </w:r>
          </w:p>
          <w:p w:rsidR="005337F1" w:rsidRPr="005337F1" w:rsidRDefault="005337F1" w:rsidP="009F4CDD">
            <w:pPr>
              <w:jc w:val="both"/>
              <w:rPr>
                <w:sz w:val="18"/>
                <w:szCs w:val="18"/>
              </w:rPr>
            </w:pPr>
            <w:r w:rsidRPr="005337F1">
              <w:rPr>
                <w:sz w:val="18"/>
                <w:szCs w:val="18"/>
              </w:rPr>
              <w:t xml:space="preserve"> - замена устаревших котлов, выработавших свой</w:t>
            </w:r>
          </w:p>
          <w:p w:rsidR="005337F1" w:rsidRPr="005337F1" w:rsidRDefault="005337F1" w:rsidP="009F4CDD">
            <w:pPr>
              <w:jc w:val="both"/>
              <w:rPr>
                <w:sz w:val="18"/>
                <w:szCs w:val="18"/>
              </w:rPr>
            </w:pPr>
            <w:r w:rsidRPr="005337F1">
              <w:rPr>
                <w:sz w:val="18"/>
                <w:szCs w:val="18"/>
              </w:rPr>
              <w:t xml:space="preserve"> ресурс, на новые, более экономичные;</w:t>
            </w:r>
          </w:p>
          <w:p w:rsidR="005337F1" w:rsidRPr="005337F1" w:rsidRDefault="005337F1" w:rsidP="009F4CDD">
            <w:pPr>
              <w:jc w:val="both"/>
              <w:rPr>
                <w:sz w:val="18"/>
                <w:szCs w:val="18"/>
              </w:rPr>
            </w:pPr>
            <w:r w:rsidRPr="005337F1">
              <w:rPr>
                <w:sz w:val="18"/>
                <w:szCs w:val="18"/>
              </w:rPr>
              <w:t>- прокладка новых водопроводных сетей;</w:t>
            </w:r>
          </w:p>
          <w:p w:rsidR="005337F1" w:rsidRPr="005337F1" w:rsidRDefault="005337F1" w:rsidP="009F4CDD">
            <w:pPr>
              <w:jc w:val="both"/>
              <w:rPr>
                <w:sz w:val="18"/>
                <w:szCs w:val="18"/>
              </w:rPr>
            </w:pPr>
            <w:r w:rsidRPr="005337F1">
              <w:rPr>
                <w:sz w:val="18"/>
                <w:szCs w:val="18"/>
              </w:rPr>
              <w:t xml:space="preserve">- строительство напорного коллектора на </w:t>
            </w:r>
          </w:p>
          <w:p w:rsidR="005337F1" w:rsidRPr="005337F1" w:rsidRDefault="005337F1" w:rsidP="009F4CDD">
            <w:pPr>
              <w:jc w:val="both"/>
              <w:rPr>
                <w:sz w:val="18"/>
                <w:szCs w:val="18"/>
              </w:rPr>
            </w:pPr>
            <w:r w:rsidRPr="005337F1">
              <w:rPr>
                <w:sz w:val="18"/>
                <w:szCs w:val="18"/>
              </w:rPr>
              <w:t>канализационных сетях ЦРБ;</w:t>
            </w:r>
          </w:p>
          <w:p w:rsidR="005337F1" w:rsidRPr="005337F1" w:rsidRDefault="005337F1" w:rsidP="009F4CDD">
            <w:pPr>
              <w:jc w:val="both"/>
              <w:rPr>
                <w:sz w:val="18"/>
                <w:szCs w:val="18"/>
              </w:rPr>
            </w:pPr>
            <w:r w:rsidRPr="005337F1">
              <w:rPr>
                <w:sz w:val="18"/>
                <w:szCs w:val="18"/>
              </w:rPr>
              <w:t xml:space="preserve"> - приведение мощности очистных сооружений в </w:t>
            </w:r>
          </w:p>
          <w:p w:rsidR="005337F1" w:rsidRPr="005337F1" w:rsidRDefault="005337F1" w:rsidP="009F4CDD">
            <w:pPr>
              <w:jc w:val="both"/>
              <w:rPr>
                <w:sz w:val="18"/>
                <w:szCs w:val="18"/>
              </w:rPr>
            </w:pPr>
            <w:r w:rsidRPr="005337F1">
              <w:rPr>
                <w:sz w:val="18"/>
                <w:szCs w:val="18"/>
              </w:rPr>
              <w:t>соответствие с фактически принимаемыми</w:t>
            </w:r>
          </w:p>
          <w:p w:rsidR="005337F1" w:rsidRPr="005337F1" w:rsidRDefault="005337F1" w:rsidP="009F4CDD">
            <w:pPr>
              <w:jc w:val="both"/>
              <w:rPr>
                <w:sz w:val="18"/>
                <w:szCs w:val="18"/>
              </w:rPr>
            </w:pPr>
            <w:r w:rsidRPr="005337F1">
              <w:rPr>
                <w:sz w:val="18"/>
                <w:szCs w:val="18"/>
              </w:rPr>
              <w:t xml:space="preserve"> объемами стоков; </w:t>
            </w:r>
          </w:p>
          <w:p w:rsidR="005337F1" w:rsidRPr="005337F1" w:rsidRDefault="005337F1" w:rsidP="009F4CDD">
            <w:pPr>
              <w:jc w:val="both"/>
              <w:rPr>
                <w:sz w:val="18"/>
                <w:szCs w:val="18"/>
              </w:rPr>
            </w:pPr>
            <w:r w:rsidRPr="005337F1">
              <w:rPr>
                <w:sz w:val="18"/>
                <w:szCs w:val="18"/>
              </w:rPr>
              <w:t>-замена и капитальный ремонт внутренних инжене</w:t>
            </w:r>
            <w:r w:rsidRPr="005337F1">
              <w:rPr>
                <w:sz w:val="18"/>
                <w:szCs w:val="18"/>
              </w:rPr>
              <w:t>р</w:t>
            </w:r>
            <w:r w:rsidRPr="005337F1">
              <w:rPr>
                <w:sz w:val="18"/>
                <w:szCs w:val="18"/>
              </w:rPr>
              <w:t xml:space="preserve">ных сетей.          </w:t>
            </w:r>
          </w:p>
        </w:tc>
      </w:tr>
      <w:tr w:rsidR="005337F1" w:rsidRPr="005337F1" w:rsidTr="005337F1">
        <w:tc>
          <w:tcPr>
            <w:tcW w:w="242"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jc w:val="center"/>
              <w:rPr>
                <w:sz w:val="18"/>
                <w:szCs w:val="18"/>
              </w:rPr>
            </w:pPr>
            <w:r w:rsidRPr="005337F1">
              <w:rPr>
                <w:sz w:val="18"/>
                <w:szCs w:val="18"/>
              </w:rPr>
              <w:t>16</w:t>
            </w:r>
          </w:p>
        </w:tc>
        <w:tc>
          <w:tcPr>
            <w:tcW w:w="1470"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rPr>
                <w:sz w:val="18"/>
                <w:szCs w:val="18"/>
              </w:rPr>
            </w:pPr>
            <w:r w:rsidRPr="005337F1">
              <w:rPr>
                <w:sz w:val="18"/>
                <w:szCs w:val="18"/>
              </w:rPr>
              <w:t>«Энергоснабжение и повышение энергетической эффективности» на 2014-2020 годы</w:t>
            </w:r>
          </w:p>
        </w:tc>
        <w:tc>
          <w:tcPr>
            <w:tcW w:w="1183" w:type="pct"/>
            <w:tcBorders>
              <w:top w:val="single" w:sz="4" w:space="0" w:color="000000"/>
              <w:left w:val="single" w:sz="4" w:space="0" w:color="000000"/>
              <w:bottom w:val="single" w:sz="4" w:space="0" w:color="000000"/>
            </w:tcBorders>
          </w:tcPr>
          <w:p w:rsidR="005337F1" w:rsidRPr="005337F1" w:rsidRDefault="005337F1" w:rsidP="009F4CDD">
            <w:pPr>
              <w:autoSpaceDE w:val="0"/>
              <w:snapToGrid w:val="0"/>
              <w:rPr>
                <w:sz w:val="18"/>
                <w:szCs w:val="18"/>
              </w:rPr>
            </w:pPr>
            <w:r w:rsidRPr="005337F1">
              <w:rPr>
                <w:sz w:val="18"/>
                <w:szCs w:val="18"/>
              </w:rPr>
              <w:t>Отдел жизнеобеспечения</w:t>
            </w:r>
          </w:p>
          <w:p w:rsidR="005337F1" w:rsidRPr="005337F1" w:rsidRDefault="005337F1" w:rsidP="009F4CDD">
            <w:pPr>
              <w:autoSpaceDE w:val="0"/>
              <w:snapToGrid w:val="0"/>
              <w:rPr>
                <w:sz w:val="18"/>
                <w:szCs w:val="18"/>
              </w:rPr>
            </w:pPr>
            <w:r w:rsidRPr="005337F1">
              <w:rPr>
                <w:sz w:val="18"/>
                <w:szCs w:val="18"/>
              </w:rPr>
              <w:t xml:space="preserve"> администрации Тужинского</w:t>
            </w:r>
          </w:p>
          <w:p w:rsidR="005337F1" w:rsidRPr="005337F1" w:rsidRDefault="005337F1" w:rsidP="009F4CDD">
            <w:pPr>
              <w:autoSpaceDE w:val="0"/>
              <w:snapToGrid w:val="0"/>
              <w:rPr>
                <w:sz w:val="18"/>
                <w:szCs w:val="18"/>
              </w:rPr>
            </w:pPr>
            <w:r w:rsidRPr="005337F1">
              <w:rPr>
                <w:sz w:val="18"/>
                <w:szCs w:val="18"/>
              </w:rPr>
              <w:t xml:space="preserve"> муниципального района </w:t>
            </w:r>
          </w:p>
          <w:p w:rsidR="005337F1" w:rsidRPr="005337F1" w:rsidRDefault="005337F1" w:rsidP="009F4CDD">
            <w:pPr>
              <w:autoSpaceDE w:val="0"/>
              <w:rPr>
                <w:sz w:val="18"/>
                <w:szCs w:val="18"/>
              </w:rPr>
            </w:pPr>
          </w:p>
        </w:tc>
        <w:tc>
          <w:tcPr>
            <w:tcW w:w="2105" w:type="pct"/>
            <w:tcBorders>
              <w:top w:val="single" w:sz="4" w:space="0" w:color="000000"/>
              <w:left w:val="single" w:sz="4" w:space="0" w:color="000000"/>
              <w:bottom w:val="single" w:sz="4" w:space="0" w:color="000000"/>
              <w:right w:val="single" w:sz="4" w:space="0" w:color="000000"/>
            </w:tcBorders>
          </w:tcPr>
          <w:p w:rsidR="005337F1" w:rsidRPr="005337F1" w:rsidRDefault="005337F1" w:rsidP="009F4CDD">
            <w:pPr>
              <w:snapToGrid w:val="0"/>
              <w:jc w:val="both"/>
              <w:rPr>
                <w:sz w:val="18"/>
                <w:szCs w:val="18"/>
              </w:rPr>
            </w:pPr>
            <w:r w:rsidRPr="005337F1">
              <w:rPr>
                <w:sz w:val="18"/>
                <w:szCs w:val="18"/>
              </w:rPr>
              <w:t>-снижение затрат на приобретение топливно-</w:t>
            </w:r>
          </w:p>
          <w:p w:rsidR="005337F1" w:rsidRPr="005337F1" w:rsidRDefault="005337F1" w:rsidP="009F4CDD">
            <w:pPr>
              <w:snapToGrid w:val="0"/>
              <w:jc w:val="both"/>
              <w:rPr>
                <w:sz w:val="18"/>
                <w:szCs w:val="18"/>
              </w:rPr>
            </w:pPr>
            <w:r w:rsidRPr="005337F1">
              <w:rPr>
                <w:sz w:val="18"/>
                <w:szCs w:val="18"/>
              </w:rPr>
              <w:t xml:space="preserve">энергетических ресурсов; </w:t>
            </w:r>
          </w:p>
          <w:p w:rsidR="005337F1" w:rsidRPr="005337F1" w:rsidRDefault="005337F1" w:rsidP="009F4CDD">
            <w:pPr>
              <w:snapToGrid w:val="0"/>
              <w:rPr>
                <w:sz w:val="18"/>
                <w:szCs w:val="18"/>
              </w:rPr>
            </w:pPr>
            <w:r w:rsidRPr="005337F1">
              <w:rPr>
                <w:sz w:val="18"/>
                <w:szCs w:val="18"/>
              </w:rPr>
              <w:t>- нормирование и установление обоснованных</w:t>
            </w:r>
          </w:p>
          <w:p w:rsidR="005337F1" w:rsidRPr="005337F1" w:rsidRDefault="005337F1" w:rsidP="009F4CDD">
            <w:pPr>
              <w:snapToGrid w:val="0"/>
              <w:rPr>
                <w:sz w:val="18"/>
                <w:szCs w:val="18"/>
              </w:rPr>
            </w:pPr>
            <w:r w:rsidRPr="005337F1">
              <w:rPr>
                <w:sz w:val="18"/>
                <w:szCs w:val="18"/>
              </w:rPr>
              <w:t xml:space="preserve"> лимитов потребления энергетических ресурсов; </w:t>
            </w:r>
          </w:p>
          <w:p w:rsidR="005337F1" w:rsidRPr="005337F1" w:rsidRDefault="005337F1" w:rsidP="009F4CDD">
            <w:pPr>
              <w:rPr>
                <w:sz w:val="18"/>
                <w:szCs w:val="18"/>
              </w:rPr>
            </w:pPr>
            <w:r w:rsidRPr="005337F1">
              <w:rPr>
                <w:sz w:val="18"/>
                <w:szCs w:val="18"/>
              </w:rPr>
              <w:t xml:space="preserve">- проведение комплекса организационно-правовых </w:t>
            </w:r>
          </w:p>
          <w:p w:rsidR="005337F1" w:rsidRPr="005337F1" w:rsidRDefault="005337F1" w:rsidP="009F4CDD">
            <w:pPr>
              <w:rPr>
                <w:sz w:val="18"/>
                <w:szCs w:val="18"/>
              </w:rPr>
            </w:pPr>
            <w:r w:rsidRPr="005337F1">
              <w:rPr>
                <w:sz w:val="18"/>
                <w:szCs w:val="18"/>
              </w:rPr>
              <w:t xml:space="preserve">мероприятий по управлению энергосбережением, </w:t>
            </w:r>
          </w:p>
          <w:p w:rsidR="005337F1" w:rsidRPr="005337F1" w:rsidRDefault="005337F1" w:rsidP="009F4CDD">
            <w:pPr>
              <w:rPr>
                <w:sz w:val="18"/>
                <w:szCs w:val="18"/>
              </w:rPr>
            </w:pPr>
            <w:r w:rsidRPr="005337F1">
              <w:rPr>
                <w:sz w:val="18"/>
                <w:szCs w:val="18"/>
              </w:rPr>
              <w:t>создание системы показателей, характеризующих</w:t>
            </w:r>
          </w:p>
          <w:p w:rsidR="005337F1" w:rsidRPr="005337F1" w:rsidRDefault="005337F1" w:rsidP="009F4CDD">
            <w:pPr>
              <w:rPr>
                <w:sz w:val="18"/>
                <w:szCs w:val="18"/>
              </w:rPr>
            </w:pPr>
            <w:r w:rsidRPr="005337F1">
              <w:rPr>
                <w:sz w:val="18"/>
                <w:szCs w:val="18"/>
              </w:rPr>
              <w:t xml:space="preserve"> энергетическую эффективность; </w:t>
            </w:r>
          </w:p>
          <w:p w:rsidR="005337F1" w:rsidRPr="005337F1" w:rsidRDefault="005337F1" w:rsidP="009F4CDD">
            <w:pPr>
              <w:rPr>
                <w:sz w:val="18"/>
                <w:szCs w:val="18"/>
              </w:rPr>
            </w:pPr>
            <w:r w:rsidRPr="005337F1">
              <w:rPr>
                <w:sz w:val="18"/>
                <w:szCs w:val="18"/>
              </w:rPr>
              <w:t xml:space="preserve">- обеспечение требований энергетической </w:t>
            </w:r>
          </w:p>
          <w:p w:rsidR="005337F1" w:rsidRPr="005337F1" w:rsidRDefault="005337F1" w:rsidP="009F4CDD">
            <w:pPr>
              <w:rPr>
                <w:sz w:val="18"/>
                <w:szCs w:val="18"/>
              </w:rPr>
            </w:pPr>
            <w:r w:rsidRPr="005337F1">
              <w:rPr>
                <w:sz w:val="18"/>
                <w:szCs w:val="18"/>
              </w:rPr>
              <w:t>эффективности зданий, строений, сооружений в</w:t>
            </w:r>
          </w:p>
          <w:p w:rsidR="005337F1" w:rsidRPr="005337F1" w:rsidRDefault="005337F1" w:rsidP="009F4CDD">
            <w:pPr>
              <w:rPr>
                <w:sz w:val="18"/>
                <w:szCs w:val="18"/>
              </w:rPr>
            </w:pPr>
            <w:r w:rsidRPr="005337F1">
              <w:rPr>
                <w:sz w:val="18"/>
                <w:szCs w:val="18"/>
              </w:rPr>
              <w:t xml:space="preserve"> процессе строительства, реконструкции и </w:t>
            </w:r>
          </w:p>
          <w:p w:rsidR="005337F1" w:rsidRPr="005337F1" w:rsidRDefault="005337F1" w:rsidP="009F4CDD">
            <w:pPr>
              <w:rPr>
                <w:sz w:val="18"/>
                <w:szCs w:val="18"/>
              </w:rPr>
            </w:pPr>
            <w:r w:rsidRPr="005337F1">
              <w:rPr>
                <w:sz w:val="18"/>
                <w:szCs w:val="18"/>
              </w:rPr>
              <w:t>капитального ремонта и в процессе их эксплуат</w:t>
            </w:r>
            <w:r w:rsidRPr="005337F1">
              <w:rPr>
                <w:sz w:val="18"/>
                <w:szCs w:val="18"/>
              </w:rPr>
              <w:t>а</w:t>
            </w:r>
            <w:r w:rsidRPr="005337F1">
              <w:rPr>
                <w:sz w:val="18"/>
                <w:szCs w:val="18"/>
              </w:rPr>
              <w:t xml:space="preserve">ции; </w:t>
            </w:r>
          </w:p>
          <w:p w:rsidR="005337F1" w:rsidRPr="005337F1" w:rsidRDefault="005337F1" w:rsidP="009F4CDD">
            <w:pPr>
              <w:jc w:val="both"/>
              <w:rPr>
                <w:sz w:val="18"/>
                <w:szCs w:val="18"/>
              </w:rPr>
            </w:pPr>
            <w:r w:rsidRPr="005337F1">
              <w:rPr>
                <w:sz w:val="18"/>
                <w:szCs w:val="18"/>
              </w:rPr>
              <w:t>- обязательное заключение энергосервисных</w:t>
            </w:r>
          </w:p>
          <w:p w:rsidR="005337F1" w:rsidRPr="005337F1" w:rsidRDefault="005337F1" w:rsidP="009F4CDD">
            <w:pPr>
              <w:jc w:val="both"/>
              <w:rPr>
                <w:sz w:val="18"/>
                <w:szCs w:val="18"/>
              </w:rPr>
            </w:pPr>
            <w:r w:rsidRPr="005337F1">
              <w:rPr>
                <w:sz w:val="18"/>
                <w:szCs w:val="18"/>
              </w:rPr>
              <w:t xml:space="preserve"> договоров (контрактов) и договоров купли-</w:t>
            </w:r>
          </w:p>
          <w:p w:rsidR="005337F1" w:rsidRPr="005337F1" w:rsidRDefault="005337F1" w:rsidP="009F4CDD">
            <w:pPr>
              <w:jc w:val="both"/>
              <w:rPr>
                <w:sz w:val="18"/>
                <w:szCs w:val="18"/>
              </w:rPr>
            </w:pPr>
            <w:r w:rsidRPr="005337F1">
              <w:rPr>
                <w:sz w:val="18"/>
                <w:szCs w:val="18"/>
              </w:rPr>
              <w:t>продажи, поставки, передачи энергоресурсов,</w:t>
            </w:r>
          </w:p>
          <w:p w:rsidR="005337F1" w:rsidRPr="005337F1" w:rsidRDefault="005337F1" w:rsidP="009F4CDD">
            <w:pPr>
              <w:jc w:val="both"/>
              <w:rPr>
                <w:sz w:val="18"/>
                <w:szCs w:val="18"/>
              </w:rPr>
            </w:pPr>
            <w:r w:rsidRPr="005337F1">
              <w:rPr>
                <w:sz w:val="18"/>
                <w:szCs w:val="18"/>
              </w:rPr>
              <w:t xml:space="preserve"> включающих в себя условия энергосервисных</w:t>
            </w:r>
          </w:p>
          <w:p w:rsidR="005337F1" w:rsidRPr="005337F1" w:rsidRDefault="005337F1" w:rsidP="009F4CDD">
            <w:pPr>
              <w:jc w:val="both"/>
              <w:rPr>
                <w:sz w:val="18"/>
                <w:szCs w:val="18"/>
              </w:rPr>
            </w:pPr>
            <w:r w:rsidRPr="005337F1">
              <w:rPr>
                <w:sz w:val="18"/>
                <w:szCs w:val="18"/>
              </w:rPr>
              <w:t xml:space="preserve"> договоров (контрактов); </w:t>
            </w:r>
          </w:p>
          <w:p w:rsidR="005337F1" w:rsidRPr="005337F1" w:rsidRDefault="005337F1" w:rsidP="009F4CDD">
            <w:pPr>
              <w:jc w:val="both"/>
              <w:rPr>
                <w:sz w:val="18"/>
                <w:szCs w:val="18"/>
              </w:rPr>
            </w:pPr>
            <w:r w:rsidRPr="005337F1">
              <w:rPr>
                <w:sz w:val="18"/>
                <w:szCs w:val="18"/>
              </w:rPr>
              <w:t>- обеспечение учета всего объема потребляемых</w:t>
            </w:r>
          </w:p>
          <w:p w:rsidR="005337F1" w:rsidRPr="005337F1" w:rsidRDefault="005337F1" w:rsidP="009F4CDD">
            <w:pPr>
              <w:jc w:val="both"/>
              <w:rPr>
                <w:sz w:val="18"/>
                <w:szCs w:val="18"/>
              </w:rPr>
            </w:pPr>
            <w:r w:rsidRPr="005337F1">
              <w:rPr>
                <w:sz w:val="18"/>
                <w:szCs w:val="18"/>
              </w:rPr>
              <w:t xml:space="preserve"> энергетических ресурсов; </w:t>
            </w:r>
          </w:p>
          <w:p w:rsidR="005337F1" w:rsidRPr="005337F1" w:rsidRDefault="005337F1" w:rsidP="009F4CDD">
            <w:pPr>
              <w:jc w:val="both"/>
              <w:rPr>
                <w:sz w:val="18"/>
                <w:szCs w:val="18"/>
              </w:rPr>
            </w:pPr>
            <w:r w:rsidRPr="005337F1">
              <w:rPr>
                <w:sz w:val="18"/>
                <w:szCs w:val="18"/>
              </w:rPr>
              <w:t>- организация ведения топливно-энергетических</w:t>
            </w:r>
          </w:p>
          <w:p w:rsidR="005337F1" w:rsidRPr="005337F1" w:rsidRDefault="005337F1" w:rsidP="009F4CDD">
            <w:pPr>
              <w:jc w:val="both"/>
              <w:rPr>
                <w:sz w:val="18"/>
                <w:szCs w:val="18"/>
              </w:rPr>
            </w:pPr>
            <w:r w:rsidRPr="005337F1">
              <w:rPr>
                <w:sz w:val="18"/>
                <w:szCs w:val="18"/>
              </w:rPr>
              <w:t>балансов.</w:t>
            </w:r>
          </w:p>
          <w:p w:rsidR="005337F1" w:rsidRPr="005337F1" w:rsidRDefault="005337F1" w:rsidP="009F4CDD">
            <w:pPr>
              <w:autoSpaceDE w:val="0"/>
              <w:rPr>
                <w:sz w:val="18"/>
                <w:szCs w:val="18"/>
              </w:rPr>
            </w:pPr>
          </w:p>
        </w:tc>
      </w:tr>
    </w:tbl>
    <w:p w:rsidR="005337F1" w:rsidRDefault="005337F1" w:rsidP="00375E8D">
      <w:pPr>
        <w:jc w:val="center"/>
      </w:pPr>
    </w:p>
    <w:p w:rsidR="005337F1" w:rsidRPr="00C84044" w:rsidRDefault="005337F1" w:rsidP="00375E8D">
      <w:pPr>
        <w:jc w:val="center"/>
        <w:rPr>
          <w:b/>
          <w:color w:val="FF0000"/>
          <w:sz w:val="28"/>
          <w:szCs w:val="28"/>
        </w:rPr>
      </w:pPr>
    </w:p>
    <w:tbl>
      <w:tblPr>
        <w:tblW w:w="9781" w:type="dxa"/>
        <w:tblInd w:w="250" w:type="dxa"/>
        <w:tblLayout w:type="fixed"/>
        <w:tblLook w:val="0000"/>
      </w:tblPr>
      <w:tblGrid>
        <w:gridCol w:w="3975"/>
        <w:gridCol w:w="1665"/>
        <w:gridCol w:w="4141"/>
      </w:tblGrid>
      <w:tr w:rsidR="00C84044" w:rsidRPr="00C84044" w:rsidTr="00FB04CE">
        <w:tc>
          <w:tcPr>
            <w:tcW w:w="9781" w:type="dxa"/>
            <w:gridSpan w:val="3"/>
          </w:tcPr>
          <w:p w:rsidR="00C84044" w:rsidRPr="00C84044" w:rsidRDefault="00C84044" w:rsidP="00C84044">
            <w:pPr>
              <w:autoSpaceDE w:val="0"/>
              <w:snapToGrid w:val="0"/>
              <w:jc w:val="center"/>
              <w:rPr>
                <w:b/>
                <w:sz w:val="20"/>
                <w:szCs w:val="20"/>
              </w:rPr>
            </w:pPr>
            <w:r w:rsidRPr="00C84044">
              <w:rPr>
                <w:b/>
                <w:sz w:val="20"/>
                <w:szCs w:val="20"/>
              </w:rPr>
              <w:t>АДМИНИСТРАЦИЯ ТУЖИНСКОГО МУНИЦИПАЛЬНОГО РАЙОНА КИРОВСКОЙ ОБЛАСТИ</w:t>
            </w:r>
          </w:p>
        </w:tc>
      </w:tr>
      <w:tr w:rsidR="00C84044" w:rsidRPr="00C84044" w:rsidTr="00FB04CE">
        <w:tc>
          <w:tcPr>
            <w:tcW w:w="9781" w:type="dxa"/>
            <w:gridSpan w:val="3"/>
          </w:tcPr>
          <w:p w:rsidR="00C84044" w:rsidRPr="00C84044" w:rsidRDefault="00C84044" w:rsidP="00C84044">
            <w:pPr>
              <w:autoSpaceDE w:val="0"/>
              <w:snapToGrid w:val="0"/>
              <w:jc w:val="center"/>
              <w:rPr>
                <w:sz w:val="20"/>
                <w:szCs w:val="20"/>
              </w:rPr>
            </w:pPr>
          </w:p>
        </w:tc>
      </w:tr>
      <w:tr w:rsidR="00C84044" w:rsidRPr="00C84044" w:rsidTr="00FB04CE">
        <w:tc>
          <w:tcPr>
            <w:tcW w:w="9781" w:type="dxa"/>
            <w:gridSpan w:val="3"/>
          </w:tcPr>
          <w:p w:rsidR="00C84044" w:rsidRPr="00C84044" w:rsidRDefault="00C84044" w:rsidP="00C84044">
            <w:pPr>
              <w:autoSpaceDE w:val="0"/>
              <w:snapToGrid w:val="0"/>
              <w:jc w:val="center"/>
              <w:rPr>
                <w:b/>
                <w:sz w:val="20"/>
                <w:szCs w:val="20"/>
              </w:rPr>
            </w:pPr>
            <w:r w:rsidRPr="00C84044">
              <w:rPr>
                <w:b/>
                <w:sz w:val="20"/>
                <w:szCs w:val="20"/>
              </w:rPr>
              <w:t>ПОСТАНОВЛЕНИЕ</w:t>
            </w:r>
          </w:p>
        </w:tc>
      </w:tr>
      <w:tr w:rsidR="00C84044" w:rsidRPr="00C84044" w:rsidTr="00FB04CE">
        <w:tc>
          <w:tcPr>
            <w:tcW w:w="9781" w:type="dxa"/>
            <w:gridSpan w:val="3"/>
          </w:tcPr>
          <w:p w:rsidR="00C84044" w:rsidRPr="00C84044" w:rsidRDefault="00C84044" w:rsidP="00C84044">
            <w:pPr>
              <w:autoSpaceDE w:val="0"/>
              <w:snapToGrid w:val="0"/>
              <w:jc w:val="center"/>
              <w:rPr>
                <w:sz w:val="20"/>
                <w:szCs w:val="20"/>
              </w:rPr>
            </w:pPr>
          </w:p>
        </w:tc>
      </w:tr>
      <w:tr w:rsidR="00C84044" w:rsidRPr="00C84044" w:rsidTr="00FB04CE">
        <w:tc>
          <w:tcPr>
            <w:tcW w:w="3975" w:type="dxa"/>
          </w:tcPr>
          <w:p w:rsidR="00C84044" w:rsidRPr="00C84044" w:rsidRDefault="00C84044" w:rsidP="00C84044">
            <w:pPr>
              <w:autoSpaceDE w:val="0"/>
              <w:snapToGrid w:val="0"/>
              <w:rPr>
                <w:sz w:val="20"/>
                <w:szCs w:val="20"/>
              </w:rPr>
            </w:pPr>
            <w:r w:rsidRPr="00C84044">
              <w:rPr>
                <w:sz w:val="20"/>
                <w:szCs w:val="20"/>
              </w:rPr>
              <w:t>___22.01.2015___</w:t>
            </w:r>
          </w:p>
        </w:tc>
        <w:tc>
          <w:tcPr>
            <w:tcW w:w="1665" w:type="dxa"/>
          </w:tcPr>
          <w:p w:rsidR="00C84044" w:rsidRPr="00C84044" w:rsidRDefault="00C84044" w:rsidP="00C84044">
            <w:pPr>
              <w:autoSpaceDE w:val="0"/>
              <w:snapToGrid w:val="0"/>
              <w:jc w:val="center"/>
              <w:rPr>
                <w:sz w:val="20"/>
                <w:szCs w:val="20"/>
              </w:rPr>
            </w:pPr>
          </w:p>
        </w:tc>
        <w:tc>
          <w:tcPr>
            <w:tcW w:w="4141" w:type="dxa"/>
          </w:tcPr>
          <w:p w:rsidR="00C84044" w:rsidRPr="00C84044" w:rsidRDefault="00C84044" w:rsidP="00C84044">
            <w:pPr>
              <w:autoSpaceDE w:val="0"/>
              <w:snapToGrid w:val="0"/>
              <w:jc w:val="right"/>
              <w:rPr>
                <w:sz w:val="20"/>
                <w:szCs w:val="20"/>
              </w:rPr>
            </w:pPr>
            <w:r w:rsidRPr="00C84044">
              <w:rPr>
                <w:sz w:val="20"/>
                <w:szCs w:val="20"/>
              </w:rPr>
              <w:t>№____35______</w:t>
            </w:r>
          </w:p>
        </w:tc>
      </w:tr>
      <w:tr w:rsidR="00C84044" w:rsidRPr="00C84044" w:rsidTr="00FB04CE">
        <w:tc>
          <w:tcPr>
            <w:tcW w:w="3975" w:type="dxa"/>
          </w:tcPr>
          <w:p w:rsidR="00C84044" w:rsidRPr="00C84044" w:rsidRDefault="00C84044" w:rsidP="00C84044">
            <w:pPr>
              <w:autoSpaceDE w:val="0"/>
              <w:snapToGrid w:val="0"/>
              <w:jc w:val="center"/>
              <w:rPr>
                <w:sz w:val="20"/>
                <w:szCs w:val="20"/>
              </w:rPr>
            </w:pPr>
          </w:p>
        </w:tc>
        <w:tc>
          <w:tcPr>
            <w:tcW w:w="1665" w:type="dxa"/>
          </w:tcPr>
          <w:p w:rsidR="00C84044" w:rsidRPr="00C84044" w:rsidRDefault="00C84044" w:rsidP="00C84044">
            <w:pPr>
              <w:autoSpaceDE w:val="0"/>
              <w:snapToGrid w:val="0"/>
              <w:jc w:val="center"/>
              <w:rPr>
                <w:sz w:val="20"/>
                <w:szCs w:val="20"/>
              </w:rPr>
            </w:pPr>
            <w:r w:rsidRPr="00C84044">
              <w:rPr>
                <w:sz w:val="20"/>
                <w:szCs w:val="20"/>
              </w:rPr>
              <w:t>пгт Тужа</w:t>
            </w:r>
          </w:p>
        </w:tc>
        <w:tc>
          <w:tcPr>
            <w:tcW w:w="4141" w:type="dxa"/>
          </w:tcPr>
          <w:p w:rsidR="00C84044" w:rsidRPr="00C84044" w:rsidRDefault="00C84044" w:rsidP="00C84044">
            <w:pPr>
              <w:autoSpaceDE w:val="0"/>
              <w:snapToGrid w:val="0"/>
              <w:jc w:val="center"/>
              <w:rPr>
                <w:sz w:val="20"/>
                <w:szCs w:val="20"/>
              </w:rPr>
            </w:pPr>
          </w:p>
        </w:tc>
      </w:tr>
      <w:tr w:rsidR="00C84044" w:rsidRPr="00C84044" w:rsidTr="00FB04CE">
        <w:tc>
          <w:tcPr>
            <w:tcW w:w="9781" w:type="dxa"/>
            <w:gridSpan w:val="3"/>
          </w:tcPr>
          <w:p w:rsidR="00C84044" w:rsidRPr="00C84044" w:rsidRDefault="00C84044" w:rsidP="00C84044">
            <w:pPr>
              <w:autoSpaceDE w:val="0"/>
              <w:snapToGrid w:val="0"/>
              <w:jc w:val="center"/>
              <w:rPr>
                <w:sz w:val="20"/>
                <w:szCs w:val="20"/>
              </w:rPr>
            </w:pPr>
          </w:p>
        </w:tc>
      </w:tr>
    </w:tbl>
    <w:p w:rsidR="00C84044" w:rsidRPr="00C84044" w:rsidRDefault="00C84044" w:rsidP="00C84044">
      <w:pPr>
        <w:jc w:val="center"/>
        <w:rPr>
          <w:b/>
          <w:sz w:val="20"/>
          <w:szCs w:val="20"/>
        </w:rPr>
      </w:pPr>
      <w:r w:rsidRPr="00C84044">
        <w:rPr>
          <w:b/>
          <w:sz w:val="20"/>
          <w:szCs w:val="20"/>
        </w:rPr>
        <w:t>Об утверждении плана дополнительных мер по предупреждению противоправных деяний несовершеннолетних и в отношении их на 2015 год в Тужинском муниципальном районе</w:t>
      </w:r>
    </w:p>
    <w:p w:rsidR="00C84044" w:rsidRPr="00C84044" w:rsidRDefault="00C84044" w:rsidP="00C84044">
      <w:pPr>
        <w:rPr>
          <w:sz w:val="20"/>
          <w:szCs w:val="20"/>
        </w:rPr>
      </w:pPr>
    </w:p>
    <w:p w:rsidR="00C84044" w:rsidRPr="00C84044" w:rsidRDefault="00C84044" w:rsidP="00C84044">
      <w:pPr>
        <w:ind w:firstLine="708"/>
        <w:jc w:val="both"/>
        <w:rPr>
          <w:sz w:val="20"/>
          <w:szCs w:val="20"/>
        </w:rPr>
      </w:pPr>
      <w:r w:rsidRPr="00C84044">
        <w:rPr>
          <w:sz w:val="20"/>
          <w:szCs w:val="20"/>
        </w:rPr>
        <w:t>На основании письма Правительства Кировской области от 28.10.2014 № 10554-26-03 «О необходимости принятия дополнительных мер в связи с ростом противоправных деяний несовершеннолетних и в отношении их» администрация Тужинского муниципального района ПОСТАНОВЛЯЕТ:</w:t>
      </w:r>
    </w:p>
    <w:p w:rsidR="00C84044" w:rsidRPr="00C84044" w:rsidRDefault="00C84044" w:rsidP="00C84044">
      <w:pPr>
        <w:ind w:firstLine="708"/>
        <w:jc w:val="both"/>
        <w:rPr>
          <w:sz w:val="20"/>
          <w:szCs w:val="20"/>
        </w:rPr>
      </w:pPr>
      <w:r w:rsidRPr="00C84044">
        <w:rPr>
          <w:sz w:val="20"/>
          <w:szCs w:val="20"/>
        </w:rPr>
        <w:t>1. Утвердить план дополнительных мер по предупреждению противоправных деяний несовершеннолетних и в отношении их в Тужинском муниципальном районе на 2015 год согласно приложению.</w:t>
      </w:r>
    </w:p>
    <w:p w:rsidR="00C84044" w:rsidRPr="00C84044" w:rsidRDefault="00C84044" w:rsidP="00C84044">
      <w:pPr>
        <w:ind w:firstLine="708"/>
        <w:jc w:val="both"/>
        <w:rPr>
          <w:sz w:val="20"/>
          <w:szCs w:val="20"/>
        </w:rPr>
      </w:pPr>
      <w:r w:rsidRPr="00C84044">
        <w:rPr>
          <w:sz w:val="20"/>
          <w:szCs w:val="20"/>
        </w:rPr>
        <w:t>2.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w:t>
      </w:r>
    </w:p>
    <w:p w:rsidR="00C84044" w:rsidRPr="00C84044" w:rsidRDefault="00C84044" w:rsidP="00C84044">
      <w:pPr>
        <w:widowControl w:val="0"/>
        <w:autoSpaceDE w:val="0"/>
        <w:autoSpaceDN w:val="0"/>
        <w:adjustRightInd w:val="0"/>
        <w:ind w:firstLine="708"/>
        <w:jc w:val="both"/>
        <w:rPr>
          <w:bCs/>
          <w:sz w:val="20"/>
          <w:szCs w:val="20"/>
        </w:rPr>
      </w:pPr>
      <w:r w:rsidRPr="00C84044">
        <w:rPr>
          <w:sz w:val="20"/>
          <w:szCs w:val="20"/>
        </w:rPr>
        <w:t xml:space="preserve">3. Контроль за исполнением настоящего постановления возложить на </w:t>
      </w:r>
      <w:r w:rsidRPr="00C84044">
        <w:rPr>
          <w:bCs/>
          <w:sz w:val="20"/>
          <w:szCs w:val="20"/>
        </w:rPr>
        <w:t>заместителя главы администрации по социальным вопросам – начальника отдела социальных отношений Н.А.Рудину.</w:t>
      </w:r>
    </w:p>
    <w:tbl>
      <w:tblPr>
        <w:tblW w:w="0" w:type="auto"/>
        <w:tblLook w:val="04A0"/>
      </w:tblPr>
      <w:tblGrid>
        <w:gridCol w:w="4786"/>
        <w:gridCol w:w="4925"/>
      </w:tblGrid>
      <w:tr w:rsidR="00C84044" w:rsidRPr="00C84044" w:rsidTr="00FB04CE">
        <w:tc>
          <w:tcPr>
            <w:tcW w:w="4786" w:type="dxa"/>
          </w:tcPr>
          <w:p w:rsidR="00C84044" w:rsidRPr="00C84044" w:rsidRDefault="00C84044" w:rsidP="00C84044">
            <w:pPr>
              <w:rPr>
                <w:sz w:val="20"/>
                <w:szCs w:val="20"/>
              </w:rPr>
            </w:pPr>
            <w:r w:rsidRPr="00C84044">
              <w:rPr>
                <w:sz w:val="20"/>
                <w:szCs w:val="20"/>
              </w:rPr>
              <w:t>Глава администрации Тужинского муниципального района</w:t>
            </w:r>
          </w:p>
        </w:tc>
        <w:tc>
          <w:tcPr>
            <w:tcW w:w="4925" w:type="dxa"/>
          </w:tcPr>
          <w:p w:rsidR="00C84044" w:rsidRPr="00C84044" w:rsidRDefault="00C84044" w:rsidP="00C84044">
            <w:pPr>
              <w:jc w:val="right"/>
              <w:rPr>
                <w:sz w:val="20"/>
                <w:szCs w:val="20"/>
              </w:rPr>
            </w:pPr>
          </w:p>
          <w:p w:rsidR="00C84044" w:rsidRPr="00C84044" w:rsidRDefault="00C84044" w:rsidP="00C84044">
            <w:pPr>
              <w:rPr>
                <w:sz w:val="20"/>
                <w:szCs w:val="20"/>
              </w:rPr>
            </w:pPr>
            <w:r w:rsidRPr="00C84044">
              <w:rPr>
                <w:sz w:val="20"/>
                <w:szCs w:val="20"/>
              </w:rPr>
              <w:t xml:space="preserve">                                      Е.В. Видякина</w:t>
            </w:r>
          </w:p>
        </w:tc>
      </w:tr>
    </w:tbl>
    <w:p w:rsidR="00375E8D" w:rsidRPr="00C84044" w:rsidRDefault="00375E8D" w:rsidP="00C84044">
      <w:pPr>
        <w:ind w:left="-180" w:firstLine="180"/>
        <w:jc w:val="both"/>
        <w:rPr>
          <w:sz w:val="20"/>
          <w:szCs w:val="20"/>
        </w:rPr>
      </w:pPr>
    </w:p>
    <w:p w:rsidR="00C84044" w:rsidRPr="00C84044" w:rsidRDefault="00C84044" w:rsidP="00C84044">
      <w:pPr>
        <w:ind w:left="5103"/>
        <w:jc w:val="both"/>
        <w:rPr>
          <w:sz w:val="20"/>
          <w:szCs w:val="20"/>
        </w:rPr>
      </w:pPr>
      <w:r w:rsidRPr="00C84044">
        <w:rPr>
          <w:sz w:val="20"/>
          <w:szCs w:val="20"/>
        </w:rPr>
        <w:t>Приложение</w:t>
      </w:r>
    </w:p>
    <w:p w:rsidR="00C84044" w:rsidRPr="00C84044" w:rsidRDefault="00C84044" w:rsidP="00C84044">
      <w:pPr>
        <w:ind w:left="5103"/>
        <w:jc w:val="both"/>
        <w:rPr>
          <w:sz w:val="20"/>
          <w:szCs w:val="20"/>
        </w:rPr>
      </w:pPr>
    </w:p>
    <w:p w:rsidR="00C84044" w:rsidRPr="00C84044" w:rsidRDefault="00C84044" w:rsidP="00C84044">
      <w:pPr>
        <w:ind w:left="5103"/>
        <w:jc w:val="both"/>
        <w:rPr>
          <w:sz w:val="20"/>
          <w:szCs w:val="20"/>
        </w:rPr>
      </w:pPr>
      <w:r w:rsidRPr="00C84044">
        <w:rPr>
          <w:sz w:val="20"/>
          <w:szCs w:val="20"/>
        </w:rPr>
        <w:t>Утвержден</w:t>
      </w:r>
    </w:p>
    <w:p w:rsidR="00C84044" w:rsidRPr="00C84044" w:rsidRDefault="00C84044" w:rsidP="00C84044">
      <w:pPr>
        <w:ind w:left="5103"/>
        <w:jc w:val="both"/>
        <w:rPr>
          <w:sz w:val="20"/>
          <w:szCs w:val="20"/>
        </w:rPr>
      </w:pPr>
      <w:r w:rsidRPr="00C84044">
        <w:rPr>
          <w:sz w:val="20"/>
          <w:szCs w:val="20"/>
        </w:rPr>
        <w:t>постановлением</w:t>
      </w:r>
    </w:p>
    <w:p w:rsidR="00C84044" w:rsidRPr="00C84044" w:rsidRDefault="00C84044" w:rsidP="00C84044">
      <w:pPr>
        <w:ind w:left="5103"/>
        <w:jc w:val="both"/>
        <w:rPr>
          <w:sz w:val="20"/>
          <w:szCs w:val="20"/>
        </w:rPr>
      </w:pPr>
      <w:r w:rsidRPr="00C84044">
        <w:rPr>
          <w:sz w:val="20"/>
          <w:szCs w:val="20"/>
        </w:rPr>
        <w:t>администрации Тужинского</w:t>
      </w:r>
    </w:p>
    <w:p w:rsidR="00C84044" w:rsidRPr="00C84044" w:rsidRDefault="00C84044" w:rsidP="00C84044">
      <w:pPr>
        <w:ind w:left="5103"/>
        <w:jc w:val="both"/>
        <w:rPr>
          <w:sz w:val="20"/>
          <w:szCs w:val="20"/>
        </w:rPr>
      </w:pPr>
      <w:r w:rsidRPr="00C84044">
        <w:rPr>
          <w:sz w:val="20"/>
          <w:szCs w:val="20"/>
        </w:rPr>
        <w:t>муниципального района</w:t>
      </w:r>
    </w:p>
    <w:p w:rsidR="00C84044" w:rsidRPr="00C84044" w:rsidRDefault="00C84044" w:rsidP="00C84044">
      <w:pPr>
        <w:ind w:left="5103"/>
        <w:jc w:val="both"/>
        <w:rPr>
          <w:sz w:val="20"/>
          <w:szCs w:val="20"/>
        </w:rPr>
      </w:pPr>
      <w:r w:rsidRPr="00C84044">
        <w:rPr>
          <w:sz w:val="20"/>
          <w:szCs w:val="20"/>
        </w:rPr>
        <w:t>от « 22  »</w:t>
      </w:r>
      <w:r w:rsidRPr="00C84044">
        <w:rPr>
          <w:sz w:val="20"/>
          <w:szCs w:val="20"/>
        </w:rPr>
        <w:tab/>
        <w:t>января 2015г. № 35</w:t>
      </w:r>
    </w:p>
    <w:p w:rsidR="00C84044" w:rsidRDefault="00C84044" w:rsidP="00C84044">
      <w:pPr>
        <w:jc w:val="both"/>
        <w:rPr>
          <w:sz w:val="20"/>
          <w:szCs w:val="20"/>
        </w:rPr>
      </w:pPr>
    </w:p>
    <w:p w:rsidR="005337F1" w:rsidRDefault="005337F1" w:rsidP="00C84044">
      <w:pPr>
        <w:jc w:val="both"/>
        <w:rPr>
          <w:sz w:val="20"/>
          <w:szCs w:val="20"/>
        </w:rPr>
      </w:pPr>
    </w:p>
    <w:p w:rsidR="005337F1" w:rsidRDefault="005337F1" w:rsidP="00C84044">
      <w:pPr>
        <w:jc w:val="both"/>
        <w:rPr>
          <w:sz w:val="20"/>
          <w:szCs w:val="20"/>
        </w:rPr>
      </w:pPr>
    </w:p>
    <w:p w:rsidR="005337F1" w:rsidRDefault="005337F1" w:rsidP="00C84044">
      <w:pPr>
        <w:jc w:val="both"/>
        <w:rPr>
          <w:sz w:val="20"/>
          <w:szCs w:val="20"/>
        </w:rPr>
      </w:pPr>
    </w:p>
    <w:p w:rsidR="005337F1" w:rsidRPr="00C84044" w:rsidRDefault="005337F1" w:rsidP="00C84044">
      <w:pPr>
        <w:jc w:val="both"/>
        <w:rPr>
          <w:sz w:val="20"/>
          <w:szCs w:val="20"/>
        </w:rPr>
      </w:pPr>
    </w:p>
    <w:p w:rsidR="00C84044" w:rsidRPr="00C84044" w:rsidRDefault="00C84044" w:rsidP="00C84044">
      <w:pPr>
        <w:jc w:val="both"/>
        <w:rPr>
          <w:sz w:val="20"/>
          <w:szCs w:val="20"/>
        </w:rPr>
      </w:pPr>
      <w:r w:rsidRPr="00C84044">
        <w:rPr>
          <w:sz w:val="20"/>
          <w:szCs w:val="20"/>
        </w:rPr>
        <w:tab/>
      </w:r>
      <w:r w:rsidRPr="00C84044">
        <w:rPr>
          <w:sz w:val="20"/>
          <w:szCs w:val="20"/>
        </w:rPr>
        <w:tab/>
      </w:r>
      <w:r w:rsidRPr="00C84044">
        <w:rPr>
          <w:sz w:val="20"/>
          <w:szCs w:val="20"/>
        </w:rPr>
        <w:tab/>
      </w:r>
      <w:r w:rsidRPr="00C84044">
        <w:rPr>
          <w:sz w:val="20"/>
          <w:szCs w:val="20"/>
        </w:rPr>
        <w:tab/>
      </w:r>
      <w:r w:rsidRPr="00C84044">
        <w:rPr>
          <w:sz w:val="20"/>
          <w:szCs w:val="20"/>
        </w:rPr>
        <w:tab/>
      </w:r>
      <w:r w:rsidRPr="00C84044">
        <w:rPr>
          <w:sz w:val="20"/>
          <w:szCs w:val="20"/>
        </w:rPr>
        <w:tab/>
        <w:t xml:space="preserve">П Л А Н </w:t>
      </w:r>
    </w:p>
    <w:p w:rsidR="00C84044" w:rsidRPr="00C84044" w:rsidRDefault="00C84044" w:rsidP="00C84044">
      <w:pPr>
        <w:jc w:val="center"/>
        <w:rPr>
          <w:sz w:val="20"/>
          <w:szCs w:val="20"/>
        </w:rPr>
      </w:pPr>
      <w:r w:rsidRPr="00C84044">
        <w:rPr>
          <w:sz w:val="20"/>
          <w:szCs w:val="20"/>
        </w:rPr>
        <w:t>дополнительных мер по предупреждению правонарушений и преступлений</w:t>
      </w:r>
    </w:p>
    <w:p w:rsidR="00C84044" w:rsidRPr="00C84044" w:rsidRDefault="00C84044" w:rsidP="00C84044">
      <w:pPr>
        <w:jc w:val="center"/>
        <w:rPr>
          <w:sz w:val="20"/>
          <w:szCs w:val="20"/>
        </w:rPr>
      </w:pPr>
      <w:r w:rsidRPr="00C84044">
        <w:rPr>
          <w:sz w:val="20"/>
          <w:szCs w:val="20"/>
        </w:rPr>
        <w:t>несовершеннолетними на 2015 год в Тужинском муниципальном районе</w:t>
      </w:r>
    </w:p>
    <w:p w:rsidR="00C84044" w:rsidRDefault="00C84044" w:rsidP="00C84044">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
        <w:gridCol w:w="3930"/>
        <w:gridCol w:w="2271"/>
        <w:gridCol w:w="3002"/>
      </w:tblGrid>
      <w:tr w:rsidR="00C84044" w:rsidRPr="00C84044" w:rsidTr="00C84044">
        <w:tc>
          <w:tcPr>
            <w:tcW w:w="331" w:type="pct"/>
          </w:tcPr>
          <w:p w:rsidR="00C84044" w:rsidRPr="00C84044" w:rsidRDefault="00C84044" w:rsidP="00FB04CE">
            <w:pPr>
              <w:jc w:val="both"/>
              <w:rPr>
                <w:sz w:val="20"/>
                <w:szCs w:val="20"/>
              </w:rPr>
            </w:pPr>
            <w:r w:rsidRPr="00C84044">
              <w:rPr>
                <w:sz w:val="20"/>
                <w:szCs w:val="20"/>
              </w:rPr>
              <w:t>№ п/п</w:t>
            </w:r>
          </w:p>
        </w:tc>
        <w:tc>
          <w:tcPr>
            <w:tcW w:w="1994" w:type="pct"/>
          </w:tcPr>
          <w:p w:rsidR="00C84044" w:rsidRPr="00C84044" w:rsidRDefault="00C84044" w:rsidP="00FB04CE">
            <w:pPr>
              <w:jc w:val="center"/>
              <w:rPr>
                <w:sz w:val="20"/>
                <w:szCs w:val="20"/>
              </w:rPr>
            </w:pPr>
            <w:r w:rsidRPr="00C84044">
              <w:rPr>
                <w:sz w:val="20"/>
                <w:szCs w:val="20"/>
              </w:rPr>
              <w:t>Наименование мероприятия</w:t>
            </w:r>
          </w:p>
        </w:tc>
        <w:tc>
          <w:tcPr>
            <w:tcW w:w="1152" w:type="pct"/>
          </w:tcPr>
          <w:p w:rsidR="00C84044" w:rsidRPr="00C84044" w:rsidRDefault="00C84044" w:rsidP="00FB04CE">
            <w:pPr>
              <w:jc w:val="center"/>
              <w:rPr>
                <w:sz w:val="20"/>
                <w:szCs w:val="20"/>
              </w:rPr>
            </w:pPr>
            <w:r w:rsidRPr="00C84044">
              <w:rPr>
                <w:sz w:val="20"/>
                <w:szCs w:val="20"/>
              </w:rPr>
              <w:t>Срок исполнения</w:t>
            </w:r>
          </w:p>
        </w:tc>
        <w:tc>
          <w:tcPr>
            <w:tcW w:w="1524" w:type="pct"/>
          </w:tcPr>
          <w:p w:rsidR="00C84044" w:rsidRPr="00C84044" w:rsidRDefault="00C84044" w:rsidP="00FB04CE">
            <w:pPr>
              <w:jc w:val="both"/>
              <w:rPr>
                <w:sz w:val="20"/>
                <w:szCs w:val="20"/>
              </w:rPr>
            </w:pPr>
            <w:r w:rsidRPr="00C84044">
              <w:rPr>
                <w:sz w:val="20"/>
                <w:szCs w:val="20"/>
              </w:rPr>
              <w:t xml:space="preserve">Исполнители </w:t>
            </w:r>
          </w:p>
        </w:tc>
      </w:tr>
      <w:tr w:rsidR="00C84044" w:rsidRPr="00C84044" w:rsidTr="00C84044">
        <w:tc>
          <w:tcPr>
            <w:tcW w:w="331" w:type="pct"/>
          </w:tcPr>
          <w:p w:rsidR="00C84044" w:rsidRPr="00C84044" w:rsidRDefault="00C84044" w:rsidP="00FB04CE">
            <w:pPr>
              <w:jc w:val="both"/>
              <w:rPr>
                <w:sz w:val="20"/>
                <w:szCs w:val="20"/>
              </w:rPr>
            </w:pPr>
            <w:r w:rsidRPr="00C84044">
              <w:rPr>
                <w:sz w:val="20"/>
                <w:szCs w:val="20"/>
              </w:rPr>
              <w:t>1.</w:t>
            </w:r>
          </w:p>
        </w:tc>
        <w:tc>
          <w:tcPr>
            <w:tcW w:w="1994" w:type="pct"/>
          </w:tcPr>
          <w:p w:rsidR="00C84044" w:rsidRPr="00C84044" w:rsidRDefault="00C84044" w:rsidP="00FB04CE">
            <w:pPr>
              <w:jc w:val="both"/>
              <w:rPr>
                <w:sz w:val="20"/>
                <w:szCs w:val="20"/>
              </w:rPr>
            </w:pPr>
            <w:r w:rsidRPr="00C84044">
              <w:rPr>
                <w:sz w:val="20"/>
                <w:szCs w:val="20"/>
              </w:rPr>
              <w:t>Проведение бесед, тематических лекций в общеобразовательных учреждениях по предупреждению совершения преступлений несовершеннолетними и в отношении несовершеннолетних в общественных местах, в том числе в вечернее время</w:t>
            </w:r>
          </w:p>
        </w:tc>
        <w:tc>
          <w:tcPr>
            <w:tcW w:w="1152" w:type="pct"/>
          </w:tcPr>
          <w:p w:rsidR="00C84044" w:rsidRPr="00C84044" w:rsidRDefault="00C84044" w:rsidP="00FB04CE">
            <w:pPr>
              <w:jc w:val="both"/>
              <w:rPr>
                <w:sz w:val="20"/>
                <w:szCs w:val="20"/>
              </w:rPr>
            </w:pPr>
            <w:r w:rsidRPr="00C84044">
              <w:rPr>
                <w:sz w:val="20"/>
                <w:szCs w:val="20"/>
              </w:rPr>
              <w:t>В течение года</w:t>
            </w:r>
          </w:p>
        </w:tc>
        <w:tc>
          <w:tcPr>
            <w:tcW w:w="1524" w:type="pct"/>
          </w:tcPr>
          <w:p w:rsidR="00C84044" w:rsidRPr="00C84044" w:rsidRDefault="00C84044" w:rsidP="00FB04CE">
            <w:pPr>
              <w:jc w:val="both"/>
              <w:rPr>
                <w:sz w:val="20"/>
                <w:szCs w:val="20"/>
              </w:rPr>
            </w:pPr>
            <w:r w:rsidRPr="00C84044">
              <w:rPr>
                <w:sz w:val="20"/>
                <w:szCs w:val="20"/>
              </w:rPr>
              <w:t xml:space="preserve">ПП «Тужинский» МО МВД России «Яранский»*, классные руководители общеобразовательных учреждений района*, комиссия по делам несовершеннолетних и защите их прав при администрации Тужинского района </w:t>
            </w:r>
          </w:p>
        </w:tc>
      </w:tr>
      <w:tr w:rsidR="00C84044" w:rsidRPr="00C84044" w:rsidTr="00C84044">
        <w:tc>
          <w:tcPr>
            <w:tcW w:w="331" w:type="pct"/>
          </w:tcPr>
          <w:p w:rsidR="00C84044" w:rsidRPr="00C84044" w:rsidRDefault="00C84044" w:rsidP="00FB04CE">
            <w:pPr>
              <w:jc w:val="both"/>
              <w:rPr>
                <w:sz w:val="20"/>
                <w:szCs w:val="20"/>
              </w:rPr>
            </w:pPr>
            <w:r w:rsidRPr="00C84044">
              <w:rPr>
                <w:sz w:val="20"/>
                <w:szCs w:val="20"/>
              </w:rPr>
              <w:t>2.</w:t>
            </w:r>
          </w:p>
        </w:tc>
        <w:tc>
          <w:tcPr>
            <w:tcW w:w="1994" w:type="pct"/>
          </w:tcPr>
          <w:p w:rsidR="00C84044" w:rsidRPr="00C84044" w:rsidRDefault="00C84044" w:rsidP="00FB04CE">
            <w:pPr>
              <w:jc w:val="both"/>
              <w:rPr>
                <w:sz w:val="20"/>
                <w:szCs w:val="20"/>
              </w:rPr>
            </w:pPr>
            <w:r w:rsidRPr="00C84044">
              <w:rPr>
                <w:sz w:val="20"/>
                <w:szCs w:val="20"/>
              </w:rPr>
              <w:t>Проведение рейдов в культурно-развлекательных учреждениях района, по местам массового отдыха подростков  и молодежи</w:t>
            </w:r>
          </w:p>
        </w:tc>
        <w:tc>
          <w:tcPr>
            <w:tcW w:w="1152" w:type="pct"/>
          </w:tcPr>
          <w:p w:rsidR="00C84044" w:rsidRPr="00C84044" w:rsidRDefault="00C84044" w:rsidP="00FB04CE">
            <w:pPr>
              <w:jc w:val="both"/>
              <w:rPr>
                <w:sz w:val="20"/>
                <w:szCs w:val="20"/>
              </w:rPr>
            </w:pPr>
            <w:r w:rsidRPr="00C84044">
              <w:rPr>
                <w:sz w:val="20"/>
                <w:szCs w:val="20"/>
              </w:rPr>
              <w:t>Ежемесячно</w:t>
            </w:r>
          </w:p>
        </w:tc>
        <w:tc>
          <w:tcPr>
            <w:tcW w:w="1524" w:type="pct"/>
          </w:tcPr>
          <w:p w:rsidR="00C84044" w:rsidRPr="00C84044" w:rsidRDefault="00C84044" w:rsidP="00FB04CE">
            <w:pPr>
              <w:jc w:val="both"/>
              <w:rPr>
                <w:sz w:val="20"/>
                <w:szCs w:val="20"/>
              </w:rPr>
            </w:pPr>
            <w:r w:rsidRPr="00C84044">
              <w:rPr>
                <w:sz w:val="20"/>
                <w:szCs w:val="20"/>
              </w:rPr>
              <w:t>ПП «Тужинский» МО МВД России «Яранский»*, комиссия по делам несовершеннолетних и защите их прав при администрации Тужинского района, общественные комиссии по делам несовершеннолетних и защите их прав при администрациях городского и сельских поселений*</w:t>
            </w:r>
          </w:p>
        </w:tc>
      </w:tr>
      <w:tr w:rsidR="00C84044" w:rsidRPr="00C84044" w:rsidTr="00C84044">
        <w:tc>
          <w:tcPr>
            <w:tcW w:w="331" w:type="pct"/>
          </w:tcPr>
          <w:p w:rsidR="00C84044" w:rsidRPr="00C84044" w:rsidRDefault="00C84044" w:rsidP="00FB04CE">
            <w:pPr>
              <w:jc w:val="both"/>
              <w:rPr>
                <w:sz w:val="20"/>
                <w:szCs w:val="20"/>
              </w:rPr>
            </w:pPr>
            <w:r w:rsidRPr="00C84044">
              <w:rPr>
                <w:sz w:val="20"/>
                <w:szCs w:val="20"/>
              </w:rPr>
              <w:t>3.</w:t>
            </w:r>
          </w:p>
        </w:tc>
        <w:tc>
          <w:tcPr>
            <w:tcW w:w="1994" w:type="pct"/>
          </w:tcPr>
          <w:p w:rsidR="00C84044" w:rsidRPr="00C84044" w:rsidRDefault="00C84044" w:rsidP="00FB04CE">
            <w:pPr>
              <w:jc w:val="both"/>
              <w:rPr>
                <w:sz w:val="20"/>
                <w:szCs w:val="20"/>
              </w:rPr>
            </w:pPr>
            <w:r w:rsidRPr="00C84044">
              <w:rPr>
                <w:sz w:val="20"/>
                <w:szCs w:val="20"/>
              </w:rPr>
              <w:t>Выявление несовершеннолетних, склонных к совершению преступлений и готовящихся  к совершению противоправных деяний, с целью предупреждения и пресечения на стадии приготовления совершения преступлений данными несовершеннолетними</w:t>
            </w:r>
          </w:p>
        </w:tc>
        <w:tc>
          <w:tcPr>
            <w:tcW w:w="1152" w:type="pct"/>
          </w:tcPr>
          <w:p w:rsidR="00C84044" w:rsidRPr="00C84044" w:rsidRDefault="00C84044" w:rsidP="00FB04CE">
            <w:pPr>
              <w:jc w:val="both"/>
              <w:rPr>
                <w:sz w:val="20"/>
                <w:szCs w:val="20"/>
              </w:rPr>
            </w:pPr>
            <w:r w:rsidRPr="00C84044">
              <w:rPr>
                <w:sz w:val="20"/>
                <w:szCs w:val="20"/>
              </w:rPr>
              <w:t>В течение года</w:t>
            </w:r>
          </w:p>
        </w:tc>
        <w:tc>
          <w:tcPr>
            <w:tcW w:w="1524" w:type="pct"/>
          </w:tcPr>
          <w:p w:rsidR="00C84044" w:rsidRPr="00C84044" w:rsidRDefault="00C84044" w:rsidP="00FB04CE">
            <w:pPr>
              <w:jc w:val="both"/>
              <w:rPr>
                <w:sz w:val="20"/>
                <w:szCs w:val="20"/>
              </w:rPr>
            </w:pPr>
            <w:r w:rsidRPr="00C84044">
              <w:rPr>
                <w:sz w:val="20"/>
                <w:szCs w:val="20"/>
              </w:rPr>
              <w:t>ПП «Тужинский МО МВД России «Яранский»*</w:t>
            </w:r>
          </w:p>
        </w:tc>
      </w:tr>
      <w:tr w:rsidR="00C84044" w:rsidRPr="00C84044" w:rsidTr="00C84044">
        <w:trPr>
          <w:trHeight w:val="446"/>
        </w:trPr>
        <w:tc>
          <w:tcPr>
            <w:tcW w:w="331" w:type="pct"/>
          </w:tcPr>
          <w:p w:rsidR="00C84044" w:rsidRPr="00C84044" w:rsidRDefault="00C84044" w:rsidP="00FB04CE">
            <w:pPr>
              <w:jc w:val="both"/>
              <w:rPr>
                <w:sz w:val="20"/>
                <w:szCs w:val="20"/>
              </w:rPr>
            </w:pPr>
            <w:r w:rsidRPr="00C84044">
              <w:rPr>
                <w:sz w:val="20"/>
                <w:szCs w:val="20"/>
              </w:rPr>
              <w:t>4.</w:t>
            </w:r>
          </w:p>
        </w:tc>
        <w:tc>
          <w:tcPr>
            <w:tcW w:w="1994" w:type="pct"/>
          </w:tcPr>
          <w:p w:rsidR="00C84044" w:rsidRPr="00C84044" w:rsidRDefault="00C84044" w:rsidP="00FB04CE">
            <w:pPr>
              <w:jc w:val="both"/>
              <w:rPr>
                <w:sz w:val="20"/>
                <w:szCs w:val="20"/>
              </w:rPr>
            </w:pPr>
            <w:r w:rsidRPr="00C84044">
              <w:rPr>
                <w:sz w:val="20"/>
                <w:szCs w:val="20"/>
              </w:rPr>
              <w:t>Организация информационных часов, лекториев, встреч с несовершеннолетними и родителями или законными представителями по правовому просвещению</w:t>
            </w:r>
          </w:p>
        </w:tc>
        <w:tc>
          <w:tcPr>
            <w:tcW w:w="1152" w:type="pct"/>
          </w:tcPr>
          <w:p w:rsidR="00C84044" w:rsidRPr="00C84044" w:rsidRDefault="00C84044" w:rsidP="00FB04CE">
            <w:pPr>
              <w:jc w:val="both"/>
              <w:rPr>
                <w:sz w:val="20"/>
                <w:szCs w:val="20"/>
              </w:rPr>
            </w:pPr>
            <w:r w:rsidRPr="00C84044">
              <w:rPr>
                <w:sz w:val="20"/>
                <w:szCs w:val="20"/>
              </w:rPr>
              <w:t>В течение года</w:t>
            </w:r>
          </w:p>
        </w:tc>
        <w:tc>
          <w:tcPr>
            <w:tcW w:w="1524" w:type="pct"/>
          </w:tcPr>
          <w:p w:rsidR="00C84044" w:rsidRPr="00C84044" w:rsidRDefault="00C84044" w:rsidP="00FB04CE">
            <w:pPr>
              <w:jc w:val="both"/>
              <w:rPr>
                <w:sz w:val="20"/>
                <w:szCs w:val="20"/>
              </w:rPr>
            </w:pPr>
            <w:r w:rsidRPr="00C84044">
              <w:rPr>
                <w:sz w:val="20"/>
                <w:szCs w:val="20"/>
              </w:rPr>
              <w:t>Учреждения образования, ПП « «Тужинский» МО МВД России «Яранский»*, Комиссия по делам несовершеннолетних и защите их прав</w:t>
            </w:r>
          </w:p>
        </w:tc>
      </w:tr>
      <w:tr w:rsidR="00C84044" w:rsidRPr="00C84044" w:rsidTr="00C84044">
        <w:tc>
          <w:tcPr>
            <w:tcW w:w="331" w:type="pct"/>
          </w:tcPr>
          <w:p w:rsidR="00C84044" w:rsidRPr="00C84044" w:rsidRDefault="00C84044" w:rsidP="00FB04CE">
            <w:pPr>
              <w:jc w:val="both"/>
              <w:rPr>
                <w:sz w:val="20"/>
                <w:szCs w:val="20"/>
              </w:rPr>
            </w:pPr>
            <w:r w:rsidRPr="00C84044">
              <w:rPr>
                <w:sz w:val="20"/>
                <w:szCs w:val="20"/>
              </w:rPr>
              <w:t>5.</w:t>
            </w:r>
          </w:p>
        </w:tc>
        <w:tc>
          <w:tcPr>
            <w:tcW w:w="1994" w:type="pct"/>
          </w:tcPr>
          <w:p w:rsidR="00C84044" w:rsidRPr="00C84044" w:rsidRDefault="00C84044" w:rsidP="00FB04CE">
            <w:pPr>
              <w:jc w:val="both"/>
              <w:rPr>
                <w:sz w:val="20"/>
                <w:szCs w:val="20"/>
              </w:rPr>
            </w:pPr>
            <w:r w:rsidRPr="00C84044">
              <w:rPr>
                <w:sz w:val="20"/>
                <w:szCs w:val="20"/>
              </w:rPr>
              <w:t>Проведение для населения социально-правовых консультаций по вопросам защиты прав и интересов детей</w:t>
            </w:r>
          </w:p>
        </w:tc>
        <w:tc>
          <w:tcPr>
            <w:tcW w:w="1152" w:type="pct"/>
          </w:tcPr>
          <w:p w:rsidR="00C84044" w:rsidRPr="00C84044" w:rsidRDefault="00C84044" w:rsidP="00FB04CE">
            <w:pPr>
              <w:jc w:val="both"/>
              <w:rPr>
                <w:sz w:val="20"/>
                <w:szCs w:val="20"/>
              </w:rPr>
            </w:pPr>
            <w:r w:rsidRPr="00C84044">
              <w:rPr>
                <w:sz w:val="20"/>
                <w:szCs w:val="20"/>
              </w:rPr>
              <w:t>В течение года</w:t>
            </w:r>
          </w:p>
        </w:tc>
        <w:tc>
          <w:tcPr>
            <w:tcW w:w="1524" w:type="pct"/>
          </w:tcPr>
          <w:p w:rsidR="00C84044" w:rsidRPr="00C84044" w:rsidRDefault="00C84044" w:rsidP="00FB04CE">
            <w:pPr>
              <w:jc w:val="both"/>
              <w:rPr>
                <w:sz w:val="20"/>
                <w:szCs w:val="20"/>
              </w:rPr>
            </w:pPr>
            <w:r w:rsidRPr="00C84044">
              <w:rPr>
                <w:sz w:val="20"/>
                <w:szCs w:val="20"/>
              </w:rPr>
              <w:t>Комиссия по делам несовершеннолетних и защите их прав</w:t>
            </w:r>
          </w:p>
        </w:tc>
      </w:tr>
      <w:tr w:rsidR="00C84044" w:rsidRPr="00C84044" w:rsidTr="00C84044">
        <w:tc>
          <w:tcPr>
            <w:tcW w:w="331" w:type="pct"/>
          </w:tcPr>
          <w:p w:rsidR="00C84044" w:rsidRPr="00C84044" w:rsidRDefault="00C84044" w:rsidP="00FB04CE">
            <w:pPr>
              <w:jc w:val="both"/>
              <w:rPr>
                <w:sz w:val="20"/>
                <w:szCs w:val="20"/>
              </w:rPr>
            </w:pPr>
            <w:r w:rsidRPr="00C84044">
              <w:rPr>
                <w:sz w:val="20"/>
                <w:szCs w:val="20"/>
              </w:rPr>
              <w:t>6.</w:t>
            </w:r>
          </w:p>
        </w:tc>
        <w:tc>
          <w:tcPr>
            <w:tcW w:w="1994" w:type="pct"/>
          </w:tcPr>
          <w:p w:rsidR="00C84044" w:rsidRPr="00C84044" w:rsidRDefault="00C84044" w:rsidP="00FB04CE">
            <w:pPr>
              <w:jc w:val="both"/>
              <w:rPr>
                <w:sz w:val="20"/>
                <w:szCs w:val="20"/>
              </w:rPr>
            </w:pPr>
            <w:r w:rsidRPr="00C84044">
              <w:rPr>
                <w:sz w:val="20"/>
                <w:szCs w:val="20"/>
              </w:rPr>
              <w:t>Использование кино и видеоматериалов в организации и профилактике употребления несовершеннолетними спиртных напитков, курительных смесей и других наркотических веществ</w:t>
            </w:r>
          </w:p>
        </w:tc>
        <w:tc>
          <w:tcPr>
            <w:tcW w:w="1152" w:type="pct"/>
          </w:tcPr>
          <w:p w:rsidR="00C84044" w:rsidRPr="00C84044" w:rsidRDefault="00C84044" w:rsidP="00FB04CE">
            <w:pPr>
              <w:jc w:val="both"/>
              <w:rPr>
                <w:sz w:val="20"/>
                <w:szCs w:val="20"/>
              </w:rPr>
            </w:pPr>
            <w:r w:rsidRPr="00C84044">
              <w:rPr>
                <w:sz w:val="20"/>
                <w:szCs w:val="20"/>
              </w:rPr>
              <w:t>В течение года</w:t>
            </w:r>
          </w:p>
        </w:tc>
        <w:tc>
          <w:tcPr>
            <w:tcW w:w="1524" w:type="pct"/>
          </w:tcPr>
          <w:p w:rsidR="00C84044" w:rsidRPr="00C84044" w:rsidRDefault="00C84044" w:rsidP="00FB04CE">
            <w:pPr>
              <w:jc w:val="both"/>
              <w:rPr>
                <w:sz w:val="20"/>
                <w:szCs w:val="20"/>
              </w:rPr>
            </w:pPr>
            <w:r w:rsidRPr="00C84044">
              <w:rPr>
                <w:sz w:val="20"/>
                <w:szCs w:val="20"/>
              </w:rPr>
              <w:t>КОГБУЗ «Тужинская ЦРБ»*, отдел социальных отношений, комиссия по делам несовершеннолетних  и защите их прав, ПДН ПП «Тужинский» МО МВД России «Яранский»*</w:t>
            </w:r>
          </w:p>
        </w:tc>
      </w:tr>
      <w:tr w:rsidR="00C84044" w:rsidRPr="00C84044" w:rsidTr="00C84044">
        <w:tc>
          <w:tcPr>
            <w:tcW w:w="331" w:type="pct"/>
          </w:tcPr>
          <w:p w:rsidR="00C84044" w:rsidRPr="00C84044" w:rsidRDefault="00C84044" w:rsidP="00FB04CE">
            <w:pPr>
              <w:jc w:val="both"/>
              <w:rPr>
                <w:sz w:val="20"/>
                <w:szCs w:val="20"/>
              </w:rPr>
            </w:pPr>
            <w:r w:rsidRPr="00C84044">
              <w:rPr>
                <w:sz w:val="20"/>
                <w:szCs w:val="20"/>
              </w:rPr>
              <w:t>7.</w:t>
            </w:r>
          </w:p>
        </w:tc>
        <w:tc>
          <w:tcPr>
            <w:tcW w:w="1994" w:type="pct"/>
          </w:tcPr>
          <w:p w:rsidR="00C84044" w:rsidRPr="00C84044" w:rsidRDefault="00C84044" w:rsidP="00FB04CE">
            <w:pPr>
              <w:jc w:val="both"/>
              <w:rPr>
                <w:sz w:val="20"/>
                <w:szCs w:val="20"/>
              </w:rPr>
            </w:pPr>
            <w:r w:rsidRPr="00C84044">
              <w:rPr>
                <w:sz w:val="20"/>
                <w:szCs w:val="20"/>
              </w:rPr>
              <w:t>Проведение комплексной реабилитации родителей, находящихся в алкогольной зависимости»</w:t>
            </w:r>
          </w:p>
        </w:tc>
        <w:tc>
          <w:tcPr>
            <w:tcW w:w="1152" w:type="pct"/>
          </w:tcPr>
          <w:p w:rsidR="00C84044" w:rsidRPr="00C84044" w:rsidRDefault="00C84044" w:rsidP="00FB04CE">
            <w:pPr>
              <w:jc w:val="both"/>
              <w:rPr>
                <w:sz w:val="20"/>
                <w:szCs w:val="20"/>
              </w:rPr>
            </w:pPr>
            <w:r w:rsidRPr="00C84044">
              <w:rPr>
                <w:sz w:val="20"/>
                <w:szCs w:val="20"/>
              </w:rPr>
              <w:t>В течение года</w:t>
            </w:r>
          </w:p>
        </w:tc>
        <w:tc>
          <w:tcPr>
            <w:tcW w:w="1524" w:type="pct"/>
          </w:tcPr>
          <w:p w:rsidR="00C84044" w:rsidRPr="00C84044" w:rsidRDefault="00C84044" w:rsidP="00FB04CE">
            <w:pPr>
              <w:jc w:val="both"/>
              <w:rPr>
                <w:sz w:val="20"/>
                <w:szCs w:val="20"/>
              </w:rPr>
            </w:pPr>
            <w:r w:rsidRPr="00C84044">
              <w:rPr>
                <w:sz w:val="20"/>
                <w:szCs w:val="20"/>
              </w:rPr>
              <w:t>Учреждения системы профилактики*</w:t>
            </w:r>
          </w:p>
        </w:tc>
      </w:tr>
      <w:tr w:rsidR="00C84044" w:rsidRPr="00C84044" w:rsidTr="00C84044">
        <w:tc>
          <w:tcPr>
            <w:tcW w:w="331" w:type="pct"/>
          </w:tcPr>
          <w:p w:rsidR="00C84044" w:rsidRPr="00C84044" w:rsidRDefault="00C84044" w:rsidP="00FB04CE">
            <w:pPr>
              <w:jc w:val="both"/>
              <w:rPr>
                <w:sz w:val="20"/>
                <w:szCs w:val="20"/>
              </w:rPr>
            </w:pPr>
            <w:r w:rsidRPr="00C84044">
              <w:rPr>
                <w:sz w:val="20"/>
                <w:szCs w:val="20"/>
              </w:rPr>
              <w:t>8.</w:t>
            </w:r>
          </w:p>
        </w:tc>
        <w:tc>
          <w:tcPr>
            <w:tcW w:w="1994" w:type="pct"/>
          </w:tcPr>
          <w:p w:rsidR="00C84044" w:rsidRPr="00C84044" w:rsidRDefault="00C84044" w:rsidP="00FB04CE">
            <w:pPr>
              <w:jc w:val="both"/>
              <w:rPr>
                <w:sz w:val="20"/>
                <w:szCs w:val="20"/>
              </w:rPr>
            </w:pPr>
            <w:r w:rsidRPr="00C84044">
              <w:rPr>
                <w:sz w:val="20"/>
                <w:szCs w:val="20"/>
              </w:rPr>
              <w:t xml:space="preserve">Проведения месячника правового просвещения </w:t>
            </w:r>
          </w:p>
        </w:tc>
        <w:tc>
          <w:tcPr>
            <w:tcW w:w="1152" w:type="pct"/>
          </w:tcPr>
          <w:p w:rsidR="00C84044" w:rsidRPr="00C84044" w:rsidRDefault="00C84044" w:rsidP="00FB04CE">
            <w:pPr>
              <w:jc w:val="both"/>
              <w:rPr>
                <w:sz w:val="20"/>
                <w:szCs w:val="20"/>
              </w:rPr>
            </w:pPr>
            <w:r w:rsidRPr="00C84044">
              <w:rPr>
                <w:sz w:val="20"/>
                <w:szCs w:val="20"/>
              </w:rPr>
              <w:t>Ноябрь</w:t>
            </w:r>
          </w:p>
        </w:tc>
        <w:tc>
          <w:tcPr>
            <w:tcW w:w="1524" w:type="pct"/>
          </w:tcPr>
          <w:p w:rsidR="00C84044" w:rsidRPr="00C84044" w:rsidRDefault="00C84044" w:rsidP="00FB04CE">
            <w:pPr>
              <w:jc w:val="both"/>
              <w:rPr>
                <w:sz w:val="20"/>
                <w:szCs w:val="20"/>
              </w:rPr>
            </w:pPr>
            <w:r w:rsidRPr="00C84044">
              <w:rPr>
                <w:sz w:val="20"/>
                <w:szCs w:val="20"/>
              </w:rPr>
              <w:t>Общеобразовательные учреждения*,  комиссия по делам несовершеннолетних и защите их прав, ПП «Тужинский» МО МВД России «Яранский»*</w:t>
            </w:r>
          </w:p>
        </w:tc>
      </w:tr>
      <w:tr w:rsidR="00C84044" w:rsidRPr="00C84044" w:rsidTr="00C84044">
        <w:tc>
          <w:tcPr>
            <w:tcW w:w="331" w:type="pct"/>
          </w:tcPr>
          <w:p w:rsidR="00C84044" w:rsidRPr="00C84044" w:rsidRDefault="00C84044" w:rsidP="00FB04CE">
            <w:pPr>
              <w:jc w:val="both"/>
              <w:rPr>
                <w:sz w:val="20"/>
                <w:szCs w:val="20"/>
              </w:rPr>
            </w:pPr>
            <w:r w:rsidRPr="00C84044">
              <w:rPr>
                <w:sz w:val="20"/>
                <w:szCs w:val="20"/>
              </w:rPr>
              <w:t>9.</w:t>
            </w:r>
          </w:p>
        </w:tc>
        <w:tc>
          <w:tcPr>
            <w:tcW w:w="1994" w:type="pct"/>
          </w:tcPr>
          <w:p w:rsidR="00C84044" w:rsidRPr="00C84044" w:rsidRDefault="00C84044" w:rsidP="00FB04CE">
            <w:pPr>
              <w:jc w:val="both"/>
              <w:rPr>
                <w:sz w:val="20"/>
                <w:szCs w:val="20"/>
              </w:rPr>
            </w:pPr>
            <w:r w:rsidRPr="00C84044">
              <w:rPr>
                <w:sz w:val="20"/>
                <w:szCs w:val="20"/>
              </w:rPr>
              <w:t xml:space="preserve">Обеспечение отдыха, оздоровления, занятости детей и подростков в летний период времени, в т.ч. находящихся в социально опасном положении </w:t>
            </w:r>
          </w:p>
        </w:tc>
        <w:tc>
          <w:tcPr>
            <w:tcW w:w="1152" w:type="pct"/>
          </w:tcPr>
          <w:p w:rsidR="00C84044" w:rsidRPr="00C84044" w:rsidRDefault="00C84044" w:rsidP="00FB04CE">
            <w:pPr>
              <w:jc w:val="both"/>
              <w:rPr>
                <w:sz w:val="20"/>
                <w:szCs w:val="20"/>
              </w:rPr>
            </w:pPr>
            <w:r w:rsidRPr="00C84044">
              <w:rPr>
                <w:sz w:val="20"/>
                <w:szCs w:val="20"/>
              </w:rPr>
              <w:t>Июнь-август</w:t>
            </w:r>
          </w:p>
        </w:tc>
        <w:tc>
          <w:tcPr>
            <w:tcW w:w="1524" w:type="pct"/>
          </w:tcPr>
          <w:p w:rsidR="00C84044" w:rsidRPr="00C84044" w:rsidRDefault="00C84044" w:rsidP="00FB04CE">
            <w:pPr>
              <w:jc w:val="both"/>
              <w:rPr>
                <w:sz w:val="20"/>
                <w:szCs w:val="20"/>
              </w:rPr>
            </w:pPr>
            <w:r w:rsidRPr="00C84044">
              <w:rPr>
                <w:sz w:val="20"/>
                <w:szCs w:val="20"/>
              </w:rPr>
              <w:t xml:space="preserve">Районное управление образование, общеобразовательные учреждения*, КОГАСОУ «Тужинский КЦСОН»*, КОГКУ «Центр занятости населения»* Тужинского района» </w:t>
            </w:r>
          </w:p>
        </w:tc>
      </w:tr>
      <w:tr w:rsidR="00C84044" w:rsidRPr="00C84044" w:rsidTr="00C84044">
        <w:tc>
          <w:tcPr>
            <w:tcW w:w="331" w:type="pct"/>
          </w:tcPr>
          <w:p w:rsidR="00C84044" w:rsidRPr="00C84044" w:rsidRDefault="00C84044" w:rsidP="00FB04CE">
            <w:pPr>
              <w:jc w:val="both"/>
              <w:rPr>
                <w:sz w:val="20"/>
                <w:szCs w:val="20"/>
              </w:rPr>
            </w:pPr>
            <w:r w:rsidRPr="00C84044">
              <w:rPr>
                <w:sz w:val="20"/>
                <w:szCs w:val="20"/>
              </w:rPr>
              <w:t>10.</w:t>
            </w:r>
          </w:p>
        </w:tc>
        <w:tc>
          <w:tcPr>
            <w:tcW w:w="1994" w:type="pct"/>
          </w:tcPr>
          <w:p w:rsidR="00C84044" w:rsidRPr="00C84044" w:rsidRDefault="00C84044" w:rsidP="00FB04CE">
            <w:pPr>
              <w:jc w:val="both"/>
              <w:rPr>
                <w:sz w:val="20"/>
                <w:szCs w:val="20"/>
              </w:rPr>
            </w:pPr>
            <w:r w:rsidRPr="00C84044">
              <w:rPr>
                <w:sz w:val="20"/>
                <w:szCs w:val="20"/>
              </w:rPr>
              <w:t>Содействие в организации временного трудоустройства несовершеннолетних в возрасте от 14 до 18 лет, в том числе подростков, находящихся в социально опасном положении»</w:t>
            </w:r>
          </w:p>
        </w:tc>
        <w:tc>
          <w:tcPr>
            <w:tcW w:w="1152" w:type="pct"/>
          </w:tcPr>
          <w:p w:rsidR="00C84044" w:rsidRPr="00C84044" w:rsidRDefault="00C84044" w:rsidP="00FB04CE">
            <w:pPr>
              <w:jc w:val="both"/>
              <w:rPr>
                <w:sz w:val="20"/>
                <w:szCs w:val="20"/>
              </w:rPr>
            </w:pPr>
            <w:r w:rsidRPr="00C84044">
              <w:rPr>
                <w:sz w:val="20"/>
                <w:szCs w:val="20"/>
              </w:rPr>
              <w:t>В течение года</w:t>
            </w:r>
          </w:p>
        </w:tc>
        <w:tc>
          <w:tcPr>
            <w:tcW w:w="1524" w:type="pct"/>
          </w:tcPr>
          <w:p w:rsidR="00C84044" w:rsidRPr="00C84044" w:rsidRDefault="00C84044" w:rsidP="00FB04CE">
            <w:pPr>
              <w:jc w:val="both"/>
              <w:rPr>
                <w:sz w:val="20"/>
                <w:szCs w:val="20"/>
              </w:rPr>
            </w:pPr>
            <w:r w:rsidRPr="00C84044">
              <w:rPr>
                <w:sz w:val="20"/>
                <w:szCs w:val="20"/>
              </w:rPr>
              <w:t>КОГКУ «Центр занятости населения Тужинского района»*</w:t>
            </w:r>
          </w:p>
        </w:tc>
      </w:tr>
      <w:tr w:rsidR="00C84044" w:rsidRPr="00C84044" w:rsidTr="00C84044">
        <w:tc>
          <w:tcPr>
            <w:tcW w:w="331" w:type="pct"/>
          </w:tcPr>
          <w:p w:rsidR="00C84044" w:rsidRPr="00C84044" w:rsidRDefault="00C84044" w:rsidP="00FB04CE">
            <w:pPr>
              <w:jc w:val="both"/>
              <w:rPr>
                <w:sz w:val="20"/>
                <w:szCs w:val="20"/>
              </w:rPr>
            </w:pPr>
            <w:r w:rsidRPr="00C84044">
              <w:rPr>
                <w:sz w:val="20"/>
                <w:szCs w:val="20"/>
              </w:rPr>
              <w:t>11.</w:t>
            </w:r>
          </w:p>
        </w:tc>
        <w:tc>
          <w:tcPr>
            <w:tcW w:w="1994" w:type="pct"/>
          </w:tcPr>
          <w:p w:rsidR="00C84044" w:rsidRPr="00C84044" w:rsidRDefault="00C84044" w:rsidP="00FB04CE">
            <w:pPr>
              <w:jc w:val="both"/>
              <w:rPr>
                <w:sz w:val="20"/>
                <w:szCs w:val="20"/>
              </w:rPr>
            </w:pPr>
            <w:r w:rsidRPr="00C84044">
              <w:rPr>
                <w:sz w:val="20"/>
                <w:szCs w:val="20"/>
              </w:rPr>
              <w:t>Беседа протоирея Евгения с учащимися МКОУ СОШ с УИОП п.Тужа, КОГКУ «Тужинская школа-интернат для детей-сирот и детей, оставшихся без попечения родителей» по профилактике экстремизма  с показом видеороликов</w:t>
            </w:r>
          </w:p>
        </w:tc>
        <w:tc>
          <w:tcPr>
            <w:tcW w:w="1152" w:type="pct"/>
          </w:tcPr>
          <w:p w:rsidR="00C84044" w:rsidRPr="00C84044" w:rsidRDefault="00C84044" w:rsidP="00FB04CE">
            <w:pPr>
              <w:jc w:val="both"/>
              <w:rPr>
                <w:sz w:val="20"/>
                <w:szCs w:val="20"/>
              </w:rPr>
            </w:pPr>
            <w:r w:rsidRPr="00C84044">
              <w:rPr>
                <w:sz w:val="20"/>
                <w:szCs w:val="20"/>
              </w:rPr>
              <w:t>Октябрь</w:t>
            </w:r>
          </w:p>
        </w:tc>
        <w:tc>
          <w:tcPr>
            <w:tcW w:w="1524" w:type="pct"/>
          </w:tcPr>
          <w:p w:rsidR="00C84044" w:rsidRPr="00C84044" w:rsidRDefault="00C84044" w:rsidP="00FB04CE">
            <w:pPr>
              <w:jc w:val="both"/>
              <w:rPr>
                <w:sz w:val="20"/>
                <w:szCs w:val="20"/>
              </w:rPr>
            </w:pPr>
            <w:r w:rsidRPr="00C84044">
              <w:rPr>
                <w:sz w:val="20"/>
                <w:szCs w:val="20"/>
              </w:rPr>
              <w:t>Комиссия по делам несовершеннолетних и защите их прав при администрации Тужинского района</w:t>
            </w:r>
          </w:p>
        </w:tc>
      </w:tr>
      <w:tr w:rsidR="00C84044" w:rsidRPr="00C84044" w:rsidTr="00C84044">
        <w:tc>
          <w:tcPr>
            <w:tcW w:w="331" w:type="pct"/>
          </w:tcPr>
          <w:p w:rsidR="00C84044" w:rsidRPr="00C84044" w:rsidRDefault="00C84044" w:rsidP="00FB04CE">
            <w:pPr>
              <w:jc w:val="both"/>
              <w:rPr>
                <w:sz w:val="20"/>
                <w:szCs w:val="20"/>
              </w:rPr>
            </w:pPr>
            <w:r w:rsidRPr="00C84044">
              <w:rPr>
                <w:sz w:val="20"/>
                <w:szCs w:val="20"/>
              </w:rPr>
              <w:t>12.</w:t>
            </w:r>
          </w:p>
        </w:tc>
        <w:tc>
          <w:tcPr>
            <w:tcW w:w="1994" w:type="pct"/>
          </w:tcPr>
          <w:p w:rsidR="00C84044" w:rsidRPr="00C84044" w:rsidRDefault="00C84044" w:rsidP="00FB04CE">
            <w:pPr>
              <w:jc w:val="both"/>
              <w:rPr>
                <w:sz w:val="20"/>
                <w:szCs w:val="20"/>
              </w:rPr>
            </w:pPr>
            <w:r w:rsidRPr="00C84044">
              <w:rPr>
                <w:sz w:val="20"/>
                <w:szCs w:val="20"/>
              </w:rPr>
              <w:t>Проведение работы по выявлению несовершеннолетних, нарушающих антиалкогольное законодательство, выполнению закона № 440 – ЗО Кировской области о пребывании детей подростков в общественных местах</w:t>
            </w:r>
          </w:p>
        </w:tc>
        <w:tc>
          <w:tcPr>
            <w:tcW w:w="1152" w:type="pct"/>
          </w:tcPr>
          <w:p w:rsidR="00C84044" w:rsidRPr="00C84044" w:rsidRDefault="00C84044" w:rsidP="00FB04CE">
            <w:pPr>
              <w:jc w:val="both"/>
              <w:rPr>
                <w:sz w:val="20"/>
                <w:szCs w:val="20"/>
              </w:rPr>
            </w:pPr>
            <w:r w:rsidRPr="00C84044">
              <w:rPr>
                <w:sz w:val="20"/>
                <w:szCs w:val="20"/>
              </w:rPr>
              <w:t>В течение года</w:t>
            </w:r>
          </w:p>
        </w:tc>
        <w:tc>
          <w:tcPr>
            <w:tcW w:w="1524" w:type="pct"/>
          </w:tcPr>
          <w:p w:rsidR="00C84044" w:rsidRPr="00C84044" w:rsidRDefault="00C84044" w:rsidP="00FB04CE">
            <w:pPr>
              <w:jc w:val="both"/>
              <w:rPr>
                <w:sz w:val="20"/>
                <w:szCs w:val="20"/>
              </w:rPr>
            </w:pPr>
            <w:r w:rsidRPr="00C84044">
              <w:rPr>
                <w:sz w:val="20"/>
                <w:szCs w:val="20"/>
              </w:rPr>
              <w:t>ПП «Тужинский» МО МВД России «Яранский»*</w:t>
            </w:r>
          </w:p>
        </w:tc>
      </w:tr>
      <w:tr w:rsidR="00C84044" w:rsidRPr="00C84044" w:rsidTr="00C84044">
        <w:tc>
          <w:tcPr>
            <w:tcW w:w="331" w:type="pct"/>
          </w:tcPr>
          <w:p w:rsidR="00C84044" w:rsidRPr="00C84044" w:rsidRDefault="00C84044" w:rsidP="00FB04CE">
            <w:pPr>
              <w:jc w:val="both"/>
              <w:rPr>
                <w:sz w:val="20"/>
                <w:szCs w:val="20"/>
              </w:rPr>
            </w:pPr>
            <w:r w:rsidRPr="00C84044">
              <w:rPr>
                <w:sz w:val="20"/>
                <w:szCs w:val="20"/>
              </w:rPr>
              <w:t>13.</w:t>
            </w:r>
          </w:p>
        </w:tc>
        <w:tc>
          <w:tcPr>
            <w:tcW w:w="1994" w:type="pct"/>
          </w:tcPr>
          <w:p w:rsidR="00C84044" w:rsidRPr="00C84044" w:rsidRDefault="00C84044" w:rsidP="00FB04CE">
            <w:pPr>
              <w:jc w:val="both"/>
              <w:rPr>
                <w:sz w:val="20"/>
                <w:szCs w:val="20"/>
              </w:rPr>
            </w:pPr>
            <w:r w:rsidRPr="00C84044">
              <w:rPr>
                <w:sz w:val="20"/>
                <w:szCs w:val="20"/>
              </w:rPr>
              <w:t xml:space="preserve">Проведение акций </w:t>
            </w:r>
          </w:p>
          <w:p w:rsidR="00C84044" w:rsidRPr="00C84044" w:rsidRDefault="00C84044" w:rsidP="00FB04CE">
            <w:pPr>
              <w:jc w:val="both"/>
              <w:rPr>
                <w:sz w:val="20"/>
                <w:szCs w:val="20"/>
              </w:rPr>
            </w:pPr>
            <w:r w:rsidRPr="00C84044">
              <w:rPr>
                <w:sz w:val="20"/>
                <w:szCs w:val="20"/>
              </w:rPr>
              <w:t>- «Сообщи, где торгуют смертью»</w:t>
            </w:r>
          </w:p>
          <w:p w:rsidR="00C84044" w:rsidRPr="00C84044" w:rsidRDefault="00C84044" w:rsidP="00FB04CE">
            <w:pPr>
              <w:jc w:val="both"/>
              <w:rPr>
                <w:sz w:val="20"/>
                <w:szCs w:val="20"/>
              </w:rPr>
            </w:pPr>
            <w:r w:rsidRPr="00C84044">
              <w:rPr>
                <w:sz w:val="20"/>
                <w:szCs w:val="20"/>
              </w:rPr>
              <w:t>- «Трезвых надписей»</w:t>
            </w:r>
          </w:p>
          <w:p w:rsidR="00C84044" w:rsidRPr="00C84044" w:rsidRDefault="00C84044" w:rsidP="00FB04CE">
            <w:pPr>
              <w:jc w:val="both"/>
              <w:rPr>
                <w:sz w:val="20"/>
                <w:szCs w:val="20"/>
              </w:rPr>
            </w:pPr>
            <w:r w:rsidRPr="00C84044">
              <w:rPr>
                <w:sz w:val="20"/>
                <w:szCs w:val="20"/>
              </w:rPr>
              <w:t>- «Меняем сигарету на конфету»</w:t>
            </w:r>
          </w:p>
          <w:p w:rsidR="00C84044" w:rsidRPr="00C84044" w:rsidRDefault="00C84044" w:rsidP="00FB04CE">
            <w:pPr>
              <w:jc w:val="both"/>
              <w:rPr>
                <w:sz w:val="20"/>
                <w:szCs w:val="20"/>
              </w:rPr>
            </w:pPr>
          </w:p>
        </w:tc>
        <w:tc>
          <w:tcPr>
            <w:tcW w:w="1152" w:type="pct"/>
          </w:tcPr>
          <w:p w:rsidR="00C84044" w:rsidRPr="00C84044" w:rsidRDefault="00C84044" w:rsidP="00FB04CE">
            <w:pPr>
              <w:jc w:val="both"/>
              <w:rPr>
                <w:sz w:val="20"/>
                <w:szCs w:val="20"/>
              </w:rPr>
            </w:pPr>
          </w:p>
          <w:p w:rsidR="00C84044" w:rsidRPr="00C84044" w:rsidRDefault="00C84044" w:rsidP="00FB04CE">
            <w:pPr>
              <w:jc w:val="both"/>
              <w:rPr>
                <w:sz w:val="20"/>
                <w:szCs w:val="20"/>
              </w:rPr>
            </w:pPr>
            <w:r w:rsidRPr="00C84044">
              <w:rPr>
                <w:sz w:val="20"/>
                <w:szCs w:val="20"/>
              </w:rPr>
              <w:t>Апрель</w:t>
            </w:r>
          </w:p>
          <w:p w:rsidR="00C84044" w:rsidRPr="00C84044" w:rsidRDefault="00C84044" w:rsidP="00FB04CE">
            <w:pPr>
              <w:jc w:val="both"/>
              <w:rPr>
                <w:sz w:val="20"/>
                <w:szCs w:val="20"/>
              </w:rPr>
            </w:pPr>
          </w:p>
          <w:p w:rsidR="00C84044" w:rsidRPr="00C84044" w:rsidRDefault="00C84044" w:rsidP="00FB04CE">
            <w:pPr>
              <w:jc w:val="both"/>
              <w:rPr>
                <w:sz w:val="20"/>
                <w:szCs w:val="20"/>
              </w:rPr>
            </w:pPr>
            <w:r w:rsidRPr="00C84044">
              <w:rPr>
                <w:sz w:val="20"/>
                <w:szCs w:val="20"/>
              </w:rPr>
              <w:t>Октябрь</w:t>
            </w:r>
          </w:p>
          <w:p w:rsidR="00C84044" w:rsidRPr="00C84044" w:rsidRDefault="00C84044" w:rsidP="00FB04CE">
            <w:pPr>
              <w:jc w:val="both"/>
              <w:rPr>
                <w:sz w:val="20"/>
                <w:szCs w:val="20"/>
              </w:rPr>
            </w:pPr>
          </w:p>
          <w:p w:rsidR="00C84044" w:rsidRPr="00C84044" w:rsidRDefault="00C84044" w:rsidP="00FB04CE">
            <w:pPr>
              <w:jc w:val="both"/>
              <w:rPr>
                <w:sz w:val="20"/>
                <w:szCs w:val="20"/>
              </w:rPr>
            </w:pPr>
            <w:r w:rsidRPr="00C84044">
              <w:rPr>
                <w:sz w:val="20"/>
                <w:szCs w:val="20"/>
              </w:rPr>
              <w:t>Ноябрь</w:t>
            </w:r>
          </w:p>
        </w:tc>
        <w:tc>
          <w:tcPr>
            <w:tcW w:w="1524" w:type="pct"/>
          </w:tcPr>
          <w:p w:rsidR="00C84044" w:rsidRPr="00C84044" w:rsidRDefault="00C84044" w:rsidP="00FB04CE">
            <w:pPr>
              <w:jc w:val="both"/>
              <w:rPr>
                <w:sz w:val="20"/>
                <w:szCs w:val="20"/>
              </w:rPr>
            </w:pPr>
            <w:r w:rsidRPr="00C84044">
              <w:rPr>
                <w:sz w:val="20"/>
                <w:szCs w:val="20"/>
              </w:rPr>
              <w:t>Специалист по молодежной политике отдела социальных отношений</w:t>
            </w:r>
          </w:p>
        </w:tc>
      </w:tr>
      <w:tr w:rsidR="00C84044" w:rsidRPr="00C84044" w:rsidTr="00C84044">
        <w:tc>
          <w:tcPr>
            <w:tcW w:w="331" w:type="pct"/>
          </w:tcPr>
          <w:p w:rsidR="00C84044" w:rsidRPr="00C84044" w:rsidRDefault="00C84044" w:rsidP="00FB04CE">
            <w:pPr>
              <w:jc w:val="both"/>
              <w:rPr>
                <w:sz w:val="20"/>
                <w:szCs w:val="20"/>
              </w:rPr>
            </w:pPr>
            <w:r w:rsidRPr="00C84044">
              <w:rPr>
                <w:sz w:val="20"/>
                <w:szCs w:val="20"/>
              </w:rPr>
              <w:t>14.</w:t>
            </w:r>
          </w:p>
        </w:tc>
        <w:tc>
          <w:tcPr>
            <w:tcW w:w="1994" w:type="pct"/>
          </w:tcPr>
          <w:p w:rsidR="00C84044" w:rsidRPr="00C84044" w:rsidRDefault="00C84044" w:rsidP="00FB04CE">
            <w:pPr>
              <w:jc w:val="both"/>
              <w:rPr>
                <w:sz w:val="20"/>
                <w:szCs w:val="20"/>
              </w:rPr>
            </w:pPr>
            <w:r w:rsidRPr="00C84044">
              <w:rPr>
                <w:sz w:val="20"/>
                <w:szCs w:val="20"/>
              </w:rPr>
              <w:t>Проведение клуба «Подросток» для учащихся КОГКУ «Тужинская школа-интернат для детей-сирот и детей, оставшихся без попечения родителей»</w:t>
            </w:r>
          </w:p>
        </w:tc>
        <w:tc>
          <w:tcPr>
            <w:tcW w:w="1152" w:type="pct"/>
          </w:tcPr>
          <w:p w:rsidR="00C84044" w:rsidRPr="00C84044" w:rsidRDefault="00C84044" w:rsidP="00FB04CE">
            <w:pPr>
              <w:jc w:val="both"/>
              <w:rPr>
                <w:sz w:val="20"/>
                <w:szCs w:val="20"/>
              </w:rPr>
            </w:pPr>
            <w:r w:rsidRPr="00C84044">
              <w:rPr>
                <w:sz w:val="20"/>
                <w:szCs w:val="20"/>
              </w:rPr>
              <w:t>В течение учебного года</w:t>
            </w:r>
          </w:p>
        </w:tc>
        <w:tc>
          <w:tcPr>
            <w:tcW w:w="1524" w:type="pct"/>
          </w:tcPr>
          <w:p w:rsidR="00C84044" w:rsidRPr="00C84044" w:rsidRDefault="00C84044" w:rsidP="00FB04CE">
            <w:pPr>
              <w:jc w:val="both"/>
              <w:rPr>
                <w:sz w:val="20"/>
                <w:szCs w:val="20"/>
              </w:rPr>
            </w:pPr>
            <w:r w:rsidRPr="00C84044">
              <w:rPr>
                <w:sz w:val="20"/>
                <w:szCs w:val="20"/>
              </w:rPr>
              <w:t>Комиссия по делам несовершеннолетних и защите их прав при администрации Тужинского муниципального района</w:t>
            </w:r>
          </w:p>
        </w:tc>
      </w:tr>
    </w:tbl>
    <w:p w:rsidR="00C84044" w:rsidRDefault="00C84044" w:rsidP="00C84044">
      <w:pPr>
        <w:jc w:val="both"/>
      </w:pPr>
    </w:p>
    <w:p w:rsidR="00C84044" w:rsidRPr="00407465" w:rsidRDefault="00C84044" w:rsidP="00C84044">
      <w:pPr>
        <w:jc w:val="both"/>
      </w:pPr>
      <w:r>
        <w:t>* Исполнители действуют по согласованию</w:t>
      </w:r>
    </w:p>
    <w:p w:rsidR="00C84044" w:rsidRDefault="00C84044" w:rsidP="00C84044">
      <w:pPr>
        <w:jc w:val="center"/>
        <w:rPr>
          <w:sz w:val="28"/>
        </w:rPr>
      </w:pPr>
      <w:r>
        <w:rPr>
          <w:sz w:val="28"/>
        </w:rPr>
        <w:t>_____________________________</w:t>
      </w:r>
    </w:p>
    <w:p w:rsidR="005337F1" w:rsidRPr="00776557" w:rsidRDefault="005337F1" w:rsidP="00C84044">
      <w:pPr>
        <w:jc w:val="center"/>
        <w:rPr>
          <w:sz w:val="28"/>
        </w:rPr>
      </w:pPr>
    </w:p>
    <w:p w:rsidR="00C84044" w:rsidRPr="002E77CA" w:rsidRDefault="00C84044" w:rsidP="002E77CA">
      <w:pPr>
        <w:ind w:left="-180" w:firstLine="180"/>
        <w:jc w:val="both"/>
        <w:rPr>
          <w:sz w:val="20"/>
          <w:szCs w:val="20"/>
        </w:rPr>
      </w:pPr>
    </w:p>
    <w:p w:rsidR="002E77CA" w:rsidRPr="002E77CA" w:rsidRDefault="002E77CA" w:rsidP="002E77CA">
      <w:pPr>
        <w:jc w:val="center"/>
        <w:rPr>
          <w:b/>
          <w:sz w:val="20"/>
          <w:szCs w:val="20"/>
        </w:rPr>
      </w:pPr>
      <w:r w:rsidRPr="002E77CA">
        <w:rPr>
          <w:b/>
          <w:sz w:val="20"/>
          <w:szCs w:val="20"/>
        </w:rPr>
        <w:t>АДМИНИСТРАЦИЯ ТУЖИНСКОГО МУНИЦИПАЛЬНОГО РАЙОНА</w:t>
      </w:r>
    </w:p>
    <w:p w:rsidR="002E77CA" w:rsidRPr="002E77CA" w:rsidRDefault="002E77CA" w:rsidP="002E77CA">
      <w:pPr>
        <w:jc w:val="center"/>
        <w:rPr>
          <w:b/>
          <w:sz w:val="20"/>
          <w:szCs w:val="20"/>
        </w:rPr>
      </w:pPr>
      <w:r w:rsidRPr="002E77CA">
        <w:rPr>
          <w:b/>
          <w:sz w:val="20"/>
          <w:szCs w:val="20"/>
        </w:rPr>
        <w:t>КИРОВСКОЙ ОБЛАСТИ</w:t>
      </w:r>
    </w:p>
    <w:p w:rsidR="002E77CA" w:rsidRPr="002E77CA" w:rsidRDefault="002E77CA" w:rsidP="002E77CA">
      <w:pPr>
        <w:jc w:val="center"/>
        <w:rPr>
          <w:b/>
          <w:sz w:val="20"/>
          <w:szCs w:val="20"/>
        </w:rPr>
      </w:pPr>
    </w:p>
    <w:p w:rsidR="002E77CA" w:rsidRPr="002E77CA" w:rsidRDefault="002E77CA" w:rsidP="002E77CA">
      <w:pPr>
        <w:jc w:val="center"/>
        <w:rPr>
          <w:b/>
          <w:sz w:val="20"/>
          <w:szCs w:val="20"/>
        </w:rPr>
      </w:pPr>
      <w:r w:rsidRPr="002E77CA">
        <w:rPr>
          <w:b/>
          <w:sz w:val="20"/>
          <w:szCs w:val="20"/>
        </w:rPr>
        <w:t>ПОСТАНОВЛЕНИЕ</w:t>
      </w:r>
    </w:p>
    <w:p w:rsidR="002E77CA" w:rsidRPr="002E77CA" w:rsidRDefault="002E77CA" w:rsidP="002E77CA">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2E77CA" w:rsidRPr="002E77CA" w:rsidTr="00FB04CE">
        <w:tc>
          <w:tcPr>
            <w:tcW w:w="2376" w:type="dxa"/>
            <w:tcBorders>
              <w:top w:val="nil"/>
              <w:left w:val="nil"/>
              <w:bottom w:val="single" w:sz="4" w:space="0" w:color="auto"/>
              <w:right w:val="nil"/>
            </w:tcBorders>
          </w:tcPr>
          <w:p w:rsidR="002E77CA" w:rsidRPr="002E77CA" w:rsidRDefault="002E77CA" w:rsidP="002E77CA">
            <w:pPr>
              <w:tabs>
                <w:tab w:val="left" w:pos="2115"/>
              </w:tabs>
              <w:jc w:val="center"/>
              <w:rPr>
                <w:sz w:val="20"/>
                <w:szCs w:val="20"/>
              </w:rPr>
            </w:pPr>
            <w:r w:rsidRPr="002E77CA">
              <w:rPr>
                <w:sz w:val="20"/>
                <w:szCs w:val="20"/>
              </w:rPr>
              <w:t>27.01.2015</w:t>
            </w:r>
          </w:p>
        </w:tc>
        <w:tc>
          <w:tcPr>
            <w:tcW w:w="5387" w:type="dxa"/>
            <w:tcBorders>
              <w:top w:val="nil"/>
              <w:left w:val="nil"/>
              <w:bottom w:val="nil"/>
              <w:right w:val="nil"/>
            </w:tcBorders>
          </w:tcPr>
          <w:p w:rsidR="002E77CA" w:rsidRPr="002E77CA" w:rsidRDefault="002E77CA" w:rsidP="002E77CA">
            <w:pPr>
              <w:tabs>
                <w:tab w:val="left" w:pos="2602"/>
              </w:tabs>
              <w:jc w:val="right"/>
              <w:rPr>
                <w:sz w:val="20"/>
                <w:szCs w:val="20"/>
              </w:rPr>
            </w:pPr>
            <w:r w:rsidRPr="002E77CA">
              <w:rPr>
                <w:sz w:val="20"/>
                <w:szCs w:val="20"/>
              </w:rPr>
              <w:t>№</w:t>
            </w:r>
          </w:p>
        </w:tc>
        <w:tc>
          <w:tcPr>
            <w:tcW w:w="1948" w:type="dxa"/>
            <w:tcBorders>
              <w:top w:val="nil"/>
              <w:left w:val="nil"/>
              <w:bottom w:val="single" w:sz="4" w:space="0" w:color="auto"/>
              <w:right w:val="nil"/>
            </w:tcBorders>
          </w:tcPr>
          <w:p w:rsidR="002E77CA" w:rsidRPr="002E77CA" w:rsidRDefault="002E77CA" w:rsidP="002E77CA">
            <w:pPr>
              <w:tabs>
                <w:tab w:val="left" w:pos="2602"/>
              </w:tabs>
              <w:jc w:val="center"/>
              <w:rPr>
                <w:sz w:val="20"/>
                <w:szCs w:val="20"/>
              </w:rPr>
            </w:pPr>
            <w:r w:rsidRPr="002E77CA">
              <w:rPr>
                <w:sz w:val="20"/>
                <w:szCs w:val="20"/>
              </w:rPr>
              <w:t>41</w:t>
            </w:r>
          </w:p>
        </w:tc>
      </w:tr>
      <w:tr w:rsidR="002E77CA" w:rsidRPr="002E77CA" w:rsidTr="00FB04CE">
        <w:tc>
          <w:tcPr>
            <w:tcW w:w="9711" w:type="dxa"/>
            <w:gridSpan w:val="3"/>
            <w:tcBorders>
              <w:top w:val="nil"/>
              <w:left w:val="nil"/>
              <w:bottom w:val="nil"/>
              <w:right w:val="nil"/>
            </w:tcBorders>
          </w:tcPr>
          <w:p w:rsidR="002E77CA" w:rsidRPr="002E77CA" w:rsidRDefault="002E77CA" w:rsidP="002E77CA">
            <w:pPr>
              <w:jc w:val="center"/>
              <w:rPr>
                <w:sz w:val="20"/>
                <w:szCs w:val="20"/>
              </w:rPr>
            </w:pPr>
            <w:r w:rsidRPr="002E77CA">
              <w:rPr>
                <w:sz w:val="20"/>
                <w:szCs w:val="20"/>
              </w:rPr>
              <w:t>пгт Тужа</w:t>
            </w:r>
          </w:p>
        </w:tc>
      </w:tr>
    </w:tbl>
    <w:p w:rsidR="002E77CA" w:rsidRPr="002E77CA" w:rsidRDefault="002E77CA" w:rsidP="002E77CA">
      <w:pPr>
        <w:jc w:val="both"/>
        <w:rPr>
          <w:sz w:val="20"/>
          <w:szCs w:val="20"/>
        </w:rPr>
      </w:pPr>
    </w:p>
    <w:p w:rsidR="002E77CA" w:rsidRPr="002E77CA" w:rsidRDefault="002E77CA" w:rsidP="002E77CA">
      <w:pPr>
        <w:jc w:val="center"/>
        <w:rPr>
          <w:b/>
          <w:sz w:val="20"/>
          <w:szCs w:val="20"/>
        </w:rPr>
      </w:pPr>
      <w:r w:rsidRPr="002E77CA">
        <w:rPr>
          <w:b/>
          <w:sz w:val="20"/>
          <w:szCs w:val="20"/>
        </w:rPr>
        <w:t>Об утверждении административного регламента предоставления муниципальной услуги «П</w:t>
      </w:r>
      <w:r w:rsidRPr="002E77CA">
        <w:rPr>
          <w:rStyle w:val="afb"/>
          <w:sz w:val="20"/>
          <w:szCs w:val="20"/>
        </w:rPr>
        <w:t>редоставление земельных участков из земель сельскохозяйственного назначения, находящихся в муниципальной собственности, для осуществления деятельности фермерского хозяйства</w:t>
      </w:r>
      <w:r w:rsidRPr="002E77CA">
        <w:rPr>
          <w:b/>
          <w:sz w:val="20"/>
          <w:szCs w:val="20"/>
        </w:rPr>
        <w:t>»</w:t>
      </w:r>
    </w:p>
    <w:p w:rsidR="002E77CA" w:rsidRPr="002E77CA" w:rsidRDefault="002E77CA" w:rsidP="002E77CA">
      <w:pPr>
        <w:jc w:val="center"/>
        <w:rPr>
          <w:b/>
          <w:sz w:val="20"/>
          <w:szCs w:val="20"/>
        </w:rPr>
      </w:pPr>
    </w:p>
    <w:p w:rsidR="002E77CA" w:rsidRPr="002E77CA" w:rsidRDefault="002E77CA" w:rsidP="002E77CA">
      <w:pPr>
        <w:autoSpaceDE w:val="0"/>
        <w:snapToGrid w:val="0"/>
        <w:ind w:firstLine="709"/>
        <w:jc w:val="both"/>
        <w:rPr>
          <w:sz w:val="20"/>
          <w:szCs w:val="20"/>
        </w:rPr>
      </w:pPr>
      <w:r w:rsidRPr="002E77CA">
        <w:rPr>
          <w:sz w:val="20"/>
          <w:szCs w:val="20"/>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2E77CA" w:rsidRPr="002E77CA" w:rsidRDefault="002E77CA" w:rsidP="002E77CA">
      <w:pPr>
        <w:ind w:firstLine="709"/>
        <w:jc w:val="both"/>
        <w:rPr>
          <w:sz w:val="20"/>
          <w:szCs w:val="20"/>
        </w:rPr>
      </w:pPr>
      <w:r w:rsidRPr="002E77CA">
        <w:rPr>
          <w:sz w:val="20"/>
          <w:szCs w:val="20"/>
        </w:rPr>
        <w:t>1. Утвердить административный регламент предоставления муниципальной услуги «П</w:t>
      </w:r>
      <w:r w:rsidRPr="002E77CA">
        <w:rPr>
          <w:rStyle w:val="afb"/>
          <w:b w:val="0"/>
          <w:sz w:val="20"/>
          <w:szCs w:val="20"/>
        </w:rPr>
        <w:t>редоставление земельных участков из земель сельскохозяйственного назначения, находящихся в муниципальной собственности, для осуществления деятельности фермерского хозяйства</w:t>
      </w:r>
      <w:r w:rsidRPr="002E77CA">
        <w:rPr>
          <w:sz w:val="20"/>
          <w:szCs w:val="20"/>
        </w:rPr>
        <w:t>» (далее — административный регламент). Прилагается.</w:t>
      </w:r>
    </w:p>
    <w:p w:rsidR="002E77CA" w:rsidRPr="002E77CA" w:rsidRDefault="002E77CA" w:rsidP="002E77CA">
      <w:pPr>
        <w:ind w:firstLine="708"/>
        <w:jc w:val="both"/>
        <w:rPr>
          <w:sz w:val="20"/>
          <w:szCs w:val="20"/>
        </w:rPr>
      </w:pPr>
      <w:r w:rsidRPr="002E77CA">
        <w:rPr>
          <w:sz w:val="20"/>
          <w:szCs w:val="20"/>
        </w:rPr>
        <w:t>2. Признать утратившими силу постановления администрации Тужинского муниципального района Кировской области:</w:t>
      </w:r>
    </w:p>
    <w:p w:rsidR="002E77CA" w:rsidRPr="002E77CA" w:rsidRDefault="002E77CA" w:rsidP="002E77CA">
      <w:pPr>
        <w:ind w:firstLine="708"/>
        <w:jc w:val="both"/>
        <w:rPr>
          <w:sz w:val="20"/>
          <w:szCs w:val="20"/>
        </w:rPr>
      </w:pPr>
      <w:r w:rsidRPr="002E77CA">
        <w:rPr>
          <w:sz w:val="20"/>
          <w:szCs w:val="20"/>
        </w:rPr>
        <w:t>06.05.2013 № 242 «Об утверждении административного регламента предоставления муниципальной услуги «</w:t>
      </w:r>
      <w:r w:rsidRPr="002E77CA">
        <w:rPr>
          <w:rStyle w:val="afb"/>
          <w:b w:val="0"/>
          <w:sz w:val="20"/>
          <w:szCs w:val="20"/>
        </w:rPr>
        <w:t>Предоставление земельных участков, находящихся в муниципальной собственности, для создания фермерского хозяйства и осуществления его деятельности</w:t>
      </w:r>
      <w:r w:rsidRPr="002E77CA">
        <w:rPr>
          <w:sz w:val="20"/>
          <w:szCs w:val="20"/>
        </w:rPr>
        <w:t>»;</w:t>
      </w:r>
    </w:p>
    <w:p w:rsidR="002E77CA" w:rsidRPr="002E77CA" w:rsidRDefault="002E77CA" w:rsidP="002E77CA">
      <w:pPr>
        <w:ind w:firstLine="708"/>
        <w:jc w:val="both"/>
        <w:rPr>
          <w:sz w:val="20"/>
          <w:szCs w:val="20"/>
        </w:rPr>
      </w:pPr>
      <w:r w:rsidRPr="002E77CA">
        <w:rPr>
          <w:sz w:val="20"/>
          <w:szCs w:val="20"/>
        </w:rPr>
        <w:t>от 17.06.2013 № 342 «О внесении изменений в постановление администрации Тужинского муниц</w:t>
      </w:r>
      <w:r w:rsidRPr="002E77CA">
        <w:rPr>
          <w:sz w:val="20"/>
          <w:szCs w:val="20"/>
        </w:rPr>
        <w:t>и</w:t>
      </w:r>
      <w:r w:rsidRPr="002E77CA">
        <w:rPr>
          <w:sz w:val="20"/>
          <w:szCs w:val="20"/>
        </w:rPr>
        <w:t>пального района от 06.05.2013 № 242»;</w:t>
      </w:r>
    </w:p>
    <w:p w:rsidR="002E77CA" w:rsidRPr="002E77CA" w:rsidRDefault="002E77CA" w:rsidP="002E77CA">
      <w:pPr>
        <w:ind w:firstLine="708"/>
        <w:jc w:val="both"/>
        <w:rPr>
          <w:sz w:val="20"/>
          <w:szCs w:val="20"/>
        </w:rPr>
      </w:pPr>
      <w:r w:rsidRPr="002E77CA">
        <w:rPr>
          <w:sz w:val="20"/>
          <w:szCs w:val="20"/>
        </w:rPr>
        <w:t>от 06.05.2014 № 176 «О внесении изменений в постановление администрации Тужинского муниц</w:t>
      </w:r>
      <w:r w:rsidRPr="002E77CA">
        <w:rPr>
          <w:sz w:val="20"/>
          <w:szCs w:val="20"/>
        </w:rPr>
        <w:t>и</w:t>
      </w:r>
      <w:r w:rsidRPr="002E77CA">
        <w:rPr>
          <w:sz w:val="20"/>
          <w:szCs w:val="20"/>
        </w:rPr>
        <w:t>пального района от 06.05.2013 № 242».</w:t>
      </w:r>
    </w:p>
    <w:p w:rsidR="002E77CA" w:rsidRPr="002E77CA" w:rsidRDefault="002E77CA" w:rsidP="002E77CA">
      <w:pPr>
        <w:autoSpaceDE w:val="0"/>
        <w:snapToGrid w:val="0"/>
        <w:ind w:firstLine="709"/>
        <w:jc w:val="both"/>
        <w:rPr>
          <w:sz w:val="20"/>
          <w:szCs w:val="20"/>
        </w:rPr>
      </w:pPr>
      <w:r w:rsidRPr="002E77CA">
        <w:rPr>
          <w:sz w:val="20"/>
          <w:szCs w:val="20"/>
        </w:rPr>
        <w:t>3.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15" w:history="1">
        <w:r w:rsidRPr="002E77CA">
          <w:rPr>
            <w:rStyle w:val="af5"/>
            <w:sz w:val="20"/>
            <w:szCs w:val="20"/>
            <w:lang w:val="en-US"/>
          </w:rPr>
          <w:t>www</w:t>
        </w:r>
        <w:r w:rsidRPr="002E77CA">
          <w:rPr>
            <w:rStyle w:val="af5"/>
            <w:sz w:val="20"/>
            <w:szCs w:val="20"/>
          </w:rPr>
          <w:t>.</w:t>
        </w:r>
        <w:r w:rsidRPr="002E77CA">
          <w:rPr>
            <w:rStyle w:val="af5"/>
            <w:sz w:val="20"/>
            <w:szCs w:val="20"/>
            <w:lang w:val="en-US"/>
          </w:rPr>
          <w:t>gosuslugi</w:t>
        </w:r>
        <w:r w:rsidRPr="002E77CA">
          <w:rPr>
            <w:rStyle w:val="af5"/>
            <w:sz w:val="20"/>
            <w:szCs w:val="20"/>
          </w:rPr>
          <w:t>.</w:t>
        </w:r>
        <w:r w:rsidRPr="002E77CA">
          <w:rPr>
            <w:rStyle w:val="af5"/>
            <w:sz w:val="20"/>
            <w:szCs w:val="20"/>
            <w:lang w:val="en-US"/>
          </w:rPr>
          <w:t>ru</w:t>
        </w:r>
      </w:hyperlink>
      <w:r w:rsidRPr="002E77CA">
        <w:rPr>
          <w:sz w:val="20"/>
          <w:szCs w:val="20"/>
        </w:rPr>
        <w:t>).</w:t>
      </w:r>
    </w:p>
    <w:p w:rsidR="002E77CA" w:rsidRPr="002E77CA" w:rsidRDefault="002E77CA" w:rsidP="002E77CA">
      <w:pPr>
        <w:autoSpaceDE w:val="0"/>
        <w:snapToGrid w:val="0"/>
        <w:ind w:firstLine="709"/>
        <w:jc w:val="both"/>
        <w:rPr>
          <w:sz w:val="20"/>
          <w:szCs w:val="20"/>
        </w:rPr>
      </w:pPr>
      <w:r w:rsidRPr="002E77CA">
        <w:rPr>
          <w:sz w:val="20"/>
          <w:szCs w:val="20"/>
        </w:rPr>
        <w:t>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2E77CA" w:rsidRPr="002E77CA" w:rsidRDefault="002E77CA" w:rsidP="002E77CA">
      <w:pPr>
        <w:autoSpaceDE w:val="0"/>
        <w:snapToGrid w:val="0"/>
        <w:ind w:firstLine="709"/>
        <w:jc w:val="both"/>
        <w:rPr>
          <w:sz w:val="20"/>
          <w:szCs w:val="20"/>
        </w:rPr>
      </w:pPr>
      <w:r w:rsidRPr="002E77CA">
        <w:rPr>
          <w:sz w:val="20"/>
          <w:szCs w:val="20"/>
        </w:rPr>
        <w:t>3. Контроль за соблюдением административного регламента возложить на отдел по экономике и прогнозированию администрации Тужинского муниципального района.</w:t>
      </w:r>
    </w:p>
    <w:p w:rsidR="002E77CA" w:rsidRPr="002E77CA" w:rsidRDefault="002E77CA" w:rsidP="002E77CA">
      <w:pPr>
        <w:jc w:val="both"/>
        <w:rPr>
          <w:sz w:val="20"/>
          <w:szCs w:val="20"/>
        </w:rPr>
      </w:pPr>
    </w:p>
    <w:tbl>
      <w:tblPr>
        <w:tblW w:w="0" w:type="auto"/>
        <w:tblLook w:val="04A0"/>
      </w:tblPr>
      <w:tblGrid>
        <w:gridCol w:w="4786"/>
        <w:gridCol w:w="4925"/>
      </w:tblGrid>
      <w:tr w:rsidR="002E77CA" w:rsidRPr="002E77CA" w:rsidTr="00FB04CE">
        <w:tc>
          <w:tcPr>
            <w:tcW w:w="4786" w:type="dxa"/>
          </w:tcPr>
          <w:p w:rsidR="002E77CA" w:rsidRPr="002E77CA" w:rsidRDefault="002E77CA" w:rsidP="002E77CA">
            <w:pPr>
              <w:rPr>
                <w:sz w:val="20"/>
                <w:szCs w:val="20"/>
              </w:rPr>
            </w:pPr>
            <w:r w:rsidRPr="002E77CA">
              <w:rPr>
                <w:sz w:val="20"/>
                <w:szCs w:val="20"/>
              </w:rPr>
              <w:t>Глава администрации Тужинского муниципального района</w:t>
            </w:r>
          </w:p>
        </w:tc>
        <w:tc>
          <w:tcPr>
            <w:tcW w:w="4925" w:type="dxa"/>
          </w:tcPr>
          <w:p w:rsidR="002E77CA" w:rsidRPr="002E77CA" w:rsidRDefault="002E77CA" w:rsidP="002E77CA">
            <w:pPr>
              <w:jc w:val="right"/>
              <w:rPr>
                <w:sz w:val="20"/>
                <w:szCs w:val="20"/>
              </w:rPr>
            </w:pPr>
          </w:p>
          <w:p w:rsidR="002E77CA" w:rsidRPr="002E77CA" w:rsidRDefault="002E77CA" w:rsidP="002E77CA">
            <w:pPr>
              <w:rPr>
                <w:sz w:val="20"/>
                <w:szCs w:val="20"/>
              </w:rPr>
            </w:pPr>
            <w:r w:rsidRPr="002E77CA">
              <w:rPr>
                <w:sz w:val="20"/>
                <w:szCs w:val="20"/>
              </w:rPr>
              <w:t>Е.В. Видякина</w:t>
            </w:r>
          </w:p>
        </w:tc>
      </w:tr>
    </w:tbl>
    <w:p w:rsidR="00C84044" w:rsidRPr="002E77CA" w:rsidRDefault="00C84044" w:rsidP="002E77CA">
      <w:pPr>
        <w:ind w:left="-180" w:firstLine="180"/>
        <w:jc w:val="both"/>
        <w:rPr>
          <w:sz w:val="20"/>
          <w:szCs w:val="20"/>
        </w:rPr>
      </w:pPr>
    </w:p>
    <w:tbl>
      <w:tblPr>
        <w:tblW w:w="0" w:type="auto"/>
        <w:tblLook w:val="04A0"/>
      </w:tblPr>
      <w:tblGrid>
        <w:gridCol w:w="5070"/>
        <w:gridCol w:w="4677"/>
      </w:tblGrid>
      <w:tr w:rsidR="002E77CA" w:rsidRPr="002E77CA" w:rsidTr="002E77CA">
        <w:trPr>
          <w:trHeight w:val="1200"/>
        </w:trPr>
        <w:tc>
          <w:tcPr>
            <w:tcW w:w="5070" w:type="dxa"/>
          </w:tcPr>
          <w:p w:rsidR="002E77CA" w:rsidRPr="002E77CA" w:rsidRDefault="002E77CA" w:rsidP="002E77CA">
            <w:pPr>
              <w:tabs>
                <w:tab w:val="left" w:pos="567"/>
                <w:tab w:val="left" w:pos="709"/>
              </w:tabs>
              <w:ind w:right="32"/>
              <w:jc w:val="center"/>
              <w:rPr>
                <w:b/>
                <w:bCs/>
                <w:noProof/>
                <w:sz w:val="20"/>
                <w:szCs w:val="20"/>
              </w:rPr>
            </w:pPr>
          </w:p>
        </w:tc>
        <w:tc>
          <w:tcPr>
            <w:tcW w:w="4677" w:type="dxa"/>
          </w:tcPr>
          <w:p w:rsidR="002E77CA" w:rsidRPr="002E77CA" w:rsidRDefault="002E77CA" w:rsidP="002E77CA">
            <w:pPr>
              <w:pStyle w:val="af"/>
              <w:snapToGrid w:val="0"/>
              <w:rPr>
                <w:sz w:val="20"/>
                <w:szCs w:val="20"/>
              </w:rPr>
            </w:pPr>
            <w:r w:rsidRPr="002E77CA">
              <w:rPr>
                <w:sz w:val="20"/>
                <w:szCs w:val="20"/>
              </w:rPr>
              <w:t>УТВЕРЖДЕН</w:t>
            </w:r>
          </w:p>
          <w:p w:rsidR="002E77CA" w:rsidRPr="002E77CA" w:rsidRDefault="002E77CA" w:rsidP="002E77CA">
            <w:pPr>
              <w:pStyle w:val="af"/>
              <w:rPr>
                <w:sz w:val="20"/>
                <w:szCs w:val="20"/>
              </w:rPr>
            </w:pPr>
          </w:p>
          <w:p w:rsidR="002E77CA" w:rsidRPr="002E77CA" w:rsidRDefault="002E77CA" w:rsidP="002E77CA">
            <w:pPr>
              <w:pStyle w:val="af"/>
              <w:rPr>
                <w:sz w:val="20"/>
                <w:szCs w:val="20"/>
              </w:rPr>
            </w:pPr>
            <w:r w:rsidRPr="002E77CA">
              <w:rPr>
                <w:sz w:val="20"/>
                <w:szCs w:val="20"/>
              </w:rPr>
              <w:t>постановлением администрации</w:t>
            </w:r>
          </w:p>
          <w:p w:rsidR="002E77CA" w:rsidRPr="002E77CA" w:rsidRDefault="002E77CA" w:rsidP="002E77CA">
            <w:pPr>
              <w:pStyle w:val="af"/>
              <w:rPr>
                <w:sz w:val="20"/>
                <w:szCs w:val="20"/>
              </w:rPr>
            </w:pPr>
            <w:r w:rsidRPr="002E77CA">
              <w:rPr>
                <w:sz w:val="20"/>
                <w:szCs w:val="20"/>
              </w:rPr>
              <w:t>Тужинского муниципального района</w:t>
            </w:r>
          </w:p>
          <w:p w:rsidR="002E77CA" w:rsidRPr="002E77CA" w:rsidRDefault="002E77CA" w:rsidP="002E77CA">
            <w:pPr>
              <w:tabs>
                <w:tab w:val="left" w:pos="567"/>
                <w:tab w:val="left" w:pos="709"/>
              </w:tabs>
              <w:ind w:right="32"/>
              <w:rPr>
                <w:b/>
                <w:bCs/>
                <w:noProof/>
                <w:sz w:val="20"/>
                <w:szCs w:val="20"/>
              </w:rPr>
            </w:pPr>
            <w:r w:rsidRPr="002E77CA">
              <w:rPr>
                <w:sz w:val="20"/>
                <w:szCs w:val="20"/>
              </w:rPr>
              <w:t>от 27.01.2015 № 41</w:t>
            </w:r>
          </w:p>
        </w:tc>
      </w:tr>
    </w:tbl>
    <w:p w:rsidR="002E77CA" w:rsidRPr="002E77CA" w:rsidRDefault="002E77CA" w:rsidP="002E77CA">
      <w:pPr>
        <w:jc w:val="center"/>
        <w:rPr>
          <w:b/>
          <w:sz w:val="20"/>
          <w:szCs w:val="20"/>
        </w:rPr>
      </w:pPr>
    </w:p>
    <w:p w:rsidR="002E77CA" w:rsidRPr="002E77CA" w:rsidRDefault="002E77CA" w:rsidP="002E77CA">
      <w:pPr>
        <w:pStyle w:val="ad"/>
        <w:spacing w:after="0"/>
        <w:ind w:firstLine="709"/>
        <w:jc w:val="center"/>
        <w:rPr>
          <w:b/>
          <w:color w:val="000000"/>
          <w:sz w:val="20"/>
          <w:szCs w:val="20"/>
        </w:rPr>
      </w:pPr>
      <w:r w:rsidRPr="002E77CA">
        <w:rPr>
          <w:b/>
          <w:color w:val="000000"/>
          <w:sz w:val="20"/>
          <w:szCs w:val="20"/>
        </w:rPr>
        <w:t>Административный регламент</w:t>
      </w:r>
    </w:p>
    <w:p w:rsidR="002E77CA" w:rsidRPr="002E77CA" w:rsidRDefault="002E77CA" w:rsidP="002E77CA">
      <w:pPr>
        <w:pStyle w:val="ad"/>
        <w:spacing w:after="0"/>
        <w:ind w:firstLine="709"/>
        <w:jc w:val="center"/>
        <w:rPr>
          <w:b/>
          <w:color w:val="000000"/>
          <w:sz w:val="20"/>
          <w:szCs w:val="20"/>
        </w:rPr>
      </w:pPr>
      <w:r w:rsidRPr="002E77CA">
        <w:rPr>
          <w:b/>
          <w:color w:val="000000"/>
          <w:sz w:val="20"/>
          <w:szCs w:val="20"/>
        </w:rPr>
        <w:t>предоставления муниципальной услуги</w:t>
      </w:r>
    </w:p>
    <w:p w:rsidR="002E77CA" w:rsidRPr="002E77CA" w:rsidRDefault="002E77CA" w:rsidP="002E77CA">
      <w:pPr>
        <w:pStyle w:val="ad"/>
        <w:spacing w:after="0"/>
        <w:ind w:firstLine="709"/>
        <w:jc w:val="center"/>
        <w:rPr>
          <w:b/>
          <w:color w:val="000000"/>
          <w:sz w:val="20"/>
          <w:szCs w:val="20"/>
        </w:rPr>
      </w:pPr>
      <w:r w:rsidRPr="002E77CA">
        <w:rPr>
          <w:b/>
          <w:color w:val="000000"/>
          <w:sz w:val="20"/>
          <w:szCs w:val="20"/>
        </w:rPr>
        <w:t>«</w:t>
      </w:r>
      <w:r w:rsidRPr="002E77CA">
        <w:rPr>
          <w:b/>
          <w:sz w:val="20"/>
          <w:szCs w:val="20"/>
        </w:rPr>
        <w:t>П</w:t>
      </w:r>
      <w:r w:rsidRPr="002E77CA">
        <w:rPr>
          <w:rStyle w:val="afb"/>
          <w:sz w:val="20"/>
          <w:szCs w:val="20"/>
        </w:rPr>
        <w:t>редоставление земельных участков из земель сельскохозяйственного назначения, находящихся в муниципальной собственности, для осуществления деятельности фермерского хозяйства</w:t>
      </w:r>
      <w:r w:rsidRPr="002E77CA">
        <w:rPr>
          <w:b/>
          <w:color w:val="000000"/>
          <w:sz w:val="20"/>
          <w:szCs w:val="20"/>
        </w:rPr>
        <w:t>»</w:t>
      </w:r>
    </w:p>
    <w:p w:rsidR="002E77CA" w:rsidRPr="002E77CA" w:rsidRDefault="002E77CA" w:rsidP="002E77CA">
      <w:pPr>
        <w:pStyle w:val="ad"/>
        <w:spacing w:after="0"/>
        <w:ind w:firstLine="709"/>
        <w:jc w:val="both"/>
        <w:rPr>
          <w:color w:val="000000"/>
          <w:sz w:val="20"/>
          <w:szCs w:val="20"/>
        </w:rPr>
      </w:pPr>
    </w:p>
    <w:p w:rsidR="002E77CA" w:rsidRPr="002E77CA" w:rsidRDefault="002E77CA" w:rsidP="002E77CA">
      <w:pPr>
        <w:pStyle w:val="ad"/>
        <w:spacing w:after="0"/>
        <w:ind w:firstLine="709"/>
        <w:jc w:val="center"/>
        <w:rPr>
          <w:color w:val="000000"/>
          <w:sz w:val="20"/>
          <w:szCs w:val="20"/>
        </w:rPr>
      </w:pPr>
      <w:r w:rsidRPr="002E77CA">
        <w:rPr>
          <w:color w:val="000000"/>
          <w:sz w:val="20"/>
          <w:szCs w:val="20"/>
        </w:rPr>
        <w:t>1. Общие положения.</w:t>
      </w:r>
    </w:p>
    <w:p w:rsidR="002E77CA" w:rsidRPr="002E77CA" w:rsidRDefault="002E77CA" w:rsidP="002E77CA">
      <w:pPr>
        <w:pStyle w:val="ad"/>
        <w:spacing w:after="0"/>
        <w:ind w:firstLine="709"/>
        <w:jc w:val="both"/>
        <w:rPr>
          <w:color w:val="000000"/>
          <w:sz w:val="20"/>
          <w:szCs w:val="20"/>
        </w:rPr>
      </w:pPr>
    </w:p>
    <w:p w:rsidR="002E77CA" w:rsidRPr="002E77CA" w:rsidRDefault="002E77CA" w:rsidP="002E77CA">
      <w:pPr>
        <w:pStyle w:val="ad"/>
        <w:tabs>
          <w:tab w:val="left" w:pos="735"/>
        </w:tabs>
        <w:spacing w:after="0"/>
        <w:ind w:firstLine="709"/>
        <w:jc w:val="both"/>
        <w:rPr>
          <w:color w:val="000000"/>
          <w:sz w:val="20"/>
          <w:szCs w:val="20"/>
        </w:rPr>
      </w:pPr>
      <w:r w:rsidRPr="002E77CA">
        <w:rPr>
          <w:color w:val="000000"/>
          <w:sz w:val="20"/>
          <w:szCs w:val="20"/>
        </w:rPr>
        <w:t>1.1. Предмет регулирования Административного регламента</w:t>
      </w:r>
    </w:p>
    <w:p w:rsidR="002E77CA" w:rsidRPr="002E77CA" w:rsidRDefault="002E77CA" w:rsidP="002E77CA">
      <w:pPr>
        <w:pStyle w:val="ad"/>
        <w:spacing w:after="0"/>
        <w:ind w:firstLine="709"/>
        <w:jc w:val="both"/>
        <w:rPr>
          <w:color w:val="000000"/>
          <w:sz w:val="20"/>
          <w:szCs w:val="20"/>
        </w:rPr>
      </w:pPr>
      <w:r w:rsidRPr="002E77CA">
        <w:rPr>
          <w:color w:val="000000"/>
          <w:sz w:val="20"/>
          <w:szCs w:val="20"/>
        </w:rPr>
        <w:t>1.1.1.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ее предоставлении. Административный регламент устанавливает стандарт предоставления муниципальной услуги, определяет сроки и последовательность административных процедур и административных действий при ее предоставлении, формы контроля и досудебный порядок обжалования решений и (или) действий (бездействия) администрации Тужинского муниципального района</w:t>
      </w:r>
      <w:r w:rsidRPr="002E77CA">
        <w:rPr>
          <w:i/>
          <w:color w:val="000000"/>
          <w:sz w:val="20"/>
          <w:szCs w:val="20"/>
        </w:rPr>
        <w:t xml:space="preserve"> </w:t>
      </w:r>
      <w:r w:rsidRPr="002E77CA">
        <w:rPr>
          <w:color w:val="000000"/>
          <w:sz w:val="20"/>
          <w:szCs w:val="20"/>
        </w:rPr>
        <w:t>(далее – администрация), ее должностных лиц при осуществлении полномочий по предоставлению муниципальной услуги.</w:t>
      </w:r>
    </w:p>
    <w:p w:rsidR="002E77CA" w:rsidRPr="002E77CA" w:rsidRDefault="002E77CA" w:rsidP="002E77CA">
      <w:pPr>
        <w:pStyle w:val="ad"/>
        <w:spacing w:after="0"/>
        <w:ind w:firstLine="709"/>
        <w:jc w:val="both"/>
        <w:rPr>
          <w:color w:val="000000"/>
          <w:sz w:val="20"/>
          <w:szCs w:val="20"/>
        </w:rPr>
      </w:pPr>
      <w:r w:rsidRPr="002E77CA">
        <w:rPr>
          <w:color w:val="000000"/>
          <w:sz w:val="20"/>
          <w:szCs w:val="20"/>
        </w:rPr>
        <w:t>1.1.2. 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2E77CA" w:rsidRPr="002E77CA" w:rsidRDefault="002E77CA" w:rsidP="002E77CA">
      <w:pPr>
        <w:pStyle w:val="ad"/>
        <w:spacing w:after="0"/>
        <w:ind w:firstLine="709"/>
        <w:jc w:val="both"/>
        <w:rPr>
          <w:bCs/>
          <w:color w:val="000000"/>
          <w:sz w:val="20"/>
          <w:szCs w:val="20"/>
        </w:rPr>
      </w:pPr>
      <w:r w:rsidRPr="002E77CA">
        <w:rPr>
          <w:bCs/>
          <w:color w:val="000000"/>
          <w:sz w:val="20"/>
          <w:szCs w:val="20"/>
        </w:rPr>
        <w:t>1.2. Круг заявителей.</w:t>
      </w:r>
    </w:p>
    <w:p w:rsidR="002E77CA" w:rsidRPr="002E77CA" w:rsidRDefault="002E77CA" w:rsidP="002E77CA">
      <w:pPr>
        <w:pStyle w:val="ad"/>
        <w:spacing w:after="0"/>
        <w:ind w:firstLine="709"/>
        <w:jc w:val="both"/>
        <w:rPr>
          <w:color w:val="000000"/>
          <w:sz w:val="20"/>
          <w:szCs w:val="20"/>
        </w:rPr>
      </w:pPr>
      <w:r w:rsidRPr="002E77CA">
        <w:rPr>
          <w:color w:val="000000"/>
          <w:sz w:val="20"/>
          <w:szCs w:val="20"/>
        </w:rPr>
        <w:t>Круг заявителей определен пунктом 3 статьи 2 Федерального закона от 27.07.2010 № 210-ФЗ «Об организации предоставления государственных и муниципальных услуг».</w:t>
      </w:r>
    </w:p>
    <w:p w:rsidR="002E77CA" w:rsidRPr="002E77CA" w:rsidRDefault="002E77CA" w:rsidP="002E77CA">
      <w:pPr>
        <w:autoSpaceDE w:val="0"/>
        <w:ind w:firstLine="709"/>
        <w:jc w:val="both"/>
        <w:rPr>
          <w:sz w:val="20"/>
          <w:szCs w:val="20"/>
        </w:rPr>
      </w:pPr>
      <w:r w:rsidRPr="002E77CA">
        <w:rPr>
          <w:sz w:val="20"/>
          <w:szCs w:val="20"/>
        </w:rPr>
        <w:t>1.3. Порядок информирования о предоставлении муниципальной услуги.</w:t>
      </w:r>
    </w:p>
    <w:p w:rsidR="002E77CA" w:rsidRPr="002E77CA" w:rsidRDefault="002E77CA" w:rsidP="002E77CA">
      <w:pPr>
        <w:autoSpaceDE w:val="0"/>
        <w:ind w:firstLine="709"/>
        <w:jc w:val="both"/>
        <w:rPr>
          <w:sz w:val="20"/>
          <w:szCs w:val="20"/>
        </w:rPr>
      </w:pPr>
      <w:r w:rsidRPr="002E77CA">
        <w:rPr>
          <w:sz w:val="20"/>
          <w:szCs w:val="20"/>
        </w:rPr>
        <w:t>1.3.1. Справочная информация о предоставлении муниципальной услуги:</w:t>
      </w:r>
    </w:p>
    <w:p w:rsidR="002E77CA" w:rsidRPr="002E77CA" w:rsidRDefault="002E77CA" w:rsidP="002E77CA">
      <w:pPr>
        <w:tabs>
          <w:tab w:val="left" w:pos="142"/>
        </w:tabs>
        <w:ind w:firstLine="709"/>
        <w:rPr>
          <w:sz w:val="20"/>
          <w:szCs w:val="20"/>
        </w:rPr>
      </w:pPr>
      <w:r w:rsidRPr="002E77CA">
        <w:rPr>
          <w:sz w:val="20"/>
          <w:szCs w:val="20"/>
        </w:rPr>
        <w:t>Адрес: ул. Горького, д. 5, пгт Тужа, 612200, 3 этаж, каб. № 46.</w:t>
      </w:r>
    </w:p>
    <w:p w:rsidR="002E77CA" w:rsidRPr="002E77CA" w:rsidRDefault="002E77CA" w:rsidP="002E77CA">
      <w:pPr>
        <w:tabs>
          <w:tab w:val="left" w:pos="142"/>
        </w:tabs>
        <w:ind w:firstLine="709"/>
        <w:rPr>
          <w:sz w:val="20"/>
          <w:szCs w:val="20"/>
        </w:rPr>
      </w:pPr>
      <w:r w:rsidRPr="002E77CA">
        <w:rPr>
          <w:sz w:val="20"/>
          <w:szCs w:val="20"/>
        </w:rPr>
        <w:t>График работы: понедельник - четверг с 08-00 до 17-00, пятница с 08-00 до 16-00</w:t>
      </w:r>
    </w:p>
    <w:p w:rsidR="002E77CA" w:rsidRPr="002E77CA" w:rsidRDefault="002E77CA" w:rsidP="002E77CA">
      <w:pPr>
        <w:tabs>
          <w:tab w:val="left" w:pos="142"/>
        </w:tabs>
        <w:ind w:firstLine="709"/>
        <w:rPr>
          <w:sz w:val="20"/>
          <w:szCs w:val="20"/>
        </w:rPr>
      </w:pPr>
      <w:r w:rsidRPr="002E77CA">
        <w:rPr>
          <w:sz w:val="20"/>
          <w:szCs w:val="20"/>
        </w:rPr>
        <w:t>обед с 12-00 до 13-00,</w:t>
      </w:r>
    </w:p>
    <w:p w:rsidR="002E77CA" w:rsidRPr="002E77CA" w:rsidRDefault="002E77CA" w:rsidP="002E77CA">
      <w:pPr>
        <w:tabs>
          <w:tab w:val="left" w:pos="142"/>
        </w:tabs>
        <w:ind w:firstLine="709"/>
        <w:rPr>
          <w:sz w:val="20"/>
          <w:szCs w:val="20"/>
        </w:rPr>
      </w:pPr>
      <w:r w:rsidRPr="002E77CA">
        <w:rPr>
          <w:sz w:val="20"/>
          <w:szCs w:val="20"/>
        </w:rPr>
        <w:t>выходные: суббота - воскресенье</w:t>
      </w:r>
    </w:p>
    <w:p w:rsidR="002E77CA" w:rsidRPr="002E77CA" w:rsidRDefault="002E77CA" w:rsidP="002E77CA">
      <w:pPr>
        <w:tabs>
          <w:tab w:val="left" w:pos="142"/>
          <w:tab w:val="left" w:pos="2520"/>
        </w:tabs>
        <w:ind w:firstLine="709"/>
        <w:rPr>
          <w:sz w:val="20"/>
          <w:szCs w:val="20"/>
        </w:rPr>
      </w:pPr>
      <w:r w:rsidRPr="002E77CA">
        <w:rPr>
          <w:sz w:val="20"/>
          <w:szCs w:val="20"/>
        </w:rPr>
        <w:t>Телефон: 8 (83340) 2-16-44</w:t>
      </w:r>
    </w:p>
    <w:p w:rsidR="002E77CA" w:rsidRPr="002E77CA" w:rsidRDefault="002E77CA" w:rsidP="002E77CA">
      <w:pPr>
        <w:tabs>
          <w:tab w:val="left" w:pos="2520"/>
        </w:tabs>
        <w:ind w:firstLine="709"/>
        <w:jc w:val="both"/>
        <w:rPr>
          <w:i/>
          <w:sz w:val="20"/>
          <w:szCs w:val="20"/>
        </w:rPr>
      </w:pPr>
      <w:r w:rsidRPr="002E77CA">
        <w:rPr>
          <w:sz w:val="20"/>
          <w:szCs w:val="20"/>
        </w:rPr>
        <w:t xml:space="preserve">официальный сайт на </w:t>
      </w:r>
      <w:r w:rsidRPr="002E77CA">
        <w:rPr>
          <w:bCs/>
          <w:sz w:val="20"/>
          <w:szCs w:val="20"/>
        </w:rPr>
        <w:t>Едином портале государственных и муниципальных услуг</w:t>
      </w:r>
      <w:r w:rsidRPr="002E77CA">
        <w:rPr>
          <w:sz w:val="20"/>
          <w:szCs w:val="20"/>
        </w:rPr>
        <w:t xml:space="preserve"> (далее – сеть Интернет)</w:t>
      </w:r>
      <w:r w:rsidRPr="002E77CA">
        <w:rPr>
          <w:b/>
          <w:i/>
          <w:sz w:val="20"/>
          <w:szCs w:val="20"/>
        </w:rPr>
        <w:t xml:space="preserve"> – </w:t>
      </w:r>
      <w:r w:rsidRPr="002E77CA">
        <w:rPr>
          <w:bCs/>
          <w:sz w:val="20"/>
          <w:szCs w:val="20"/>
          <w:lang w:val="en-US"/>
        </w:rPr>
        <w:t>www</w:t>
      </w:r>
      <w:r w:rsidRPr="002E77CA">
        <w:rPr>
          <w:bCs/>
          <w:sz w:val="20"/>
          <w:szCs w:val="20"/>
        </w:rPr>
        <w:t>.</w:t>
      </w:r>
      <w:r w:rsidRPr="002E77CA">
        <w:rPr>
          <w:bCs/>
          <w:sz w:val="20"/>
          <w:szCs w:val="20"/>
          <w:lang w:val="en-US"/>
        </w:rPr>
        <w:t>gosuslugi</w:t>
      </w:r>
      <w:r w:rsidRPr="002E77CA">
        <w:rPr>
          <w:bCs/>
          <w:sz w:val="20"/>
          <w:szCs w:val="20"/>
        </w:rPr>
        <w:t>.</w:t>
      </w:r>
      <w:r w:rsidRPr="002E77CA">
        <w:rPr>
          <w:bCs/>
          <w:sz w:val="20"/>
          <w:szCs w:val="20"/>
          <w:lang w:val="en-US"/>
        </w:rPr>
        <w:t>ru</w:t>
      </w:r>
      <w:r w:rsidRPr="002E77CA">
        <w:rPr>
          <w:i/>
          <w:sz w:val="20"/>
          <w:szCs w:val="20"/>
        </w:rPr>
        <w:t>.</w:t>
      </w:r>
    </w:p>
    <w:p w:rsidR="002E77CA" w:rsidRPr="002E77CA" w:rsidRDefault="002E77CA" w:rsidP="002E77CA">
      <w:pPr>
        <w:tabs>
          <w:tab w:val="left" w:pos="2520"/>
        </w:tabs>
        <w:ind w:firstLine="709"/>
        <w:jc w:val="both"/>
        <w:rPr>
          <w:sz w:val="20"/>
          <w:szCs w:val="20"/>
        </w:rPr>
      </w:pPr>
      <w:r w:rsidRPr="002E77CA">
        <w:rPr>
          <w:sz w:val="20"/>
          <w:szCs w:val="20"/>
        </w:rPr>
        <w:t>1.3.2. Способы информирования о предоставлении муниципальной услуги:</w:t>
      </w:r>
    </w:p>
    <w:p w:rsidR="002E77CA" w:rsidRPr="002E77CA" w:rsidRDefault="002E77CA" w:rsidP="002E77CA">
      <w:pPr>
        <w:tabs>
          <w:tab w:val="left" w:pos="2520"/>
        </w:tabs>
        <w:ind w:firstLine="709"/>
        <w:jc w:val="both"/>
        <w:rPr>
          <w:sz w:val="20"/>
          <w:szCs w:val="20"/>
        </w:rPr>
      </w:pPr>
      <w:r w:rsidRPr="002E77CA">
        <w:rPr>
          <w:sz w:val="20"/>
          <w:szCs w:val="20"/>
        </w:rPr>
        <w:t>1.3.2.1. В форме публичного информирования:</w:t>
      </w:r>
    </w:p>
    <w:p w:rsidR="002E77CA" w:rsidRPr="002E77CA" w:rsidRDefault="002E77CA" w:rsidP="002E77CA">
      <w:pPr>
        <w:autoSpaceDE w:val="0"/>
        <w:ind w:firstLine="709"/>
        <w:jc w:val="both"/>
        <w:rPr>
          <w:b/>
          <w:i/>
          <w:sz w:val="20"/>
          <w:szCs w:val="20"/>
        </w:rPr>
      </w:pPr>
      <w:r w:rsidRPr="002E77CA">
        <w:rPr>
          <w:sz w:val="20"/>
          <w:szCs w:val="20"/>
        </w:rPr>
        <w:t xml:space="preserve">на официальном сайте </w:t>
      </w:r>
      <w:r w:rsidRPr="002E77CA">
        <w:rPr>
          <w:b/>
          <w:i/>
          <w:sz w:val="20"/>
          <w:szCs w:val="20"/>
        </w:rPr>
        <w:t xml:space="preserve">– </w:t>
      </w:r>
      <w:r w:rsidRPr="002E77CA">
        <w:rPr>
          <w:bCs/>
          <w:sz w:val="20"/>
          <w:szCs w:val="20"/>
          <w:lang w:val="en-US"/>
        </w:rPr>
        <w:t>www</w:t>
      </w:r>
      <w:r w:rsidRPr="002E77CA">
        <w:rPr>
          <w:bCs/>
          <w:sz w:val="20"/>
          <w:szCs w:val="20"/>
        </w:rPr>
        <w:t>.</w:t>
      </w:r>
      <w:r w:rsidRPr="002E77CA">
        <w:rPr>
          <w:bCs/>
          <w:sz w:val="20"/>
          <w:szCs w:val="20"/>
          <w:lang w:val="en-US"/>
        </w:rPr>
        <w:t>gosuslugi</w:t>
      </w:r>
      <w:r w:rsidRPr="002E77CA">
        <w:rPr>
          <w:bCs/>
          <w:sz w:val="20"/>
          <w:szCs w:val="20"/>
        </w:rPr>
        <w:t>.</w:t>
      </w:r>
      <w:r w:rsidRPr="002E77CA">
        <w:rPr>
          <w:bCs/>
          <w:sz w:val="20"/>
          <w:szCs w:val="20"/>
          <w:lang w:val="en-US"/>
        </w:rPr>
        <w:t>ru</w:t>
      </w:r>
      <w:r w:rsidRPr="002E77CA">
        <w:rPr>
          <w:b/>
          <w:i/>
          <w:sz w:val="20"/>
          <w:szCs w:val="20"/>
        </w:rPr>
        <w:t>;</w:t>
      </w:r>
    </w:p>
    <w:p w:rsidR="002E77CA" w:rsidRPr="002E77CA" w:rsidRDefault="002E77CA" w:rsidP="002E77CA">
      <w:pPr>
        <w:shd w:val="clear" w:color="auto" w:fill="FFFFFF"/>
        <w:ind w:firstLine="709"/>
        <w:jc w:val="both"/>
        <w:rPr>
          <w:sz w:val="20"/>
          <w:szCs w:val="20"/>
        </w:rPr>
      </w:pPr>
      <w:r w:rsidRPr="002E77CA">
        <w:rPr>
          <w:sz w:val="20"/>
          <w:szCs w:val="20"/>
        </w:rPr>
        <w:t xml:space="preserve">на информационном стенде в здании администрации размещаются следующие сведения: </w:t>
      </w:r>
    </w:p>
    <w:p w:rsidR="002E77CA" w:rsidRPr="002E77CA" w:rsidRDefault="002E77CA" w:rsidP="002E77CA">
      <w:pPr>
        <w:shd w:val="clear" w:color="auto" w:fill="FFFFFF"/>
        <w:ind w:firstLine="709"/>
        <w:jc w:val="both"/>
        <w:rPr>
          <w:sz w:val="20"/>
          <w:szCs w:val="20"/>
        </w:rPr>
      </w:pPr>
      <w:r w:rsidRPr="002E77CA">
        <w:rPr>
          <w:sz w:val="20"/>
          <w:szCs w:val="20"/>
        </w:rPr>
        <w:t>общий режим работы администрации,</w:t>
      </w:r>
    </w:p>
    <w:p w:rsidR="002E77CA" w:rsidRPr="002E77CA" w:rsidRDefault="002E77CA" w:rsidP="002E77CA">
      <w:pPr>
        <w:shd w:val="clear" w:color="auto" w:fill="FFFFFF"/>
        <w:ind w:firstLine="709"/>
        <w:jc w:val="both"/>
        <w:rPr>
          <w:spacing w:val="-1"/>
          <w:sz w:val="20"/>
          <w:szCs w:val="20"/>
        </w:rPr>
      </w:pPr>
      <w:r w:rsidRPr="002E77CA">
        <w:rPr>
          <w:spacing w:val="-1"/>
          <w:sz w:val="20"/>
          <w:szCs w:val="20"/>
        </w:rPr>
        <w:t xml:space="preserve">номера телефонов специалистов администрации, участвующих в предоставлении </w:t>
      </w:r>
      <w:r w:rsidRPr="002E77CA">
        <w:rPr>
          <w:sz w:val="20"/>
          <w:szCs w:val="20"/>
        </w:rPr>
        <w:t>муниципальной услуги</w:t>
      </w:r>
      <w:r w:rsidRPr="002E77CA">
        <w:rPr>
          <w:spacing w:val="-1"/>
          <w:sz w:val="20"/>
          <w:szCs w:val="20"/>
        </w:rPr>
        <w:t>,</w:t>
      </w:r>
    </w:p>
    <w:p w:rsidR="002E77CA" w:rsidRPr="002E77CA" w:rsidRDefault="002E77CA" w:rsidP="002E77CA">
      <w:pPr>
        <w:shd w:val="clear" w:color="auto" w:fill="FFFFFF"/>
        <w:ind w:firstLine="709"/>
        <w:jc w:val="both"/>
        <w:rPr>
          <w:spacing w:val="-1"/>
          <w:sz w:val="20"/>
          <w:szCs w:val="20"/>
        </w:rPr>
      </w:pPr>
      <w:r w:rsidRPr="002E77CA">
        <w:rPr>
          <w:spacing w:val="-1"/>
          <w:sz w:val="20"/>
          <w:szCs w:val="20"/>
        </w:rPr>
        <w:t xml:space="preserve">порядок предоставления </w:t>
      </w:r>
      <w:r w:rsidRPr="002E77CA">
        <w:rPr>
          <w:sz w:val="20"/>
          <w:szCs w:val="20"/>
        </w:rPr>
        <w:t>муниципальной услуги</w:t>
      </w:r>
      <w:r w:rsidRPr="002E77CA">
        <w:rPr>
          <w:spacing w:val="-1"/>
          <w:sz w:val="20"/>
          <w:szCs w:val="20"/>
        </w:rPr>
        <w:t xml:space="preserve"> (в текстовом виде),</w:t>
      </w:r>
    </w:p>
    <w:p w:rsidR="002E77CA" w:rsidRPr="002E77CA" w:rsidRDefault="002E77CA" w:rsidP="002E77CA">
      <w:pPr>
        <w:shd w:val="clear" w:color="auto" w:fill="FFFFFF"/>
        <w:ind w:firstLine="709"/>
        <w:jc w:val="both"/>
        <w:rPr>
          <w:spacing w:val="-1"/>
          <w:sz w:val="20"/>
          <w:szCs w:val="20"/>
        </w:rPr>
      </w:pPr>
      <w:r w:rsidRPr="002E77CA">
        <w:rPr>
          <w:spacing w:val="-1"/>
          <w:sz w:val="20"/>
          <w:szCs w:val="20"/>
        </w:rPr>
        <w:t>перечень, формы документов для заполнения, образцы заполнения документов,</w:t>
      </w:r>
    </w:p>
    <w:p w:rsidR="002E77CA" w:rsidRPr="002E77CA" w:rsidRDefault="002E77CA" w:rsidP="002E77CA">
      <w:pPr>
        <w:shd w:val="clear" w:color="auto" w:fill="FFFFFF"/>
        <w:ind w:firstLine="709"/>
        <w:jc w:val="both"/>
        <w:rPr>
          <w:spacing w:val="-1"/>
          <w:sz w:val="20"/>
          <w:szCs w:val="20"/>
        </w:rPr>
      </w:pPr>
      <w:r w:rsidRPr="002E77CA">
        <w:rPr>
          <w:spacing w:val="-1"/>
          <w:sz w:val="20"/>
          <w:szCs w:val="20"/>
        </w:rPr>
        <w:t xml:space="preserve">основания для отказа в предоставлении </w:t>
      </w:r>
      <w:r w:rsidRPr="002E77CA">
        <w:rPr>
          <w:sz w:val="20"/>
          <w:szCs w:val="20"/>
        </w:rPr>
        <w:t>муниципальной услуги</w:t>
      </w:r>
      <w:r w:rsidRPr="002E77CA">
        <w:rPr>
          <w:spacing w:val="-1"/>
          <w:sz w:val="20"/>
          <w:szCs w:val="20"/>
        </w:rPr>
        <w:t>,</w:t>
      </w:r>
    </w:p>
    <w:p w:rsidR="002E77CA" w:rsidRPr="002E77CA" w:rsidRDefault="002E77CA" w:rsidP="002E77CA">
      <w:pPr>
        <w:shd w:val="clear" w:color="auto" w:fill="FFFFFF"/>
        <w:ind w:firstLine="709"/>
        <w:jc w:val="both"/>
        <w:rPr>
          <w:spacing w:val="-1"/>
          <w:sz w:val="20"/>
          <w:szCs w:val="20"/>
        </w:rPr>
      </w:pPr>
      <w:r w:rsidRPr="002E77CA">
        <w:rPr>
          <w:spacing w:val="-1"/>
          <w:sz w:val="20"/>
          <w:szCs w:val="20"/>
        </w:rPr>
        <w:t xml:space="preserve">порядок обжалования решений и (или) действий (бездействия) должностных лиц, участвующих в предоставлении </w:t>
      </w:r>
      <w:r w:rsidRPr="002E77CA">
        <w:rPr>
          <w:sz w:val="20"/>
          <w:szCs w:val="20"/>
        </w:rPr>
        <w:t>муниципальной услуги</w:t>
      </w:r>
      <w:r w:rsidRPr="002E77CA">
        <w:rPr>
          <w:spacing w:val="-1"/>
          <w:sz w:val="20"/>
          <w:szCs w:val="20"/>
        </w:rPr>
        <w:t>,</w:t>
      </w:r>
    </w:p>
    <w:p w:rsidR="002E77CA" w:rsidRPr="002E77CA" w:rsidRDefault="002E77CA" w:rsidP="002E77CA">
      <w:pPr>
        <w:shd w:val="clear" w:color="auto" w:fill="FFFFFF"/>
        <w:ind w:firstLine="709"/>
        <w:jc w:val="both"/>
        <w:rPr>
          <w:spacing w:val="-1"/>
          <w:sz w:val="20"/>
          <w:szCs w:val="20"/>
        </w:rPr>
      </w:pPr>
      <w:r w:rsidRPr="002E77CA">
        <w:rPr>
          <w:spacing w:val="-1"/>
          <w:sz w:val="20"/>
          <w:szCs w:val="20"/>
        </w:rPr>
        <w:t xml:space="preserve">перечень нормативных правовых актов, регулирующих деятельность по предоставлению </w:t>
      </w:r>
      <w:r w:rsidRPr="002E77CA">
        <w:rPr>
          <w:sz w:val="20"/>
          <w:szCs w:val="20"/>
        </w:rPr>
        <w:t>муниципальной услуги</w:t>
      </w:r>
      <w:r w:rsidRPr="002E77CA">
        <w:rPr>
          <w:spacing w:val="-1"/>
          <w:sz w:val="20"/>
          <w:szCs w:val="20"/>
        </w:rPr>
        <w:t>.</w:t>
      </w:r>
    </w:p>
    <w:p w:rsidR="002E77CA" w:rsidRPr="002E77CA" w:rsidRDefault="002E77CA" w:rsidP="002E77CA">
      <w:pPr>
        <w:ind w:firstLine="709"/>
        <w:jc w:val="both"/>
        <w:rPr>
          <w:sz w:val="20"/>
          <w:szCs w:val="20"/>
        </w:rPr>
      </w:pPr>
      <w:r w:rsidRPr="002E77CA">
        <w:rPr>
          <w:sz w:val="20"/>
          <w:szCs w:val="20"/>
        </w:rPr>
        <w:t>1.3.2.2. В форме индивидуального информирования:</w:t>
      </w:r>
    </w:p>
    <w:p w:rsidR="002E77CA" w:rsidRPr="002E77CA" w:rsidRDefault="002E77CA" w:rsidP="002E77CA">
      <w:pPr>
        <w:ind w:firstLine="709"/>
        <w:jc w:val="both"/>
        <w:rPr>
          <w:sz w:val="20"/>
          <w:szCs w:val="20"/>
        </w:rPr>
      </w:pPr>
      <w:r w:rsidRPr="002E77CA">
        <w:rPr>
          <w:sz w:val="20"/>
          <w:szCs w:val="20"/>
        </w:rPr>
        <w:t>устно:</w:t>
      </w:r>
    </w:p>
    <w:p w:rsidR="002E77CA" w:rsidRPr="002E77CA" w:rsidRDefault="002E77CA" w:rsidP="002E77CA">
      <w:pPr>
        <w:ind w:firstLine="709"/>
        <w:jc w:val="both"/>
        <w:rPr>
          <w:sz w:val="20"/>
          <w:szCs w:val="20"/>
        </w:rPr>
      </w:pPr>
      <w:r w:rsidRPr="002E77CA">
        <w:rPr>
          <w:sz w:val="20"/>
          <w:szCs w:val="20"/>
        </w:rPr>
        <w:t>по телефонам для справок (консультаций),</w:t>
      </w:r>
    </w:p>
    <w:p w:rsidR="002E77CA" w:rsidRPr="002E77CA" w:rsidRDefault="002E77CA" w:rsidP="002E77CA">
      <w:pPr>
        <w:ind w:firstLine="709"/>
        <w:jc w:val="both"/>
        <w:rPr>
          <w:sz w:val="20"/>
          <w:szCs w:val="20"/>
        </w:rPr>
      </w:pPr>
      <w:r w:rsidRPr="002E77CA">
        <w:rPr>
          <w:sz w:val="20"/>
          <w:szCs w:val="20"/>
        </w:rPr>
        <w:t>лично;</w:t>
      </w:r>
    </w:p>
    <w:p w:rsidR="002E77CA" w:rsidRPr="002E77CA" w:rsidRDefault="002E77CA" w:rsidP="002E77CA">
      <w:pPr>
        <w:ind w:firstLine="709"/>
        <w:jc w:val="both"/>
        <w:rPr>
          <w:sz w:val="20"/>
          <w:szCs w:val="20"/>
        </w:rPr>
      </w:pPr>
      <w:r w:rsidRPr="002E77CA">
        <w:rPr>
          <w:sz w:val="20"/>
          <w:szCs w:val="20"/>
        </w:rPr>
        <w:t>письменно – путем направления заявлений, запросов, обращений (далее – обращений) почтой или лично.</w:t>
      </w:r>
    </w:p>
    <w:p w:rsidR="002E77CA" w:rsidRPr="002E77CA" w:rsidRDefault="002E77CA" w:rsidP="002E77CA">
      <w:pPr>
        <w:ind w:firstLine="709"/>
        <w:jc w:val="both"/>
        <w:rPr>
          <w:sz w:val="20"/>
          <w:szCs w:val="20"/>
        </w:rPr>
      </w:pPr>
      <w:r w:rsidRPr="002E77CA">
        <w:rPr>
          <w:sz w:val="20"/>
          <w:szCs w:val="20"/>
        </w:rPr>
        <w:t>1.3.3. Индивидуальное устное информирование осуществляется специалистом, в должностные обязанности которого входит работа по организации предоставления муниципальной услуги (далее – специалист), во время личного приема.</w:t>
      </w:r>
    </w:p>
    <w:p w:rsidR="002E77CA" w:rsidRPr="002E77CA" w:rsidRDefault="002E77CA" w:rsidP="002E77CA">
      <w:pPr>
        <w:ind w:firstLine="709"/>
        <w:jc w:val="both"/>
        <w:rPr>
          <w:sz w:val="20"/>
          <w:szCs w:val="20"/>
        </w:rPr>
      </w:pPr>
      <w:r w:rsidRPr="002E77CA">
        <w:rPr>
          <w:sz w:val="20"/>
          <w:szCs w:val="20"/>
        </w:rPr>
        <w:t>Информирование (консультирование) осуществляется по следующим вопросам:</w:t>
      </w:r>
    </w:p>
    <w:p w:rsidR="002E77CA" w:rsidRPr="002E77CA" w:rsidRDefault="002E77CA" w:rsidP="002E77CA">
      <w:pPr>
        <w:ind w:firstLine="709"/>
        <w:jc w:val="both"/>
        <w:rPr>
          <w:sz w:val="20"/>
          <w:szCs w:val="20"/>
        </w:rPr>
      </w:pPr>
      <w:r w:rsidRPr="002E77CA">
        <w:rPr>
          <w:sz w:val="20"/>
          <w:szCs w:val="20"/>
        </w:rPr>
        <w:t>перечень документов, необходимых для предоставления муниципальной услуги, комплектность (достаточность) предоставленных документов;</w:t>
      </w:r>
    </w:p>
    <w:p w:rsidR="002E77CA" w:rsidRPr="002E77CA" w:rsidRDefault="002E77CA" w:rsidP="002E77CA">
      <w:pPr>
        <w:ind w:firstLine="709"/>
        <w:jc w:val="both"/>
        <w:rPr>
          <w:sz w:val="20"/>
          <w:szCs w:val="20"/>
        </w:rPr>
      </w:pPr>
      <w:r w:rsidRPr="002E77CA">
        <w:rPr>
          <w:sz w:val="20"/>
          <w:szCs w:val="20"/>
        </w:rPr>
        <w:t>источник получения документов, необходимых для предоставления муниципальной услуги (орган власти, организация и их местонахождение);</w:t>
      </w:r>
    </w:p>
    <w:p w:rsidR="002E77CA" w:rsidRPr="002E77CA" w:rsidRDefault="002E77CA" w:rsidP="002E77CA">
      <w:pPr>
        <w:ind w:firstLine="709"/>
        <w:jc w:val="both"/>
        <w:rPr>
          <w:sz w:val="20"/>
          <w:szCs w:val="20"/>
        </w:rPr>
      </w:pPr>
      <w:r w:rsidRPr="002E77CA">
        <w:rPr>
          <w:sz w:val="20"/>
          <w:szCs w:val="20"/>
        </w:rPr>
        <w:t>требования к заверению документов;</w:t>
      </w:r>
    </w:p>
    <w:p w:rsidR="002E77CA" w:rsidRPr="002E77CA" w:rsidRDefault="002E77CA" w:rsidP="002E77CA">
      <w:pPr>
        <w:ind w:firstLine="709"/>
        <w:jc w:val="both"/>
        <w:rPr>
          <w:sz w:val="20"/>
          <w:szCs w:val="20"/>
        </w:rPr>
      </w:pPr>
      <w:r w:rsidRPr="002E77CA">
        <w:rPr>
          <w:sz w:val="20"/>
          <w:szCs w:val="20"/>
        </w:rPr>
        <w:t>входящие номера, под которыми зарегистрированы в системе делопроизводства заявления и прилагаемые к ним материалы;</w:t>
      </w:r>
    </w:p>
    <w:p w:rsidR="002E77CA" w:rsidRPr="002E77CA" w:rsidRDefault="002E77CA" w:rsidP="002E77CA">
      <w:pPr>
        <w:ind w:firstLine="709"/>
        <w:jc w:val="both"/>
        <w:rPr>
          <w:sz w:val="20"/>
          <w:szCs w:val="20"/>
        </w:rPr>
      </w:pPr>
      <w:r w:rsidRPr="002E77CA">
        <w:rPr>
          <w:sz w:val="20"/>
          <w:szCs w:val="20"/>
        </w:rPr>
        <w:t>время приема и выдачи документов специалистом администрации;</w:t>
      </w:r>
    </w:p>
    <w:p w:rsidR="002E77CA" w:rsidRPr="002E77CA" w:rsidRDefault="002E77CA" w:rsidP="002E77CA">
      <w:pPr>
        <w:ind w:firstLine="709"/>
        <w:jc w:val="both"/>
        <w:rPr>
          <w:sz w:val="20"/>
          <w:szCs w:val="20"/>
        </w:rPr>
      </w:pPr>
      <w:r w:rsidRPr="002E77CA">
        <w:rPr>
          <w:sz w:val="20"/>
          <w:szCs w:val="20"/>
        </w:rPr>
        <w:t>срок принятия решения о предоставлении муниципальной услуги или об отказе в ее предоставлении;</w:t>
      </w:r>
    </w:p>
    <w:p w:rsidR="002E77CA" w:rsidRPr="002E77CA" w:rsidRDefault="002E77CA" w:rsidP="002E77CA">
      <w:pPr>
        <w:ind w:firstLine="709"/>
        <w:jc w:val="both"/>
        <w:rPr>
          <w:sz w:val="20"/>
          <w:szCs w:val="20"/>
        </w:rPr>
      </w:pPr>
      <w:r w:rsidRPr="002E77CA">
        <w:rPr>
          <w:sz w:val="20"/>
          <w:szCs w:val="20"/>
        </w:rPr>
        <w:t>досудебный (внесудебный) порядок обжалования решений и (или) действий (бездействия), принимаемых и осуществляемых администрацией в ходе предоставления муниципальной услуги;</w:t>
      </w:r>
    </w:p>
    <w:p w:rsidR="002E77CA" w:rsidRPr="002E77CA" w:rsidRDefault="002E77CA" w:rsidP="002E77CA">
      <w:pPr>
        <w:ind w:firstLine="709"/>
        <w:jc w:val="both"/>
        <w:rPr>
          <w:sz w:val="20"/>
          <w:szCs w:val="20"/>
        </w:rPr>
      </w:pPr>
      <w:r w:rsidRPr="002E77CA">
        <w:rPr>
          <w:sz w:val="20"/>
          <w:szCs w:val="20"/>
        </w:rPr>
        <w:t>категории заявителей, имеющих право на получение муниципальной услуги.</w:t>
      </w:r>
    </w:p>
    <w:p w:rsidR="002E77CA" w:rsidRPr="002E77CA" w:rsidRDefault="002E77CA" w:rsidP="002E77CA">
      <w:pPr>
        <w:ind w:firstLine="709"/>
        <w:jc w:val="both"/>
        <w:rPr>
          <w:sz w:val="20"/>
          <w:szCs w:val="20"/>
        </w:rPr>
      </w:pPr>
      <w:r w:rsidRPr="002E77CA">
        <w:rPr>
          <w:sz w:val="20"/>
          <w:szCs w:val="20"/>
        </w:rPr>
        <w:t>Информирование по иным вопросам осуществляется на основании письменного обращения.</w:t>
      </w:r>
    </w:p>
    <w:p w:rsidR="002E77CA" w:rsidRPr="002E77CA" w:rsidRDefault="002E77CA" w:rsidP="002E77CA">
      <w:pPr>
        <w:ind w:firstLine="709"/>
        <w:jc w:val="both"/>
        <w:rPr>
          <w:sz w:val="20"/>
          <w:szCs w:val="20"/>
        </w:rPr>
      </w:pPr>
      <w:r w:rsidRPr="002E77CA">
        <w:rPr>
          <w:sz w:val="20"/>
          <w:szCs w:val="20"/>
        </w:rPr>
        <w:t>1.3.4. Индивидуальное письменное информирование заявителя осуществляется путем направления письма почтой России или электронного письма, соответственно, на его почтовый либо электронный адрес.</w:t>
      </w:r>
    </w:p>
    <w:p w:rsidR="002E77CA" w:rsidRPr="002E77CA" w:rsidRDefault="002E77CA" w:rsidP="002E77CA">
      <w:pPr>
        <w:ind w:firstLine="709"/>
        <w:jc w:val="both"/>
        <w:rPr>
          <w:sz w:val="20"/>
          <w:szCs w:val="20"/>
        </w:rPr>
      </w:pPr>
      <w:r w:rsidRPr="002E77CA">
        <w:rPr>
          <w:sz w:val="20"/>
          <w:szCs w:val="20"/>
        </w:rPr>
        <w:t xml:space="preserve">Индивидуальное письменное информирование должно содержать: </w:t>
      </w:r>
    </w:p>
    <w:p w:rsidR="002E77CA" w:rsidRPr="002E77CA" w:rsidRDefault="002E77CA" w:rsidP="002E77CA">
      <w:pPr>
        <w:ind w:firstLine="709"/>
        <w:jc w:val="both"/>
        <w:rPr>
          <w:sz w:val="20"/>
          <w:szCs w:val="20"/>
        </w:rPr>
      </w:pPr>
      <w:r w:rsidRPr="002E77CA">
        <w:rPr>
          <w:sz w:val="20"/>
          <w:szCs w:val="20"/>
        </w:rPr>
        <w:t xml:space="preserve">ответы на поставленные заявителем вопросы в простой, четкой и понятной форме; </w:t>
      </w:r>
    </w:p>
    <w:p w:rsidR="002E77CA" w:rsidRPr="002E77CA" w:rsidRDefault="002E77CA" w:rsidP="002E77CA">
      <w:pPr>
        <w:ind w:firstLine="709"/>
        <w:jc w:val="both"/>
        <w:rPr>
          <w:sz w:val="20"/>
          <w:szCs w:val="20"/>
        </w:rPr>
      </w:pPr>
      <w:r w:rsidRPr="002E77CA">
        <w:rPr>
          <w:sz w:val="20"/>
          <w:szCs w:val="20"/>
        </w:rPr>
        <w:t xml:space="preserve">должность, фамилию, инициалы и номер телефона исполнителя. </w:t>
      </w:r>
    </w:p>
    <w:p w:rsidR="002E77CA" w:rsidRPr="002E77CA" w:rsidRDefault="002E77CA" w:rsidP="002E77CA">
      <w:pPr>
        <w:ind w:firstLine="709"/>
        <w:jc w:val="both"/>
        <w:rPr>
          <w:color w:val="000000"/>
          <w:sz w:val="20"/>
          <w:szCs w:val="20"/>
        </w:rPr>
      </w:pPr>
      <w:r w:rsidRPr="002E77CA">
        <w:rPr>
          <w:color w:val="000000"/>
          <w:sz w:val="20"/>
          <w:szCs w:val="20"/>
        </w:rPr>
        <w:t>Ответ подписывается главой администрации. Письмо направляется в срок, не превышающий 30 дней со дня регистрации письменного обращения заявителя.</w:t>
      </w:r>
    </w:p>
    <w:p w:rsidR="002E77CA" w:rsidRPr="002E77CA" w:rsidRDefault="002E77CA" w:rsidP="002E77CA">
      <w:pPr>
        <w:ind w:firstLine="709"/>
        <w:jc w:val="both"/>
        <w:rPr>
          <w:color w:val="000000"/>
          <w:sz w:val="20"/>
          <w:szCs w:val="20"/>
        </w:rPr>
      </w:pPr>
    </w:p>
    <w:p w:rsidR="002E77CA" w:rsidRPr="002E77CA" w:rsidRDefault="002E77CA" w:rsidP="002E77CA">
      <w:pPr>
        <w:ind w:firstLine="709"/>
        <w:jc w:val="center"/>
        <w:rPr>
          <w:color w:val="000000"/>
          <w:sz w:val="20"/>
          <w:szCs w:val="20"/>
        </w:rPr>
      </w:pPr>
      <w:r w:rsidRPr="002E77CA">
        <w:rPr>
          <w:color w:val="000000"/>
          <w:sz w:val="20"/>
          <w:szCs w:val="20"/>
        </w:rPr>
        <w:t>2. Стандарт предоставления муниципальной услуги.</w:t>
      </w:r>
    </w:p>
    <w:p w:rsidR="002E77CA" w:rsidRPr="002E77CA" w:rsidRDefault="002E77CA" w:rsidP="002E77CA">
      <w:pPr>
        <w:ind w:firstLine="709"/>
        <w:jc w:val="both"/>
        <w:rPr>
          <w:color w:val="000000"/>
          <w:sz w:val="20"/>
          <w:szCs w:val="20"/>
        </w:rPr>
      </w:pPr>
    </w:p>
    <w:p w:rsidR="002E77CA" w:rsidRPr="002E77CA" w:rsidRDefault="002E77CA" w:rsidP="002E77CA">
      <w:pPr>
        <w:pStyle w:val="ad"/>
        <w:spacing w:after="0"/>
        <w:ind w:firstLine="709"/>
        <w:jc w:val="both"/>
        <w:rPr>
          <w:color w:val="000000"/>
          <w:sz w:val="20"/>
          <w:szCs w:val="20"/>
        </w:rPr>
      </w:pPr>
      <w:r w:rsidRPr="002E77CA">
        <w:rPr>
          <w:bCs/>
          <w:color w:val="000000"/>
          <w:sz w:val="20"/>
          <w:szCs w:val="20"/>
        </w:rPr>
        <w:t xml:space="preserve">2.1. </w:t>
      </w:r>
      <w:r w:rsidRPr="002E77CA">
        <w:rPr>
          <w:color w:val="000000"/>
          <w:sz w:val="20"/>
          <w:szCs w:val="20"/>
        </w:rPr>
        <w:t>Наименование муниципальной услуги.</w:t>
      </w:r>
    </w:p>
    <w:p w:rsidR="002E77CA" w:rsidRPr="002E77CA" w:rsidRDefault="002E77CA" w:rsidP="002E77CA">
      <w:pPr>
        <w:pStyle w:val="ad"/>
        <w:spacing w:after="0"/>
        <w:ind w:firstLine="709"/>
        <w:jc w:val="both"/>
        <w:rPr>
          <w:color w:val="000000"/>
          <w:sz w:val="20"/>
          <w:szCs w:val="20"/>
        </w:rPr>
      </w:pPr>
      <w:r w:rsidRPr="002E77CA">
        <w:rPr>
          <w:color w:val="000000"/>
          <w:sz w:val="20"/>
          <w:szCs w:val="20"/>
        </w:rPr>
        <w:t>Наименование муниципальной услуги: «</w:t>
      </w:r>
      <w:r w:rsidRPr="002E77CA">
        <w:rPr>
          <w:sz w:val="20"/>
          <w:szCs w:val="20"/>
        </w:rPr>
        <w:t>П</w:t>
      </w:r>
      <w:r w:rsidRPr="002E77CA">
        <w:rPr>
          <w:rStyle w:val="afb"/>
          <w:b w:val="0"/>
          <w:sz w:val="20"/>
          <w:szCs w:val="20"/>
        </w:rPr>
        <w:t>редоставление земельных участков из земель сельскохозяйственного назначения, находящихся в муниципальной собственности, для осуществления деятельности фермерского хозяйства</w:t>
      </w:r>
      <w:r w:rsidRPr="002E77CA">
        <w:rPr>
          <w:color w:val="000000"/>
          <w:sz w:val="20"/>
          <w:szCs w:val="20"/>
        </w:rPr>
        <w:t>».</w:t>
      </w:r>
    </w:p>
    <w:p w:rsidR="002E77CA" w:rsidRPr="002E77CA" w:rsidRDefault="002E77CA" w:rsidP="002E77CA">
      <w:pPr>
        <w:pStyle w:val="ad"/>
        <w:spacing w:after="0"/>
        <w:ind w:firstLine="709"/>
        <w:jc w:val="both"/>
        <w:rPr>
          <w:color w:val="000000"/>
          <w:sz w:val="20"/>
          <w:szCs w:val="20"/>
        </w:rPr>
      </w:pPr>
      <w:r w:rsidRPr="002E77CA">
        <w:rPr>
          <w:bCs/>
          <w:color w:val="000000"/>
          <w:sz w:val="20"/>
          <w:szCs w:val="20"/>
        </w:rPr>
        <w:t xml:space="preserve">2.2. </w:t>
      </w:r>
      <w:r w:rsidRPr="002E77CA">
        <w:rPr>
          <w:color w:val="000000"/>
          <w:sz w:val="20"/>
          <w:szCs w:val="20"/>
        </w:rPr>
        <w:t>Наименование органа, предоставляющего муниципальную услугу.</w:t>
      </w:r>
    </w:p>
    <w:p w:rsidR="002E77CA" w:rsidRPr="002E77CA" w:rsidRDefault="002E77CA" w:rsidP="002E77CA">
      <w:pPr>
        <w:autoSpaceDE w:val="0"/>
        <w:ind w:firstLine="709"/>
        <w:jc w:val="both"/>
        <w:rPr>
          <w:bCs/>
          <w:sz w:val="20"/>
          <w:szCs w:val="20"/>
        </w:rPr>
      </w:pPr>
      <w:r w:rsidRPr="002E77CA">
        <w:rPr>
          <w:sz w:val="20"/>
          <w:szCs w:val="20"/>
        </w:rPr>
        <w:t xml:space="preserve">2.2.1. Органом, предоставляющим муниципальную услугу, является </w:t>
      </w:r>
      <w:r w:rsidRPr="002E77CA">
        <w:rPr>
          <w:bCs/>
          <w:sz w:val="20"/>
          <w:szCs w:val="20"/>
        </w:rPr>
        <w:t>администрация Тужинского муниципального района.</w:t>
      </w:r>
    </w:p>
    <w:p w:rsidR="002E77CA" w:rsidRPr="002E77CA" w:rsidRDefault="002E77CA" w:rsidP="002E77CA">
      <w:pPr>
        <w:pStyle w:val="ad"/>
        <w:spacing w:after="0"/>
        <w:ind w:firstLine="709"/>
        <w:jc w:val="both"/>
        <w:rPr>
          <w:bCs/>
          <w:color w:val="000000"/>
          <w:sz w:val="20"/>
          <w:szCs w:val="20"/>
        </w:rPr>
      </w:pPr>
      <w:r w:rsidRPr="002E77CA">
        <w:rPr>
          <w:bCs/>
          <w:color w:val="000000"/>
          <w:sz w:val="20"/>
          <w:szCs w:val="20"/>
        </w:rPr>
        <w:t>2.2.2. Структурным подразделением администрации, ответственным за непосредственное предоставление муниципальной услуги, является отдел по</w:t>
      </w:r>
      <w:r w:rsidRPr="002E77CA">
        <w:rPr>
          <w:b/>
          <w:bCs/>
          <w:i/>
          <w:color w:val="000000"/>
          <w:sz w:val="20"/>
          <w:szCs w:val="20"/>
        </w:rPr>
        <w:t xml:space="preserve"> </w:t>
      </w:r>
      <w:r w:rsidRPr="002E77CA">
        <w:rPr>
          <w:bCs/>
          <w:color w:val="000000"/>
          <w:sz w:val="20"/>
          <w:szCs w:val="20"/>
        </w:rPr>
        <w:t>экономике и прогнозированию администрации Тужинского муниципального района (далее – Отдел).</w:t>
      </w:r>
    </w:p>
    <w:p w:rsidR="002E77CA" w:rsidRPr="002E77CA" w:rsidRDefault="002E77CA" w:rsidP="002E77CA">
      <w:pPr>
        <w:pStyle w:val="ad"/>
        <w:spacing w:after="0"/>
        <w:ind w:firstLine="709"/>
        <w:jc w:val="both"/>
        <w:rPr>
          <w:bCs/>
          <w:color w:val="000000"/>
          <w:sz w:val="20"/>
          <w:szCs w:val="20"/>
        </w:rPr>
      </w:pPr>
      <w:r w:rsidRPr="002E77CA">
        <w:rPr>
          <w:bCs/>
          <w:color w:val="000000"/>
          <w:sz w:val="20"/>
          <w:szCs w:val="20"/>
        </w:rPr>
        <w:t>2.3. Результат предоставления муниципальной услуги.</w:t>
      </w:r>
    </w:p>
    <w:p w:rsidR="002E77CA" w:rsidRPr="002E77CA" w:rsidRDefault="002E77CA" w:rsidP="002E77CA">
      <w:pPr>
        <w:pStyle w:val="ad"/>
        <w:spacing w:after="0"/>
        <w:ind w:firstLine="709"/>
        <w:jc w:val="both"/>
        <w:rPr>
          <w:color w:val="000000"/>
          <w:sz w:val="20"/>
          <w:szCs w:val="20"/>
        </w:rPr>
      </w:pPr>
      <w:r w:rsidRPr="002E77CA">
        <w:rPr>
          <w:color w:val="000000"/>
          <w:sz w:val="20"/>
          <w:szCs w:val="20"/>
        </w:rPr>
        <w:t>2.3.1. Конечными результатами предоставления муниципальной услуги являются:</w:t>
      </w:r>
    </w:p>
    <w:p w:rsidR="002E77CA" w:rsidRPr="002E77CA" w:rsidRDefault="002E77CA" w:rsidP="002E77CA">
      <w:pPr>
        <w:pStyle w:val="ab"/>
        <w:spacing w:before="0" w:after="0"/>
        <w:ind w:firstLine="709"/>
        <w:jc w:val="both"/>
        <w:rPr>
          <w:sz w:val="20"/>
          <w:szCs w:val="20"/>
        </w:rPr>
      </w:pPr>
      <w:r w:rsidRPr="002E77CA">
        <w:rPr>
          <w:sz w:val="20"/>
          <w:szCs w:val="20"/>
        </w:rPr>
        <w:t>- получение заявителем проекта договора купли-продажи либо аренды земельного участка;</w:t>
      </w:r>
    </w:p>
    <w:p w:rsidR="002E77CA" w:rsidRPr="002E77CA" w:rsidRDefault="002E77CA" w:rsidP="002E77CA">
      <w:pPr>
        <w:pStyle w:val="ab"/>
        <w:spacing w:before="0" w:after="0"/>
        <w:ind w:firstLine="709"/>
        <w:jc w:val="both"/>
        <w:rPr>
          <w:sz w:val="20"/>
          <w:szCs w:val="20"/>
        </w:rPr>
      </w:pPr>
      <w:r w:rsidRPr="002E77CA">
        <w:rPr>
          <w:sz w:val="20"/>
          <w:szCs w:val="20"/>
        </w:rPr>
        <w:t>- мотивированный отказ в предоставлении муниципальной услуги.</w:t>
      </w:r>
    </w:p>
    <w:p w:rsidR="002E77CA" w:rsidRPr="002E77CA" w:rsidRDefault="002E77CA" w:rsidP="002E77CA">
      <w:pPr>
        <w:pStyle w:val="ad"/>
        <w:spacing w:after="0"/>
        <w:ind w:firstLine="709"/>
        <w:jc w:val="both"/>
        <w:rPr>
          <w:color w:val="000000"/>
          <w:sz w:val="20"/>
          <w:szCs w:val="20"/>
        </w:rPr>
      </w:pPr>
      <w:r w:rsidRPr="002E77CA">
        <w:rPr>
          <w:color w:val="000000"/>
          <w:sz w:val="20"/>
          <w:szCs w:val="20"/>
        </w:rPr>
        <w:t>2.4. Срок предоставления муниципальной услуги.</w:t>
      </w:r>
    </w:p>
    <w:p w:rsidR="002E77CA" w:rsidRPr="002E77CA" w:rsidRDefault="002E77CA" w:rsidP="002E77CA">
      <w:pPr>
        <w:pStyle w:val="ad"/>
        <w:spacing w:after="0"/>
        <w:ind w:firstLine="709"/>
        <w:jc w:val="both"/>
        <w:rPr>
          <w:color w:val="000000"/>
          <w:sz w:val="20"/>
          <w:szCs w:val="20"/>
        </w:rPr>
      </w:pPr>
      <w:r w:rsidRPr="002E77CA">
        <w:rPr>
          <w:color w:val="000000"/>
          <w:sz w:val="20"/>
          <w:szCs w:val="20"/>
        </w:rPr>
        <w:t xml:space="preserve">Срок предоставления муниципальной услуги составляет </w:t>
      </w:r>
      <w:r w:rsidRPr="002E77CA">
        <w:rPr>
          <w:sz w:val="20"/>
          <w:szCs w:val="20"/>
        </w:rPr>
        <w:t>51</w:t>
      </w:r>
      <w:r w:rsidRPr="002E77CA">
        <w:rPr>
          <w:color w:val="000000"/>
          <w:sz w:val="20"/>
          <w:szCs w:val="20"/>
        </w:rPr>
        <w:t xml:space="preserve"> день.</w:t>
      </w:r>
    </w:p>
    <w:p w:rsidR="002E77CA" w:rsidRPr="002E77CA" w:rsidRDefault="002E77CA" w:rsidP="002E77CA">
      <w:pPr>
        <w:autoSpaceDE w:val="0"/>
        <w:ind w:firstLine="709"/>
        <w:jc w:val="both"/>
        <w:rPr>
          <w:sz w:val="20"/>
          <w:szCs w:val="20"/>
        </w:rPr>
      </w:pPr>
      <w:r w:rsidRPr="002E77CA">
        <w:rPr>
          <w:sz w:val="20"/>
          <w:szCs w:val="20"/>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2E77CA" w:rsidRPr="002E77CA" w:rsidRDefault="002E77CA" w:rsidP="002E77CA">
      <w:pPr>
        <w:autoSpaceDE w:val="0"/>
        <w:ind w:firstLine="709"/>
        <w:jc w:val="both"/>
        <w:rPr>
          <w:color w:val="000000"/>
          <w:sz w:val="20"/>
          <w:szCs w:val="20"/>
        </w:rPr>
      </w:pPr>
      <w:r w:rsidRPr="002E77CA">
        <w:rPr>
          <w:color w:val="000000"/>
          <w:sz w:val="20"/>
          <w:szCs w:val="20"/>
        </w:rPr>
        <w:t>Предоставление муниципальной услуги осуществляется в соответствии с:</w:t>
      </w:r>
    </w:p>
    <w:p w:rsidR="002E77CA" w:rsidRPr="002E77CA" w:rsidRDefault="002E77CA" w:rsidP="002E77CA">
      <w:pPr>
        <w:pStyle w:val="ab"/>
        <w:spacing w:before="0" w:after="0"/>
        <w:ind w:firstLine="709"/>
        <w:jc w:val="both"/>
        <w:rPr>
          <w:sz w:val="20"/>
          <w:szCs w:val="20"/>
        </w:rPr>
      </w:pPr>
      <w:r w:rsidRPr="002E77CA">
        <w:rPr>
          <w:sz w:val="20"/>
          <w:szCs w:val="20"/>
        </w:rPr>
        <w:t>Конституция Российской Федерации, принята всенародным голосованием 12.12.1993;</w:t>
      </w:r>
    </w:p>
    <w:p w:rsidR="002E77CA" w:rsidRPr="002E77CA" w:rsidRDefault="002E77CA" w:rsidP="002E77CA">
      <w:pPr>
        <w:pStyle w:val="ab"/>
        <w:spacing w:before="0" w:after="0"/>
        <w:ind w:firstLine="709"/>
        <w:jc w:val="both"/>
        <w:rPr>
          <w:sz w:val="20"/>
          <w:szCs w:val="20"/>
        </w:rPr>
      </w:pPr>
      <w:r w:rsidRPr="002E77CA">
        <w:rPr>
          <w:sz w:val="20"/>
          <w:szCs w:val="20"/>
        </w:rPr>
        <w:t>Гражданский кодекс Российской Федерации от 30.11.1994 № 51-ФЗ;</w:t>
      </w:r>
    </w:p>
    <w:p w:rsidR="002E77CA" w:rsidRPr="002E77CA" w:rsidRDefault="002E77CA" w:rsidP="002E77CA">
      <w:pPr>
        <w:pStyle w:val="ab"/>
        <w:spacing w:before="0" w:after="0"/>
        <w:ind w:firstLine="709"/>
        <w:jc w:val="both"/>
        <w:rPr>
          <w:sz w:val="20"/>
          <w:szCs w:val="20"/>
        </w:rPr>
      </w:pPr>
      <w:r w:rsidRPr="002E77CA">
        <w:rPr>
          <w:sz w:val="20"/>
          <w:szCs w:val="20"/>
        </w:rPr>
        <w:t>Земельный кодекс Российской Федерации от 25.10.2001 № 136-ФЗ;</w:t>
      </w:r>
    </w:p>
    <w:p w:rsidR="002E77CA" w:rsidRPr="002E77CA" w:rsidRDefault="002E77CA" w:rsidP="002E77CA">
      <w:pPr>
        <w:pStyle w:val="ab"/>
        <w:spacing w:before="0" w:after="0"/>
        <w:ind w:firstLine="709"/>
        <w:jc w:val="both"/>
        <w:rPr>
          <w:sz w:val="20"/>
          <w:szCs w:val="20"/>
        </w:rPr>
      </w:pPr>
      <w:r w:rsidRPr="002E77CA">
        <w:rPr>
          <w:sz w:val="20"/>
          <w:szCs w:val="20"/>
        </w:rPr>
        <w:t>Федеральный закон от 25.10.2001 № 137-ФЗ «О введении в действие Земельного кодекса Российской Федерации»;</w:t>
      </w:r>
    </w:p>
    <w:p w:rsidR="002E77CA" w:rsidRPr="002E77CA" w:rsidRDefault="002E77CA" w:rsidP="002E77CA">
      <w:pPr>
        <w:pStyle w:val="ab"/>
        <w:spacing w:before="0" w:after="0"/>
        <w:ind w:firstLine="709"/>
        <w:jc w:val="both"/>
        <w:rPr>
          <w:sz w:val="20"/>
          <w:szCs w:val="20"/>
        </w:rPr>
      </w:pPr>
      <w:r w:rsidRPr="002E77CA">
        <w:rPr>
          <w:sz w:val="20"/>
          <w:szCs w:val="20"/>
        </w:rPr>
        <w:t>Федеральный закон от 06.10.2003 № 131-ФЗ «Об общих принципах организации местного самоуправления в Российской Федерации»;</w:t>
      </w:r>
    </w:p>
    <w:p w:rsidR="002E77CA" w:rsidRPr="002E77CA" w:rsidRDefault="002E77CA" w:rsidP="002E77CA">
      <w:pPr>
        <w:pStyle w:val="ab"/>
        <w:spacing w:before="0" w:after="0"/>
        <w:ind w:firstLine="709"/>
        <w:jc w:val="both"/>
        <w:rPr>
          <w:sz w:val="20"/>
          <w:szCs w:val="20"/>
        </w:rPr>
      </w:pPr>
      <w:r w:rsidRPr="002E77CA">
        <w:rPr>
          <w:sz w:val="20"/>
          <w:szCs w:val="20"/>
        </w:rPr>
        <w:t>Федеральный закон от 18.06.2001 № 78-ФЗ «О землеустройстве»;</w:t>
      </w:r>
    </w:p>
    <w:p w:rsidR="002E77CA" w:rsidRPr="002E77CA" w:rsidRDefault="002E77CA" w:rsidP="002E77CA">
      <w:pPr>
        <w:pStyle w:val="ab"/>
        <w:spacing w:before="0" w:after="0"/>
        <w:ind w:firstLine="709"/>
        <w:jc w:val="both"/>
        <w:rPr>
          <w:sz w:val="20"/>
          <w:szCs w:val="20"/>
        </w:rPr>
      </w:pPr>
      <w:r w:rsidRPr="002E77CA">
        <w:rPr>
          <w:sz w:val="20"/>
          <w:szCs w:val="20"/>
        </w:rPr>
        <w:t>Федеральный закон от 24.07.2007 № 221-ФЗ «О государственном кадастре недвижимости»;</w:t>
      </w:r>
    </w:p>
    <w:p w:rsidR="002E77CA" w:rsidRPr="002E77CA" w:rsidRDefault="002E77CA" w:rsidP="002E77CA">
      <w:pPr>
        <w:pStyle w:val="ab"/>
        <w:spacing w:before="0" w:after="0"/>
        <w:ind w:firstLine="709"/>
        <w:jc w:val="both"/>
        <w:rPr>
          <w:sz w:val="20"/>
          <w:szCs w:val="20"/>
        </w:rPr>
      </w:pPr>
      <w:r w:rsidRPr="002E77CA">
        <w:rPr>
          <w:sz w:val="20"/>
          <w:szCs w:val="20"/>
        </w:rPr>
        <w:t>Федеральный закон от 27.07.2010 № 210-ФЗ «Об организации предоставления государственных и муниципальных услуг»;</w:t>
      </w:r>
    </w:p>
    <w:p w:rsidR="002E77CA" w:rsidRPr="002E77CA" w:rsidRDefault="002E77CA" w:rsidP="002E77CA">
      <w:pPr>
        <w:pStyle w:val="ab"/>
        <w:spacing w:before="0" w:after="0"/>
        <w:ind w:firstLine="709"/>
        <w:jc w:val="both"/>
        <w:rPr>
          <w:sz w:val="20"/>
          <w:szCs w:val="20"/>
        </w:rPr>
      </w:pPr>
      <w:r w:rsidRPr="002E77CA">
        <w:rPr>
          <w:sz w:val="20"/>
          <w:szCs w:val="20"/>
        </w:rPr>
        <w:t>Федеральный закон от 21.07.1997 № 122-ФЗ «О государственной регистрации прав на недвижимое имущество и сделок с ним»;</w:t>
      </w:r>
    </w:p>
    <w:p w:rsidR="002E77CA" w:rsidRPr="002E77CA" w:rsidRDefault="002E77CA" w:rsidP="002E77CA">
      <w:pPr>
        <w:pStyle w:val="ab"/>
        <w:spacing w:before="0" w:after="0"/>
        <w:ind w:firstLine="709"/>
        <w:jc w:val="both"/>
        <w:rPr>
          <w:sz w:val="20"/>
          <w:szCs w:val="20"/>
        </w:rPr>
      </w:pPr>
      <w:r w:rsidRPr="002E77CA">
        <w:rPr>
          <w:sz w:val="20"/>
          <w:szCs w:val="20"/>
        </w:rPr>
        <w:t>Федеральный закон от 11.06.2003 № 74-ФЗ «О крестьянском (фермерском) хозяйстве»;</w:t>
      </w:r>
    </w:p>
    <w:p w:rsidR="002E77CA" w:rsidRPr="002E77CA" w:rsidRDefault="002E77CA" w:rsidP="002E77CA">
      <w:pPr>
        <w:pStyle w:val="ab"/>
        <w:spacing w:before="0" w:after="0"/>
        <w:ind w:firstLine="709"/>
        <w:jc w:val="both"/>
        <w:rPr>
          <w:sz w:val="20"/>
          <w:szCs w:val="20"/>
        </w:rPr>
      </w:pPr>
      <w:r w:rsidRPr="002E77CA">
        <w:rPr>
          <w:sz w:val="20"/>
          <w:szCs w:val="20"/>
        </w:rPr>
        <w:t>Федеральный закон от 24.07.2002 № 101-ФЗ «Об обороте земель сельскохозяйственного назначения»;</w:t>
      </w:r>
    </w:p>
    <w:p w:rsidR="002E77CA" w:rsidRPr="002E77CA" w:rsidRDefault="002E77CA" w:rsidP="002E77CA">
      <w:pPr>
        <w:pStyle w:val="ab"/>
        <w:spacing w:before="0" w:after="0"/>
        <w:ind w:firstLine="709"/>
        <w:jc w:val="both"/>
        <w:rPr>
          <w:sz w:val="20"/>
          <w:szCs w:val="20"/>
        </w:rPr>
      </w:pPr>
      <w:r w:rsidRPr="002E77CA">
        <w:rPr>
          <w:sz w:val="20"/>
          <w:szCs w:val="20"/>
        </w:rPr>
        <w:t>Закон Кировской области от 06.11.2003 № 203-ЗО «Об обороте земель сельскохозяйственного назначения в Кировской области».</w:t>
      </w:r>
    </w:p>
    <w:p w:rsidR="002E77CA" w:rsidRPr="002E77CA" w:rsidRDefault="002E77CA" w:rsidP="002E77CA">
      <w:pPr>
        <w:pStyle w:val="ad"/>
        <w:spacing w:after="0"/>
        <w:ind w:firstLine="709"/>
        <w:jc w:val="both"/>
        <w:rPr>
          <w:color w:val="000000"/>
          <w:sz w:val="20"/>
          <w:szCs w:val="20"/>
        </w:rPr>
      </w:pPr>
      <w:r w:rsidRPr="002E77CA">
        <w:rPr>
          <w:color w:val="000000"/>
          <w:sz w:val="20"/>
          <w:szCs w:val="20"/>
        </w:rPr>
        <w:t>Уставом муниципального образования Тужинский муниципальный район;</w:t>
      </w:r>
    </w:p>
    <w:p w:rsidR="002E77CA" w:rsidRPr="002E77CA" w:rsidRDefault="002E77CA" w:rsidP="002E77CA">
      <w:pPr>
        <w:pStyle w:val="ad"/>
        <w:spacing w:after="0"/>
        <w:ind w:firstLine="709"/>
        <w:jc w:val="both"/>
        <w:rPr>
          <w:color w:val="000000"/>
          <w:sz w:val="20"/>
          <w:szCs w:val="20"/>
        </w:rPr>
      </w:pPr>
      <w:r w:rsidRPr="002E77CA">
        <w:rPr>
          <w:color w:val="000000"/>
          <w:sz w:val="20"/>
          <w:szCs w:val="20"/>
        </w:rPr>
        <w:t>настоящим административным регламентом.</w:t>
      </w:r>
    </w:p>
    <w:p w:rsidR="002E77CA" w:rsidRPr="002E77CA" w:rsidRDefault="002E77CA" w:rsidP="002E77CA">
      <w:pPr>
        <w:pStyle w:val="ConsPlusNormal0"/>
        <w:ind w:firstLine="709"/>
        <w:jc w:val="both"/>
        <w:rPr>
          <w:rFonts w:ascii="Times New Roman" w:hAnsi="Times New Roman" w:cs="Times New Roman"/>
          <w:color w:val="000000"/>
        </w:rPr>
      </w:pPr>
      <w:r w:rsidRPr="002E77CA">
        <w:rPr>
          <w:rFonts w:ascii="Times New Roman" w:hAnsi="Times New Roman" w:cs="Times New Roman"/>
          <w:color w:val="000000"/>
        </w:rPr>
        <w:t>2.6. Перечень документов, необходимых для предоставления муниципальной услуги.</w:t>
      </w:r>
    </w:p>
    <w:p w:rsidR="002E77CA" w:rsidRPr="002E77CA" w:rsidRDefault="002E77CA" w:rsidP="002E77CA">
      <w:pPr>
        <w:pStyle w:val="ad"/>
        <w:spacing w:after="0"/>
        <w:ind w:firstLine="709"/>
        <w:jc w:val="both"/>
        <w:rPr>
          <w:color w:val="000000"/>
          <w:sz w:val="20"/>
          <w:szCs w:val="20"/>
        </w:rPr>
      </w:pPr>
      <w:r w:rsidRPr="002E77CA">
        <w:rPr>
          <w:color w:val="000000"/>
          <w:sz w:val="20"/>
          <w:szCs w:val="20"/>
        </w:rPr>
        <w:t>2.6.1. Перечень документов, необходимых для предоставления муниципальной услуги,</w:t>
      </w:r>
      <w:r w:rsidRPr="002E77CA">
        <w:rPr>
          <w:i/>
          <w:sz w:val="20"/>
          <w:szCs w:val="20"/>
        </w:rPr>
        <w:t xml:space="preserve"> </w:t>
      </w:r>
      <w:r w:rsidRPr="002E77CA">
        <w:rPr>
          <w:sz w:val="20"/>
          <w:szCs w:val="20"/>
        </w:rPr>
        <w:t>которые заявитель должен представить самостоятельно</w:t>
      </w:r>
      <w:r w:rsidRPr="002E77CA">
        <w:rPr>
          <w:color w:val="000000"/>
          <w:sz w:val="20"/>
          <w:szCs w:val="20"/>
        </w:rPr>
        <w:t>:</w:t>
      </w:r>
    </w:p>
    <w:p w:rsidR="002E77CA" w:rsidRPr="002E77CA" w:rsidRDefault="002E77CA" w:rsidP="002E77CA">
      <w:pPr>
        <w:pStyle w:val="ab"/>
        <w:spacing w:before="0" w:after="0"/>
        <w:ind w:firstLine="709"/>
        <w:jc w:val="both"/>
        <w:rPr>
          <w:sz w:val="20"/>
          <w:szCs w:val="20"/>
        </w:rPr>
      </w:pPr>
      <w:r w:rsidRPr="002E77CA">
        <w:rPr>
          <w:sz w:val="20"/>
          <w:szCs w:val="20"/>
        </w:rPr>
        <w:t xml:space="preserve">Предоставление услуги осуществляется на основании: </w:t>
      </w:r>
    </w:p>
    <w:p w:rsidR="002E77CA" w:rsidRPr="002E77CA" w:rsidRDefault="002E77CA" w:rsidP="002E77CA">
      <w:pPr>
        <w:pStyle w:val="ab"/>
        <w:spacing w:before="0" w:after="0"/>
        <w:ind w:firstLine="709"/>
        <w:jc w:val="both"/>
        <w:rPr>
          <w:sz w:val="20"/>
          <w:szCs w:val="20"/>
        </w:rPr>
      </w:pPr>
      <w:r w:rsidRPr="002E77CA">
        <w:rPr>
          <w:sz w:val="20"/>
          <w:szCs w:val="20"/>
        </w:rPr>
        <w:t>заявления в соответствии с Приложением № 2, в котором должны быть указаны:</w:t>
      </w:r>
    </w:p>
    <w:p w:rsidR="002E77CA" w:rsidRPr="002E77CA" w:rsidRDefault="002E77CA" w:rsidP="002E77CA">
      <w:pPr>
        <w:autoSpaceDE w:val="0"/>
        <w:autoSpaceDN w:val="0"/>
        <w:adjustRightInd w:val="0"/>
        <w:ind w:firstLine="709"/>
        <w:jc w:val="both"/>
        <w:rPr>
          <w:sz w:val="20"/>
          <w:szCs w:val="20"/>
        </w:rPr>
      </w:pPr>
      <w:r w:rsidRPr="002E77CA">
        <w:rPr>
          <w:sz w:val="20"/>
          <w:szCs w:val="20"/>
        </w:rPr>
        <w:t xml:space="preserve">- </w:t>
      </w:r>
      <w:r w:rsidRPr="002E77CA">
        <w:rPr>
          <w:color w:val="000000"/>
          <w:sz w:val="20"/>
          <w:szCs w:val="20"/>
          <w:shd w:val="clear" w:color="auto" w:fill="FFFFFF"/>
        </w:rPr>
        <w:t>цель использования земельных участков (осуществление фермерским хозяйством его деятельности, расширение такой деятельности)</w:t>
      </w:r>
      <w:r w:rsidRPr="002E77CA">
        <w:rPr>
          <w:sz w:val="20"/>
          <w:szCs w:val="20"/>
        </w:rPr>
        <w:t>;</w:t>
      </w:r>
    </w:p>
    <w:p w:rsidR="002E77CA" w:rsidRPr="002E77CA" w:rsidRDefault="002E77CA" w:rsidP="002E77CA">
      <w:pPr>
        <w:pStyle w:val="ab"/>
        <w:shd w:val="clear" w:color="auto" w:fill="FFFFFF"/>
        <w:spacing w:before="0" w:after="0"/>
        <w:ind w:firstLine="709"/>
        <w:rPr>
          <w:color w:val="000000"/>
          <w:sz w:val="20"/>
          <w:szCs w:val="20"/>
        </w:rPr>
      </w:pPr>
      <w:r w:rsidRPr="002E77CA">
        <w:rPr>
          <w:color w:val="000000"/>
          <w:sz w:val="20"/>
          <w:szCs w:val="20"/>
        </w:rPr>
        <w:t>- испрашиваемое право на предоставляемые земельные участки (в собственность или аренду);</w:t>
      </w:r>
    </w:p>
    <w:p w:rsidR="002E77CA" w:rsidRPr="002E77CA" w:rsidRDefault="002E77CA" w:rsidP="002E77CA">
      <w:pPr>
        <w:pStyle w:val="ab"/>
        <w:shd w:val="clear" w:color="auto" w:fill="FFFFFF"/>
        <w:spacing w:before="0" w:after="0"/>
        <w:ind w:firstLine="709"/>
        <w:rPr>
          <w:color w:val="000000"/>
          <w:sz w:val="20"/>
          <w:szCs w:val="20"/>
        </w:rPr>
      </w:pPr>
      <w:r w:rsidRPr="002E77CA">
        <w:rPr>
          <w:color w:val="000000"/>
          <w:sz w:val="20"/>
          <w:szCs w:val="20"/>
        </w:rPr>
        <w:t>- условия предоставления земельных участков в собственность (за плату или бесплатно);</w:t>
      </w:r>
    </w:p>
    <w:p w:rsidR="002E77CA" w:rsidRPr="002E77CA" w:rsidRDefault="002E77CA" w:rsidP="002E77CA">
      <w:pPr>
        <w:pStyle w:val="ab"/>
        <w:shd w:val="clear" w:color="auto" w:fill="FFFFFF"/>
        <w:spacing w:before="0" w:after="0"/>
        <w:ind w:firstLine="709"/>
        <w:rPr>
          <w:color w:val="000000"/>
          <w:sz w:val="20"/>
          <w:szCs w:val="20"/>
        </w:rPr>
      </w:pPr>
      <w:r w:rsidRPr="002E77CA">
        <w:rPr>
          <w:color w:val="000000"/>
          <w:sz w:val="20"/>
          <w:szCs w:val="20"/>
        </w:rPr>
        <w:t>- срок аренды земельных участков;</w:t>
      </w:r>
    </w:p>
    <w:p w:rsidR="002E77CA" w:rsidRPr="002E77CA" w:rsidRDefault="002E77CA" w:rsidP="002E77CA">
      <w:pPr>
        <w:pStyle w:val="ab"/>
        <w:shd w:val="clear" w:color="auto" w:fill="FFFFFF"/>
        <w:spacing w:before="0" w:after="0"/>
        <w:ind w:firstLine="709"/>
        <w:rPr>
          <w:color w:val="000000"/>
          <w:sz w:val="20"/>
          <w:szCs w:val="20"/>
        </w:rPr>
      </w:pPr>
      <w:r w:rsidRPr="002E77CA">
        <w:rPr>
          <w:color w:val="000000"/>
          <w:sz w:val="20"/>
          <w:szCs w:val="20"/>
        </w:rPr>
        <w:t>- обоснование размеров предоставляемых земельных участков (число членов фермерского хозяйства, виды деятельности фермерского хозяйства);</w:t>
      </w:r>
    </w:p>
    <w:p w:rsidR="002E77CA" w:rsidRPr="002E77CA" w:rsidRDefault="002E77CA" w:rsidP="002E77CA">
      <w:pPr>
        <w:pStyle w:val="ab"/>
        <w:shd w:val="clear" w:color="auto" w:fill="FFFFFF"/>
        <w:spacing w:before="0" w:after="0"/>
        <w:ind w:firstLine="709"/>
        <w:rPr>
          <w:color w:val="000000"/>
          <w:sz w:val="20"/>
          <w:szCs w:val="20"/>
        </w:rPr>
      </w:pPr>
      <w:r w:rsidRPr="002E77CA">
        <w:rPr>
          <w:color w:val="000000"/>
          <w:sz w:val="20"/>
          <w:szCs w:val="20"/>
        </w:rPr>
        <w:t>- предполагаемое местоположение земельных участков.</w:t>
      </w:r>
    </w:p>
    <w:p w:rsidR="002E77CA" w:rsidRPr="002E77CA" w:rsidRDefault="002E77CA" w:rsidP="002E77CA">
      <w:pPr>
        <w:pStyle w:val="ConsPlusNormal0"/>
        <w:ind w:firstLine="709"/>
        <w:jc w:val="both"/>
        <w:rPr>
          <w:rFonts w:ascii="Times New Roman" w:hAnsi="Times New Roman" w:cs="Times New Roman"/>
        </w:rPr>
      </w:pPr>
      <w:r w:rsidRPr="002E77CA">
        <w:rPr>
          <w:rFonts w:ascii="Times New Roman" w:hAnsi="Times New Roman" w:cs="Times New Roman"/>
        </w:rPr>
        <w:t>документ, удостоверяющий личность;</w:t>
      </w:r>
    </w:p>
    <w:p w:rsidR="002E77CA" w:rsidRPr="002E77CA" w:rsidRDefault="002E77CA" w:rsidP="002E77CA">
      <w:pPr>
        <w:pStyle w:val="ad"/>
        <w:spacing w:after="0"/>
        <w:ind w:firstLine="709"/>
        <w:jc w:val="both"/>
        <w:rPr>
          <w:color w:val="000000"/>
          <w:sz w:val="20"/>
          <w:szCs w:val="20"/>
        </w:rPr>
      </w:pPr>
      <w:r w:rsidRPr="002E77CA">
        <w:rPr>
          <w:color w:val="000000"/>
          <w:sz w:val="20"/>
          <w:szCs w:val="20"/>
        </w:rPr>
        <w:t>Заявление составляется в соответствии с требованиями статьи 7 Федерального закона от 02.05.2006 № 59-ФЗ «О порядке рассмотрения обращений граждан Российской Федерации».</w:t>
      </w:r>
    </w:p>
    <w:p w:rsidR="002E77CA" w:rsidRPr="002E77CA" w:rsidRDefault="002E77CA" w:rsidP="002E77CA">
      <w:pPr>
        <w:pStyle w:val="ab"/>
        <w:spacing w:before="0" w:after="0"/>
        <w:ind w:firstLine="709"/>
        <w:jc w:val="both"/>
        <w:rPr>
          <w:sz w:val="20"/>
          <w:szCs w:val="20"/>
        </w:rPr>
      </w:pPr>
      <w:r w:rsidRPr="002E77CA">
        <w:rPr>
          <w:color w:val="000000"/>
          <w:sz w:val="20"/>
          <w:szCs w:val="20"/>
        </w:rPr>
        <w:t xml:space="preserve">2.6.2. </w:t>
      </w:r>
      <w:r w:rsidRPr="002E77CA">
        <w:rPr>
          <w:sz w:val="20"/>
          <w:szCs w:val="20"/>
        </w:rPr>
        <w:t>Перечень документов, которые заявитель вправе представить по собственной инициативе, так как они подлежат предоставлению в порядке межведомственного информационного взаимодействия:</w:t>
      </w:r>
    </w:p>
    <w:p w:rsidR="002E77CA" w:rsidRPr="002E77CA" w:rsidRDefault="002E77CA" w:rsidP="002E77CA">
      <w:pPr>
        <w:autoSpaceDE w:val="0"/>
        <w:autoSpaceDN w:val="0"/>
        <w:adjustRightInd w:val="0"/>
        <w:ind w:firstLine="540"/>
        <w:jc w:val="both"/>
        <w:rPr>
          <w:sz w:val="20"/>
          <w:szCs w:val="20"/>
        </w:rPr>
      </w:pPr>
      <w:r w:rsidRPr="002E77CA">
        <w:rPr>
          <w:sz w:val="20"/>
          <w:szCs w:val="20"/>
        </w:rPr>
        <w:t>- свидетельство о государственной регистрации фермерского хозяйства (сведения, содержащиеся в них);</w:t>
      </w:r>
    </w:p>
    <w:p w:rsidR="002E77CA" w:rsidRPr="002E77CA" w:rsidRDefault="002E77CA" w:rsidP="002E77CA">
      <w:pPr>
        <w:autoSpaceDE w:val="0"/>
        <w:autoSpaceDN w:val="0"/>
        <w:adjustRightInd w:val="0"/>
        <w:ind w:firstLine="540"/>
        <w:jc w:val="both"/>
        <w:rPr>
          <w:sz w:val="20"/>
          <w:szCs w:val="20"/>
        </w:rPr>
      </w:pPr>
      <w:r w:rsidRPr="002E77CA">
        <w:rPr>
          <w:sz w:val="20"/>
          <w:szCs w:val="20"/>
        </w:rPr>
        <w:t>- выписка из единого государственного реестра юридических лиц, физических лиц в качестве индивидуальных предпринимателей и крестьянских (фермерских) хозяйств;</w:t>
      </w:r>
    </w:p>
    <w:p w:rsidR="002E77CA" w:rsidRPr="002E77CA" w:rsidRDefault="002E77CA" w:rsidP="002E77CA">
      <w:pPr>
        <w:pStyle w:val="ab"/>
        <w:spacing w:before="0" w:after="0"/>
        <w:ind w:firstLine="709"/>
        <w:jc w:val="both"/>
        <w:rPr>
          <w:sz w:val="20"/>
          <w:szCs w:val="20"/>
        </w:rPr>
      </w:pPr>
      <w:r w:rsidRPr="002E77CA">
        <w:rPr>
          <w:sz w:val="20"/>
          <w:szCs w:val="20"/>
        </w:rPr>
        <w:t>-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на него;</w:t>
      </w:r>
    </w:p>
    <w:p w:rsidR="002E77CA" w:rsidRPr="002E77CA" w:rsidRDefault="002E77CA" w:rsidP="002E77CA">
      <w:pPr>
        <w:pStyle w:val="ad"/>
        <w:spacing w:after="0"/>
        <w:ind w:firstLine="709"/>
        <w:jc w:val="both"/>
        <w:rPr>
          <w:sz w:val="20"/>
          <w:szCs w:val="20"/>
        </w:rPr>
      </w:pPr>
      <w:r w:rsidRPr="002E77CA">
        <w:rPr>
          <w:sz w:val="20"/>
          <w:szCs w:val="20"/>
        </w:rPr>
        <w:t>2.7. Недопущение требования от заявителя представления документов, информации, не предусмотренных нормативными правовыми актами, регулирующими предоставление муниципальной услуги.</w:t>
      </w:r>
    </w:p>
    <w:p w:rsidR="002E77CA" w:rsidRPr="002E77CA" w:rsidRDefault="002E77CA" w:rsidP="002E77CA">
      <w:pPr>
        <w:ind w:firstLine="709"/>
        <w:jc w:val="both"/>
        <w:rPr>
          <w:color w:val="000000"/>
          <w:sz w:val="20"/>
          <w:szCs w:val="20"/>
        </w:rPr>
      </w:pPr>
      <w:r w:rsidRPr="002E77CA">
        <w:rPr>
          <w:color w:val="000000"/>
          <w:sz w:val="20"/>
          <w:szCs w:val="20"/>
        </w:rPr>
        <w:t>Запрещается требовать от заявителя:</w:t>
      </w:r>
    </w:p>
    <w:p w:rsidR="002E77CA" w:rsidRPr="002E77CA" w:rsidRDefault="002E77CA" w:rsidP="002E77CA">
      <w:pPr>
        <w:autoSpaceDE w:val="0"/>
        <w:autoSpaceDN w:val="0"/>
        <w:adjustRightInd w:val="0"/>
        <w:ind w:firstLine="540"/>
        <w:jc w:val="both"/>
        <w:rPr>
          <w:color w:val="000000"/>
          <w:sz w:val="20"/>
          <w:szCs w:val="20"/>
        </w:rPr>
      </w:pPr>
      <w:r w:rsidRPr="002E77CA">
        <w:rPr>
          <w:color w:val="000000"/>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E77CA" w:rsidRPr="002E77CA" w:rsidRDefault="002E77CA" w:rsidP="002E77CA">
      <w:pPr>
        <w:autoSpaceDE w:val="0"/>
        <w:autoSpaceDN w:val="0"/>
        <w:adjustRightInd w:val="0"/>
        <w:ind w:firstLine="540"/>
        <w:jc w:val="both"/>
        <w:rPr>
          <w:color w:val="000000"/>
          <w:sz w:val="20"/>
          <w:szCs w:val="20"/>
        </w:rPr>
      </w:pPr>
      <w:r w:rsidRPr="002E77CA">
        <w:rPr>
          <w:color w:val="000000"/>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2E77CA">
          <w:rPr>
            <w:color w:val="000000"/>
            <w:sz w:val="20"/>
            <w:szCs w:val="20"/>
          </w:rPr>
          <w:t>частью 1 статьи 1</w:t>
        </w:r>
      </w:hyperlink>
      <w:r w:rsidRPr="002E77CA">
        <w:rPr>
          <w:color w:val="000000"/>
          <w:sz w:val="20"/>
          <w:szCs w:val="20"/>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2E77CA">
          <w:rPr>
            <w:color w:val="000000"/>
            <w:sz w:val="20"/>
            <w:szCs w:val="20"/>
          </w:rPr>
          <w:t>частью 6</w:t>
        </w:r>
      </w:hyperlink>
      <w:r w:rsidRPr="002E77CA">
        <w:rPr>
          <w:color w:val="000000"/>
          <w:sz w:val="20"/>
          <w:szCs w:val="20"/>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E77CA" w:rsidRPr="002E77CA" w:rsidRDefault="002E77CA" w:rsidP="002E77CA">
      <w:pPr>
        <w:pStyle w:val="ab"/>
        <w:spacing w:before="0" w:after="0"/>
        <w:ind w:firstLine="709"/>
        <w:jc w:val="both"/>
        <w:rPr>
          <w:sz w:val="20"/>
          <w:szCs w:val="20"/>
        </w:rPr>
      </w:pPr>
      <w:r w:rsidRPr="002E77CA">
        <w:rPr>
          <w:color w:val="000000"/>
          <w:sz w:val="20"/>
          <w:szCs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2E77CA">
          <w:rPr>
            <w:color w:val="000000"/>
            <w:sz w:val="20"/>
            <w:szCs w:val="20"/>
          </w:rPr>
          <w:t>части 1 статьи 9</w:t>
        </w:r>
      </w:hyperlink>
      <w:r w:rsidRPr="002E77CA">
        <w:rPr>
          <w:color w:val="000000"/>
          <w:sz w:val="20"/>
          <w:szCs w:val="20"/>
        </w:rPr>
        <w:t xml:space="preserve"> Федерального закона от 27.07.2010 № 210-ФЗ «Об организации предоставления государственных</w:t>
      </w:r>
      <w:r w:rsidRPr="002E77CA">
        <w:rPr>
          <w:sz w:val="20"/>
          <w:szCs w:val="20"/>
        </w:rPr>
        <w:t xml:space="preserve"> и муниципальных услуг.</w:t>
      </w:r>
    </w:p>
    <w:p w:rsidR="002E77CA" w:rsidRPr="002E77CA" w:rsidRDefault="002E77CA" w:rsidP="002E77CA">
      <w:pPr>
        <w:autoSpaceDE w:val="0"/>
        <w:ind w:firstLine="709"/>
        <w:jc w:val="both"/>
        <w:rPr>
          <w:sz w:val="20"/>
          <w:szCs w:val="20"/>
        </w:rPr>
      </w:pPr>
      <w:r w:rsidRPr="002E77CA">
        <w:rPr>
          <w:sz w:val="20"/>
          <w:szCs w:val="20"/>
        </w:rPr>
        <w:t>2.8. Перечень оснований для отказа в приеме документов.</w:t>
      </w:r>
    </w:p>
    <w:p w:rsidR="002E77CA" w:rsidRPr="002E77CA" w:rsidRDefault="002E77CA" w:rsidP="002E77CA">
      <w:pPr>
        <w:ind w:firstLine="709"/>
        <w:jc w:val="both"/>
        <w:rPr>
          <w:sz w:val="20"/>
          <w:szCs w:val="20"/>
        </w:rPr>
      </w:pPr>
      <w:r w:rsidRPr="002E77CA">
        <w:rPr>
          <w:sz w:val="20"/>
          <w:szCs w:val="20"/>
        </w:rPr>
        <w:t xml:space="preserve">Оснований для отказа в приеме документов, необходимых для предоставления муниципальной услуги нет. </w:t>
      </w:r>
    </w:p>
    <w:p w:rsidR="002E77CA" w:rsidRPr="002E77CA" w:rsidRDefault="002E77CA" w:rsidP="002E77CA">
      <w:pPr>
        <w:pStyle w:val="ConsPlusNormal0"/>
        <w:ind w:firstLine="709"/>
        <w:jc w:val="both"/>
        <w:rPr>
          <w:rFonts w:ascii="Times New Roman" w:hAnsi="Times New Roman" w:cs="Times New Roman"/>
        </w:rPr>
      </w:pPr>
      <w:r w:rsidRPr="002E77CA">
        <w:rPr>
          <w:rFonts w:ascii="Times New Roman" w:hAnsi="Times New Roman" w:cs="Times New Roman"/>
        </w:rPr>
        <w:t>2.9. Перечень оснований для отказа в предоставлении муниципальной услуги.</w:t>
      </w:r>
    </w:p>
    <w:p w:rsidR="002E77CA" w:rsidRPr="002E77CA" w:rsidRDefault="002E77CA" w:rsidP="002E77CA">
      <w:pPr>
        <w:autoSpaceDE w:val="0"/>
        <w:ind w:firstLine="709"/>
        <w:jc w:val="both"/>
        <w:rPr>
          <w:sz w:val="20"/>
          <w:szCs w:val="20"/>
        </w:rPr>
      </w:pPr>
      <w:r w:rsidRPr="002E77CA">
        <w:rPr>
          <w:sz w:val="20"/>
          <w:szCs w:val="20"/>
        </w:rPr>
        <w:t>Основания для отказа в предоставлении муниципальной услуги:</w:t>
      </w:r>
    </w:p>
    <w:p w:rsidR="002E77CA" w:rsidRPr="002E77CA" w:rsidRDefault="002E77CA" w:rsidP="002E77CA">
      <w:pPr>
        <w:pStyle w:val="ConsPlusNormal0"/>
        <w:ind w:firstLine="709"/>
        <w:jc w:val="both"/>
        <w:rPr>
          <w:rFonts w:ascii="Times New Roman" w:hAnsi="Times New Roman" w:cs="Times New Roman"/>
        </w:rPr>
      </w:pPr>
      <w:r w:rsidRPr="002E77CA">
        <w:rPr>
          <w:rFonts w:ascii="Times New Roman" w:hAnsi="Times New Roman" w:cs="Times New Roman"/>
        </w:rPr>
        <w:t>2.9.1. С заявлением обратилось неуполномоченное лицо, которое не может представлять интересы в силу св</w:t>
      </w:r>
      <w:r w:rsidRPr="002E77CA">
        <w:rPr>
          <w:rFonts w:ascii="Times New Roman" w:hAnsi="Times New Roman" w:cs="Times New Roman"/>
        </w:rPr>
        <w:t>о</w:t>
      </w:r>
      <w:r w:rsidRPr="002E77CA">
        <w:rPr>
          <w:rFonts w:ascii="Times New Roman" w:hAnsi="Times New Roman" w:cs="Times New Roman"/>
        </w:rPr>
        <w:t>его статуса, или лицо, действующее без доверенности;</w:t>
      </w:r>
    </w:p>
    <w:p w:rsidR="002E77CA" w:rsidRPr="002E77CA" w:rsidRDefault="002E77CA" w:rsidP="002E77CA">
      <w:pPr>
        <w:pStyle w:val="ConsPlusNormal0"/>
        <w:ind w:firstLine="709"/>
        <w:jc w:val="both"/>
        <w:rPr>
          <w:rFonts w:ascii="Times New Roman" w:hAnsi="Times New Roman" w:cs="Times New Roman"/>
        </w:rPr>
      </w:pPr>
      <w:r w:rsidRPr="002E77CA">
        <w:rPr>
          <w:rFonts w:ascii="Times New Roman" w:hAnsi="Times New Roman" w:cs="Times New Roman"/>
        </w:rPr>
        <w:t>2.9.2. Обращение (в письменном виде) заявителя с просьбой о прекращ</w:t>
      </w:r>
      <w:r w:rsidRPr="002E77CA">
        <w:rPr>
          <w:rFonts w:ascii="Times New Roman" w:hAnsi="Times New Roman" w:cs="Times New Roman"/>
        </w:rPr>
        <w:t>е</w:t>
      </w:r>
      <w:r w:rsidRPr="002E77CA">
        <w:rPr>
          <w:rFonts w:ascii="Times New Roman" w:hAnsi="Times New Roman" w:cs="Times New Roman"/>
        </w:rPr>
        <w:t>нии подготовки запрашиваемого им документа;</w:t>
      </w:r>
    </w:p>
    <w:p w:rsidR="002E77CA" w:rsidRPr="002E77CA" w:rsidRDefault="002E77CA" w:rsidP="002E77CA">
      <w:pPr>
        <w:pStyle w:val="ConsPlusNormal0"/>
        <w:ind w:firstLine="709"/>
        <w:jc w:val="both"/>
        <w:rPr>
          <w:rFonts w:ascii="Times New Roman" w:hAnsi="Times New Roman" w:cs="Times New Roman"/>
        </w:rPr>
      </w:pPr>
      <w:r w:rsidRPr="002E77CA">
        <w:rPr>
          <w:rFonts w:ascii="Times New Roman" w:hAnsi="Times New Roman" w:cs="Times New Roman"/>
        </w:rPr>
        <w:t>2.9.3. Не предоставление заявителем документов, предусмотренных пунктом 2.6.1 Административного регламента;</w:t>
      </w:r>
    </w:p>
    <w:p w:rsidR="002E77CA" w:rsidRPr="002E77CA" w:rsidRDefault="002E77CA" w:rsidP="002E77CA">
      <w:pPr>
        <w:autoSpaceDE w:val="0"/>
        <w:ind w:firstLine="709"/>
        <w:jc w:val="both"/>
        <w:rPr>
          <w:sz w:val="20"/>
          <w:szCs w:val="20"/>
        </w:rPr>
      </w:pPr>
      <w:r w:rsidRPr="002E77CA">
        <w:rPr>
          <w:sz w:val="20"/>
          <w:szCs w:val="20"/>
        </w:rPr>
        <w:t>2.9.4. Наличие соответствующих постановлений (актов), решений судов и правоохранительных органов;</w:t>
      </w:r>
    </w:p>
    <w:p w:rsidR="002E77CA" w:rsidRPr="002E77CA" w:rsidRDefault="002E77CA" w:rsidP="002E77CA">
      <w:pPr>
        <w:ind w:firstLine="709"/>
        <w:jc w:val="both"/>
        <w:rPr>
          <w:sz w:val="20"/>
          <w:szCs w:val="20"/>
        </w:rPr>
      </w:pPr>
      <w:r w:rsidRPr="002E77CA">
        <w:rPr>
          <w:sz w:val="20"/>
          <w:szCs w:val="20"/>
        </w:rPr>
        <w:t>2.9.5. И</w:t>
      </w:r>
      <w:r w:rsidRPr="002E77CA">
        <w:rPr>
          <w:color w:val="000000"/>
          <w:sz w:val="20"/>
          <w:szCs w:val="20"/>
        </w:rPr>
        <w:t>зъятие земельного участка из оборота, отсутствие возможности использования территории в испрашиваемых целях, резервирование земельного участка для государственных или муниципальных нужд</w:t>
      </w:r>
      <w:r w:rsidRPr="002E77CA">
        <w:rPr>
          <w:sz w:val="20"/>
          <w:szCs w:val="20"/>
        </w:rPr>
        <w:t>.</w:t>
      </w:r>
    </w:p>
    <w:p w:rsidR="002E77CA" w:rsidRPr="002E77CA" w:rsidRDefault="002E77CA" w:rsidP="002E77CA">
      <w:pPr>
        <w:autoSpaceDE w:val="0"/>
        <w:ind w:firstLine="709"/>
        <w:jc w:val="both"/>
        <w:rPr>
          <w:sz w:val="20"/>
          <w:szCs w:val="20"/>
        </w:rPr>
      </w:pPr>
      <w:r w:rsidRPr="002E77CA">
        <w:rPr>
          <w:sz w:val="20"/>
          <w:szCs w:val="20"/>
        </w:rPr>
        <w:t>2.10. Размер платы, взимаемой за предоставление муниципальной услуги.</w:t>
      </w:r>
    </w:p>
    <w:p w:rsidR="002E77CA" w:rsidRPr="002E77CA" w:rsidRDefault="002E77CA" w:rsidP="002E77CA">
      <w:pPr>
        <w:autoSpaceDE w:val="0"/>
        <w:ind w:firstLine="709"/>
        <w:jc w:val="both"/>
        <w:rPr>
          <w:sz w:val="20"/>
          <w:szCs w:val="20"/>
        </w:rPr>
      </w:pPr>
      <w:r w:rsidRPr="002E77CA">
        <w:rPr>
          <w:sz w:val="20"/>
          <w:szCs w:val="20"/>
        </w:rPr>
        <w:t>Предоставление муниципальной услуги осуществляется на бесплатной основе.</w:t>
      </w:r>
    </w:p>
    <w:p w:rsidR="002E77CA" w:rsidRPr="002E77CA" w:rsidRDefault="002E77CA" w:rsidP="002E77CA">
      <w:pPr>
        <w:ind w:firstLine="709"/>
        <w:jc w:val="both"/>
        <w:rPr>
          <w:sz w:val="20"/>
          <w:szCs w:val="20"/>
        </w:rPr>
      </w:pPr>
      <w:r w:rsidRPr="002E77CA">
        <w:rPr>
          <w:sz w:val="20"/>
          <w:szCs w:val="20"/>
        </w:rPr>
        <w:t>2.11.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2E77CA" w:rsidRPr="002E77CA" w:rsidRDefault="002E77CA" w:rsidP="002E77CA">
      <w:pPr>
        <w:ind w:firstLine="709"/>
        <w:jc w:val="both"/>
        <w:rPr>
          <w:sz w:val="20"/>
          <w:szCs w:val="20"/>
        </w:rPr>
      </w:pPr>
      <w:r w:rsidRPr="002E77CA">
        <w:rPr>
          <w:sz w:val="20"/>
          <w:szCs w:val="20"/>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2E77CA" w:rsidRPr="002E77CA" w:rsidRDefault="002E77CA" w:rsidP="002E77CA">
      <w:pPr>
        <w:shd w:val="clear" w:color="auto" w:fill="FFFFFF"/>
        <w:ind w:firstLine="709"/>
        <w:jc w:val="both"/>
        <w:rPr>
          <w:sz w:val="20"/>
          <w:szCs w:val="20"/>
        </w:rPr>
      </w:pPr>
      <w:r w:rsidRPr="002E77CA">
        <w:rPr>
          <w:sz w:val="20"/>
          <w:szCs w:val="20"/>
        </w:rPr>
        <w:t>2.12. Срок регистрации документов.</w:t>
      </w:r>
    </w:p>
    <w:p w:rsidR="002E77CA" w:rsidRPr="002E77CA" w:rsidRDefault="002E77CA" w:rsidP="002E77CA">
      <w:pPr>
        <w:shd w:val="clear" w:color="auto" w:fill="FFFFFF"/>
        <w:ind w:firstLine="709"/>
        <w:jc w:val="both"/>
        <w:rPr>
          <w:sz w:val="20"/>
          <w:szCs w:val="20"/>
        </w:rPr>
      </w:pPr>
      <w:r w:rsidRPr="002E77CA">
        <w:rPr>
          <w:sz w:val="20"/>
          <w:szCs w:val="20"/>
        </w:rPr>
        <w:t>Документы, представленные заявителем, в том числе в электронной форме, регистрируются в течение 3 дней с момента поступления.</w:t>
      </w:r>
    </w:p>
    <w:p w:rsidR="002E77CA" w:rsidRPr="002E77CA" w:rsidRDefault="002E77CA" w:rsidP="002E77CA">
      <w:pPr>
        <w:shd w:val="clear" w:color="auto" w:fill="FFFFFF"/>
        <w:ind w:firstLine="709"/>
        <w:jc w:val="both"/>
        <w:rPr>
          <w:sz w:val="20"/>
          <w:szCs w:val="20"/>
        </w:rPr>
      </w:pPr>
      <w:r w:rsidRPr="002E77CA">
        <w:rPr>
          <w:sz w:val="20"/>
          <w:szCs w:val="20"/>
        </w:rPr>
        <w:t>2.13. Требования к помещению, в котором предоставляется муниципальная услуга.</w:t>
      </w:r>
    </w:p>
    <w:p w:rsidR="002E77CA" w:rsidRPr="002E77CA" w:rsidRDefault="002E77CA" w:rsidP="002E77CA">
      <w:pPr>
        <w:shd w:val="clear" w:color="auto" w:fill="FFFFFF"/>
        <w:ind w:firstLine="709"/>
        <w:jc w:val="both"/>
        <w:rPr>
          <w:sz w:val="20"/>
          <w:szCs w:val="20"/>
        </w:rPr>
      </w:pPr>
      <w:r w:rsidRPr="002E77CA">
        <w:rPr>
          <w:sz w:val="20"/>
          <w:szCs w:val="20"/>
        </w:rPr>
        <w:t>Помещение, в котором предоставляется муниципальная услуга, должно соответствовать следующим требованиям:</w:t>
      </w:r>
    </w:p>
    <w:p w:rsidR="002E77CA" w:rsidRPr="002E77CA" w:rsidRDefault="002E77CA" w:rsidP="002E77CA">
      <w:pPr>
        <w:shd w:val="clear" w:color="auto" w:fill="FFFFFF"/>
        <w:ind w:firstLine="709"/>
        <w:jc w:val="both"/>
        <w:rPr>
          <w:sz w:val="20"/>
          <w:szCs w:val="20"/>
        </w:rPr>
      </w:pPr>
      <w:r w:rsidRPr="002E77CA">
        <w:rPr>
          <w:sz w:val="20"/>
          <w:szCs w:val="20"/>
        </w:rPr>
        <w:t>комфортное расположение заявителя и должностного лица, осуществляющего приём;</w:t>
      </w:r>
    </w:p>
    <w:p w:rsidR="002E77CA" w:rsidRPr="002E77CA" w:rsidRDefault="002E77CA" w:rsidP="002E77CA">
      <w:pPr>
        <w:shd w:val="clear" w:color="auto" w:fill="FFFFFF"/>
        <w:ind w:firstLine="709"/>
        <w:jc w:val="both"/>
        <w:rPr>
          <w:sz w:val="20"/>
          <w:szCs w:val="20"/>
        </w:rPr>
      </w:pPr>
      <w:r w:rsidRPr="002E77CA">
        <w:rPr>
          <w:sz w:val="20"/>
          <w:szCs w:val="20"/>
        </w:rPr>
        <w:t>возможность и удобство оформления заявителем письменного обращения;</w:t>
      </w:r>
    </w:p>
    <w:p w:rsidR="002E77CA" w:rsidRPr="002E77CA" w:rsidRDefault="002E77CA" w:rsidP="002E77CA">
      <w:pPr>
        <w:shd w:val="clear" w:color="auto" w:fill="FFFFFF"/>
        <w:ind w:firstLine="709"/>
        <w:jc w:val="both"/>
        <w:rPr>
          <w:sz w:val="20"/>
          <w:szCs w:val="20"/>
        </w:rPr>
      </w:pPr>
      <w:r w:rsidRPr="002E77CA">
        <w:rPr>
          <w:sz w:val="20"/>
          <w:szCs w:val="20"/>
        </w:rPr>
        <w:t xml:space="preserve">наличие телефонной связи; </w:t>
      </w:r>
    </w:p>
    <w:p w:rsidR="002E77CA" w:rsidRPr="002E77CA" w:rsidRDefault="002E77CA" w:rsidP="002E77CA">
      <w:pPr>
        <w:shd w:val="clear" w:color="auto" w:fill="FFFFFF"/>
        <w:ind w:firstLine="709"/>
        <w:jc w:val="both"/>
        <w:rPr>
          <w:sz w:val="20"/>
          <w:szCs w:val="20"/>
        </w:rPr>
      </w:pPr>
      <w:r w:rsidRPr="002E77CA">
        <w:rPr>
          <w:sz w:val="20"/>
          <w:szCs w:val="20"/>
        </w:rPr>
        <w:t>возможность копирования документов;</w:t>
      </w:r>
    </w:p>
    <w:p w:rsidR="002E77CA" w:rsidRPr="002E77CA" w:rsidRDefault="002E77CA" w:rsidP="002E77CA">
      <w:pPr>
        <w:shd w:val="clear" w:color="auto" w:fill="FFFFFF"/>
        <w:ind w:firstLine="709"/>
        <w:jc w:val="both"/>
        <w:rPr>
          <w:sz w:val="20"/>
          <w:szCs w:val="20"/>
        </w:rPr>
      </w:pPr>
      <w:r w:rsidRPr="002E77CA">
        <w:rPr>
          <w:sz w:val="20"/>
          <w:szCs w:val="20"/>
        </w:rPr>
        <w:t>оборудование мест ожидания сидячими местами;</w:t>
      </w:r>
    </w:p>
    <w:p w:rsidR="002E77CA" w:rsidRPr="002E77CA" w:rsidRDefault="002E77CA" w:rsidP="002E77CA">
      <w:pPr>
        <w:shd w:val="clear" w:color="auto" w:fill="FFFFFF"/>
        <w:ind w:firstLine="709"/>
        <w:jc w:val="both"/>
        <w:rPr>
          <w:sz w:val="20"/>
          <w:szCs w:val="20"/>
        </w:rPr>
      </w:pPr>
      <w:r w:rsidRPr="002E77CA">
        <w:rPr>
          <w:sz w:val="20"/>
          <w:szCs w:val="20"/>
        </w:rPr>
        <w:t>наличие письменных принадлежностей и бумаги формата А4;</w:t>
      </w:r>
    </w:p>
    <w:p w:rsidR="002E77CA" w:rsidRPr="002E77CA" w:rsidRDefault="002E77CA" w:rsidP="002E77CA">
      <w:pPr>
        <w:shd w:val="clear" w:color="auto" w:fill="FFFFFF"/>
        <w:ind w:firstLine="709"/>
        <w:jc w:val="both"/>
        <w:rPr>
          <w:sz w:val="20"/>
          <w:szCs w:val="20"/>
        </w:rPr>
      </w:pPr>
      <w:r w:rsidRPr="002E77CA">
        <w:rPr>
          <w:sz w:val="20"/>
          <w:szCs w:val="20"/>
        </w:rPr>
        <w:t>информационные стенды, содержащие необходимую информацию предоставления муниципальной услуги, расположены в доступном для просмотра месте.</w:t>
      </w:r>
    </w:p>
    <w:p w:rsidR="002E77CA" w:rsidRPr="002E77CA" w:rsidRDefault="002E77CA" w:rsidP="002E77CA">
      <w:pPr>
        <w:shd w:val="clear" w:color="auto" w:fill="FFFFFF"/>
        <w:ind w:firstLine="709"/>
        <w:jc w:val="both"/>
        <w:rPr>
          <w:sz w:val="20"/>
          <w:szCs w:val="20"/>
        </w:rPr>
      </w:pPr>
      <w:r w:rsidRPr="002E77CA">
        <w:rPr>
          <w:sz w:val="20"/>
          <w:szCs w:val="20"/>
        </w:rPr>
        <w:t>2.14. Показатели доступности и качества муниципальной услуги.</w:t>
      </w:r>
    </w:p>
    <w:p w:rsidR="002E77CA" w:rsidRPr="002E77CA" w:rsidRDefault="002E77CA" w:rsidP="002E77CA">
      <w:pPr>
        <w:shd w:val="clear" w:color="auto" w:fill="FFFFFF"/>
        <w:ind w:firstLine="709"/>
        <w:jc w:val="both"/>
        <w:rPr>
          <w:sz w:val="20"/>
          <w:szCs w:val="20"/>
        </w:rPr>
      </w:pPr>
      <w:r w:rsidRPr="002E77CA">
        <w:rPr>
          <w:sz w:val="20"/>
          <w:szCs w:val="20"/>
        </w:rPr>
        <w:t>2.14.1. Показателями доступности предоставления муниципальной услуги являются:</w:t>
      </w:r>
    </w:p>
    <w:p w:rsidR="002E77CA" w:rsidRPr="002E77CA" w:rsidRDefault="002E77CA" w:rsidP="002E77CA">
      <w:pPr>
        <w:shd w:val="clear" w:color="auto" w:fill="FFFFFF"/>
        <w:ind w:firstLine="709"/>
        <w:jc w:val="both"/>
        <w:rPr>
          <w:sz w:val="20"/>
          <w:szCs w:val="20"/>
        </w:rPr>
      </w:pPr>
      <w:r w:rsidRPr="002E77CA">
        <w:rPr>
          <w:sz w:val="20"/>
          <w:szCs w:val="20"/>
        </w:rPr>
        <w:t>транспортная доступность и удобное территориальное расположение администрации;</w:t>
      </w:r>
    </w:p>
    <w:p w:rsidR="002E77CA" w:rsidRPr="002E77CA" w:rsidRDefault="002E77CA" w:rsidP="002E77CA">
      <w:pPr>
        <w:shd w:val="clear" w:color="auto" w:fill="FFFFFF"/>
        <w:ind w:firstLine="709"/>
        <w:jc w:val="both"/>
        <w:rPr>
          <w:sz w:val="20"/>
          <w:szCs w:val="20"/>
        </w:rPr>
      </w:pPr>
      <w:r w:rsidRPr="002E77CA">
        <w:rPr>
          <w:sz w:val="20"/>
          <w:szCs w:val="20"/>
        </w:rPr>
        <w:t>обеспечение беспрепятственного доступа инвалидов к помещению, в котором предоставляется муниципальная услуга, либо возможности вызова инвалидом сотрудника администрации  путем устройства телефонного аппарата на 1 этаже здания;</w:t>
      </w:r>
    </w:p>
    <w:p w:rsidR="002E77CA" w:rsidRPr="002E77CA" w:rsidRDefault="002E77CA" w:rsidP="002E77CA">
      <w:pPr>
        <w:shd w:val="clear" w:color="auto" w:fill="FFFFFF"/>
        <w:ind w:firstLine="709"/>
        <w:jc w:val="both"/>
        <w:rPr>
          <w:sz w:val="20"/>
          <w:szCs w:val="20"/>
        </w:rPr>
      </w:pPr>
      <w:r w:rsidRPr="002E77CA">
        <w:rPr>
          <w:sz w:val="20"/>
          <w:szCs w:val="20"/>
        </w:rPr>
        <w:t>размещение информации о порядке предоставления муниципальной услуги на Едином портале государственных услуг (функций) Российской Федерации, Региональном портале государственных и муниципальных услуг Кировской области.</w:t>
      </w:r>
    </w:p>
    <w:p w:rsidR="002E77CA" w:rsidRPr="002E77CA" w:rsidRDefault="002E77CA" w:rsidP="002E77CA">
      <w:pPr>
        <w:shd w:val="clear" w:color="auto" w:fill="FFFFFF"/>
        <w:ind w:firstLine="709"/>
        <w:jc w:val="both"/>
        <w:rPr>
          <w:sz w:val="20"/>
          <w:szCs w:val="20"/>
        </w:rPr>
      </w:pPr>
      <w:r w:rsidRPr="002E77CA">
        <w:rPr>
          <w:sz w:val="20"/>
          <w:szCs w:val="20"/>
        </w:rPr>
        <w:t>обеспечение возможности направления запроса в администрацию по электронной почте;</w:t>
      </w:r>
    </w:p>
    <w:p w:rsidR="002E77CA" w:rsidRPr="002E77CA" w:rsidRDefault="002E77CA" w:rsidP="002E77CA">
      <w:pPr>
        <w:shd w:val="clear" w:color="auto" w:fill="FFFFFF"/>
        <w:ind w:firstLine="709"/>
        <w:jc w:val="both"/>
        <w:rPr>
          <w:sz w:val="20"/>
          <w:szCs w:val="20"/>
        </w:rPr>
      </w:pPr>
      <w:r w:rsidRPr="002E77CA">
        <w:rPr>
          <w:sz w:val="20"/>
          <w:szCs w:val="20"/>
        </w:rPr>
        <w:t>обеспечение предоставления муниципальной услуги с использованием возможностей Единого портала государственных и муниципальных услуг (функций);</w:t>
      </w:r>
    </w:p>
    <w:p w:rsidR="002E77CA" w:rsidRPr="002E77CA" w:rsidRDefault="002E77CA" w:rsidP="002E77CA">
      <w:pPr>
        <w:shd w:val="clear" w:color="auto" w:fill="FFFFFF"/>
        <w:ind w:firstLine="709"/>
        <w:jc w:val="both"/>
        <w:rPr>
          <w:sz w:val="20"/>
          <w:szCs w:val="20"/>
        </w:rPr>
      </w:pPr>
      <w:r w:rsidRPr="002E77CA">
        <w:rPr>
          <w:sz w:val="20"/>
          <w:szCs w:val="20"/>
        </w:rPr>
        <w:t>простота и ясность изложения информационных документов;</w:t>
      </w:r>
    </w:p>
    <w:p w:rsidR="002E77CA" w:rsidRPr="002E77CA" w:rsidRDefault="002E77CA" w:rsidP="002E77CA">
      <w:pPr>
        <w:shd w:val="clear" w:color="auto" w:fill="FFFFFF"/>
        <w:ind w:firstLine="709"/>
        <w:jc w:val="both"/>
        <w:rPr>
          <w:sz w:val="20"/>
          <w:szCs w:val="20"/>
        </w:rPr>
      </w:pPr>
      <w:r w:rsidRPr="002E77CA">
        <w:rPr>
          <w:sz w:val="20"/>
          <w:szCs w:val="20"/>
        </w:rPr>
        <w:t>короткое время ожидания услуги.</w:t>
      </w:r>
    </w:p>
    <w:p w:rsidR="002E77CA" w:rsidRPr="002E77CA" w:rsidRDefault="002E77CA" w:rsidP="002E77CA">
      <w:pPr>
        <w:shd w:val="clear" w:color="auto" w:fill="FFFFFF"/>
        <w:ind w:firstLine="709"/>
        <w:jc w:val="both"/>
        <w:rPr>
          <w:sz w:val="20"/>
          <w:szCs w:val="20"/>
        </w:rPr>
      </w:pPr>
      <w:r w:rsidRPr="002E77CA">
        <w:rPr>
          <w:sz w:val="20"/>
          <w:szCs w:val="20"/>
        </w:rPr>
        <w:t>2.14.2. Показателями оценки качества предоставления муниципальной услуги являются:</w:t>
      </w:r>
    </w:p>
    <w:p w:rsidR="002E77CA" w:rsidRPr="002E77CA" w:rsidRDefault="002E77CA" w:rsidP="002E77CA">
      <w:pPr>
        <w:ind w:firstLine="709"/>
        <w:jc w:val="both"/>
        <w:rPr>
          <w:sz w:val="20"/>
          <w:szCs w:val="20"/>
        </w:rPr>
      </w:pPr>
      <w:r w:rsidRPr="002E77CA">
        <w:rPr>
          <w:sz w:val="20"/>
          <w:szCs w:val="20"/>
        </w:rPr>
        <w:t>получение муниципальной услуги своевременно и в соответствии со стандартом ее предоставления;</w:t>
      </w:r>
    </w:p>
    <w:p w:rsidR="002E77CA" w:rsidRPr="002E77CA" w:rsidRDefault="002E77CA" w:rsidP="002E77CA">
      <w:pPr>
        <w:ind w:firstLine="709"/>
        <w:jc w:val="both"/>
        <w:rPr>
          <w:sz w:val="20"/>
          <w:szCs w:val="20"/>
        </w:rPr>
      </w:pPr>
      <w:r w:rsidRPr="002E77CA">
        <w:rPr>
          <w:sz w:val="20"/>
          <w:szCs w:val="20"/>
        </w:rPr>
        <w:t>получение полной, актуальной и достоверной информации, в том числе в электронной форме, о ходе предоставления муниципальной услуги;</w:t>
      </w:r>
    </w:p>
    <w:p w:rsidR="002E77CA" w:rsidRPr="002E77CA" w:rsidRDefault="002E77CA" w:rsidP="002E77CA">
      <w:pPr>
        <w:ind w:firstLine="709"/>
        <w:jc w:val="both"/>
        <w:rPr>
          <w:sz w:val="20"/>
          <w:szCs w:val="20"/>
        </w:rPr>
      </w:pPr>
      <w:r w:rsidRPr="002E77CA">
        <w:rPr>
          <w:sz w:val="20"/>
          <w:szCs w:val="20"/>
        </w:rPr>
        <w:t xml:space="preserve">минимизация количества и сокращение сроков вынужденных взаимодействий заявителей с участниками процесса предоставления муниципальной услуги в ходе ее предоставления - количество вынужденных взаимодействий заявителя со специалистом администрации должно быть не более двух (при подаче заявления с прилагаемыми документами и при получении результата муниципальной услуги); </w:t>
      </w:r>
    </w:p>
    <w:p w:rsidR="002E77CA" w:rsidRPr="002E77CA" w:rsidRDefault="002E77CA" w:rsidP="002E77CA">
      <w:pPr>
        <w:ind w:firstLine="709"/>
        <w:jc w:val="both"/>
        <w:rPr>
          <w:sz w:val="20"/>
          <w:szCs w:val="20"/>
        </w:rPr>
      </w:pPr>
      <w:r w:rsidRPr="002E77CA">
        <w:rPr>
          <w:sz w:val="20"/>
          <w:szCs w:val="20"/>
        </w:rPr>
        <w:t>отсутствие жалоб со стороны потребителей муниципальной услуги на нарушение требований стандарта ее предоставления.</w:t>
      </w:r>
    </w:p>
    <w:p w:rsidR="002E77CA" w:rsidRPr="002E77CA" w:rsidRDefault="002E77CA" w:rsidP="002E77CA">
      <w:pPr>
        <w:ind w:firstLine="709"/>
        <w:jc w:val="both"/>
        <w:rPr>
          <w:sz w:val="20"/>
          <w:szCs w:val="20"/>
        </w:rPr>
      </w:pPr>
      <w:r w:rsidRPr="002E77CA">
        <w:rPr>
          <w:sz w:val="20"/>
          <w:szCs w:val="20"/>
        </w:rPr>
        <w:t>2.15. Особенности предоставления муниципальной услуги в электронной форме.</w:t>
      </w:r>
    </w:p>
    <w:p w:rsidR="002E77CA" w:rsidRPr="002E77CA" w:rsidRDefault="002E77CA" w:rsidP="002E77CA">
      <w:pPr>
        <w:ind w:firstLine="709"/>
        <w:jc w:val="both"/>
        <w:rPr>
          <w:sz w:val="20"/>
          <w:szCs w:val="20"/>
        </w:rPr>
      </w:pPr>
      <w:r w:rsidRPr="002E77CA">
        <w:rPr>
          <w:sz w:val="20"/>
          <w:szCs w:val="20"/>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2E77CA" w:rsidRPr="002E77CA" w:rsidRDefault="002E77CA" w:rsidP="002E77CA">
      <w:pPr>
        <w:ind w:firstLine="709"/>
        <w:jc w:val="both"/>
        <w:rPr>
          <w:sz w:val="20"/>
          <w:szCs w:val="20"/>
        </w:rPr>
      </w:pPr>
      <w:r w:rsidRPr="002E77CA">
        <w:rPr>
          <w:sz w:val="20"/>
          <w:szCs w:val="20"/>
        </w:rPr>
        <w:t>В этом случае ее предоставление имеет следующие особенности:</w:t>
      </w:r>
    </w:p>
    <w:p w:rsidR="002E77CA" w:rsidRPr="002E77CA" w:rsidRDefault="002E77CA" w:rsidP="002E77CA">
      <w:pPr>
        <w:ind w:firstLine="709"/>
        <w:jc w:val="both"/>
        <w:rPr>
          <w:sz w:val="20"/>
          <w:szCs w:val="20"/>
        </w:rPr>
      </w:pPr>
      <w:r w:rsidRPr="002E77CA">
        <w:rPr>
          <w:sz w:val="20"/>
          <w:szCs w:val="20"/>
        </w:rPr>
        <w:t>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Кировской области и на Едином портале государственных и муниципальных услуг (функций) Российской Федерации;</w:t>
      </w:r>
    </w:p>
    <w:p w:rsidR="002E77CA" w:rsidRPr="002E77CA" w:rsidRDefault="002E77CA" w:rsidP="002E77CA">
      <w:pPr>
        <w:ind w:firstLine="709"/>
        <w:jc w:val="both"/>
        <w:rPr>
          <w:sz w:val="20"/>
          <w:szCs w:val="20"/>
        </w:rPr>
      </w:pPr>
      <w:r w:rsidRPr="002E77CA">
        <w:rPr>
          <w:sz w:val="20"/>
          <w:szCs w:val="20"/>
        </w:rPr>
        <w:t>обеспечение возможности подачи заявителем запроса и иных документов, необходимых для предоставления муниципальной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 (функций) Российской Федерации;</w:t>
      </w:r>
    </w:p>
    <w:p w:rsidR="002E77CA" w:rsidRPr="002E77CA" w:rsidRDefault="002E77CA" w:rsidP="002E77CA">
      <w:pPr>
        <w:ind w:firstLine="709"/>
        <w:jc w:val="both"/>
        <w:rPr>
          <w:sz w:val="20"/>
          <w:szCs w:val="20"/>
        </w:rPr>
      </w:pPr>
      <w:r w:rsidRPr="002E77CA">
        <w:rPr>
          <w:sz w:val="20"/>
          <w:szCs w:val="20"/>
        </w:rPr>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запроса о предоставлении муниципальной услуги.</w:t>
      </w:r>
    </w:p>
    <w:p w:rsidR="002E77CA" w:rsidRPr="002E77CA" w:rsidRDefault="002E77CA" w:rsidP="002E77CA">
      <w:pPr>
        <w:ind w:firstLine="709"/>
        <w:jc w:val="both"/>
        <w:rPr>
          <w:sz w:val="20"/>
          <w:szCs w:val="20"/>
        </w:rPr>
      </w:pPr>
      <w:r w:rsidRPr="002E77CA">
        <w:rPr>
          <w:sz w:val="20"/>
          <w:szCs w:val="20"/>
        </w:rPr>
        <w:t>получение заявителем (представителем заявителя) результата предоставления муниципальной услуги в электронной форме.</w:t>
      </w:r>
    </w:p>
    <w:p w:rsidR="002E77CA" w:rsidRPr="002E77CA" w:rsidRDefault="002E77CA" w:rsidP="002E77CA">
      <w:pPr>
        <w:ind w:firstLine="709"/>
        <w:jc w:val="both"/>
        <w:rPr>
          <w:sz w:val="20"/>
          <w:szCs w:val="20"/>
        </w:rPr>
      </w:pPr>
    </w:p>
    <w:p w:rsidR="002E77CA" w:rsidRPr="002E77CA" w:rsidRDefault="002E77CA" w:rsidP="002E77CA">
      <w:pPr>
        <w:autoSpaceDE w:val="0"/>
        <w:ind w:firstLine="709"/>
        <w:jc w:val="center"/>
        <w:rPr>
          <w:sz w:val="20"/>
          <w:szCs w:val="20"/>
        </w:rPr>
      </w:pPr>
      <w:r w:rsidRPr="002E77CA">
        <w:rPr>
          <w:sz w:val="20"/>
          <w:szCs w:val="2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E77CA" w:rsidRPr="002E77CA" w:rsidRDefault="002E77CA" w:rsidP="002E77CA">
      <w:pPr>
        <w:autoSpaceDE w:val="0"/>
        <w:jc w:val="both"/>
        <w:rPr>
          <w:sz w:val="20"/>
          <w:szCs w:val="20"/>
        </w:rPr>
      </w:pPr>
    </w:p>
    <w:p w:rsidR="002E77CA" w:rsidRPr="002E77CA" w:rsidRDefault="002E77CA" w:rsidP="002E77CA">
      <w:pPr>
        <w:pStyle w:val="ad"/>
        <w:spacing w:after="0"/>
        <w:ind w:firstLine="709"/>
        <w:jc w:val="both"/>
        <w:rPr>
          <w:color w:val="000000"/>
          <w:sz w:val="20"/>
          <w:szCs w:val="20"/>
        </w:rPr>
      </w:pPr>
      <w:r w:rsidRPr="002E77CA">
        <w:rPr>
          <w:color w:val="000000"/>
          <w:sz w:val="20"/>
          <w:szCs w:val="20"/>
        </w:rPr>
        <w:t>3.1. Предоставление муниципальной услуги включает в себя следующие административные процедуры:</w:t>
      </w:r>
    </w:p>
    <w:p w:rsidR="002E77CA" w:rsidRPr="002E77CA" w:rsidRDefault="002E77CA" w:rsidP="002E77CA">
      <w:pPr>
        <w:pStyle w:val="ab"/>
        <w:spacing w:before="0" w:after="0"/>
        <w:ind w:firstLine="709"/>
        <w:jc w:val="both"/>
        <w:rPr>
          <w:sz w:val="20"/>
          <w:szCs w:val="20"/>
        </w:rPr>
      </w:pPr>
      <w:r w:rsidRPr="002E77CA">
        <w:rPr>
          <w:sz w:val="20"/>
          <w:szCs w:val="20"/>
        </w:rPr>
        <w:t>- прием заявления и представленных документов;</w:t>
      </w:r>
    </w:p>
    <w:p w:rsidR="002E77CA" w:rsidRPr="002E77CA" w:rsidRDefault="002E77CA" w:rsidP="002E77CA">
      <w:pPr>
        <w:pStyle w:val="ab"/>
        <w:spacing w:before="0" w:after="0"/>
        <w:ind w:firstLine="709"/>
        <w:jc w:val="both"/>
        <w:rPr>
          <w:sz w:val="20"/>
          <w:szCs w:val="20"/>
        </w:rPr>
      </w:pPr>
      <w:r w:rsidRPr="002E77CA">
        <w:rPr>
          <w:sz w:val="20"/>
          <w:szCs w:val="20"/>
        </w:rPr>
        <w:t>- рассмотрение заявления и представленных документов, подготовка проекта решения;</w:t>
      </w:r>
    </w:p>
    <w:p w:rsidR="002E77CA" w:rsidRPr="002E77CA" w:rsidRDefault="002E77CA" w:rsidP="002E77CA">
      <w:pPr>
        <w:pStyle w:val="ConsPlusNormal0"/>
        <w:ind w:firstLine="709"/>
        <w:jc w:val="both"/>
        <w:rPr>
          <w:rFonts w:ascii="Times New Roman" w:hAnsi="Times New Roman" w:cs="Times New Roman"/>
        </w:rPr>
      </w:pPr>
      <w:r w:rsidRPr="002E77CA">
        <w:rPr>
          <w:rFonts w:ascii="Times New Roman" w:hAnsi="Times New Roman" w:cs="Times New Roman"/>
        </w:rPr>
        <w:t>- утверждение и выдача схемы расположения земельного участка на кадастровом плане или кадастровой карте соответствующей территории;</w:t>
      </w:r>
    </w:p>
    <w:p w:rsidR="002E77CA" w:rsidRPr="002E77CA" w:rsidRDefault="002E77CA" w:rsidP="002E77CA">
      <w:pPr>
        <w:pStyle w:val="ConsPlusNormal0"/>
        <w:ind w:firstLine="709"/>
        <w:jc w:val="both"/>
        <w:rPr>
          <w:rFonts w:ascii="Times New Roman" w:hAnsi="Times New Roman" w:cs="Times New Roman"/>
        </w:rPr>
      </w:pPr>
      <w:r w:rsidRPr="002E77CA">
        <w:rPr>
          <w:rFonts w:ascii="Times New Roman" w:hAnsi="Times New Roman" w:cs="Times New Roman"/>
        </w:rPr>
        <w:t>- принятие решения о предоставлении земельного участка в собственность за плату или бесплатно либо в аренду (решение принимается в виде постановления администрации Тужинского муниципального района);</w:t>
      </w:r>
    </w:p>
    <w:p w:rsidR="002E77CA" w:rsidRPr="002E77CA" w:rsidRDefault="002E77CA" w:rsidP="002E77CA">
      <w:pPr>
        <w:pStyle w:val="ab"/>
        <w:spacing w:before="0" w:after="0"/>
        <w:ind w:firstLine="709"/>
        <w:jc w:val="both"/>
        <w:rPr>
          <w:sz w:val="20"/>
          <w:szCs w:val="20"/>
        </w:rPr>
      </w:pPr>
      <w:r w:rsidRPr="002E77CA">
        <w:rPr>
          <w:sz w:val="20"/>
          <w:szCs w:val="20"/>
        </w:rPr>
        <w:t>- регистрация и выдача документов.</w:t>
      </w:r>
    </w:p>
    <w:p w:rsidR="002E77CA" w:rsidRPr="002E77CA" w:rsidRDefault="002E77CA" w:rsidP="002E77CA">
      <w:pPr>
        <w:autoSpaceDE w:val="0"/>
        <w:ind w:firstLine="709"/>
        <w:jc w:val="both"/>
        <w:rPr>
          <w:sz w:val="20"/>
          <w:szCs w:val="20"/>
        </w:rPr>
      </w:pPr>
      <w:r w:rsidRPr="002E77CA">
        <w:rPr>
          <w:sz w:val="20"/>
          <w:szCs w:val="20"/>
        </w:rPr>
        <w:t>Блок–схема последовательности действий по предоставлению муниципальной услуги приведена в приложении № 1 к настоящему Административному регламенту.</w:t>
      </w:r>
    </w:p>
    <w:p w:rsidR="002E77CA" w:rsidRPr="002E77CA" w:rsidRDefault="002E77CA" w:rsidP="002E77CA">
      <w:pPr>
        <w:autoSpaceDE w:val="0"/>
        <w:ind w:firstLine="709"/>
        <w:jc w:val="both"/>
        <w:rPr>
          <w:sz w:val="20"/>
          <w:szCs w:val="20"/>
        </w:rPr>
      </w:pPr>
      <w:r w:rsidRPr="002E77CA">
        <w:rPr>
          <w:sz w:val="20"/>
          <w:szCs w:val="20"/>
        </w:rPr>
        <w:t>3.2. Описание последовательности административных действий при приеме и регистрации заявления.</w:t>
      </w:r>
    </w:p>
    <w:p w:rsidR="002E77CA" w:rsidRPr="002E77CA" w:rsidRDefault="002E77CA" w:rsidP="002E77CA">
      <w:pPr>
        <w:autoSpaceDE w:val="0"/>
        <w:ind w:firstLine="709"/>
        <w:jc w:val="both"/>
        <w:rPr>
          <w:sz w:val="20"/>
          <w:szCs w:val="20"/>
        </w:rPr>
      </w:pPr>
      <w:r w:rsidRPr="002E77CA">
        <w:rPr>
          <w:sz w:val="20"/>
          <w:szCs w:val="20"/>
        </w:rPr>
        <w:t>Основанием для начала административной процедуры является поступление заявления (запроса) в администрацию.</w:t>
      </w:r>
    </w:p>
    <w:p w:rsidR="002E77CA" w:rsidRPr="002E77CA" w:rsidRDefault="002E77CA" w:rsidP="002E77CA">
      <w:pPr>
        <w:ind w:firstLine="709"/>
        <w:jc w:val="both"/>
        <w:rPr>
          <w:sz w:val="20"/>
          <w:szCs w:val="20"/>
        </w:rPr>
      </w:pPr>
      <w:r w:rsidRPr="002E77CA">
        <w:rPr>
          <w:sz w:val="20"/>
          <w:szCs w:val="20"/>
        </w:rPr>
        <w:t>Должностное лицо, ответственное за прием и регистрацию документов, регистрирует поступившее заявление в соответствии с правилами делопроизводства.</w:t>
      </w:r>
    </w:p>
    <w:p w:rsidR="002E77CA" w:rsidRPr="002E77CA" w:rsidRDefault="002E77CA" w:rsidP="002E77CA">
      <w:pPr>
        <w:autoSpaceDE w:val="0"/>
        <w:ind w:firstLine="709"/>
        <w:jc w:val="both"/>
        <w:rPr>
          <w:sz w:val="20"/>
          <w:szCs w:val="20"/>
        </w:rPr>
      </w:pPr>
      <w:r w:rsidRPr="002E77CA">
        <w:rPr>
          <w:sz w:val="20"/>
          <w:szCs w:val="20"/>
        </w:rPr>
        <w:t>В случае поступления устного запроса либо запроса в электронной форме на предоставление муниципальной услуги, должностное лицо регистрирует такой запрос в журнале поступивших запросов.</w:t>
      </w:r>
    </w:p>
    <w:p w:rsidR="002E77CA" w:rsidRPr="002E77CA" w:rsidRDefault="002E77CA" w:rsidP="002E77CA">
      <w:pPr>
        <w:autoSpaceDE w:val="0"/>
        <w:ind w:firstLine="709"/>
        <w:jc w:val="both"/>
        <w:rPr>
          <w:sz w:val="20"/>
          <w:szCs w:val="20"/>
        </w:rPr>
      </w:pPr>
      <w:r w:rsidRPr="002E77CA">
        <w:rPr>
          <w:sz w:val="20"/>
          <w:szCs w:val="20"/>
        </w:rPr>
        <w:t>Срок выполнения действия не может превышать 3 дней.</w:t>
      </w:r>
    </w:p>
    <w:p w:rsidR="002E77CA" w:rsidRPr="002E77CA" w:rsidRDefault="002E77CA" w:rsidP="002E77CA">
      <w:pPr>
        <w:autoSpaceDE w:val="0"/>
        <w:ind w:firstLine="709"/>
        <w:jc w:val="both"/>
        <w:rPr>
          <w:sz w:val="20"/>
          <w:szCs w:val="20"/>
        </w:rPr>
      </w:pPr>
      <w:r w:rsidRPr="002E77CA">
        <w:rPr>
          <w:sz w:val="20"/>
          <w:szCs w:val="20"/>
        </w:rPr>
        <w:t>3.3. Описание последовательности административных действий при рассмотрении заявления (запроса) и представленных документов.</w:t>
      </w:r>
    </w:p>
    <w:p w:rsidR="002E77CA" w:rsidRPr="002E77CA" w:rsidRDefault="002E77CA" w:rsidP="002E77CA">
      <w:pPr>
        <w:pStyle w:val="ad"/>
        <w:spacing w:after="0"/>
        <w:ind w:firstLine="709"/>
        <w:jc w:val="both"/>
        <w:rPr>
          <w:color w:val="000000"/>
          <w:sz w:val="20"/>
          <w:szCs w:val="20"/>
        </w:rPr>
      </w:pPr>
      <w:r w:rsidRPr="002E77CA">
        <w:rPr>
          <w:color w:val="000000"/>
          <w:sz w:val="20"/>
          <w:szCs w:val="20"/>
        </w:rPr>
        <w:t>3.3.1. Основанием для начала административной процедуры является поступление заявления и необходимых документов специалисту Отдела после их регистрации и резолюции главы администрации.</w:t>
      </w:r>
    </w:p>
    <w:p w:rsidR="002E77CA" w:rsidRPr="002E77CA" w:rsidRDefault="002E77CA" w:rsidP="002E77CA">
      <w:pPr>
        <w:pStyle w:val="ad"/>
        <w:spacing w:after="0"/>
        <w:ind w:firstLine="709"/>
        <w:jc w:val="both"/>
        <w:rPr>
          <w:color w:val="000000"/>
          <w:sz w:val="20"/>
          <w:szCs w:val="20"/>
        </w:rPr>
      </w:pPr>
      <w:r w:rsidRPr="002E77CA">
        <w:rPr>
          <w:color w:val="000000"/>
          <w:sz w:val="20"/>
          <w:szCs w:val="20"/>
        </w:rPr>
        <w:t>Представленные документы в течение 14 рабочих дней со дня регистрации документов проверяются специалистом Отдела на соответствие сведений, содержащихся в документах, законодательству и иным требованиям в целях дальнейшего принятия решения о предоставлении услуги или отказе. Определяется возможность предоставления в собственность либо в аренду испрашиваемого земельного участка.</w:t>
      </w:r>
    </w:p>
    <w:p w:rsidR="002E77CA" w:rsidRPr="002E77CA" w:rsidRDefault="002E77CA" w:rsidP="002E77CA">
      <w:pPr>
        <w:pStyle w:val="ad"/>
        <w:spacing w:after="0"/>
        <w:ind w:firstLine="709"/>
        <w:jc w:val="both"/>
        <w:rPr>
          <w:color w:val="000000"/>
          <w:sz w:val="20"/>
          <w:szCs w:val="20"/>
        </w:rPr>
      </w:pPr>
      <w:r w:rsidRPr="002E77CA">
        <w:rPr>
          <w:color w:val="000000"/>
          <w:sz w:val="20"/>
          <w:szCs w:val="20"/>
        </w:rPr>
        <w:t>3.3.2. В случае установления фактов несоответствия (противоречия) представленных документов установленным требованиям, либо в случае изъятия земельного участка из оборота, отсутствия возможности использования территории в испрашиваемых целях, резервирования земельного участка для государственных или муниципальных нужд - в течение 14 рабочих дней со дня регистрации документов заявителю направляется письменное уведомление об отказе (в выдаче, оформлении договора (разрешения) и т.д.).</w:t>
      </w:r>
    </w:p>
    <w:p w:rsidR="002E77CA" w:rsidRPr="002E77CA" w:rsidRDefault="002E77CA" w:rsidP="002E77CA">
      <w:pPr>
        <w:pStyle w:val="ad"/>
        <w:spacing w:after="0"/>
        <w:ind w:firstLine="709"/>
        <w:jc w:val="both"/>
        <w:rPr>
          <w:sz w:val="20"/>
          <w:szCs w:val="20"/>
        </w:rPr>
      </w:pPr>
      <w:r w:rsidRPr="002E77CA">
        <w:rPr>
          <w:color w:val="000000"/>
          <w:sz w:val="20"/>
          <w:szCs w:val="20"/>
        </w:rPr>
        <w:t xml:space="preserve">3.4. </w:t>
      </w:r>
      <w:r w:rsidRPr="002E77CA">
        <w:rPr>
          <w:sz w:val="20"/>
          <w:szCs w:val="20"/>
        </w:rPr>
        <w:t xml:space="preserve">Описание последовательности административных действий по </w:t>
      </w:r>
      <w:r w:rsidRPr="002E77CA">
        <w:rPr>
          <w:color w:val="000000"/>
          <w:sz w:val="20"/>
          <w:szCs w:val="20"/>
        </w:rPr>
        <w:t>утверждению и выдаче схемы расположения земельного участка на кадастровом плане или кадастровой карте соответствующей территории</w:t>
      </w:r>
      <w:r w:rsidRPr="002E77CA">
        <w:rPr>
          <w:sz w:val="20"/>
          <w:szCs w:val="20"/>
        </w:rPr>
        <w:t>.</w:t>
      </w:r>
    </w:p>
    <w:p w:rsidR="002E77CA" w:rsidRPr="002E77CA" w:rsidRDefault="002E77CA" w:rsidP="002E77CA">
      <w:pPr>
        <w:pStyle w:val="ad"/>
        <w:spacing w:after="0"/>
        <w:ind w:firstLine="709"/>
        <w:jc w:val="both"/>
        <w:rPr>
          <w:color w:val="000000"/>
          <w:sz w:val="20"/>
          <w:szCs w:val="20"/>
        </w:rPr>
      </w:pPr>
      <w:r w:rsidRPr="002E77CA">
        <w:rPr>
          <w:color w:val="000000"/>
          <w:sz w:val="20"/>
          <w:szCs w:val="20"/>
        </w:rPr>
        <w:t xml:space="preserve">Основанием для начала административной процедуры является факт установления соответствия представленных документов установленным требованиям, Отдел, с учетом зонирования территорий, в месячный срок со дня поступления заявления выдает заявителю схему расположения земельного участка на кадастровом плане или кадастровой карте соответствующей территории, утвержденную главой администрации. Заявитель обеспечивает согласование схемы расположения земельного участка на кадастровом плане или кадастровой карте соответствующей территории с заинтересованными органами и землепользователями смежных земельных участков, а также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w:t>
      </w:r>
      <w:r w:rsidRPr="002E77CA">
        <w:rPr>
          <w:sz w:val="20"/>
          <w:szCs w:val="20"/>
        </w:rPr>
        <w:t xml:space="preserve">от 24.07.2007 № 221-ФЗ </w:t>
      </w:r>
      <w:r w:rsidRPr="002E77CA">
        <w:rPr>
          <w:color w:val="000000"/>
          <w:sz w:val="20"/>
          <w:szCs w:val="20"/>
        </w:rPr>
        <w:t>«О государственном кадастре недвижимости».</w:t>
      </w:r>
    </w:p>
    <w:p w:rsidR="002E77CA" w:rsidRPr="002E77CA" w:rsidRDefault="002E77CA" w:rsidP="002E77CA">
      <w:pPr>
        <w:pStyle w:val="ConsPlusNormal0"/>
        <w:ind w:firstLine="540"/>
        <w:jc w:val="both"/>
        <w:rPr>
          <w:rFonts w:ascii="Times New Roman" w:hAnsi="Times New Roman" w:cs="Times New Roman"/>
        </w:rPr>
      </w:pPr>
      <w:r w:rsidRPr="002E77CA">
        <w:rPr>
          <w:rFonts w:ascii="Times New Roman" w:hAnsi="Times New Roman" w:cs="Times New Roman"/>
          <w:color w:val="000000"/>
        </w:rPr>
        <w:t xml:space="preserve">3.5. </w:t>
      </w:r>
      <w:r w:rsidRPr="002E77CA">
        <w:rPr>
          <w:rFonts w:ascii="Times New Roman" w:hAnsi="Times New Roman" w:cs="Times New Roman"/>
        </w:rPr>
        <w:t xml:space="preserve">Описание последовательности административных действий при </w:t>
      </w:r>
      <w:r w:rsidRPr="002E77CA">
        <w:rPr>
          <w:rFonts w:ascii="Times New Roman" w:hAnsi="Times New Roman" w:cs="Times New Roman"/>
          <w:color w:val="000000"/>
        </w:rPr>
        <w:t xml:space="preserve">принятии решения о предоставлении в </w:t>
      </w:r>
      <w:r w:rsidRPr="002E77CA">
        <w:rPr>
          <w:rFonts w:ascii="Times New Roman" w:hAnsi="Times New Roman" w:cs="Times New Roman"/>
        </w:rPr>
        <w:t>собственность за плату или бесплатно либо в аренду земельного участка.</w:t>
      </w:r>
    </w:p>
    <w:p w:rsidR="002E77CA" w:rsidRPr="002E77CA" w:rsidRDefault="002E77CA" w:rsidP="002E77CA">
      <w:pPr>
        <w:pStyle w:val="ConsPlusNormal0"/>
        <w:ind w:firstLine="540"/>
        <w:jc w:val="both"/>
        <w:rPr>
          <w:rFonts w:ascii="Times New Roman" w:hAnsi="Times New Roman" w:cs="Times New Roman"/>
        </w:rPr>
      </w:pPr>
      <w:r w:rsidRPr="002E77CA">
        <w:rPr>
          <w:rFonts w:ascii="Times New Roman" w:hAnsi="Times New Roman" w:cs="Times New Roman"/>
          <w:color w:val="000000"/>
        </w:rPr>
        <w:t xml:space="preserve">3.5.1. Основанием для начала административной процедуры является </w:t>
      </w:r>
      <w:r w:rsidRPr="002E77CA">
        <w:rPr>
          <w:rFonts w:ascii="Times New Roman" w:hAnsi="Times New Roman" w:cs="Times New Roman"/>
        </w:rPr>
        <w:t>представление кадастрового паспорта испрашиваемого земельного участка.</w:t>
      </w:r>
    </w:p>
    <w:p w:rsidR="002E77CA" w:rsidRPr="002E77CA" w:rsidRDefault="002E77CA" w:rsidP="002E77CA">
      <w:pPr>
        <w:pStyle w:val="ConsPlusNormal0"/>
        <w:ind w:firstLine="540"/>
        <w:jc w:val="both"/>
        <w:rPr>
          <w:rFonts w:ascii="Times New Roman" w:hAnsi="Times New Roman" w:cs="Times New Roman"/>
        </w:rPr>
      </w:pPr>
      <w:r w:rsidRPr="002E77CA">
        <w:rPr>
          <w:rFonts w:ascii="Times New Roman" w:hAnsi="Times New Roman" w:cs="Times New Roman"/>
          <w:color w:val="000000"/>
        </w:rPr>
        <w:t xml:space="preserve">Администрация Тужинского района </w:t>
      </w:r>
      <w:r w:rsidRPr="002E77CA">
        <w:rPr>
          <w:rFonts w:ascii="Times New Roman" w:hAnsi="Times New Roman" w:cs="Times New Roman"/>
        </w:rPr>
        <w:t>в течение четырнадцати дней со дня представления кадастрового паспорта испрашиваемого земельного участка принимает решение в виде постановления о предоставлении этого земельного участка в собственность за плату или бесплатно либо в аренду заявителю.</w:t>
      </w:r>
    </w:p>
    <w:p w:rsidR="002E77CA" w:rsidRPr="002E77CA" w:rsidRDefault="002E77CA" w:rsidP="002E77CA">
      <w:pPr>
        <w:autoSpaceDE w:val="0"/>
        <w:ind w:firstLine="709"/>
        <w:jc w:val="both"/>
        <w:rPr>
          <w:sz w:val="20"/>
          <w:szCs w:val="20"/>
        </w:rPr>
      </w:pPr>
      <w:r w:rsidRPr="002E77CA">
        <w:rPr>
          <w:sz w:val="20"/>
          <w:szCs w:val="20"/>
        </w:rPr>
        <w:t>3.6. Описание последовательности административных действий при оформлении и выдаче документов, подтверждающих предоставление муниципальной услуги.</w:t>
      </w:r>
    </w:p>
    <w:p w:rsidR="002E77CA" w:rsidRPr="002E77CA" w:rsidRDefault="002E77CA" w:rsidP="002E77CA">
      <w:pPr>
        <w:pStyle w:val="ad"/>
        <w:spacing w:after="0"/>
        <w:ind w:firstLine="709"/>
        <w:jc w:val="both"/>
        <w:rPr>
          <w:color w:val="000000"/>
          <w:sz w:val="20"/>
          <w:szCs w:val="20"/>
        </w:rPr>
      </w:pPr>
      <w:r w:rsidRPr="002E77CA">
        <w:rPr>
          <w:color w:val="000000"/>
          <w:sz w:val="20"/>
          <w:szCs w:val="20"/>
        </w:rPr>
        <w:t>3.6.1. Основанием для начала административной процедуры является постановление администрации Тужинского муниципального района о предоставлении земельного участка.</w:t>
      </w:r>
    </w:p>
    <w:p w:rsidR="002E77CA" w:rsidRPr="002E77CA" w:rsidRDefault="002E77CA" w:rsidP="002E77CA">
      <w:pPr>
        <w:pStyle w:val="ConsPlusNormal0"/>
        <w:ind w:firstLine="709"/>
        <w:jc w:val="both"/>
        <w:rPr>
          <w:rFonts w:ascii="Times New Roman" w:hAnsi="Times New Roman" w:cs="Times New Roman"/>
        </w:rPr>
      </w:pPr>
      <w:r w:rsidRPr="002E77CA">
        <w:rPr>
          <w:rFonts w:ascii="Times New Roman" w:hAnsi="Times New Roman" w:cs="Times New Roman"/>
        </w:rPr>
        <w:t>3.6.2. Специалист Отдела, ответственный за выдачу ответа, выдает или направляет заявителю (уполномоченному им лицу на получение док</w:t>
      </w:r>
      <w:r w:rsidRPr="002E77CA">
        <w:rPr>
          <w:rFonts w:ascii="Times New Roman" w:hAnsi="Times New Roman" w:cs="Times New Roman"/>
        </w:rPr>
        <w:t>у</w:t>
      </w:r>
      <w:r w:rsidRPr="002E77CA">
        <w:rPr>
          <w:rFonts w:ascii="Times New Roman" w:hAnsi="Times New Roman" w:cs="Times New Roman"/>
        </w:rPr>
        <w:t>ментов) два экземпляра постановления о предоставлении земельного участка в собственность или аренду земельного участка.</w:t>
      </w:r>
    </w:p>
    <w:p w:rsidR="002E77CA" w:rsidRPr="002E77CA" w:rsidRDefault="002E77CA" w:rsidP="002E77CA">
      <w:pPr>
        <w:pStyle w:val="ConsPlusNormal0"/>
        <w:ind w:firstLine="709"/>
        <w:jc w:val="both"/>
        <w:rPr>
          <w:rFonts w:ascii="Times New Roman" w:hAnsi="Times New Roman" w:cs="Times New Roman"/>
        </w:rPr>
      </w:pPr>
      <w:r w:rsidRPr="002E77CA">
        <w:rPr>
          <w:rFonts w:ascii="Times New Roman" w:hAnsi="Times New Roman" w:cs="Times New Roman"/>
        </w:rPr>
        <w:t>3.6.3. Один экземпляр постановления с приложением копий документов, представленных заявителем, остается в деле принятых документов и передается специалистом Отдела, ответственным за подготовку проекта постановления, в архив Отдела для хранения.</w:t>
      </w:r>
    </w:p>
    <w:p w:rsidR="002E77CA" w:rsidRPr="002E77CA" w:rsidRDefault="002E77CA" w:rsidP="002E77CA">
      <w:pPr>
        <w:pStyle w:val="ad"/>
        <w:spacing w:after="0"/>
        <w:ind w:firstLine="709"/>
        <w:jc w:val="both"/>
        <w:rPr>
          <w:color w:val="000000"/>
          <w:sz w:val="20"/>
          <w:szCs w:val="20"/>
        </w:rPr>
      </w:pPr>
      <w:r w:rsidRPr="002E77CA">
        <w:rPr>
          <w:color w:val="000000"/>
          <w:sz w:val="20"/>
          <w:szCs w:val="20"/>
        </w:rPr>
        <w:t>3.6.4. Договор купли-продажи или аренды земельного участка заключается в течение семи дней со дня принятия постановления.</w:t>
      </w:r>
    </w:p>
    <w:p w:rsidR="002E77CA" w:rsidRPr="002E77CA" w:rsidRDefault="002E77CA" w:rsidP="002E77CA">
      <w:pPr>
        <w:ind w:firstLine="709"/>
        <w:jc w:val="both"/>
        <w:rPr>
          <w:sz w:val="20"/>
          <w:szCs w:val="20"/>
        </w:rPr>
      </w:pPr>
    </w:p>
    <w:p w:rsidR="002E77CA" w:rsidRPr="002E77CA" w:rsidRDefault="002E77CA" w:rsidP="002E77CA">
      <w:pPr>
        <w:autoSpaceDE w:val="0"/>
        <w:ind w:firstLine="709"/>
        <w:jc w:val="center"/>
        <w:rPr>
          <w:sz w:val="20"/>
          <w:szCs w:val="20"/>
        </w:rPr>
      </w:pPr>
      <w:r w:rsidRPr="002E77CA">
        <w:rPr>
          <w:sz w:val="20"/>
          <w:szCs w:val="20"/>
        </w:rPr>
        <w:t>4. Формы контроля за исполнением Административного регламента.</w:t>
      </w:r>
    </w:p>
    <w:p w:rsidR="002E77CA" w:rsidRPr="002E77CA" w:rsidRDefault="002E77CA" w:rsidP="002E77CA">
      <w:pPr>
        <w:autoSpaceDE w:val="0"/>
        <w:ind w:firstLine="709"/>
        <w:jc w:val="both"/>
        <w:rPr>
          <w:sz w:val="20"/>
          <w:szCs w:val="20"/>
        </w:rPr>
      </w:pPr>
    </w:p>
    <w:p w:rsidR="002E77CA" w:rsidRPr="002E77CA" w:rsidRDefault="002E77CA" w:rsidP="002E77CA">
      <w:pPr>
        <w:tabs>
          <w:tab w:val="left" w:pos="9355"/>
        </w:tabs>
        <w:ind w:firstLine="709"/>
        <w:jc w:val="both"/>
        <w:rPr>
          <w:sz w:val="20"/>
          <w:szCs w:val="20"/>
        </w:rPr>
      </w:pPr>
      <w:r w:rsidRPr="002E77CA">
        <w:rPr>
          <w:sz w:val="20"/>
          <w:szCs w:val="20"/>
        </w:rPr>
        <w:t>4.1. Текущий контроль за соблюдением последовательности действий, определенных административными процедурами настоящего Административного регламента по предоставлению муниципальной услуги, и принятием решений осуществляется главой администрации.</w:t>
      </w:r>
    </w:p>
    <w:p w:rsidR="002E77CA" w:rsidRPr="002E77CA" w:rsidRDefault="002E77CA" w:rsidP="002E77CA">
      <w:pPr>
        <w:ind w:firstLine="709"/>
        <w:jc w:val="both"/>
        <w:rPr>
          <w:sz w:val="20"/>
          <w:szCs w:val="20"/>
        </w:rPr>
      </w:pPr>
      <w:r w:rsidRPr="002E77CA">
        <w:rPr>
          <w:sz w:val="20"/>
          <w:szCs w:val="20"/>
        </w:rPr>
        <w:t>Глава администрации вправе:</w:t>
      </w:r>
    </w:p>
    <w:p w:rsidR="002E77CA" w:rsidRPr="002E77CA" w:rsidRDefault="002E77CA" w:rsidP="002E77CA">
      <w:pPr>
        <w:ind w:firstLine="709"/>
        <w:jc w:val="both"/>
        <w:rPr>
          <w:sz w:val="20"/>
          <w:szCs w:val="20"/>
        </w:rPr>
      </w:pPr>
      <w:r w:rsidRPr="002E77CA">
        <w:rPr>
          <w:sz w:val="20"/>
          <w:szCs w:val="20"/>
        </w:rPr>
        <w:t>контролировать соблюдение порядка и условий предоставления муниципальной услуги;</w:t>
      </w:r>
    </w:p>
    <w:p w:rsidR="002E77CA" w:rsidRPr="002E77CA" w:rsidRDefault="002E77CA" w:rsidP="002E77CA">
      <w:pPr>
        <w:ind w:firstLine="709"/>
        <w:jc w:val="both"/>
        <w:rPr>
          <w:sz w:val="20"/>
          <w:szCs w:val="20"/>
        </w:rPr>
      </w:pPr>
      <w:r w:rsidRPr="002E77CA">
        <w:rPr>
          <w:sz w:val="20"/>
          <w:szCs w:val="20"/>
        </w:rPr>
        <w:t>в случаях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2E77CA" w:rsidRPr="002E77CA" w:rsidRDefault="002E77CA" w:rsidP="002E77CA">
      <w:pPr>
        <w:ind w:firstLine="709"/>
        <w:jc w:val="both"/>
        <w:rPr>
          <w:sz w:val="20"/>
          <w:szCs w:val="20"/>
        </w:rPr>
      </w:pPr>
      <w:r w:rsidRPr="002E77CA">
        <w:rPr>
          <w:sz w:val="20"/>
          <w:szCs w:val="20"/>
        </w:rPr>
        <w:t>Специалисты, участвующие в предоставлении муниципальной услуги, несут персональную ответственность за соблюдение сроков, порядка, качества, подготовку документов, приём документов, предоставляемых заявителями, за полноту, грамотность, доступность проведённого консультирования, за правильность выполнения административных процедур, за сохранение сведений, содержащихся в обращении заявителя.</w:t>
      </w:r>
    </w:p>
    <w:p w:rsidR="002E77CA" w:rsidRPr="002E77CA" w:rsidRDefault="002E77CA" w:rsidP="002E77CA">
      <w:pPr>
        <w:ind w:firstLine="709"/>
        <w:jc w:val="both"/>
        <w:rPr>
          <w:sz w:val="20"/>
          <w:szCs w:val="20"/>
        </w:rPr>
      </w:pPr>
      <w:r w:rsidRPr="002E77CA">
        <w:rPr>
          <w:sz w:val="20"/>
          <w:szCs w:val="20"/>
        </w:rPr>
        <w:t>Ответственность специалистов, участвующих в предоставлении муниципальной услуги, закрепляется в их должностных инструкциях.</w:t>
      </w:r>
    </w:p>
    <w:p w:rsidR="002E77CA" w:rsidRPr="002E77CA" w:rsidRDefault="002E77CA" w:rsidP="002E77CA">
      <w:pPr>
        <w:ind w:firstLine="709"/>
        <w:jc w:val="both"/>
        <w:rPr>
          <w:sz w:val="20"/>
          <w:szCs w:val="20"/>
        </w:rPr>
      </w:pPr>
      <w:r w:rsidRPr="002E77CA">
        <w:rPr>
          <w:sz w:val="20"/>
          <w:szCs w:val="20"/>
        </w:rPr>
        <w:t>4.2. Текущий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и (или) действия (бездействия) должностных лиц.</w:t>
      </w:r>
    </w:p>
    <w:p w:rsidR="002E77CA" w:rsidRPr="002E77CA" w:rsidRDefault="002E77CA" w:rsidP="002E77CA">
      <w:pPr>
        <w:ind w:firstLine="709"/>
        <w:jc w:val="both"/>
        <w:rPr>
          <w:sz w:val="20"/>
          <w:szCs w:val="20"/>
        </w:rPr>
      </w:pPr>
      <w:r w:rsidRPr="002E77CA">
        <w:rPr>
          <w:sz w:val="20"/>
          <w:szCs w:val="20"/>
        </w:rPr>
        <w:t>Периодичность осуществления контроля за полнотой и качеством предоставления муниципальной услуги устанавливается главой администрации. Должностные лица несут ответственность за решения и (или) действия (бездействия), принимаемые (осуществляемые) в ходе предоставления муниципальной услуги, а так же по результатам проведённых проверок в случае выявления нарушений прав заявителей, в соответствии с законодательством Российской Федерации.</w:t>
      </w:r>
    </w:p>
    <w:p w:rsidR="002E77CA" w:rsidRPr="002E77CA" w:rsidRDefault="002E77CA" w:rsidP="002E77CA">
      <w:pPr>
        <w:ind w:firstLine="709"/>
        <w:jc w:val="both"/>
        <w:rPr>
          <w:sz w:val="20"/>
          <w:szCs w:val="20"/>
        </w:rPr>
      </w:pPr>
    </w:p>
    <w:p w:rsidR="002E77CA" w:rsidRPr="002E77CA" w:rsidRDefault="002E77CA" w:rsidP="002E77CA">
      <w:pPr>
        <w:ind w:firstLine="709"/>
        <w:jc w:val="center"/>
        <w:rPr>
          <w:sz w:val="20"/>
          <w:szCs w:val="20"/>
        </w:rPr>
      </w:pPr>
      <w:r w:rsidRPr="002E77CA">
        <w:rPr>
          <w:sz w:val="20"/>
          <w:szCs w:val="20"/>
        </w:rPr>
        <w:t>5. Досудебный (внесудебный) порядок  обжалования заявителем решений и (или) действий (бездействия) администрации, специалиста администрации при предоставлении муниципальной услуги.</w:t>
      </w:r>
    </w:p>
    <w:p w:rsidR="002E77CA" w:rsidRPr="002E77CA" w:rsidRDefault="002E77CA" w:rsidP="002E77CA">
      <w:pPr>
        <w:ind w:firstLine="709"/>
        <w:jc w:val="center"/>
        <w:rPr>
          <w:sz w:val="20"/>
          <w:szCs w:val="20"/>
        </w:rPr>
      </w:pPr>
    </w:p>
    <w:p w:rsidR="002E77CA" w:rsidRPr="002E77CA" w:rsidRDefault="002E77CA" w:rsidP="002E77CA">
      <w:pPr>
        <w:autoSpaceDE w:val="0"/>
        <w:ind w:firstLine="709"/>
        <w:jc w:val="both"/>
        <w:rPr>
          <w:bCs/>
          <w:sz w:val="20"/>
          <w:szCs w:val="20"/>
        </w:rPr>
      </w:pPr>
      <w:r w:rsidRPr="002E77CA">
        <w:rPr>
          <w:bCs/>
          <w:sz w:val="20"/>
          <w:szCs w:val="20"/>
        </w:rPr>
        <w:t>5.1. Решения администрации, а также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2E77CA" w:rsidRPr="002E77CA" w:rsidRDefault="002E77CA" w:rsidP="002E77CA">
      <w:pPr>
        <w:autoSpaceDE w:val="0"/>
        <w:ind w:firstLine="709"/>
        <w:jc w:val="both"/>
        <w:rPr>
          <w:bCs/>
          <w:sz w:val="20"/>
          <w:szCs w:val="20"/>
        </w:rPr>
      </w:pPr>
      <w:r w:rsidRPr="002E77CA">
        <w:rPr>
          <w:bCs/>
          <w:sz w:val="20"/>
          <w:szCs w:val="20"/>
        </w:rPr>
        <w:t>Заявитель может обратиться с жалобой, в том числе в следующих случаях:</w:t>
      </w:r>
    </w:p>
    <w:p w:rsidR="002E77CA" w:rsidRPr="002E77CA" w:rsidRDefault="002E77CA" w:rsidP="002E77CA">
      <w:pPr>
        <w:autoSpaceDE w:val="0"/>
        <w:ind w:firstLine="709"/>
        <w:jc w:val="both"/>
        <w:rPr>
          <w:bCs/>
          <w:sz w:val="20"/>
          <w:szCs w:val="20"/>
        </w:rPr>
      </w:pPr>
      <w:r w:rsidRPr="002E77CA">
        <w:rPr>
          <w:bCs/>
          <w:sz w:val="20"/>
          <w:szCs w:val="20"/>
        </w:rPr>
        <w:t xml:space="preserve">нарушение срока регистрации запроса заявителя о предоставлении </w:t>
      </w:r>
      <w:r w:rsidRPr="002E77CA">
        <w:rPr>
          <w:sz w:val="20"/>
          <w:szCs w:val="20"/>
        </w:rPr>
        <w:t>муниципальной услуги</w:t>
      </w:r>
      <w:r w:rsidRPr="002E77CA">
        <w:rPr>
          <w:bCs/>
          <w:sz w:val="20"/>
          <w:szCs w:val="20"/>
        </w:rPr>
        <w:t>;</w:t>
      </w:r>
    </w:p>
    <w:p w:rsidR="002E77CA" w:rsidRPr="002E77CA" w:rsidRDefault="002E77CA" w:rsidP="002E77CA">
      <w:pPr>
        <w:autoSpaceDE w:val="0"/>
        <w:ind w:firstLine="709"/>
        <w:jc w:val="both"/>
        <w:rPr>
          <w:bCs/>
          <w:sz w:val="20"/>
          <w:szCs w:val="20"/>
        </w:rPr>
      </w:pPr>
      <w:r w:rsidRPr="002E77CA">
        <w:rPr>
          <w:bCs/>
          <w:sz w:val="20"/>
          <w:szCs w:val="20"/>
        </w:rPr>
        <w:t xml:space="preserve">нарушение срока предоставления </w:t>
      </w:r>
      <w:r w:rsidRPr="002E77CA">
        <w:rPr>
          <w:sz w:val="20"/>
          <w:szCs w:val="20"/>
        </w:rPr>
        <w:t>муниципальной услуги</w:t>
      </w:r>
      <w:r w:rsidRPr="002E77CA">
        <w:rPr>
          <w:bCs/>
          <w:sz w:val="20"/>
          <w:szCs w:val="20"/>
        </w:rPr>
        <w:t>;</w:t>
      </w:r>
    </w:p>
    <w:p w:rsidR="002E77CA" w:rsidRPr="002E77CA" w:rsidRDefault="002E77CA" w:rsidP="002E77CA">
      <w:pPr>
        <w:autoSpaceDE w:val="0"/>
        <w:ind w:firstLine="709"/>
        <w:jc w:val="both"/>
        <w:rPr>
          <w:bCs/>
          <w:sz w:val="20"/>
          <w:szCs w:val="20"/>
        </w:rPr>
      </w:pPr>
      <w:r w:rsidRPr="002E77CA">
        <w:rPr>
          <w:bCs/>
          <w:sz w:val="20"/>
          <w:szCs w:val="20"/>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sidRPr="002E77CA">
        <w:rPr>
          <w:sz w:val="20"/>
          <w:szCs w:val="20"/>
        </w:rPr>
        <w:t>муниципальной услуги</w:t>
      </w:r>
      <w:r w:rsidRPr="002E77CA">
        <w:rPr>
          <w:bCs/>
          <w:sz w:val="20"/>
          <w:szCs w:val="20"/>
        </w:rPr>
        <w:t>;</w:t>
      </w:r>
    </w:p>
    <w:p w:rsidR="002E77CA" w:rsidRPr="002E77CA" w:rsidRDefault="002E77CA" w:rsidP="002E77CA">
      <w:pPr>
        <w:autoSpaceDE w:val="0"/>
        <w:ind w:firstLine="709"/>
        <w:jc w:val="both"/>
        <w:rPr>
          <w:bCs/>
          <w:sz w:val="20"/>
          <w:szCs w:val="20"/>
        </w:rPr>
      </w:pPr>
      <w:r w:rsidRPr="002E77CA">
        <w:rPr>
          <w:bCs/>
          <w:sz w:val="20"/>
          <w:szCs w:val="20"/>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sidRPr="002E77CA">
        <w:rPr>
          <w:sz w:val="20"/>
          <w:szCs w:val="20"/>
        </w:rPr>
        <w:t>муниципальной услуги</w:t>
      </w:r>
      <w:r w:rsidRPr="002E77CA">
        <w:rPr>
          <w:bCs/>
          <w:sz w:val="20"/>
          <w:szCs w:val="20"/>
        </w:rPr>
        <w:t>, у заявителя;</w:t>
      </w:r>
    </w:p>
    <w:p w:rsidR="002E77CA" w:rsidRPr="002E77CA" w:rsidRDefault="002E77CA" w:rsidP="002E77CA">
      <w:pPr>
        <w:autoSpaceDE w:val="0"/>
        <w:ind w:firstLine="709"/>
        <w:jc w:val="both"/>
        <w:rPr>
          <w:bCs/>
          <w:sz w:val="20"/>
          <w:szCs w:val="20"/>
        </w:rPr>
      </w:pPr>
      <w:r w:rsidRPr="002E77CA">
        <w:rPr>
          <w:bCs/>
          <w:sz w:val="20"/>
          <w:szCs w:val="20"/>
        </w:rPr>
        <w:t xml:space="preserve">отказ в предоставлении </w:t>
      </w:r>
      <w:r w:rsidRPr="002E77CA">
        <w:rPr>
          <w:sz w:val="20"/>
          <w:szCs w:val="20"/>
        </w:rPr>
        <w:t>муниципальной услуги</w:t>
      </w:r>
      <w:r w:rsidRPr="002E77CA">
        <w:rPr>
          <w:bCs/>
          <w:sz w:val="20"/>
          <w:szCs w:val="20"/>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2E77CA" w:rsidRPr="002E77CA" w:rsidRDefault="002E77CA" w:rsidP="002E77CA">
      <w:pPr>
        <w:autoSpaceDE w:val="0"/>
        <w:ind w:firstLine="709"/>
        <w:jc w:val="both"/>
        <w:rPr>
          <w:bCs/>
          <w:sz w:val="20"/>
          <w:szCs w:val="20"/>
        </w:rPr>
      </w:pPr>
      <w:r w:rsidRPr="002E77CA">
        <w:rPr>
          <w:bCs/>
          <w:sz w:val="20"/>
          <w:szCs w:val="20"/>
        </w:rPr>
        <w:t xml:space="preserve">затребование с заявителя при предоставлении </w:t>
      </w:r>
      <w:r w:rsidRPr="002E77CA">
        <w:rPr>
          <w:sz w:val="20"/>
          <w:szCs w:val="20"/>
        </w:rPr>
        <w:t>муниципальной услуги</w:t>
      </w:r>
      <w:r w:rsidRPr="002E77CA">
        <w:rPr>
          <w:bCs/>
          <w:sz w:val="20"/>
          <w:szCs w:val="20"/>
        </w:rPr>
        <w:t xml:space="preserve">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2E77CA" w:rsidRPr="002E77CA" w:rsidRDefault="002E77CA" w:rsidP="002E77CA">
      <w:pPr>
        <w:autoSpaceDE w:val="0"/>
        <w:ind w:firstLine="709"/>
        <w:jc w:val="both"/>
        <w:rPr>
          <w:bCs/>
          <w:sz w:val="20"/>
          <w:szCs w:val="20"/>
        </w:rPr>
      </w:pPr>
      <w:r w:rsidRPr="002E77CA">
        <w:rPr>
          <w:bCs/>
          <w:sz w:val="20"/>
          <w:szCs w:val="20"/>
        </w:rPr>
        <w:t xml:space="preserve">отказ должностного лица, ответственного за предоставление </w:t>
      </w:r>
      <w:r w:rsidRPr="002E77CA">
        <w:rPr>
          <w:sz w:val="20"/>
          <w:szCs w:val="20"/>
        </w:rPr>
        <w:t>муниципальной услуги</w:t>
      </w:r>
      <w:r w:rsidRPr="002E77CA">
        <w:rPr>
          <w:bCs/>
          <w:sz w:val="20"/>
          <w:szCs w:val="20"/>
        </w:rPr>
        <w:t>, в исправлении допущенных опечаток и ошибок в выданных заявителю документах.</w:t>
      </w:r>
    </w:p>
    <w:p w:rsidR="002E77CA" w:rsidRPr="002E77CA" w:rsidRDefault="002E77CA" w:rsidP="002E77CA">
      <w:pPr>
        <w:autoSpaceDE w:val="0"/>
        <w:ind w:firstLine="709"/>
        <w:jc w:val="both"/>
        <w:rPr>
          <w:bCs/>
          <w:sz w:val="20"/>
          <w:szCs w:val="20"/>
        </w:rPr>
      </w:pPr>
      <w:r w:rsidRPr="002E77CA">
        <w:rPr>
          <w:bCs/>
          <w:sz w:val="20"/>
          <w:szCs w:val="20"/>
        </w:rPr>
        <w:t>5.2. Общие требования к порядку подачи и рассмотрения жалобы:</w:t>
      </w:r>
    </w:p>
    <w:p w:rsidR="002E77CA" w:rsidRPr="002E77CA" w:rsidRDefault="002E77CA" w:rsidP="002E77CA">
      <w:pPr>
        <w:autoSpaceDE w:val="0"/>
        <w:ind w:firstLine="709"/>
        <w:jc w:val="both"/>
        <w:rPr>
          <w:bCs/>
          <w:sz w:val="20"/>
          <w:szCs w:val="20"/>
        </w:rPr>
      </w:pPr>
      <w:r w:rsidRPr="002E77CA">
        <w:rPr>
          <w:bCs/>
          <w:sz w:val="20"/>
          <w:szCs w:val="20"/>
        </w:rPr>
        <w:t xml:space="preserve">5.2.1. Жалоба подается в письменной форме (на бумажном носителе) или в электронной форме в администрацию. Жалобы на решения, принятые специалистами, участвующими в предоставлении </w:t>
      </w:r>
      <w:r w:rsidRPr="002E77CA">
        <w:rPr>
          <w:sz w:val="20"/>
          <w:szCs w:val="20"/>
        </w:rPr>
        <w:t>муниципальной услуги</w:t>
      </w:r>
      <w:r w:rsidRPr="002E77CA">
        <w:rPr>
          <w:bCs/>
          <w:sz w:val="20"/>
          <w:szCs w:val="20"/>
        </w:rPr>
        <w:t>, подаются в адрес главы администрации.</w:t>
      </w:r>
    </w:p>
    <w:p w:rsidR="002E77CA" w:rsidRPr="002E77CA" w:rsidRDefault="002E77CA" w:rsidP="002E77CA">
      <w:pPr>
        <w:autoSpaceDE w:val="0"/>
        <w:ind w:firstLine="709"/>
        <w:jc w:val="both"/>
        <w:rPr>
          <w:bCs/>
          <w:sz w:val="20"/>
          <w:szCs w:val="20"/>
        </w:rPr>
      </w:pPr>
      <w:r w:rsidRPr="002E77CA">
        <w:rPr>
          <w:bCs/>
          <w:sz w:val="20"/>
          <w:szCs w:val="20"/>
        </w:rPr>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Российской Федерации, а также может быть принята при личном приеме заявителя.</w:t>
      </w:r>
    </w:p>
    <w:p w:rsidR="002E77CA" w:rsidRPr="002E77CA" w:rsidRDefault="002E77CA" w:rsidP="002E77CA">
      <w:pPr>
        <w:autoSpaceDE w:val="0"/>
        <w:ind w:firstLine="709"/>
        <w:jc w:val="both"/>
        <w:rPr>
          <w:bCs/>
          <w:sz w:val="20"/>
          <w:szCs w:val="20"/>
        </w:rPr>
      </w:pPr>
      <w:r w:rsidRPr="002E77CA">
        <w:rPr>
          <w:bCs/>
          <w:sz w:val="20"/>
          <w:szCs w:val="20"/>
        </w:rPr>
        <w:t>5.2.3. Заявитель (его представитель) при личном обращении должен иметь при себе следующие документы:</w:t>
      </w:r>
    </w:p>
    <w:p w:rsidR="002E77CA" w:rsidRPr="002E77CA" w:rsidRDefault="002E77CA" w:rsidP="002E77CA">
      <w:pPr>
        <w:autoSpaceDE w:val="0"/>
        <w:ind w:firstLine="709"/>
        <w:jc w:val="both"/>
        <w:rPr>
          <w:bCs/>
          <w:sz w:val="20"/>
          <w:szCs w:val="20"/>
        </w:rPr>
      </w:pPr>
      <w:r w:rsidRPr="002E77CA">
        <w:rPr>
          <w:bCs/>
          <w:sz w:val="20"/>
          <w:szCs w:val="20"/>
        </w:rPr>
        <w:t>документ, удостоверяющий личность;</w:t>
      </w:r>
    </w:p>
    <w:p w:rsidR="002E77CA" w:rsidRPr="002E77CA" w:rsidRDefault="002E77CA" w:rsidP="002E77CA">
      <w:pPr>
        <w:autoSpaceDE w:val="0"/>
        <w:ind w:firstLine="709"/>
        <w:jc w:val="both"/>
        <w:rPr>
          <w:bCs/>
          <w:sz w:val="20"/>
          <w:szCs w:val="20"/>
        </w:rPr>
      </w:pPr>
      <w:r w:rsidRPr="002E77CA">
        <w:rPr>
          <w:bCs/>
          <w:sz w:val="20"/>
          <w:szCs w:val="20"/>
        </w:rPr>
        <w:t>документ, подтверждающий полномочия представителя физического лица, в случае если от лица заявителя выступает его представитель;</w:t>
      </w:r>
    </w:p>
    <w:p w:rsidR="002E77CA" w:rsidRPr="002E77CA" w:rsidRDefault="002E77CA" w:rsidP="002E77CA">
      <w:pPr>
        <w:autoSpaceDE w:val="0"/>
        <w:ind w:firstLine="709"/>
        <w:jc w:val="both"/>
        <w:rPr>
          <w:bCs/>
          <w:sz w:val="20"/>
          <w:szCs w:val="20"/>
        </w:rPr>
      </w:pPr>
      <w:r w:rsidRPr="002E77CA">
        <w:rPr>
          <w:bCs/>
          <w:sz w:val="20"/>
          <w:szCs w:val="20"/>
        </w:rPr>
        <w:t>документ, подтверждающий полномочия заявителя, представляющего интересы юридического лица (для юридических лиц).</w:t>
      </w:r>
    </w:p>
    <w:p w:rsidR="002E77CA" w:rsidRPr="002E77CA" w:rsidRDefault="002E77CA" w:rsidP="002E77CA">
      <w:pPr>
        <w:autoSpaceDE w:val="0"/>
        <w:ind w:firstLine="709"/>
        <w:jc w:val="both"/>
        <w:rPr>
          <w:bCs/>
          <w:sz w:val="20"/>
          <w:szCs w:val="20"/>
        </w:rPr>
      </w:pPr>
      <w:r w:rsidRPr="002E77CA">
        <w:rPr>
          <w:bCs/>
          <w:sz w:val="20"/>
          <w:szCs w:val="20"/>
        </w:rPr>
        <w:t>5.2.4. Жалоба должна содержать:</w:t>
      </w:r>
    </w:p>
    <w:p w:rsidR="002E77CA" w:rsidRPr="002E77CA" w:rsidRDefault="002E77CA" w:rsidP="002E77CA">
      <w:pPr>
        <w:autoSpaceDE w:val="0"/>
        <w:ind w:firstLine="709"/>
        <w:jc w:val="both"/>
        <w:rPr>
          <w:bCs/>
          <w:sz w:val="20"/>
          <w:szCs w:val="20"/>
        </w:rPr>
      </w:pPr>
      <w:r w:rsidRPr="002E77CA">
        <w:rPr>
          <w:bCs/>
          <w:sz w:val="20"/>
          <w:szCs w:val="20"/>
        </w:rPr>
        <w:t>наименование органа, предоставляющего муниципальную услугу, должностного лица, решения и (или) действия (бездействие) которых обжалуются;</w:t>
      </w:r>
    </w:p>
    <w:p w:rsidR="002E77CA" w:rsidRPr="002E77CA" w:rsidRDefault="002E77CA" w:rsidP="002E77CA">
      <w:pPr>
        <w:autoSpaceDE w:val="0"/>
        <w:ind w:firstLine="709"/>
        <w:jc w:val="both"/>
        <w:rPr>
          <w:bCs/>
          <w:sz w:val="20"/>
          <w:szCs w:val="20"/>
        </w:rPr>
      </w:pPr>
      <w:r w:rsidRPr="002E77CA">
        <w:rPr>
          <w:bCs/>
          <w:sz w:val="20"/>
          <w:szCs w:val="20"/>
        </w:rPr>
        <w:t>фамилию, имя, отчество (последнее – при наличии), сведения о месте жительства заявителя (для физических лиц), либо – наименование, сведения о месте нахождения заявителя (для юридических лиц),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77CA" w:rsidRPr="002E77CA" w:rsidRDefault="002E77CA" w:rsidP="002E77CA">
      <w:pPr>
        <w:autoSpaceDE w:val="0"/>
        <w:ind w:firstLine="709"/>
        <w:jc w:val="both"/>
        <w:rPr>
          <w:bCs/>
          <w:sz w:val="20"/>
          <w:szCs w:val="20"/>
        </w:rPr>
      </w:pPr>
      <w:r w:rsidRPr="002E77CA">
        <w:rPr>
          <w:bCs/>
          <w:sz w:val="20"/>
          <w:szCs w:val="20"/>
        </w:rPr>
        <w:t>сведения об обжалуемых решениях и (или) действиях (бездействии) специалиста администрации;</w:t>
      </w:r>
    </w:p>
    <w:p w:rsidR="002E77CA" w:rsidRPr="002E77CA" w:rsidRDefault="002E77CA" w:rsidP="002E77CA">
      <w:pPr>
        <w:autoSpaceDE w:val="0"/>
        <w:ind w:firstLine="709"/>
        <w:jc w:val="both"/>
        <w:rPr>
          <w:bCs/>
          <w:sz w:val="20"/>
          <w:szCs w:val="20"/>
        </w:rPr>
      </w:pPr>
      <w:r w:rsidRPr="002E77CA">
        <w:rPr>
          <w:bCs/>
          <w:sz w:val="20"/>
          <w:szCs w:val="20"/>
        </w:rPr>
        <w:t>доводы, на основании которых заявитель не согласен с решением и (или) действием (бездействием) специалиста администрации. Заявителем могут быть представлены документы (при наличии), подтверждающие доводы заявителя, либо их копии.</w:t>
      </w:r>
    </w:p>
    <w:p w:rsidR="0063117B" w:rsidRDefault="0063117B" w:rsidP="002E77CA">
      <w:pPr>
        <w:autoSpaceDE w:val="0"/>
        <w:ind w:firstLine="709"/>
        <w:jc w:val="both"/>
        <w:rPr>
          <w:bCs/>
          <w:sz w:val="20"/>
          <w:szCs w:val="20"/>
        </w:rPr>
      </w:pPr>
    </w:p>
    <w:p w:rsidR="002E77CA" w:rsidRPr="002E77CA" w:rsidRDefault="002E77CA" w:rsidP="002E77CA">
      <w:pPr>
        <w:autoSpaceDE w:val="0"/>
        <w:ind w:firstLine="709"/>
        <w:jc w:val="both"/>
        <w:rPr>
          <w:bCs/>
          <w:sz w:val="20"/>
          <w:szCs w:val="20"/>
        </w:rPr>
      </w:pPr>
      <w:r w:rsidRPr="002E77CA">
        <w:rPr>
          <w:bCs/>
          <w:sz w:val="20"/>
          <w:szCs w:val="20"/>
        </w:rPr>
        <w:t xml:space="preserve">5.2.5. Жалоба, поступившая в администрацию, подлежит рассмотрению в течение 15 (пятнадцати) рабочих дней со дня ее регистрации, а в случае обжалования отказа специалиста администрации в приеме документов у заявителя либо в исправлении допущенных опечаток и ошибок – в течение 5 (пяти) рабочих дней со дня ее регистрации. </w:t>
      </w:r>
    </w:p>
    <w:p w:rsidR="0063117B" w:rsidRDefault="0063117B" w:rsidP="002E77CA">
      <w:pPr>
        <w:autoSpaceDE w:val="0"/>
        <w:ind w:firstLine="709"/>
        <w:jc w:val="both"/>
        <w:rPr>
          <w:bCs/>
          <w:sz w:val="20"/>
          <w:szCs w:val="20"/>
        </w:rPr>
      </w:pPr>
    </w:p>
    <w:p w:rsidR="002E77CA" w:rsidRPr="002E77CA" w:rsidRDefault="002E77CA" w:rsidP="002E77CA">
      <w:pPr>
        <w:autoSpaceDE w:val="0"/>
        <w:ind w:firstLine="709"/>
        <w:jc w:val="both"/>
        <w:rPr>
          <w:bCs/>
          <w:sz w:val="20"/>
          <w:szCs w:val="20"/>
        </w:rPr>
      </w:pPr>
      <w:r w:rsidRPr="002E77CA">
        <w:rPr>
          <w:bCs/>
          <w:sz w:val="20"/>
          <w:szCs w:val="20"/>
        </w:rPr>
        <w:t xml:space="preserve">5.2.6. По результатам рассмотрения жалобы </w:t>
      </w:r>
      <w:r w:rsidRPr="002E77CA">
        <w:rPr>
          <w:sz w:val="20"/>
          <w:szCs w:val="20"/>
        </w:rPr>
        <w:t>глава администрации</w:t>
      </w:r>
      <w:r w:rsidRPr="002E77CA">
        <w:rPr>
          <w:bCs/>
          <w:sz w:val="20"/>
          <w:szCs w:val="20"/>
        </w:rPr>
        <w:t xml:space="preserve"> принимает одно из следующих решений:</w:t>
      </w:r>
    </w:p>
    <w:p w:rsidR="002E77CA" w:rsidRPr="002E77CA" w:rsidRDefault="002E77CA" w:rsidP="002E77CA">
      <w:pPr>
        <w:autoSpaceDE w:val="0"/>
        <w:ind w:firstLine="709"/>
        <w:jc w:val="both"/>
        <w:rPr>
          <w:bCs/>
          <w:sz w:val="20"/>
          <w:szCs w:val="20"/>
        </w:rPr>
      </w:pPr>
      <w:r w:rsidRPr="002E77CA">
        <w:rPr>
          <w:bCs/>
          <w:sz w:val="20"/>
          <w:szCs w:val="20"/>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2E77CA">
        <w:rPr>
          <w:sz w:val="20"/>
          <w:szCs w:val="20"/>
        </w:rPr>
        <w:t>муниципальной услуги</w:t>
      </w:r>
      <w:r w:rsidRPr="002E77CA">
        <w:rPr>
          <w:bCs/>
          <w:sz w:val="20"/>
          <w:szCs w:val="20"/>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а также в иных формах;</w:t>
      </w:r>
    </w:p>
    <w:p w:rsidR="002E77CA" w:rsidRPr="002E77CA" w:rsidRDefault="002E77CA" w:rsidP="002E77CA">
      <w:pPr>
        <w:autoSpaceDE w:val="0"/>
        <w:ind w:firstLine="709"/>
        <w:jc w:val="both"/>
        <w:rPr>
          <w:bCs/>
          <w:sz w:val="20"/>
          <w:szCs w:val="20"/>
        </w:rPr>
      </w:pPr>
      <w:r w:rsidRPr="002E77CA">
        <w:rPr>
          <w:bCs/>
          <w:sz w:val="20"/>
          <w:szCs w:val="20"/>
        </w:rPr>
        <w:t>отказывает в удовлетворении жалобы.</w:t>
      </w:r>
    </w:p>
    <w:p w:rsidR="0063117B" w:rsidRDefault="0063117B" w:rsidP="002E77CA">
      <w:pPr>
        <w:autoSpaceDE w:val="0"/>
        <w:ind w:firstLine="709"/>
        <w:jc w:val="both"/>
        <w:rPr>
          <w:bCs/>
          <w:sz w:val="20"/>
          <w:szCs w:val="20"/>
        </w:rPr>
      </w:pPr>
    </w:p>
    <w:p w:rsidR="002E77CA" w:rsidRPr="002E77CA" w:rsidRDefault="002E77CA" w:rsidP="002E77CA">
      <w:pPr>
        <w:autoSpaceDE w:val="0"/>
        <w:ind w:firstLine="709"/>
        <w:jc w:val="both"/>
        <w:rPr>
          <w:bCs/>
          <w:sz w:val="20"/>
          <w:szCs w:val="20"/>
        </w:rPr>
      </w:pPr>
      <w:r w:rsidRPr="002E77CA">
        <w:rPr>
          <w:bCs/>
          <w:sz w:val="20"/>
          <w:szCs w:val="20"/>
        </w:rPr>
        <w:t>5.2.7.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117B" w:rsidRDefault="0063117B" w:rsidP="002E77CA">
      <w:pPr>
        <w:autoSpaceDE w:val="0"/>
        <w:ind w:firstLine="709"/>
        <w:jc w:val="both"/>
        <w:rPr>
          <w:sz w:val="20"/>
          <w:szCs w:val="20"/>
        </w:rPr>
      </w:pPr>
    </w:p>
    <w:p w:rsidR="002E77CA" w:rsidRPr="002E77CA" w:rsidRDefault="002E77CA" w:rsidP="002E77CA">
      <w:pPr>
        <w:autoSpaceDE w:val="0"/>
        <w:ind w:firstLine="709"/>
        <w:jc w:val="both"/>
        <w:rPr>
          <w:bCs/>
          <w:sz w:val="20"/>
          <w:szCs w:val="20"/>
          <w:lang w:val="de-DE"/>
        </w:rPr>
      </w:pPr>
      <w:r w:rsidRPr="002E77CA">
        <w:rPr>
          <w:sz w:val="20"/>
          <w:szCs w:val="20"/>
        </w:rPr>
        <w:t xml:space="preserve">5.2.8. </w:t>
      </w:r>
      <w:r w:rsidRPr="002E77CA">
        <w:rPr>
          <w:bCs/>
          <w:sz w:val="20"/>
          <w:szCs w:val="20"/>
        </w:rPr>
        <w:t>Ответ по существу жалобы не дается в следующих случаях</w:t>
      </w:r>
      <w:r w:rsidRPr="002E77CA">
        <w:rPr>
          <w:bCs/>
          <w:sz w:val="20"/>
          <w:szCs w:val="20"/>
          <w:lang w:val="de-DE"/>
        </w:rPr>
        <w:t>:</w:t>
      </w:r>
    </w:p>
    <w:p w:rsidR="002E77CA" w:rsidRPr="002E77CA" w:rsidRDefault="002E77CA" w:rsidP="002E77CA">
      <w:pPr>
        <w:autoSpaceDE w:val="0"/>
        <w:ind w:firstLine="709"/>
        <w:jc w:val="both"/>
        <w:rPr>
          <w:bCs/>
          <w:sz w:val="20"/>
          <w:szCs w:val="20"/>
        </w:rPr>
      </w:pPr>
      <w:r w:rsidRPr="002E77CA">
        <w:rPr>
          <w:bCs/>
          <w:sz w:val="20"/>
          <w:szCs w:val="20"/>
        </w:rPr>
        <w:t>если</w:t>
      </w:r>
      <w:r w:rsidRPr="002E77CA">
        <w:rPr>
          <w:bCs/>
          <w:sz w:val="20"/>
          <w:szCs w:val="20"/>
          <w:lang w:val="de-DE"/>
        </w:rPr>
        <w:t xml:space="preserve"> </w:t>
      </w:r>
      <w:r w:rsidRPr="002E77CA">
        <w:rPr>
          <w:bCs/>
          <w:sz w:val="20"/>
          <w:szCs w:val="20"/>
        </w:rPr>
        <w:t>в жалобе отсутствуют данные о заявителе, направившем жалобу, и адрес, по которому должен быть направлен ответ;</w:t>
      </w:r>
    </w:p>
    <w:p w:rsidR="002E77CA" w:rsidRPr="002E77CA" w:rsidRDefault="002E77CA" w:rsidP="002E77CA">
      <w:pPr>
        <w:autoSpaceDE w:val="0"/>
        <w:ind w:firstLine="709"/>
        <w:jc w:val="both"/>
        <w:rPr>
          <w:bCs/>
          <w:sz w:val="20"/>
          <w:szCs w:val="20"/>
        </w:rPr>
      </w:pPr>
      <w:r w:rsidRPr="002E77CA">
        <w:rPr>
          <w:bCs/>
          <w:sz w:val="20"/>
          <w:szCs w:val="20"/>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2E77CA" w:rsidRPr="002E77CA" w:rsidRDefault="002E77CA" w:rsidP="002E77CA">
      <w:pPr>
        <w:autoSpaceDE w:val="0"/>
        <w:ind w:firstLine="709"/>
        <w:jc w:val="both"/>
        <w:rPr>
          <w:bCs/>
          <w:sz w:val="20"/>
          <w:szCs w:val="20"/>
        </w:rPr>
      </w:pPr>
      <w:r w:rsidRPr="002E77CA">
        <w:rPr>
          <w:bCs/>
          <w:sz w:val="20"/>
          <w:szCs w:val="20"/>
        </w:rPr>
        <w:t>текст жалобы не поддается прочтению;</w:t>
      </w:r>
    </w:p>
    <w:p w:rsidR="002E77CA" w:rsidRPr="002E77CA" w:rsidRDefault="002E77CA" w:rsidP="002E77CA">
      <w:pPr>
        <w:autoSpaceDE w:val="0"/>
        <w:ind w:firstLine="709"/>
        <w:jc w:val="both"/>
        <w:rPr>
          <w:bCs/>
          <w:sz w:val="20"/>
          <w:szCs w:val="20"/>
        </w:rPr>
      </w:pPr>
      <w:r w:rsidRPr="002E77CA">
        <w:rPr>
          <w:bCs/>
          <w:sz w:val="20"/>
          <w:szCs w:val="20"/>
        </w:rPr>
        <w:t>в случае принятия главой администрации решения о безосновательности очередного обращения и прекращения переписки с гражданином при условии, что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 о чем уведомляется гражданин, направивший обращение.</w:t>
      </w:r>
    </w:p>
    <w:p w:rsidR="0063117B" w:rsidRDefault="0063117B" w:rsidP="002E77CA">
      <w:pPr>
        <w:autoSpaceDE w:val="0"/>
        <w:ind w:firstLine="709"/>
        <w:jc w:val="both"/>
        <w:rPr>
          <w:bCs/>
          <w:sz w:val="20"/>
          <w:szCs w:val="20"/>
        </w:rPr>
      </w:pPr>
    </w:p>
    <w:p w:rsidR="002E77CA" w:rsidRPr="002E77CA" w:rsidRDefault="002E77CA" w:rsidP="002E77CA">
      <w:pPr>
        <w:autoSpaceDE w:val="0"/>
        <w:ind w:firstLine="709"/>
        <w:jc w:val="both"/>
        <w:rPr>
          <w:bCs/>
          <w:sz w:val="20"/>
          <w:szCs w:val="20"/>
        </w:rPr>
      </w:pPr>
      <w:r w:rsidRPr="002E77CA">
        <w:rPr>
          <w:bCs/>
          <w:sz w:val="20"/>
          <w:szCs w:val="20"/>
        </w:rPr>
        <w:t>5.2.9.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63117B" w:rsidRDefault="0063117B" w:rsidP="002E77CA">
      <w:pPr>
        <w:spacing w:after="240"/>
        <w:jc w:val="right"/>
        <w:rPr>
          <w:sz w:val="20"/>
          <w:szCs w:val="20"/>
        </w:rPr>
      </w:pPr>
    </w:p>
    <w:p w:rsidR="0063117B" w:rsidRDefault="0063117B" w:rsidP="002E77CA">
      <w:pPr>
        <w:spacing w:after="240"/>
        <w:jc w:val="right"/>
        <w:rPr>
          <w:sz w:val="20"/>
          <w:szCs w:val="20"/>
        </w:rPr>
      </w:pPr>
    </w:p>
    <w:p w:rsidR="0063117B" w:rsidRDefault="0063117B" w:rsidP="002E77CA">
      <w:pPr>
        <w:spacing w:after="240"/>
        <w:jc w:val="right"/>
        <w:rPr>
          <w:sz w:val="20"/>
          <w:szCs w:val="20"/>
        </w:rPr>
      </w:pPr>
    </w:p>
    <w:p w:rsidR="0063117B" w:rsidRDefault="0063117B" w:rsidP="002E77CA">
      <w:pPr>
        <w:spacing w:after="240"/>
        <w:jc w:val="right"/>
        <w:rPr>
          <w:sz w:val="20"/>
          <w:szCs w:val="20"/>
        </w:rPr>
      </w:pPr>
    </w:p>
    <w:p w:rsidR="0063117B" w:rsidRDefault="0063117B" w:rsidP="002E77CA">
      <w:pPr>
        <w:spacing w:after="240"/>
        <w:jc w:val="right"/>
        <w:rPr>
          <w:sz w:val="20"/>
          <w:szCs w:val="20"/>
        </w:rPr>
      </w:pPr>
    </w:p>
    <w:p w:rsidR="0063117B" w:rsidRDefault="0063117B" w:rsidP="002E77CA">
      <w:pPr>
        <w:spacing w:after="240"/>
        <w:jc w:val="right"/>
        <w:rPr>
          <w:sz w:val="20"/>
          <w:szCs w:val="20"/>
        </w:rPr>
      </w:pPr>
    </w:p>
    <w:p w:rsidR="0063117B" w:rsidRDefault="0063117B" w:rsidP="002E77CA">
      <w:pPr>
        <w:spacing w:after="240"/>
        <w:jc w:val="right"/>
        <w:rPr>
          <w:sz w:val="20"/>
          <w:szCs w:val="20"/>
        </w:rPr>
      </w:pPr>
    </w:p>
    <w:p w:rsidR="0063117B" w:rsidRDefault="0063117B" w:rsidP="002E77CA">
      <w:pPr>
        <w:spacing w:after="240"/>
        <w:jc w:val="right"/>
        <w:rPr>
          <w:sz w:val="20"/>
          <w:szCs w:val="20"/>
        </w:rPr>
      </w:pPr>
    </w:p>
    <w:p w:rsidR="002E77CA" w:rsidRPr="002E77CA" w:rsidRDefault="002E77CA" w:rsidP="002E77CA">
      <w:pPr>
        <w:spacing w:after="240"/>
        <w:jc w:val="right"/>
        <w:rPr>
          <w:sz w:val="20"/>
          <w:szCs w:val="20"/>
        </w:rPr>
      </w:pPr>
      <w:r w:rsidRPr="002E77CA">
        <w:rPr>
          <w:sz w:val="20"/>
          <w:szCs w:val="20"/>
        </w:rPr>
        <w:t>Приложение № 1</w:t>
      </w:r>
    </w:p>
    <w:p w:rsidR="002E77CA" w:rsidRPr="002E77CA" w:rsidRDefault="002E77CA" w:rsidP="002E77CA">
      <w:pPr>
        <w:spacing w:after="240"/>
        <w:jc w:val="right"/>
        <w:rPr>
          <w:sz w:val="20"/>
          <w:szCs w:val="20"/>
        </w:rPr>
      </w:pPr>
    </w:p>
    <w:p w:rsidR="002E77CA" w:rsidRPr="002E77CA" w:rsidRDefault="002E77CA" w:rsidP="002E77CA">
      <w:pPr>
        <w:jc w:val="center"/>
        <w:rPr>
          <w:b/>
          <w:sz w:val="20"/>
          <w:szCs w:val="20"/>
        </w:rPr>
      </w:pPr>
      <w:r w:rsidRPr="002E77CA">
        <w:rPr>
          <w:b/>
          <w:sz w:val="20"/>
          <w:szCs w:val="20"/>
        </w:rPr>
        <w:t xml:space="preserve">Блок-схема последовательности действий </w:t>
      </w:r>
    </w:p>
    <w:p w:rsidR="002E77CA" w:rsidRPr="002E77CA" w:rsidRDefault="002E77CA" w:rsidP="002E77CA">
      <w:pPr>
        <w:jc w:val="center"/>
        <w:rPr>
          <w:b/>
          <w:sz w:val="20"/>
          <w:szCs w:val="20"/>
        </w:rPr>
      </w:pPr>
      <w:r w:rsidRPr="002E77CA">
        <w:rPr>
          <w:b/>
          <w:sz w:val="20"/>
          <w:szCs w:val="20"/>
        </w:rPr>
        <w:t xml:space="preserve">при предоставлении муниципальной услуги </w:t>
      </w:r>
    </w:p>
    <w:p w:rsidR="002E77CA" w:rsidRPr="002E77CA" w:rsidRDefault="002E77CA" w:rsidP="002E77CA">
      <w:pPr>
        <w:jc w:val="center"/>
        <w:rPr>
          <w:b/>
          <w:sz w:val="20"/>
          <w:szCs w:val="20"/>
        </w:rPr>
      </w:pPr>
      <w:r w:rsidRPr="002E77CA">
        <w:rPr>
          <w:b/>
          <w:sz w:val="20"/>
          <w:szCs w:val="20"/>
        </w:rPr>
        <w:t>«П</w:t>
      </w:r>
      <w:r w:rsidRPr="002E77CA">
        <w:rPr>
          <w:rStyle w:val="afb"/>
          <w:sz w:val="20"/>
          <w:szCs w:val="20"/>
        </w:rPr>
        <w:t>редоставление земельных участков из земель сельскохозяйственного назначения, находящихся в муниципальной собственности, для осуществления деятельности фермерского хозяйства</w:t>
      </w:r>
      <w:r w:rsidRPr="002E77CA">
        <w:rPr>
          <w:b/>
          <w:sz w:val="20"/>
          <w:szCs w:val="20"/>
        </w:rPr>
        <w:t>»</w:t>
      </w:r>
    </w:p>
    <w:p w:rsidR="002E77CA" w:rsidRPr="002E77CA" w:rsidRDefault="002E77CA" w:rsidP="002E77CA">
      <w:pPr>
        <w:tabs>
          <w:tab w:val="left" w:pos="1008"/>
        </w:tabs>
        <w:ind w:firstLine="709"/>
        <w:jc w:val="center"/>
        <w:rPr>
          <w:sz w:val="20"/>
          <w:szCs w:val="20"/>
        </w:rPr>
      </w:pPr>
    </w:p>
    <w:p w:rsidR="002E77CA" w:rsidRPr="002E77CA" w:rsidRDefault="002E77CA" w:rsidP="002E77CA">
      <w:pPr>
        <w:tabs>
          <w:tab w:val="left" w:pos="1008"/>
        </w:tabs>
        <w:ind w:firstLine="709"/>
        <w:jc w:val="center"/>
        <w:rPr>
          <w:sz w:val="20"/>
          <w:szCs w:val="20"/>
          <w:lang w:val="ru-RU"/>
        </w:rPr>
      </w:pPr>
      <w:r w:rsidRPr="002E77CA">
        <w:rPr>
          <w:sz w:val="20"/>
          <w:szCs w:val="20"/>
        </w:rPr>
        <w:pict>
          <v:group id="_x0000_s1039" style="position:absolute;left:0;text-align:left;margin-left:150.45pt;margin-top:10.3pt;width:154.45pt;height:32.95pt;z-index:251645952;mso-wrap-distance-left:0;mso-wrap-distance-right:0" coordorigin="3009,206" coordsize="3088,658">
            <o:lock v:ext="edit" text="t"/>
            <v:oval id="_x0000_s1040" style="position:absolute;left:3009;top:206;width:3088;height:658;v-text-anchor:middle" strokeweight=".26mm">
              <v:fill color2="black"/>
              <v:stroke joinstyle="miter"/>
            </v:oval>
            <v:shapetype id="_x0000_t202" coordsize="21600,21600" o:spt="202" path="m,l,21600r21600,l21600,xe">
              <v:stroke joinstyle="miter"/>
              <v:path gradientshapeok="t" o:connecttype="rect"/>
            </v:shapetype>
            <v:shape id="_x0000_s1041" type="#_x0000_t202" style="position:absolute;left:3461;top:301;width:2184;height:466;v-text-anchor:middle" filled="f" stroked="f">
              <v:stroke joinstyle="round"/>
              <v:textbox style="mso-next-textbox:#_x0000_s1041;mso-rotate-with-shape:t">
                <w:txbxContent>
                  <w:p w:rsidR="00FB04CE" w:rsidRDefault="00FB04CE" w:rsidP="002E77CA">
                    <w:pPr>
                      <w:jc w:val="center"/>
                    </w:pPr>
                    <w:r>
                      <w:t>Заявитель</w:t>
                    </w:r>
                  </w:p>
                </w:txbxContent>
              </v:textbox>
            </v:shape>
          </v:group>
        </w:pict>
      </w:r>
    </w:p>
    <w:p w:rsidR="002E77CA" w:rsidRPr="002E77CA" w:rsidRDefault="002E77CA" w:rsidP="002E77CA">
      <w:pPr>
        <w:tabs>
          <w:tab w:val="left" w:pos="1008"/>
        </w:tabs>
        <w:ind w:firstLine="709"/>
        <w:jc w:val="center"/>
        <w:rPr>
          <w:b/>
          <w:bCs/>
          <w:sz w:val="20"/>
          <w:szCs w:val="20"/>
        </w:rPr>
      </w:pPr>
    </w:p>
    <w:p w:rsidR="002E77CA" w:rsidRPr="002E77CA" w:rsidRDefault="002E77CA" w:rsidP="002E77CA">
      <w:pPr>
        <w:tabs>
          <w:tab w:val="left" w:pos="1008"/>
        </w:tabs>
        <w:ind w:firstLine="709"/>
        <w:jc w:val="center"/>
        <w:rPr>
          <w:b/>
          <w:bCs/>
          <w:sz w:val="20"/>
          <w:szCs w:val="20"/>
        </w:rPr>
      </w:pPr>
    </w:p>
    <w:p w:rsidR="002E77CA" w:rsidRPr="002E77CA" w:rsidRDefault="002E77CA" w:rsidP="002E77CA">
      <w:pPr>
        <w:jc w:val="both"/>
        <w:rPr>
          <w:b/>
          <w:bCs/>
          <w:color w:val="FF6600"/>
          <w:sz w:val="20"/>
          <w:szCs w:val="20"/>
          <w:lang w:val="ru-RU"/>
        </w:rPr>
      </w:pPr>
      <w:r w:rsidRPr="002E77CA">
        <w:rPr>
          <w:sz w:val="20"/>
          <w:szCs w:val="20"/>
        </w:rPr>
        <w:pict>
          <v:shapetype id="_x0000_t32" coordsize="21600,21600" o:spt="32" o:oned="t" path="m,l21600,21600e" filled="f">
            <v:path arrowok="t" fillok="f" o:connecttype="none"/>
            <o:lock v:ext="edit" shapetype="t"/>
          </v:shapetype>
          <v:shape id="_x0000_s1042" type="#_x0000_t32" style="position:absolute;left:0;text-align:left;margin-left:224.7pt;margin-top:1.9pt;width:.15pt;height:37.2pt;z-index:251646976" o:connectortype="straight" strokeweight=".26mm">
            <v:stroke endarrow="block" joinstyle="miter"/>
          </v:shape>
        </w:pict>
      </w:r>
      <w:r w:rsidRPr="002E77CA">
        <w:rPr>
          <w:sz w:val="20"/>
          <w:szCs w:val="20"/>
        </w:rPr>
        <w:pict>
          <v:shape id="_x0000_s1045" type="#_x0000_t202" style="position:absolute;left:0;text-align:left;margin-left:233.7pt;margin-top:4.15pt;width:131.15pt;height:32.5pt;z-index:251650048;mso-wrap-distance-left:9.05pt;mso-wrap-distance-right:9.05pt" stroked="f">
            <v:fill color2="black"/>
            <v:textbox style="mso-next-textbox:#_x0000_s1045" inset="0,0,0,0">
              <w:txbxContent>
                <w:p w:rsidR="00FB04CE" w:rsidRDefault="00FB04CE" w:rsidP="002E77CA">
                  <w:pPr>
                    <w:jc w:val="center"/>
                    <w:rPr>
                      <w:i/>
                    </w:rPr>
                  </w:pPr>
                  <w:r>
                    <w:rPr>
                      <w:i/>
                    </w:rPr>
                    <w:t>направление заявления (запроса)</w:t>
                  </w:r>
                </w:p>
              </w:txbxContent>
            </v:textbox>
          </v:shape>
        </w:pict>
      </w:r>
    </w:p>
    <w:p w:rsidR="002E77CA" w:rsidRPr="002E77CA" w:rsidRDefault="002E77CA" w:rsidP="002E77CA">
      <w:pPr>
        <w:jc w:val="center"/>
        <w:rPr>
          <w:b/>
          <w:bCs/>
          <w:sz w:val="20"/>
          <w:szCs w:val="20"/>
        </w:rPr>
      </w:pPr>
    </w:p>
    <w:p w:rsidR="002E77CA" w:rsidRPr="002E77CA" w:rsidRDefault="002E77CA" w:rsidP="002E77CA">
      <w:pPr>
        <w:jc w:val="both"/>
        <w:rPr>
          <w:b/>
          <w:bCs/>
          <w:sz w:val="20"/>
          <w:szCs w:val="20"/>
          <w:lang w:val="ru-RU"/>
        </w:rPr>
      </w:pPr>
      <w:r w:rsidRPr="002E77CA">
        <w:rPr>
          <w:sz w:val="20"/>
          <w:szCs w:val="20"/>
        </w:rPr>
        <w:pict>
          <v:shape id="_x0000_s1033" type="#_x0000_t202" style="position:absolute;left:0;text-align:left;margin-left:58.05pt;margin-top:10.9pt;width:354.75pt;height:24.5pt;z-index:251641856;mso-wrap-distance-left:9.05pt;mso-wrap-distance-right:9.05pt" strokeweight=".5pt">
            <v:fill color2="black"/>
            <v:textbox style="mso-next-textbox:#_x0000_s1033" inset="7.45pt,3.85pt,7.45pt,3.85pt">
              <w:txbxContent>
                <w:p w:rsidR="00FB04CE" w:rsidRDefault="00FB04CE" w:rsidP="002E77CA">
                  <w:pPr>
                    <w:jc w:val="center"/>
                  </w:pPr>
                  <w:r>
                    <w:t>Прием и регистрация поступившего заявления (запроса)</w:t>
                  </w:r>
                </w:p>
              </w:txbxContent>
            </v:textbox>
          </v:shape>
        </w:pict>
      </w:r>
    </w:p>
    <w:p w:rsidR="002E77CA" w:rsidRPr="002E77CA" w:rsidRDefault="002E77CA" w:rsidP="002E77CA">
      <w:pPr>
        <w:jc w:val="both"/>
        <w:rPr>
          <w:b/>
          <w:bCs/>
          <w:sz w:val="20"/>
          <w:szCs w:val="20"/>
        </w:rPr>
      </w:pPr>
    </w:p>
    <w:p w:rsidR="002E77CA" w:rsidRPr="002E77CA" w:rsidRDefault="002E77CA" w:rsidP="002E77CA">
      <w:pPr>
        <w:jc w:val="both"/>
        <w:rPr>
          <w:b/>
          <w:bCs/>
          <w:sz w:val="20"/>
          <w:szCs w:val="20"/>
        </w:rPr>
      </w:pPr>
      <w:r w:rsidRPr="002E77CA">
        <w:rPr>
          <w:sz w:val="20"/>
          <w:szCs w:val="20"/>
        </w:rPr>
        <w:pict>
          <v:shape id="_x0000_s1043" type="#_x0000_t32" style="position:absolute;left:0;text-align:left;margin-left:224.7pt;margin-top:7.8pt;width:0;height:22.1pt;z-index:251648000" o:connectortype="straight" strokeweight=".26mm">
            <v:stroke endarrow="block" joinstyle="miter"/>
          </v:shape>
        </w:pict>
      </w:r>
    </w:p>
    <w:p w:rsidR="002E77CA" w:rsidRPr="002E77CA" w:rsidRDefault="002E77CA" w:rsidP="002E77CA">
      <w:pPr>
        <w:jc w:val="both"/>
        <w:rPr>
          <w:b/>
          <w:bCs/>
          <w:sz w:val="20"/>
          <w:szCs w:val="20"/>
          <w:lang w:val="ru-RU"/>
        </w:rPr>
      </w:pPr>
    </w:p>
    <w:p w:rsidR="002E77CA" w:rsidRPr="002E77CA" w:rsidRDefault="002E77CA" w:rsidP="002E77CA">
      <w:pPr>
        <w:jc w:val="both"/>
        <w:rPr>
          <w:b/>
          <w:bCs/>
          <w:sz w:val="20"/>
          <w:szCs w:val="20"/>
        </w:rPr>
      </w:pPr>
      <w:r w:rsidRPr="002E77CA">
        <w:rPr>
          <w:b/>
          <w:bCs/>
          <w:noProof/>
          <w:sz w:val="20"/>
          <w:szCs w:val="20"/>
        </w:rPr>
        <w:pict>
          <v:shape id="_x0000_s1046" type="#_x0000_t202" style="position:absolute;left:0;text-align:left;margin-left:58.05pt;margin-top:2.3pt;width:354.75pt;height:49.5pt;z-index:251651072;mso-wrap-distance-left:9.05pt;mso-wrap-distance-right:9.05pt" strokeweight=".5pt">
            <v:fill color2="black"/>
            <v:textbox style="mso-next-textbox:#_x0000_s1046" inset="7.45pt,3.85pt,7.45pt,3.85pt">
              <w:txbxContent>
                <w:p w:rsidR="00FB04CE" w:rsidRPr="00625925" w:rsidRDefault="00FB04CE" w:rsidP="002E77CA">
                  <w:pPr>
                    <w:jc w:val="center"/>
                  </w:pPr>
                  <w:r>
                    <w:t xml:space="preserve">Рассмотрение заявления (запроса), установление оснований для отказа в предоставлении услуги </w:t>
                  </w:r>
                  <w:r>
                    <w:rPr>
                      <w:rFonts w:ascii="Times New Roman CYR" w:hAnsi="Times New Roman CYR" w:cs="Times New Roman CYR"/>
                      <w:sz w:val="22"/>
                      <w:szCs w:val="22"/>
                    </w:rPr>
                    <w:t>(срок выполнения административной процедуры – 14 дней)</w:t>
                  </w:r>
                </w:p>
              </w:txbxContent>
            </v:textbox>
          </v:shape>
        </w:pict>
      </w:r>
    </w:p>
    <w:p w:rsidR="002E77CA" w:rsidRPr="002E77CA" w:rsidRDefault="002E77CA" w:rsidP="002E77CA">
      <w:pPr>
        <w:jc w:val="both"/>
        <w:rPr>
          <w:b/>
          <w:bCs/>
          <w:sz w:val="20"/>
          <w:szCs w:val="20"/>
        </w:rPr>
      </w:pPr>
    </w:p>
    <w:p w:rsidR="002E77CA" w:rsidRPr="002E77CA" w:rsidRDefault="002E77CA" w:rsidP="002E77CA">
      <w:pPr>
        <w:jc w:val="both"/>
        <w:rPr>
          <w:b/>
          <w:bCs/>
          <w:sz w:val="20"/>
          <w:szCs w:val="20"/>
          <w:lang w:val="ru-RU"/>
        </w:rPr>
      </w:pPr>
    </w:p>
    <w:p w:rsidR="002E77CA" w:rsidRPr="002E77CA" w:rsidRDefault="002E77CA" w:rsidP="002E77CA">
      <w:pPr>
        <w:jc w:val="both"/>
        <w:rPr>
          <w:b/>
          <w:bCs/>
          <w:sz w:val="20"/>
          <w:szCs w:val="20"/>
        </w:rPr>
      </w:pPr>
      <w:r w:rsidRPr="002E77CA">
        <w:rPr>
          <w:noProof/>
          <w:sz w:val="20"/>
          <w:szCs w:val="20"/>
        </w:rPr>
        <w:pict>
          <v:shape id="_x0000_s1049" type="#_x0000_t32" style="position:absolute;left:0;text-align:left;margin-left:136.8pt;margin-top:10.45pt;width:.3pt;height:27.75pt;flip:x;z-index:251654144" o:connectortype="straight" strokeweight=".26mm">
            <v:stroke endarrow="block" joinstyle="miter"/>
          </v:shape>
        </w:pict>
      </w:r>
      <w:r w:rsidRPr="002E77CA">
        <w:rPr>
          <w:b/>
          <w:bCs/>
          <w:noProof/>
          <w:sz w:val="20"/>
          <w:szCs w:val="20"/>
        </w:rPr>
        <w:pict>
          <v:shape id="_x0000_s1047" type="#_x0000_t32" style="position:absolute;left:0;text-align:left;margin-left:335.7pt;margin-top:10.45pt;width:.15pt;height:24pt;flip:x;z-index:251652096" o:connectortype="straight" strokeweight=".26mm">
            <v:stroke endarrow="block" joinstyle="miter"/>
          </v:shape>
        </w:pict>
      </w:r>
    </w:p>
    <w:p w:rsidR="002E77CA" w:rsidRPr="002E77CA" w:rsidRDefault="002E77CA" w:rsidP="002E77CA">
      <w:pPr>
        <w:jc w:val="both"/>
        <w:rPr>
          <w:b/>
          <w:bCs/>
          <w:sz w:val="20"/>
          <w:szCs w:val="20"/>
        </w:rPr>
      </w:pPr>
    </w:p>
    <w:p w:rsidR="002E77CA" w:rsidRPr="002E77CA" w:rsidRDefault="002E77CA" w:rsidP="002E77CA">
      <w:pPr>
        <w:jc w:val="both"/>
        <w:rPr>
          <w:b/>
          <w:bCs/>
          <w:sz w:val="20"/>
          <w:szCs w:val="20"/>
        </w:rPr>
      </w:pPr>
      <w:r w:rsidRPr="002E77CA">
        <w:rPr>
          <w:b/>
          <w:bCs/>
          <w:noProof/>
          <w:sz w:val="20"/>
          <w:szCs w:val="20"/>
        </w:rPr>
        <w:pict>
          <v:shape id="_x0000_s1048" type="#_x0000_t202" style="position:absolute;left:0;text-align:left;margin-left:238.8pt;margin-top:6.85pt;width:174pt;height:130.35pt;z-index:251653120;mso-wrap-distance-left:9.05pt;mso-wrap-distance-right:9.05pt" strokeweight=".5pt">
            <v:fill color2="black"/>
            <v:textbox style="mso-next-textbox:#_x0000_s1048" inset="7.45pt,3.85pt,7.45pt,3.85pt">
              <w:txbxContent>
                <w:p w:rsidR="00FB04CE" w:rsidRPr="008678B5" w:rsidRDefault="00FB04CE" w:rsidP="002E77CA">
                  <w:pPr>
                    <w:jc w:val="center"/>
                  </w:pPr>
                  <w:r>
                    <w:t>Отказ в предоставлении муниципальной услуги</w:t>
                  </w:r>
                </w:p>
              </w:txbxContent>
            </v:textbox>
          </v:shape>
        </w:pict>
      </w:r>
      <w:r w:rsidRPr="002E77CA">
        <w:rPr>
          <w:sz w:val="20"/>
          <w:szCs w:val="20"/>
        </w:rPr>
        <w:pict>
          <v:shape id="_x0000_s1034" type="#_x0000_t202" style="position:absolute;left:0;text-align:left;margin-left:54.3pt;margin-top:10.6pt;width:165.75pt;height:126.6pt;z-index:251642880;mso-wrap-distance-left:9.05pt;mso-wrap-distance-right:9.05pt" strokeweight=".5pt">
            <v:fill color2="black"/>
            <v:textbox style="mso-next-textbox:#_x0000_s1034" inset="7.45pt,3.85pt,7.45pt,3.85pt">
              <w:txbxContent>
                <w:p w:rsidR="00FB04CE" w:rsidRPr="000A48F5" w:rsidRDefault="00FB04CE" w:rsidP="002E77CA">
                  <w:pPr>
                    <w:jc w:val="center"/>
                    <w:rPr>
                      <w:sz w:val="22"/>
                    </w:rPr>
                  </w:pPr>
                  <w:r>
                    <w:rPr>
                      <w:color w:val="000000"/>
                    </w:rPr>
                    <w:t>У</w:t>
                  </w:r>
                  <w:r w:rsidRPr="000A48F5">
                    <w:rPr>
                      <w:color w:val="000000"/>
                    </w:rPr>
                    <w:t>тверждение и выдача схемы расположения земельного участка на кадастровом плане или кадастровой карте соответствующей территории</w:t>
                  </w:r>
                  <w:r>
                    <w:rPr>
                      <w:color w:val="000000"/>
                    </w:rPr>
                    <w:t xml:space="preserve"> </w:t>
                  </w:r>
                  <w:r>
                    <w:rPr>
                      <w:rFonts w:ascii="Times New Roman CYR" w:hAnsi="Times New Roman CYR" w:cs="Times New Roman CYR"/>
                      <w:sz w:val="22"/>
                      <w:szCs w:val="22"/>
                    </w:rPr>
                    <w:t>(срок выполнения административной процедуры – 30 дней)</w:t>
                  </w:r>
                </w:p>
              </w:txbxContent>
            </v:textbox>
          </v:shape>
        </w:pict>
      </w:r>
    </w:p>
    <w:p w:rsidR="002E77CA" w:rsidRPr="002E77CA" w:rsidRDefault="002E77CA" w:rsidP="002E77CA">
      <w:pPr>
        <w:jc w:val="both"/>
        <w:rPr>
          <w:b/>
          <w:bCs/>
          <w:sz w:val="20"/>
          <w:szCs w:val="20"/>
        </w:rPr>
      </w:pPr>
    </w:p>
    <w:p w:rsidR="002E77CA" w:rsidRPr="002E77CA" w:rsidRDefault="002E77CA" w:rsidP="002E77CA">
      <w:pPr>
        <w:jc w:val="both"/>
        <w:rPr>
          <w:b/>
          <w:bCs/>
          <w:sz w:val="20"/>
          <w:szCs w:val="20"/>
        </w:rPr>
      </w:pPr>
    </w:p>
    <w:p w:rsidR="002E77CA" w:rsidRPr="002E77CA" w:rsidRDefault="002E77CA" w:rsidP="002E77CA">
      <w:pPr>
        <w:jc w:val="both"/>
        <w:rPr>
          <w:b/>
          <w:bCs/>
          <w:sz w:val="20"/>
          <w:szCs w:val="20"/>
          <w:lang w:val="ru-RU"/>
        </w:rPr>
      </w:pPr>
    </w:p>
    <w:p w:rsidR="002E77CA" w:rsidRPr="002E77CA" w:rsidRDefault="002E77CA" w:rsidP="002E77CA">
      <w:pPr>
        <w:jc w:val="both"/>
        <w:rPr>
          <w:b/>
          <w:bCs/>
          <w:sz w:val="20"/>
          <w:szCs w:val="20"/>
        </w:rPr>
      </w:pPr>
    </w:p>
    <w:p w:rsidR="002E77CA" w:rsidRPr="002E77CA" w:rsidRDefault="002E77CA" w:rsidP="002E77CA">
      <w:pPr>
        <w:jc w:val="both"/>
        <w:rPr>
          <w:b/>
          <w:bCs/>
          <w:sz w:val="20"/>
          <w:szCs w:val="20"/>
        </w:rPr>
      </w:pPr>
    </w:p>
    <w:p w:rsidR="002E77CA" w:rsidRPr="002E77CA" w:rsidRDefault="002E77CA" w:rsidP="002E77CA">
      <w:pPr>
        <w:jc w:val="both"/>
        <w:rPr>
          <w:b/>
          <w:bCs/>
          <w:sz w:val="20"/>
          <w:szCs w:val="20"/>
        </w:rPr>
      </w:pPr>
    </w:p>
    <w:p w:rsidR="002E77CA" w:rsidRPr="002E77CA" w:rsidRDefault="002E77CA" w:rsidP="002E77CA">
      <w:pPr>
        <w:jc w:val="both"/>
        <w:rPr>
          <w:b/>
          <w:bCs/>
          <w:sz w:val="20"/>
          <w:szCs w:val="20"/>
          <w:lang w:val="ru-RU"/>
        </w:rPr>
      </w:pPr>
    </w:p>
    <w:p w:rsidR="002E77CA" w:rsidRPr="002E77CA" w:rsidRDefault="002E77CA" w:rsidP="002E77CA">
      <w:pPr>
        <w:jc w:val="both"/>
        <w:rPr>
          <w:b/>
          <w:bCs/>
          <w:sz w:val="20"/>
          <w:szCs w:val="20"/>
        </w:rPr>
      </w:pPr>
    </w:p>
    <w:p w:rsidR="002E77CA" w:rsidRPr="002E77CA" w:rsidRDefault="002E77CA" w:rsidP="002E77CA">
      <w:pPr>
        <w:jc w:val="both"/>
        <w:rPr>
          <w:b/>
          <w:bCs/>
          <w:sz w:val="20"/>
          <w:szCs w:val="20"/>
        </w:rPr>
      </w:pPr>
      <w:r w:rsidRPr="002E77CA">
        <w:rPr>
          <w:sz w:val="20"/>
          <w:szCs w:val="20"/>
        </w:rPr>
        <w:pict>
          <v:shape id="_x0000_s1035" type="#_x0000_t32" style="position:absolute;left:0;text-align:left;margin-left:136.8pt;margin-top:13pt;width:.05pt;height:24.75pt;z-index:251643904" o:connectortype="straight" strokeweight=".26mm">
            <v:stroke endarrow="block" joinstyle="miter"/>
          </v:shape>
        </w:pict>
      </w:r>
    </w:p>
    <w:p w:rsidR="002E77CA" w:rsidRPr="002E77CA" w:rsidRDefault="002E77CA" w:rsidP="002E77CA">
      <w:pPr>
        <w:jc w:val="both"/>
        <w:rPr>
          <w:b/>
          <w:bCs/>
          <w:sz w:val="20"/>
          <w:szCs w:val="20"/>
          <w:lang w:val="ru-RU"/>
        </w:rPr>
      </w:pPr>
    </w:p>
    <w:p w:rsidR="002E77CA" w:rsidRPr="002E77CA" w:rsidRDefault="002E77CA" w:rsidP="002E77CA">
      <w:pPr>
        <w:jc w:val="both"/>
        <w:rPr>
          <w:b/>
          <w:bCs/>
          <w:sz w:val="20"/>
          <w:szCs w:val="20"/>
        </w:rPr>
      </w:pPr>
      <w:r w:rsidRPr="002E77CA">
        <w:rPr>
          <w:b/>
          <w:bCs/>
          <w:noProof/>
          <w:sz w:val="20"/>
          <w:szCs w:val="20"/>
        </w:rPr>
        <w:pict>
          <v:shape id="_x0000_s1050" type="#_x0000_t202" style="position:absolute;left:0;text-align:left;margin-left:54.3pt;margin-top:10.15pt;width:358.5pt;height:47.25pt;z-index:251655168;mso-wrap-distance-left:9.05pt;mso-wrap-distance-right:9.05pt" strokeweight=".5pt">
            <v:fill color2="black"/>
            <v:textbox style="mso-next-textbox:#_x0000_s1050" inset="7.45pt,3.85pt,7.45pt,3.85pt">
              <w:txbxContent>
                <w:p w:rsidR="00FB04CE" w:rsidRPr="000A48F5" w:rsidRDefault="00FB04CE" w:rsidP="002E77CA">
                  <w:pPr>
                    <w:jc w:val="center"/>
                  </w:pPr>
                  <w:r>
                    <w:rPr>
                      <w:color w:val="000000"/>
                    </w:rPr>
                    <w:t>П</w:t>
                  </w:r>
                  <w:r w:rsidRPr="000A48F5">
                    <w:rPr>
                      <w:color w:val="000000"/>
                    </w:rPr>
                    <w:t xml:space="preserve">ринятие решения о предоставлении в аренду или в собственность земельного участка </w:t>
                  </w:r>
                  <w:r>
                    <w:rPr>
                      <w:rFonts w:ascii="Times New Roman CYR" w:hAnsi="Times New Roman CYR" w:cs="Times New Roman CYR"/>
                      <w:sz w:val="22"/>
                      <w:szCs w:val="22"/>
                    </w:rPr>
                    <w:t>(срок выполнения административной процедуры – 14 дней)</w:t>
                  </w:r>
                </w:p>
              </w:txbxContent>
            </v:textbox>
          </v:shape>
        </w:pict>
      </w:r>
    </w:p>
    <w:p w:rsidR="002E77CA" w:rsidRPr="002E77CA" w:rsidRDefault="002E77CA" w:rsidP="002E77CA">
      <w:pPr>
        <w:jc w:val="both"/>
        <w:rPr>
          <w:b/>
          <w:bCs/>
          <w:sz w:val="20"/>
          <w:szCs w:val="20"/>
          <w:lang w:val="ru-RU"/>
        </w:rPr>
      </w:pPr>
    </w:p>
    <w:p w:rsidR="002E77CA" w:rsidRPr="002E77CA" w:rsidRDefault="002E77CA" w:rsidP="002E77CA">
      <w:pPr>
        <w:jc w:val="both"/>
        <w:rPr>
          <w:b/>
          <w:bCs/>
          <w:sz w:val="20"/>
          <w:szCs w:val="20"/>
        </w:rPr>
      </w:pPr>
    </w:p>
    <w:p w:rsidR="002E77CA" w:rsidRPr="002E77CA" w:rsidRDefault="002E77CA" w:rsidP="002E77CA">
      <w:pPr>
        <w:jc w:val="both"/>
        <w:rPr>
          <w:b/>
          <w:bCs/>
          <w:sz w:val="20"/>
          <w:szCs w:val="20"/>
        </w:rPr>
      </w:pPr>
    </w:p>
    <w:p w:rsidR="002E77CA" w:rsidRPr="002E77CA" w:rsidRDefault="002E77CA" w:rsidP="002E77CA">
      <w:pPr>
        <w:jc w:val="both"/>
        <w:rPr>
          <w:b/>
          <w:bCs/>
          <w:sz w:val="20"/>
          <w:szCs w:val="20"/>
        </w:rPr>
      </w:pPr>
      <w:r w:rsidRPr="002E77CA">
        <w:rPr>
          <w:sz w:val="20"/>
          <w:szCs w:val="20"/>
        </w:rPr>
        <w:pict>
          <v:shape id="_x0000_s1044" type="#_x0000_t32" style="position:absolute;left:0;text-align:left;margin-left:136.8pt;margin-top:-.1pt;width:0;height:28.5pt;z-index:251649024" o:connectortype="straight" strokeweight=".26mm">
            <v:stroke endarrow="block" joinstyle="miter"/>
          </v:shape>
        </w:pict>
      </w:r>
    </w:p>
    <w:p w:rsidR="002E77CA" w:rsidRPr="002E77CA" w:rsidRDefault="002E77CA" w:rsidP="002E77CA">
      <w:pPr>
        <w:jc w:val="both"/>
        <w:rPr>
          <w:b/>
          <w:bCs/>
          <w:sz w:val="20"/>
          <w:szCs w:val="20"/>
        </w:rPr>
      </w:pPr>
    </w:p>
    <w:p w:rsidR="002E77CA" w:rsidRPr="002E77CA" w:rsidRDefault="002E77CA" w:rsidP="002E77CA">
      <w:pPr>
        <w:jc w:val="both"/>
        <w:rPr>
          <w:b/>
          <w:bCs/>
          <w:sz w:val="20"/>
          <w:szCs w:val="20"/>
        </w:rPr>
      </w:pPr>
      <w:r w:rsidRPr="002E77CA">
        <w:rPr>
          <w:b/>
          <w:bCs/>
          <w:noProof/>
          <w:sz w:val="20"/>
          <w:szCs w:val="20"/>
        </w:rPr>
        <w:pict>
          <v:shape id="_x0000_s1052" type="#_x0000_t202" style="position:absolute;left:0;text-align:left;margin-left:49.65pt;margin-top:.8pt;width:358.5pt;height:39pt;z-index:251657216;mso-wrap-distance-left:9.05pt;mso-wrap-distance-right:9.05pt" strokeweight=".5pt">
            <v:fill color2="black"/>
            <v:textbox style="mso-next-textbox:#_x0000_s1052" inset="7.45pt,3.85pt,7.45pt,3.85pt">
              <w:txbxContent>
                <w:p w:rsidR="00FB04CE" w:rsidRPr="000A48F5" w:rsidRDefault="00FB04CE" w:rsidP="002E77CA">
                  <w:pPr>
                    <w:jc w:val="center"/>
                  </w:pPr>
                  <w:r w:rsidRPr="000547C4">
                    <w:rPr>
                      <w:color w:val="000000"/>
                      <w:szCs w:val="28"/>
                    </w:rPr>
                    <w:t xml:space="preserve">Заключение договора купли-продажи или аренды земельного участка </w:t>
                  </w:r>
                  <w:r>
                    <w:rPr>
                      <w:rFonts w:ascii="Times New Roman CYR" w:hAnsi="Times New Roman CYR" w:cs="Times New Roman CYR"/>
                      <w:sz w:val="22"/>
                      <w:szCs w:val="22"/>
                    </w:rPr>
                    <w:t>(срок выполнения административной процедуры – 7 дней)</w:t>
                  </w:r>
                </w:p>
              </w:txbxContent>
            </v:textbox>
          </v:shape>
        </w:pict>
      </w:r>
    </w:p>
    <w:p w:rsidR="002E77CA" w:rsidRPr="002E77CA" w:rsidRDefault="002E77CA" w:rsidP="002E77CA">
      <w:pPr>
        <w:jc w:val="both"/>
        <w:rPr>
          <w:sz w:val="20"/>
          <w:szCs w:val="20"/>
        </w:rPr>
      </w:pPr>
    </w:p>
    <w:p w:rsidR="002E77CA" w:rsidRPr="002E77CA" w:rsidRDefault="002E77CA" w:rsidP="002E77CA">
      <w:pPr>
        <w:ind w:firstLine="708"/>
        <w:jc w:val="both"/>
        <w:rPr>
          <w:sz w:val="20"/>
          <w:szCs w:val="20"/>
        </w:rPr>
      </w:pPr>
      <w:r w:rsidRPr="002E77CA">
        <w:rPr>
          <w:noProof/>
          <w:sz w:val="20"/>
          <w:szCs w:val="20"/>
        </w:rPr>
        <w:pict>
          <v:shape id="_x0000_s1051" type="#_x0000_t202" style="position:absolute;left:0;text-align:left;margin-left:186.15pt;margin-top:17.45pt;width:131.15pt;height:35.25pt;z-index:251656192;mso-wrap-distance-left:9.05pt;mso-wrap-distance-right:9.05pt" stroked="f">
            <v:fill color2="black"/>
            <v:textbox style="mso-next-textbox:#_x0000_s1051" inset="0,0,0,0">
              <w:txbxContent>
                <w:p w:rsidR="00FB04CE" w:rsidRPr="000A48F5" w:rsidRDefault="00FB04CE" w:rsidP="002E77CA">
                  <w:pPr>
                    <w:jc w:val="center"/>
                    <w:rPr>
                      <w:i/>
                    </w:rPr>
                  </w:pPr>
                  <w:r w:rsidRPr="000A48F5">
                    <w:rPr>
                      <w:i/>
                      <w:szCs w:val="28"/>
                    </w:rPr>
                    <w:t>оформлении и выдаче документов</w:t>
                  </w:r>
                </w:p>
              </w:txbxContent>
            </v:textbox>
          </v:shape>
        </w:pict>
      </w:r>
      <w:r w:rsidRPr="002E77CA">
        <w:rPr>
          <w:noProof/>
          <w:sz w:val="20"/>
          <w:szCs w:val="20"/>
        </w:rPr>
        <w:pict>
          <v:shape id="_x0000_s1053" type="#_x0000_t32" style="position:absolute;left:0;text-align:left;margin-left:136.8pt;margin-top:12.2pt;width:0;height:53.25pt;z-index:251658240" o:connectortype="straight" strokeweight=".26mm">
            <v:stroke endarrow="block" joinstyle="miter"/>
          </v:shape>
        </w:pict>
      </w:r>
    </w:p>
    <w:p w:rsidR="002E77CA" w:rsidRPr="002E77CA" w:rsidRDefault="002E77CA" w:rsidP="002E77CA">
      <w:pPr>
        <w:ind w:firstLine="708"/>
        <w:jc w:val="both"/>
        <w:rPr>
          <w:sz w:val="20"/>
          <w:szCs w:val="20"/>
        </w:rPr>
      </w:pPr>
    </w:p>
    <w:p w:rsidR="002E77CA" w:rsidRPr="002E77CA" w:rsidRDefault="002E77CA" w:rsidP="002E77CA">
      <w:pPr>
        <w:ind w:firstLine="708"/>
        <w:jc w:val="both"/>
        <w:rPr>
          <w:sz w:val="20"/>
          <w:szCs w:val="20"/>
        </w:rPr>
      </w:pPr>
    </w:p>
    <w:p w:rsidR="002E77CA" w:rsidRPr="002E77CA" w:rsidRDefault="002E77CA" w:rsidP="002E77CA">
      <w:pPr>
        <w:ind w:firstLine="708"/>
        <w:jc w:val="both"/>
        <w:rPr>
          <w:sz w:val="20"/>
          <w:szCs w:val="20"/>
        </w:rPr>
      </w:pPr>
    </w:p>
    <w:p w:rsidR="002E77CA" w:rsidRPr="002E77CA" w:rsidRDefault="002E77CA" w:rsidP="002E77CA">
      <w:pPr>
        <w:ind w:firstLine="708"/>
        <w:jc w:val="both"/>
        <w:rPr>
          <w:sz w:val="20"/>
          <w:szCs w:val="20"/>
        </w:rPr>
      </w:pPr>
      <w:r w:rsidRPr="002E77CA">
        <w:rPr>
          <w:sz w:val="20"/>
          <w:szCs w:val="20"/>
        </w:rPr>
        <w:pict>
          <v:group id="_x0000_s1036" style="position:absolute;left:0;text-align:left;margin-left:58.05pt;margin-top:4.3pt;width:154.45pt;height:46.5pt;z-index:251644928;mso-wrap-distance-left:0;mso-wrap-distance-right:0" coordorigin="3009,261" coordsize="3088,658">
            <o:lock v:ext="edit" text="t"/>
            <v:oval id="_x0000_s1037" style="position:absolute;left:3009;top:261;width:3088;height:658;v-text-anchor:middle" strokeweight=".26mm">
              <v:fill color2="black"/>
              <v:stroke joinstyle="miter"/>
            </v:oval>
            <v:shape id="_x0000_s1038" type="#_x0000_t202" style="position:absolute;left:3461;top:356;width:2184;height:466;v-text-anchor:middle" filled="f" stroked="f">
              <v:stroke joinstyle="round"/>
              <v:textbox style="mso-next-textbox:#_x0000_s1038;mso-rotate-with-shape:t">
                <w:txbxContent>
                  <w:p w:rsidR="00FB04CE" w:rsidRDefault="00FB04CE" w:rsidP="002E77CA">
                    <w:pPr>
                      <w:jc w:val="center"/>
                    </w:pPr>
                    <w:r>
                      <w:t>Заявитель</w:t>
                    </w:r>
                  </w:p>
                </w:txbxContent>
              </v:textbox>
            </v:shape>
          </v:group>
        </w:pict>
      </w:r>
    </w:p>
    <w:p w:rsidR="0063117B" w:rsidRDefault="0063117B" w:rsidP="002E77CA">
      <w:pPr>
        <w:pStyle w:val="ab"/>
        <w:jc w:val="right"/>
        <w:rPr>
          <w:sz w:val="20"/>
          <w:szCs w:val="20"/>
        </w:rPr>
      </w:pPr>
    </w:p>
    <w:p w:rsidR="0063117B" w:rsidRDefault="0063117B" w:rsidP="002E77CA">
      <w:pPr>
        <w:pStyle w:val="ab"/>
        <w:jc w:val="right"/>
        <w:rPr>
          <w:sz w:val="20"/>
          <w:szCs w:val="20"/>
        </w:rPr>
      </w:pPr>
    </w:p>
    <w:p w:rsidR="0063117B" w:rsidRDefault="0063117B" w:rsidP="002E77CA">
      <w:pPr>
        <w:pStyle w:val="ab"/>
        <w:jc w:val="right"/>
        <w:rPr>
          <w:sz w:val="20"/>
          <w:szCs w:val="20"/>
        </w:rPr>
      </w:pPr>
    </w:p>
    <w:p w:rsidR="0063117B" w:rsidRDefault="0063117B" w:rsidP="002E77CA">
      <w:pPr>
        <w:pStyle w:val="ab"/>
        <w:jc w:val="right"/>
        <w:rPr>
          <w:sz w:val="20"/>
          <w:szCs w:val="20"/>
        </w:rPr>
      </w:pPr>
    </w:p>
    <w:p w:rsidR="0063117B" w:rsidRDefault="0063117B" w:rsidP="002E77CA">
      <w:pPr>
        <w:pStyle w:val="ab"/>
        <w:jc w:val="right"/>
        <w:rPr>
          <w:sz w:val="20"/>
          <w:szCs w:val="20"/>
        </w:rPr>
      </w:pPr>
    </w:p>
    <w:p w:rsidR="0063117B" w:rsidRDefault="0063117B" w:rsidP="002E77CA">
      <w:pPr>
        <w:pStyle w:val="ab"/>
        <w:jc w:val="right"/>
        <w:rPr>
          <w:sz w:val="20"/>
          <w:szCs w:val="20"/>
        </w:rPr>
      </w:pPr>
    </w:p>
    <w:p w:rsidR="0063117B" w:rsidRDefault="0063117B" w:rsidP="002E77CA">
      <w:pPr>
        <w:pStyle w:val="ab"/>
        <w:jc w:val="right"/>
        <w:rPr>
          <w:sz w:val="20"/>
          <w:szCs w:val="20"/>
        </w:rPr>
      </w:pPr>
    </w:p>
    <w:p w:rsidR="002E77CA" w:rsidRPr="002E77CA" w:rsidRDefault="002E77CA" w:rsidP="002E77CA">
      <w:pPr>
        <w:pStyle w:val="ab"/>
        <w:jc w:val="right"/>
        <w:rPr>
          <w:sz w:val="20"/>
          <w:szCs w:val="20"/>
        </w:rPr>
      </w:pPr>
      <w:r w:rsidRPr="002E77CA">
        <w:rPr>
          <w:sz w:val="20"/>
          <w:szCs w:val="20"/>
        </w:rPr>
        <w:t>Приложение № 2</w:t>
      </w:r>
    </w:p>
    <w:p w:rsidR="002E77CA" w:rsidRPr="002E77CA" w:rsidRDefault="002E77CA" w:rsidP="002E77CA">
      <w:pPr>
        <w:pStyle w:val="ab"/>
        <w:jc w:val="center"/>
        <w:rPr>
          <w:rStyle w:val="afb"/>
          <w:sz w:val="20"/>
          <w:szCs w:val="20"/>
        </w:rPr>
      </w:pPr>
      <w:r w:rsidRPr="002E77CA">
        <w:rPr>
          <w:rStyle w:val="afb"/>
          <w:sz w:val="20"/>
          <w:szCs w:val="20"/>
        </w:rPr>
        <w:t>ОБРАЗЕЦ</w:t>
      </w:r>
    </w:p>
    <w:p w:rsidR="002E77CA" w:rsidRPr="002E77CA" w:rsidRDefault="002E77CA" w:rsidP="002E77CA">
      <w:pPr>
        <w:pStyle w:val="ab"/>
        <w:jc w:val="center"/>
        <w:rPr>
          <w:rStyle w:val="afb"/>
          <w:sz w:val="20"/>
          <w:szCs w:val="20"/>
        </w:rPr>
      </w:pPr>
      <w:r w:rsidRPr="002E77CA">
        <w:rPr>
          <w:rStyle w:val="afb"/>
          <w:sz w:val="20"/>
          <w:szCs w:val="20"/>
        </w:rPr>
        <w:t>ЗАЯВЛЕНИЯ О ПРЕДОСТАВЛЕНИИ ЗЕМЕЛЬНОГО УЧАСТКА ДЛЯ ОСУЩЕСТВЛЕНИЯ ДЕЯТЕЛЬНОСТИ ФЕРМЕРСКОГО ХОЗЯЙСТВА</w:t>
      </w:r>
    </w:p>
    <w:p w:rsidR="002E77CA" w:rsidRPr="002E77CA" w:rsidRDefault="002E77CA" w:rsidP="002E77CA">
      <w:pPr>
        <w:pStyle w:val="ab"/>
        <w:jc w:val="center"/>
        <w:rPr>
          <w:sz w:val="20"/>
          <w:szCs w:val="20"/>
        </w:rPr>
      </w:pPr>
    </w:p>
    <w:tbl>
      <w:tblPr>
        <w:tblW w:w="9108" w:type="dxa"/>
        <w:tblLayout w:type="fixed"/>
        <w:tblLook w:val="01E0"/>
      </w:tblPr>
      <w:tblGrid>
        <w:gridCol w:w="4219"/>
        <w:gridCol w:w="4889"/>
      </w:tblGrid>
      <w:tr w:rsidR="002E77CA" w:rsidRPr="002E77CA" w:rsidTr="00FB04CE">
        <w:tc>
          <w:tcPr>
            <w:tcW w:w="4219" w:type="dxa"/>
          </w:tcPr>
          <w:p w:rsidR="002E77CA" w:rsidRPr="002E77CA" w:rsidRDefault="002E77CA" w:rsidP="002E77CA">
            <w:pPr>
              <w:rPr>
                <w:sz w:val="20"/>
                <w:szCs w:val="20"/>
              </w:rPr>
            </w:pPr>
          </w:p>
        </w:tc>
        <w:tc>
          <w:tcPr>
            <w:tcW w:w="4889" w:type="dxa"/>
          </w:tcPr>
          <w:p w:rsidR="002E77CA" w:rsidRPr="002E77CA" w:rsidRDefault="002E77CA" w:rsidP="002E77CA">
            <w:pPr>
              <w:rPr>
                <w:sz w:val="20"/>
                <w:szCs w:val="20"/>
              </w:rPr>
            </w:pPr>
            <w:r w:rsidRPr="002E77CA">
              <w:rPr>
                <w:sz w:val="20"/>
                <w:szCs w:val="20"/>
              </w:rPr>
              <w:t>Главе администрации Тужинского мун</w:t>
            </w:r>
            <w:r w:rsidRPr="002E77CA">
              <w:rPr>
                <w:sz w:val="20"/>
                <w:szCs w:val="20"/>
              </w:rPr>
              <w:t>и</w:t>
            </w:r>
            <w:r w:rsidRPr="002E77CA">
              <w:rPr>
                <w:sz w:val="20"/>
                <w:szCs w:val="20"/>
              </w:rPr>
              <w:t>ципального района</w:t>
            </w:r>
          </w:p>
          <w:p w:rsidR="002E77CA" w:rsidRPr="002E77CA" w:rsidRDefault="002E77CA" w:rsidP="002E77CA">
            <w:pPr>
              <w:rPr>
                <w:sz w:val="20"/>
                <w:szCs w:val="20"/>
              </w:rPr>
            </w:pPr>
            <w:r w:rsidRPr="002E77CA">
              <w:rPr>
                <w:sz w:val="20"/>
                <w:szCs w:val="20"/>
              </w:rPr>
              <w:t>________________________________</w:t>
            </w:r>
          </w:p>
          <w:p w:rsidR="002E77CA" w:rsidRPr="002E77CA" w:rsidRDefault="002E77CA" w:rsidP="002E77CA">
            <w:pPr>
              <w:rPr>
                <w:sz w:val="20"/>
                <w:szCs w:val="20"/>
              </w:rPr>
            </w:pPr>
            <w:r w:rsidRPr="002E77CA">
              <w:rPr>
                <w:sz w:val="20"/>
                <w:szCs w:val="20"/>
              </w:rPr>
              <w:t>от _______________________________</w:t>
            </w:r>
          </w:p>
          <w:p w:rsidR="002E77CA" w:rsidRPr="002E77CA" w:rsidRDefault="002E77CA" w:rsidP="002E77CA">
            <w:pPr>
              <w:rPr>
                <w:sz w:val="20"/>
                <w:szCs w:val="20"/>
              </w:rPr>
            </w:pPr>
            <w:r w:rsidRPr="002E77CA">
              <w:rPr>
                <w:sz w:val="20"/>
                <w:szCs w:val="20"/>
              </w:rPr>
              <w:t>________________________________,</w:t>
            </w:r>
          </w:p>
          <w:p w:rsidR="002E77CA" w:rsidRPr="002E77CA" w:rsidRDefault="002E77CA" w:rsidP="002E77CA">
            <w:pPr>
              <w:rPr>
                <w:sz w:val="20"/>
                <w:szCs w:val="20"/>
              </w:rPr>
            </w:pPr>
            <w:r w:rsidRPr="002E77CA">
              <w:rPr>
                <w:sz w:val="20"/>
                <w:szCs w:val="20"/>
              </w:rPr>
              <w:t>проживающе_______ по адресу: __________________________________________________________________телефон__________________________</w:t>
            </w:r>
          </w:p>
        </w:tc>
      </w:tr>
    </w:tbl>
    <w:p w:rsidR="002E77CA" w:rsidRPr="002E77CA" w:rsidRDefault="002E77CA" w:rsidP="002E77CA">
      <w:pPr>
        <w:jc w:val="center"/>
        <w:rPr>
          <w:sz w:val="20"/>
          <w:szCs w:val="20"/>
        </w:rPr>
      </w:pPr>
    </w:p>
    <w:p w:rsidR="002E77CA" w:rsidRPr="002E77CA" w:rsidRDefault="002E77CA" w:rsidP="002E77CA">
      <w:pPr>
        <w:jc w:val="center"/>
        <w:rPr>
          <w:sz w:val="20"/>
          <w:szCs w:val="20"/>
        </w:rPr>
      </w:pPr>
      <w:r w:rsidRPr="002E77CA">
        <w:rPr>
          <w:sz w:val="20"/>
          <w:szCs w:val="20"/>
        </w:rPr>
        <w:t>ЗАЯВЛЕНИЕ</w:t>
      </w:r>
    </w:p>
    <w:p w:rsidR="002E77CA" w:rsidRPr="002E77CA" w:rsidRDefault="002E77CA" w:rsidP="002E77CA">
      <w:pPr>
        <w:pStyle w:val="ab"/>
        <w:ind w:firstLine="709"/>
        <w:rPr>
          <w:sz w:val="20"/>
          <w:szCs w:val="20"/>
        </w:rPr>
      </w:pPr>
      <w:r w:rsidRPr="002E77CA">
        <w:rPr>
          <w:sz w:val="20"/>
          <w:szCs w:val="20"/>
        </w:rPr>
        <w:t>Прошу предоставить земельный участок для_________________________ ____________________________________________________________________</w:t>
      </w:r>
    </w:p>
    <w:p w:rsidR="002E77CA" w:rsidRPr="002E77CA" w:rsidRDefault="002E77CA" w:rsidP="002E77CA">
      <w:pPr>
        <w:pStyle w:val="ab"/>
        <w:spacing w:before="0"/>
        <w:jc w:val="center"/>
        <w:rPr>
          <w:i/>
          <w:iCs/>
          <w:sz w:val="20"/>
          <w:szCs w:val="20"/>
        </w:rPr>
      </w:pPr>
      <w:r w:rsidRPr="002E77CA">
        <w:rPr>
          <w:i/>
          <w:iCs/>
          <w:sz w:val="20"/>
          <w:szCs w:val="20"/>
        </w:rPr>
        <w:t>цель использования (создание, осуществление деятельности фермерского хозяйства, его расширение)</w:t>
      </w:r>
    </w:p>
    <w:p w:rsidR="002E77CA" w:rsidRPr="002E77CA" w:rsidRDefault="002E77CA" w:rsidP="002E77CA">
      <w:pPr>
        <w:pStyle w:val="ab"/>
        <w:spacing w:before="0"/>
        <w:rPr>
          <w:sz w:val="20"/>
          <w:szCs w:val="20"/>
        </w:rPr>
      </w:pPr>
      <w:r w:rsidRPr="002E77CA">
        <w:rPr>
          <w:sz w:val="20"/>
          <w:szCs w:val="20"/>
        </w:rPr>
        <w:t>испрашиваемое право__________________________________________________</w:t>
      </w:r>
    </w:p>
    <w:p w:rsidR="002E77CA" w:rsidRPr="002E77CA" w:rsidRDefault="002E77CA" w:rsidP="002E77CA">
      <w:pPr>
        <w:pStyle w:val="ab"/>
        <w:spacing w:before="0"/>
        <w:jc w:val="center"/>
        <w:rPr>
          <w:i/>
          <w:iCs/>
          <w:sz w:val="20"/>
          <w:szCs w:val="20"/>
        </w:rPr>
      </w:pPr>
      <w:r w:rsidRPr="002E77CA">
        <w:rPr>
          <w:i/>
          <w:iCs/>
          <w:sz w:val="20"/>
          <w:szCs w:val="20"/>
        </w:rPr>
        <w:t>собственность (за плату или бесплатно), аренда (срок)</w:t>
      </w:r>
    </w:p>
    <w:p w:rsidR="002E77CA" w:rsidRPr="002E77CA" w:rsidRDefault="002E77CA" w:rsidP="002E77CA">
      <w:pPr>
        <w:pStyle w:val="ab"/>
        <w:spacing w:before="0"/>
        <w:rPr>
          <w:sz w:val="20"/>
          <w:szCs w:val="20"/>
        </w:rPr>
      </w:pPr>
      <w:r w:rsidRPr="002E77CA">
        <w:rPr>
          <w:sz w:val="20"/>
          <w:szCs w:val="20"/>
        </w:rPr>
        <w:t>обоснование размеров _________________________________________________</w:t>
      </w:r>
    </w:p>
    <w:p w:rsidR="002E77CA" w:rsidRPr="002E77CA" w:rsidRDefault="002E77CA" w:rsidP="002E77CA">
      <w:pPr>
        <w:pStyle w:val="ab"/>
        <w:spacing w:before="0"/>
        <w:jc w:val="center"/>
        <w:rPr>
          <w:i/>
          <w:iCs/>
          <w:sz w:val="20"/>
          <w:szCs w:val="20"/>
        </w:rPr>
      </w:pPr>
      <w:r w:rsidRPr="002E77CA">
        <w:rPr>
          <w:i/>
          <w:iCs/>
          <w:sz w:val="20"/>
          <w:szCs w:val="20"/>
        </w:rPr>
        <w:t>число членов фермерского хозяйства, виды его деятельности</w:t>
      </w:r>
    </w:p>
    <w:p w:rsidR="002E77CA" w:rsidRPr="002E77CA" w:rsidRDefault="002E77CA" w:rsidP="002E77CA">
      <w:pPr>
        <w:pStyle w:val="ab"/>
        <w:spacing w:before="0"/>
        <w:rPr>
          <w:sz w:val="20"/>
          <w:szCs w:val="20"/>
        </w:rPr>
      </w:pPr>
      <w:r w:rsidRPr="002E77CA">
        <w:rPr>
          <w:sz w:val="20"/>
          <w:szCs w:val="20"/>
        </w:rPr>
        <w:t xml:space="preserve">предполагаемое местоположение_______________________________________ </w:t>
      </w:r>
    </w:p>
    <w:p w:rsidR="002E77CA" w:rsidRPr="002E77CA" w:rsidRDefault="002E77CA" w:rsidP="002E77CA">
      <w:pPr>
        <w:pStyle w:val="ab"/>
        <w:spacing w:before="0"/>
        <w:rPr>
          <w:sz w:val="20"/>
          <w:szCs w:val="20"/>
        </w:rPr>
      </w:pPr>
    </w:p>
    <w:p w:rsidR="002E77CA" w:rsidRPr="002E77CA" w:rsidRDefault="002E77CA" w:rsidP="002E77CA">
      <w:pPr>
        <w:pStyle w:val="ab"/>
        <w:rPr>
          <w:sz w:val="20"/>
          <w:szCs w:val="20"/>
        </w:rPr>
      </w:pPr>
      <w:r w:rsidRPr="002E77CA">
        <w:rPr>
          <w:sz w:val="20"/>
          <w:szCs w:val="20"/>
        </w:rPr>
        <w:t xml:space="preserve">Приложение: </w:t>
      </w:r>
    </w:p>
    <w:p w:rsidR="002E77CA" w:rsidRPr="002E77CA" w:rsidRDefault="002E77CA" w:rsidP="002E77CA">
      <w:pPr>
        <w:pStyle w:val="ab"/>
        <w:jc w:val="both"/>
        <w:rPr>
          <w:sz w:val="20"/>
          <w:szCs w:val="20"/>
        </w:rPr>
      </w:pPr>
      <w:r w:rsidRPr="002E77CA">
        <w:rPr>
          <w:sz w:val="20"/>
          <w:szCs w:val="20"/>
        </w:rPr>
        <w:t xml:space="preserve">1. Соглашение о создании фермерского хозяйства (в случае создания фермерского хозяйства одним гражданином заключение соглашения не требуется). </w:t>
      </w:r>
    </w:p>
    <w:p w:rsidR="002E77CA" w:rsidRPr="002E77CA" w:rsidRDefault="002E77CA" w:rsidP="002E77CA">
      <w:pPr>
        <w:pStyle w:val="ab"/>
        <w:rPr>
          <w:sz w:val="20"/>
          <w:szCs w:val="20"/>
        </w:rPr>
      </w:pPr>
      <w:r w:rsidRPr="002E77CA">
        <w:rPr>
          <w:sz w:val="20"/>
          <w:szCs w:val="20"/>
        </w:rPr>
        <w:t xml:space="preserve">2. План-схема размещения земельного участка. </w:t>
      </w:r>
    </w:p>
    <w:p w:rsidR="002E77CA" w:rsidRPr="002E77CA" w:rsidRDefault="002E77CA" w:rsidP="002E77CA">
      <w:pPr>
        <w:pStyle w:val="ab"/>
        <w:rPr>
          <w:sz w:val="20"/>
          <w:szCs w:val="20"/>
        </w:rPr>
      </w:pPr>
      <w:r w:rsidRPr="002E77CA">
        <w:rPr>
          <w:sz w:val="20"/>
          <w:szCs w:val="20"/>
        </w:rPr>
        <w:t xml:space="preserve">________________________________________ «_____» _____________20___ г. </w:t>
      </w:r>
    </w:p>
    <w:p w:rsidR="002E77CA" w:rsidRDefault="002E77CA" w:rsidP="002E77CA">
      <w:pPr>
        <w:pStyle w:val="ab"/>
        <w:rPr>
          <w:i/>
          <w:iCs/>
          <w:sz w:val="20"/>
          <w:szCs w:val="20"/>
        </w:rPr>
      </w:pPr>
      <w:r w:rsidRPr="002E77CA">
        <w:rPr>
          <w:i/>
          <w:iCs/>
          <w:sz w:val="20"/>
          <w:szCs w:val="20"/>
        </w:rPr>
        <w:t xml:space="preserve">подпись заявителя расшифровка </w:t>
      </w:r>
    </w:p>
    <w:p w:rsidR="0063117B" w:rsidRDefault="0063117B" w:rsidP="002E77CA">
      <w:pPr>
        <w:pStyle w:val="ab"/>
        <w:rPr>
          <w:i/>
          <w:iCs/>
          <w:sz w:val="20"/>
          <w:szCs w:val="20"/>
        </w:rPr>
      </w:pPr>
    </w:p>
    <w:p w:rsidR="0063117B" w:rsidRDefault="0063117B" w:rsidP="002E77CA">
      <w:pPr>
        <w:pStyle w:val="ab"/>
        <w:rPr>
          <w:i/>
          <w:iCs/>
          <w:sz w:val="20"/>
          <w:szCs w:val="20"/>
        </w:rPr>
      </w:pPr>
    </w:p>
    <w:p w:rsidR="0063117B" w:rsidRDefault="0063117B" w:rsidP="002E77CA">
      <w:pPr>
        <w:pStyle w:val="ab"/>
        <w:rPr>
          <w:i/>
          <w:iCs/>
          <w:sz w:val="20"/>
          <w:szCs w:val="20"/>
        </w:rPr>
      </w:pPr>
    </w:p>
    <w:p w:rsidR="0063117B" w:rsidRPr="002E77CA" w:rsidRDefault="0063117B" w:rsidP="002E77CA">
      <w:pPr>
        <w:pStyle w:val="ab"/>
        <w:rPr>
          <w:i/>
          <w:iCs/>
          <w:sz w:val="20"/>
          <w:szCs w:val="20"/>
        </w:rPr>
      </w:pPr>
    </w:p>
    <w:tbl>
      <w:tblPr>
        <w:tblW w:w="9540" w:type="dxa"/>
        <w:tblLayout w:type="fixed"/>
        <w:tblCellMar>
          <w:left w:w="0" w:type="dxa"/>
          <w:right w:w="0" w:type="dxa"/>
        </w:tblCellMar>
        <w:tblLook w:val="0000"/>
      </w:tblPr>
      <w:tblGrid>
        <w:gridCol w:w="1843"/>
        <w:gridCol w:w="2873"/>
        <w:gridCol w:w="2983"/>
        <w:gridCol w:w="1841"/>
      </w:tblGrid>
      <w:tr w:rsidR="002E77CA" w:rsidRPr="002E77CA" w:rsidTr="00D22813">
        <w:tblPrEx>
          <w:tblCellMar>
            <w:top w:w="0" w:type="dxa"/>
            <w:left w:w="0" w:type="dxa"/>
            <w:bottom w:w="0" w:type="dxa"/>
            <w:right w:w="0" w:type="dxa"/>
          </w:tblCellMar>
        </w:tblPrEx>
        <w:trPr>
          <w:trHeight w:hRule="exact" w:val="1133"/>
        </w:trPr>
        <w:tc>
          <w:tcPr>
            <w:tcW w:w="9540" w:type="dxa"/>
            <w:gridSpan w:val="4"/>
          </w:tcPr>
          <w:p w:rsidR="002E77CA" w:rsidRPr="002E77CA" w:rsidRDefault="002E77CA" w:rsidP="00FB04CE">
            <w:pPr>
              <w:pStyle w:val="ConsPlusTitle"/>
              <w:jc w:val="center"/>
              <w:rPr>
                <w:rFonts w:ascii="Times New Roman" w:hAnsi="Times New Roman" w:cs="Times New Roman"/>
              </w:rPr>
            </w:pPr>
            <w:r w:rsidRPr="002E77CA">
              <w:rPr>
                <w:rFonts w:ascii="Times New Roman" w:hAnsi="Times New Roman" w:cs="Times New Roman"/>
              </w:rPr>
              <w:t>АДМИНИСТРАЦИЯ ТУЖИНСКОГО МУНИЦИПАЛЬНОГО РАЙОНА</w:t>
            </w:r>
          </w:p>
          <w:p w:rsidR="002E77CA" w:rsidRPr="002E77CA" w:rsidRDefault="002E77CA" w:rsidP="00FB04CE">
            <w:pPr>
              <w:pStyle w:val="ConsPlusTitle"/>
              <w:spacing w:after="360"/>
              <w:jc w:val="center"/>
              <w:rPr>
                <w:rFonts w:ascii="Times New Roman" w:hAnsi="Times New Roman" w:cs="Times New Roman"/>
              </w:rPr>
            </w:pPr>
            <w:r w:rsidRPr="002E77CA">
              <w:rPr>
                <w:rFonts w:ascii="Times New Roman" w:hAnsi="Times New Roman" w:cs="Times New Roman"/>
              </w:rPr>
              <w:t>КИРОВСКОЙ ОБЛАСТИ</w:t>
            </w:r>
          </w:p>
          <w:p w:rsidR="002E77CA" w:rsidRPr="002E77CA" w:rsidRDefault="002E77CA" w:rsidP="00FB04CE">
            <w:pPr>
              <w:pStyle w:val="ConsPlusTitle"/>
              <w:spacing w:after="360"/>
              <w:jc w:val="center"/>
              <w:rPr>
                <w:rFonts w:ascii="Times New Roman" w:hAnsi="Times New Roman" w:cs="Times New Roman"/>
              </w:rPr>
            </w:pPr>
            <w:r w:rsidRPr="002E77CA">
              <w:rPr>
                <w:rFonts w:ascii="Times New Roman" w:hAnsi="Times New Roman" w:cs="Times New Roman"/>
              </w:rPr>
              <w:t>ПОСТАНОВЛЕНИЕ</w:t>
            </w:r>
          </w:p>
        </w:tc>
      </w:tr>
      <w:tr w:rsidR="002E77CA" w:rsidRPr="002E77CA" w:rsidTr="00FB04CE">
        <w:tblPrEx>
          <w:tblCellMar>
            <w:top w:w="0" w:type="dxa"/>
            <w:left w:w="70" w:type="dxa"/>
            <w:bottom w:w="0" w:type="dxa"/>
            <w:right w:w="70" w:type="dxa"/>
          </w:tblCellMar>
        </w:tblPrEx>
        <w:tc>
          <w:tcPr>
            <w:tcW w:w="1843" w:type="dxa"/>
            <w:tcBorders>
              <w:bottom w:val="single" w:sz="4" w:space="0" w:color="auto"/>
            </w:tcBorders>
          </w:tcPr>
          <w:p w:rsidR="002E77CA" w:rsidRPr="002E77CA" w:rsidRDefault="002E77CA" w:rsidP="00FB04CE">
            <w:pPr>
              <w:tabs>
                <w:tab w:val="left" w:pos="2765"/>
              </w:tabs>
              <w:jc w:val="center"/>
              <w:rPr>
                <w:sz w:val="20"/>
                <w:szCs w:val="20"/>
              </w:rPr>
            </w:pPr>
            <w:r w:rsidRPr="002E77CA">
              <w:rPr>
                <w:sz w:val="20"/>
                <w:szCs w:val="20"/>
              </w:rPr>
              <w:t>27.01.2015</w:t>
            </w:r>
          </w:p>
        </w:tc>
        <w:tc>
          <w:tcPr>
            <w:tcW w:w="2873" w:type="dxa"/>
          </w:tcPr>
          <w:p w:rsidR="002E77CA" w:rsidRPr="002E77CA" w:rsidRDefault="002E77CA" w:rsidP="00FB04CE">
            <w:pPr>
              <w:jc w:val="center"/>
              <w:rPr>
                <w:position w:val="-6"/>
                <w:sz w:val="20"/>
                <w:szCs w:val="20"/>
              </w:rPr>
            </w:pPr>
          </w:p>
        </w:tc>
        <w:tc>
          <w:tcPr>
            <w:tcW w:w="2983" w:type="dxa"/>
          </w:tcPr>
          <w:p w:rsidR="002E77CA" w:rsidRPr="002E77CA" w:rsidRDefault="002E77CA" w:rsidP="00FB04CE">
            <w:pPr>
              <w:jc w:val="right"/>
              <w:rPr>
                <w:sz w:val="20"/>
                <w:szCs w:val="20"/>
              </w:rPr>
            </w:pPr>
            <w:r w:rsidRPr="002E77CA">
              <w:rPr>
                <w:position w:val="-6"/>
                <w:sz w:val="20"/>
                <w:szCs w:val="20"/>
              </w:rPr>
              <w:t>№</w:t>
            </w:r>
          </w:p>
        </w:tc>
        <w:tc>
          <w:tcPr>
            <w:tcW w:w="1841" w:type="dxa"/>
            <w:tcBorders>
              <w:bottom w:val="single" w:sz="6" w:space="0" w:color="auto"/>
            </w:tcBorders>
          </w:tcPr>
          <w:p w:rsidR="002E77CA" w:rsidRPr="002E77CA" w:rsidRDefault="002E77CA" w:rsidP="00FB04CE">
            <w:pPr>
              <w:jc w:val="center"/>
              <w:rPr>
                <w:sz w:val="20"/>
                <w:szCs w:val="20"/>
              </w:rPr>
            </w:pPr>
            <w:r w:rsidRPr="002E77CA">
              <w:rPr>
                <w:sz w:val="20"/>
                <w:szCs w:val="20"/>
              </w:rPr>
              <w:t>42</w:t>
            </w:r>
          </w:p>
        </w:tc>
      </w:tr>
      <w:tr w:rsidR="002E77CA" w:rsidRPr="002E77CA" w:rsidTr="002E77CA">
        <w:tblPrEx>
          <w:tblCellMar>
            <w:top w:w="0" w:type="dxa"/>
            <w:left w:w="70" w:type="dxa"/>
            <w:bottom w:w="0" w:type="dxa"/>
            <w:right w:w="70" w:type="dxa"/>
          </w:tblCellMar>
        </w:tblPrEx>
        <w:trPr>
          <w:trHeight w:val="328"/>
        </w:trPr>
        <w:tc>
          <w:tcPr>
            <w:tcW w:w="9540" w:type="dxa"/>
            <w:gridSpan w:val="4"/>
          </w:tcPr>
          <w:p w:rsidR="002E77CA" w:rsidRPr="002E77CA" w:rsidRDefault="002E77CA" w:rsidP="002E77CA">
            <w:pPr>
              <w:tabs>
                <w:tab w:val="left" w:pos="2765"/>
              </w:tabs>
              <w:jc w:val="center"/>
              <w:rPr>
                <w:sz w:val="20"/>
                <w:szCs w:val="20"/>
              </w:rPr>
            </w:pPr>
            <w:r w:rsidRPr="002E77CA">
              <w:rPr>
                <w:sz w:val="20"/>
                <w:szCs w:val="20"/>
              </w:rPr>
              <w:t>пгт Тужа</w:t>
            </w:r>
          </w:p>
        </w:tc>
      </w:tr>
    </w:tbl>
    <w:p w:rsidR="002E77CA" w:rsidRPr="002E77CA" w:rsidRDefault="002E77CA" w:rsidP="002E77CA">
      <w:pPr>
        <w:pStyle w:val="ConsPlusNormal0"/>
        <w:ind w:firstLine="720"/>
        <w:jc w:val="center"/>
        <w:rPr>
          <w:rFonts w:ascii="Times New Roman" w:hAnsi="Times New Roman" w:cs="Times New Roman"/>
          <w:b/>
        </w:rPr>
      </w:pPr>
      <w:r w:rsidRPr="002E77CA">
        <w:rPr>
          <w:rFonts w:ascii="Times New Roman" w:hAnsi="Times New Roman" w:cs="Times New Roman"/>
          <w:b/>
        </w:rPr>
        <w:t>О внесении изменений в постановление администрации Тужинского муниципального района от 19.04.2013 № 208</w:t>
      </w:r>
    </w:p>
    <w:p w:rsidR="002E77CA" w:rsidRPr="002E77CA" w:rsidRDefault="002E77CA" w:rsidP="002E77CA">
      <w:pPr>
        <w:pStyle w:val="ConsPlusNormal0"/>
        <w:ind w:firstLine="720"/>
        <w:jc w:val="center"/>
        <w:rPr>
          <w:rFonts w:ascii="Times New Roman" w:hAnsi="Times New Roman" w:cs="Times New Roman"/>
          <w:b/>
        </w:rPr>
      </w:pPr>
    </w:p>
    <w:p w:rsidR="002E77CA" w:rsidRPr="002E77CA" w:rsidRDefault="002E77CA" w:rsidP="002E77CA">
      <w:pPr>
        <w:pStyle w:val="ConsPlusNormal0"/>
        <w:tabs>
          <w:tab w:val="left" w:pos="0"/>
        </w:tabs>
        <w:ind w:firstLine="720"/>
        <w:jc w:val="both"/>
        <w:rPr>
          <w:rFonts w:ascii="Times New Roman" w:hAnsi="Times New Roman" w:cs="Times New Roman"/>
        </w:rPr>
      </w:pPr>
      <w:r w:rsidRPr="002E77CA">
        <w:rPr>
          <w:rFonts w:ascii="Times New Roman" w:hAnsi="Times New Roman" w:cs="Times New Roman"/>
        </w:rPr>
        <w:t>С целью решения вопросов, связанных с обеспечением жилыми помещениями детей-сирот и детей, оставшихся без попечения родителей, лиц из числа детей-сирот и детей, оставшихся без попечения родителей, руководствуясь Федеральным законом от 21.12.1996 № 159 «О дополнительных гарантиях по социальной поддержке детей-сирот и детей, оставшихся без попечения родителей»,  Законом Кировской области от 04.12.2012 №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администрация Тужинского муниципального района Кировской области ПОСТАНОВЛЯЕТ:</w:t>
      </w:r>
    </w:p>
    <w:p w:rsidR="002E77CA" w:rsidRPr="002E77CA" w:rsidRDefault="002E77CA" w:rsidP="002E77CA">
      <w:pPr>
        <w:pStyle w:val="ConsPlusNormal0"/>
        <w:numPr>
          <w:ilvl w:val="0"/>
          <w:numId w:val="35"/>
        </w:numPr>
        <w:ind w:left="0" w:firstLine="720"/>
        <w:jc w:val="both"/>
        <w:rPr>
          <w:rFonts w:ascii="Times New Roman" w:hAnsi="Times New Roman" w:cs="Times New Roman"/>
        </w:rPr>
      </w:pPr>
      <w:r w:rsidRPr="002E77CA">
        <w:rPr>
          <w:rFonts w:ascii="Times New Roman" w:hAnsi="Times New Roman" w:cs="Times New Roman"/>
        </w:rPr>
        <w:t>Внести в постановление администрации Тужинского муниципального района от 19.04.2013 № 208 «Об утверждении Порядка постановки на учет 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которым утвержден Порядок постановки на учет и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(далее Порядок) следующие изменения:</w:t>
      </w:r>
    </w:p>
    <w:p w:rsidR="002E77CA" w:rsidRPr="002E77CA" w:rsidRDefault="002E77CA" w:rsidP="002E77CA">
      <w:pPr>
        <w:pStyle w:val="ConsPlusNormal0"/>
        <w:jc w:val="both"/>
        <w:rPr>
          <w:rFonts w:ascii="Times New Roman" w:hAnsi="Times New Roman" w:cs="Times New Roman"/>
        </w:rPr>
      </w:pPr>
      <w:r w:rsidRPr="002E77CA">
        <w:rPr>
          <w:rFonts w:ascii="Times New Roman" w:hAnsi="Times New Roman" w:cs="Times New Roman"/>
        </w:rPr>
        <w:t>Дополнить пункт второй Порядка подпунктом 2.10 следующего содержания: «2.10. Распоряжением администрации Тужинского района создается рабочая группа для вынесения заключения о соответствии жилого помещения предъявляемым  к нему требованиям в составе: заместителя главы администрации по жизнеобеспечению, главного специалиста-главного архитектора района, ведущего специалиста сектора по опеке и попечительству отдела социальных отношений».</w:t>
      </w:r>
    </w:p>
    <w:p w:rsidR="002E77CA" w:rsidRPr="002E77CA" w:rsidRDefault="002E77CA" w:rsidP="002E77CA">
      <w:pPr>
        <w:pStyle w:val="ConsPlusNormal0"/>
        <w:numPr>
          <w:ilvl w:val="0"/>
          <w:numId w:val="35"/>
        </w:numPr>
        <w:spacing w:after="240"/>
        <w:ind w:left="0" w:firstLine="720"/>
        <w:jc w:val="both"/>
        <w:rPr>
          <w:rFonts w:ascii="Times New Roman" w:hAnsi="Times New Roman" w:cs="Times New Roman"/>
        </w:rPr>
      </w:pPr>
      <w:r w:rsidRPr="002E77CA">
        <w:rPr>
          <w:rFonts w:ascii="Times New Roman" w:hAnsi="Times New Roman" w:cs="Times New Roman"/>
        </w:rPr>
        <w:t>Настоящее постановление вступает в законную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2E77CA" w:rsidRPr="002E77CA" w:rsidRDefault="002E77CA" w:rsidP="002E77CA">
      <w:pPr>
        <w:pStyle w:val="ConsPlusNormal0"/>
        <w:spacing w:after="240"/>
        <w:jc w:val="both"/>
        <w:rPr>
          <w:rFonts w:ascii="Times New Roman" w:hAnsi="Times New Roman" w:cs="Times New Roman"/>
        </w:rPr>
      </w:pPr>
    </w:p>
    <w:p w:rsidR="002E77CA" w:rsidRPr="002E77CA" w:rsidRDefault="002E77CA" w:rsidP="002E77CA">
      <w:pPr>
        <w:pStyle w:val="ConsPlusNormal0"/>
        <w:jc w:val="both"/>
        <w:rPr>
          <w:rFonts w:ascii="Times New Roman" w:hAnsi="Times New Roman" w:cs="Times New Roman"/>
        </w:rPr>
      </w:pPr>
      <w:r w:rsidRPr="002E77CA">
        <w:rPr>
          <w:rFonts w:ascii="Times New Roman" w:hAnsi="Times New Roman" w:cs="Times New Roman"/>
        </w:rPr>
        <w:t>Глава администрации</w:t>
      </w:r>
    </w:p>
    <w:p w:rsidR="002E77CA" w:rsidRDefault="002E77CA" w:rsidP="002E77CA">
      <w:pPr>
        <w:pStyle w:val="ConsPlusNormal0"/>
        <w:jc w:val="both"/>
        <w:rPr>
          <w:rFonts w:ascii="Times New Roman" w:hAnsi="Times New Roman" w:cs="Times New Roman"/>
        </w:rPr>
      </w:pPr>
      <w:r w:rsidRPr="002E77CA">
        <w:rPr>
          <w:rFonts w:ascii="Times New Roman" w:hAnsi="Times New Roman" w:cs="Times New Roman"/>
        </w:rPr>
        <w:t>Тужинского муниципального района      Е.В. Видякина</w:t>
      </w:r>
    </w:p>
    <w:p w:rsidR="0041796F" w:rsidRDefault="0041796F" w:rsidP="002E77CA">
      <w:pPr>
        <w:pStyle w:val="ConsPlusNormal0"/>
        <w:jc w:val="both"/>
        <w:rPr>
          <w:rFonts w:ascii="Times New Roman" w:hAnsi="Times New Roman" w:cs="Times New Roman"/>
        </w:rPr>
      </w:pPr>
    </w:p>
    <w:p w:rsidR="0041796F" w:rsidRPr="002E77CA" w:rsidRDefault="0041796F" w:rsidP="002E77CA">
      <w:pPr>
        <w:pStyle w:val="ConsPlusNormal0"/>
        <w:jc w:val="both"/>
        <w:rPr>
          <w:rFonts w:ascii="Times New Roman" w:hAnsi="Times New Roman" w:cs="Times New Roman"/>
        </w:rPr>
      </w:pPr>
    </w:p>
    <w:p w:rsidR="0041796F" w:rsidRPr="0041796F" w:rsidRDefault="0041796F" w:rsidP="0041796F">
      <w:pPr>
        <w:jc w:val="center"/>
        <w:rPr>
          <w:b/>
          <w:sz w:val="20"/>
          <w:szCs w:val="20"/>
        </w:rPr>
      </w:pPr>
      <w:r w:rsidRPr="0041796F">
        <w:rPr>
          <w:b/>
          <w:sz w:val="20"/>
          <w:szCs w:val="20"/>
        </w:rPr>
        <w:t>АДМИНИСТРАЦИЯ ТУЖИНСКОГО МУНИЦИПАЛЬНОГО РАЙОНА</w:t>
      </w:r>
    </w:p>
    <w:p w:rsidR="0041796F" w:rsidRPr="0041796F" w:rsidRDefault="0041796F" w:rsidP="0041796F">
      <w:pPr>
        <w:jc w:val="center"/>
        <w:rPr>
          <w:b/>
          <w:sz w:val="20"/>
          <w:szCs w:val="20"/>
        </w:rPr>
      </w:pPr>
      <w:r w:rsidRPr="0041796F">
        <w:rPr>
          <w:b/>
          <w:sz w:val="20"/>
          <w:szCs w:val="20"/>
        </w:rPr>
        <w:t>КИРОВСКОЙ ОБЛАСТИ</w:t>
      </w:r>
    </w:p>
    <w:p w:rsidR="0041796F" w:rsidRPr="0041796F" w:rsidRDefault="0041796F" w:rsidP="0041796F">
      <w:pPr>
        <w:jc w:val="center"/>
        <w:rPr>
          <w:b/>
          <w:sz w:val="20"/>
          <w:szCs w:val="20"/>
        </w:rPr>
      </w:pPr>
    </w:p>
    <w:p w:rsidR="0041796F" w:rsidRPr="0041796F" w:rsidRDefault="0041796F" w:rsidP="0041796F">
      <w:pPr>
        <w:jc w:val="center"/>
        <w:rPr>
          <w:b/>
          <w:sz w:val="20"/>
          <w:szCs w:val="20"/>
        </w:rPr>
      </w:pPr>
      <w:r w:rsidRPr="0041796F">
        <w:rPr>
          <w:b/>
          <w:sz w:val="20"/>
          <w:szCs w:val="20"/>
        </w:rPr>
        <w:t>ПОСТАНОВЛЕНИЕ</w:t>
      </w:r>
    </w:p>
    <w:p w:rsidR="0041796F" w:rsidRPr="0041796F" w:rsidRDefault="0041796F" w:rsidP="0041796F">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41796F" w:rsidRPr="0041796F" w:rsidTr="00FB04CE">
        <w:tc>
          <w:tcPr>
            <w:tcW w:w="2376" w:type="dxa"/>
            <w:tcBorders>
              <w:top w:val="nil"/>
              <w:left w:val="nil"/>
              <w:bottom w:val="single" w:sz="4" w:space="0" w:color="auto"/>
              <w:right w:val="nil"/>
            </w:tcBorders>
          </w:tcPr>
          <w:p w:rsidR="0041796F" w:rsidRPr="0041796F" w:rsidRDefault="0041796F" w:rsidP="0041796F">
            <w:pPr>
              <w:tabs>
                <w:tab w:val="left" w:pos="2115"/>
              </w:tabs>
              <w:jc w:val="center"/>
              <w:rPr>
                <w:sz w:val="20"/>
                <w:szCs w:val="20"/>
              </w:rPr>
            </w:pPr>
            <w:r w:rsidRPr="0041796F">
              <w:rPr>
                <w:sz w:val="20"/>
                <w:szCs w:val="20"/>
              </w:rPr>
              <w:t>28.01.2015</w:t>
            </w:r>
          </w:p>
        </w:tc>
        <w:tc>
          <w:tcPr>
            <w:tcW w:w="5387" w:type="dxa"/>
            <w:tcBorders>
              <w:top w:val="nil"/>
              <w:left w:val="nil"/>
              <w:bottom w:val="nil"/>
              <w:right w:val="nil"/>
            </w:tcBorders>
          </w:tcPr>
          <w:p w:rsidR="0041796F" w:rsidRPr="0041796F" w:rsidRDefault="0041796F" w:rsidP="0041796F">
            <w:pPr>
              <w:tabs>
                <w:tab w:val="left" w:pos="2602"/>
              </w:tabs>
              <w:jc w:val="right"/>
              <w:rPr>
                <w:sz w:val="20"/>
                <w:szCs w:val="20"/>
              </w:rPr>
            </w:pPr>
            <w:r w:rsidRPr="0041796F">
              <w:rPr>
                <w:sz w:val="20"/>
                <w:szCs w:val="20"/>
              </w:rPr>
              <w:t>№</w:t>
            </w:r>
          </w:p>
        </w:tc>
        <w:tc>
          <w:tcPr>
            <w:tcW w:w="1948" w:type="dxa"/>
            <w:tcBorders>
              <w:top w:val="nil"/>
              <w:left w:val="nil"/>
              <w:bottom w:val="single" w:sz="4" w:space="0" w:color="auto"/>
              <w:right w:val="nil"/>
            </w:tcBorders>
          </w:tcPr>
          <w:p w:rsidR="0041796F" w:rsidRPr="0041796F" w:rsidRDefault="0041796F" w:rsidP="0041796F">
            <w:pPr>
              <w:tabs>
                <w:tab w:val="left" w:pos="2602"/>
              </w:tabs>
              <w:jc w:val="center"/>
              <w:rPr>
                <w:sz w:val="20"/>
                <w:szCs w:val="20"/>
              </w:rPr>
            </w:pPr>
            <w:r w:rsidRPr="0041796F">
              <w:rPr>
                <w:sz w:val="20"/>
                <w:szCs w:val="20"/>
              </w:rPr>
              <w:t>51</w:t>
            </w:r>
          </w:p>
        </w:tc>
      </w:tr>
      <w:tr w:rsidR="0041796F" w:rsidRPr="0041796F" w:rsidTr="00FB04CE">
        <w:tc>
          <w:tcPr>
            <w:tcW w:w="9711" w:type="dxa"/>
            <w:gridSpan w:val="3"/>
            <w:tcBorders>
              <w:top w:val="nil"/>
              <w:left w:val="nil"/>
              <w:bottom w:val="nil"/>
              <w:right w:val="nil"/>
            </w:tcBorders>
          </w:tcPr>
          <w:p w:rsidR="0041796F" w:rsidRPr="0041796F" w:rsidRDefault="0041796F" w:rsidP="0041796F">
            <w:pPr>
              <w:jc w:val="center"/>
              <w:rPr>
                <w:sz w:val="20"/>
                <w:szCs w:val="20"/>
              </w:rPr>
            </w:pPr>
            <w:r w:rsidRPr="0041796F">
              <w:rPr>
                <w:sz w:val="20"/>
                <w:szCs w:val="20"/>
              </w:rPr>
              <w:t>пгт Тужа</w:t>
            </w:r>
          </w:p>
        </w:tc>
      </w:tr>
    </w:tbl>
    <w:p w:rsidR="0041796F" w:rsidRPr="0041796F" w:rsidRDefault="0041796F" w:rsidP="0041796F">
      <w:pPr>
        <w:jc w:val="both"/>
        <w:rPr>
          <w:sz w:val="20"/>
          <w:szCs w:val="20"/>
        </w:rPr>
      </w:pPr>
    </w:p>
    <w:p w:rsidR="0041796F" w:rsidRPr="0041796F" w:rsidRDefault="0041796F" w:rsidP="0041796F">
      <w:pPr>
        <w:jc w:val="center"/>
        <w:rPr>
          <w:b/>
          <w:sz w:val="20"/>
          <w:szCs w:val="20"/>
        </w:rPr>
      </w:pPr>
      <w:r w:rsidRPr="0041796F">
        <w:rPr>
          <w:b/>
          <w:sz w:val="20"/>
          <w:szCs w:val="20"/>
        </w:rPr>
        <w:t>Об утверждении административного регламента предоставления муниципальной услуги «</w:t>
      </w:r>
      <w:r w:rsidRPr="0041796F">
        <w:rPr>
          <w:b/>
          <w:bCs/>
          <w:sz w:val="20"/>
          <w:szCs w:val="20"/>
        </w:rPr>
        <w:t>Предоставление земельных участков, находящихся в муниципальной собственности, на которых расположены здания, строения, сооружения в Тужинском муниципальном районе</w:t>
      </w:r>
      <w:r w:rsidRPr="0041796F">
        <w:rPr>
          <w:b/>
          <w:sz w:val="20"/>
          <w:szCs w:val="20"/>
        </w:rPr>
        <w:t>»</w:t>
      </w:r>
    </w:p>
    <w:p w:rsidR="0041796F" w:rsidRPr="0041796F" w:rsidRDefault="0041796F" w:rsidP="0041796F">
      <w:pPr>
        <w:jc w:val="center"/>
        <w:rPr>
          <w:b/>
          <w:sz w:val="20"/>
          <w:szCs w:val="20"/>
        </w:rPr>
      </w:pPr>
    </w:p>
    <w:p w:rsidR="0041796F" w:rsidRPr="0041796F" w:rsidRDefault="0041796F" w:rsidP="0041796F">
      <w:pPr>
        <w:autoSpaceDE w:val="0"/>
        <w:snapToGrid w:val="0"/>
        <w:ind w:firstLine="709"/>
        <w:jc w:val="both"/>
        <w:rPr>
          <w:sz w:val="20"/>
          <w:szCs w:val="20"/>
        </w:rPr>
      </w:pPr>
      <w:r w:rsidRPr="0041796F">
        <w:rPr>
          <w:sz w:val="20"/>
          <w:szCs w:val="20"/>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41796F" w:rsidRPr="0041796F" w:rsidRDefault="0041796F" w:rsidP="0041796F">
      <w:pPr>
        <w:ind w:firstLine="709"/>
        <w:jc w:val="both"/>
        <w:rPr>
          <w:sz w:val="20"/>
          <w:szCs w:val="20"/>
        </w:rPr>
      </w:pPr>
      <w:r w:rsidRPr="0041796F">
        <w:rPr>
          <w:sz w:val="20"/>
          <w:szCs w:val="20"/>
        </w:rPr>
        <w:t>1. Утвердить административный регламент предоставления муниципальной услуги «</w:t>
      </w:r>
      <w:r w:rsidRPr="0041796F">
        <w:rPr>
          <w:bCs/>
          <w:sz w:val="20"/>
          <w:szCs w:val="20"/>
        </w:rPr>
        <w:t>Предоставление земельных участков, находящихся в муниципальной собственности, на которых расположены здания, строения, сооружения в Тужинском муниципальном районе</w:t>
      </w:r>
      <w:r w:rsidRPr="0041796F">
        <w:rPr>
          <w:sz w:val="20"/>
          <w:szCs w:val="20"/>
        </w:rPr>
        <w:t>» (далее — административный регламент). Прилагается.</w:t>
      </w:r>
    </w:p>
    <w:p w:rsidR="0041796F" w:rsidRPr="0041796F" w:rsidRDefault="0041796F" w:rsidP="0041796F">
      <w:pPr>
        <w:ind w:firstLine="708"/>
        <w:jc w:val="both"/>
        <w:rPr>
          <w:sz w:val="20"/>
          <w:szCs w:val="20"/>
        </w:rPr>
      </w:pPr>
      <w:r w:rsidRPr="0041796F">
        <w:rPr>
          <w:sz w:val="20"/>
          <w:szCs w:val="20"/>
        </w:rPr>
        <w:t>2. Признать утратившими силу постановления администрации Тужинского муниципального района Кировской области:</w:t>
      </w:r>
    </w:p>
    <w:p w:rsidR="0041796F" w:rsidRPr="0041796F" w:rsidRDefault="0041796F" w:rsidP="0041796F">
      <w:pPr>
        <w:ind w:firstLine="708"/>
        <w:jc w:val="both"/>
        <w:rPr>
          <w:sz w:val="20"/>
          <w:szCs w:val="20"/>
        </w:rPr>
      </w:pPr>
      <w:r w:rsidRPr="0041796F">
        <w:rPr>
          <w:sz w:val="20"/>
          <w:szCs w:val="20"/>
        </w:rPr>
        <w:t>от 17.04.2013 № 202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которых расположены здания, строения, сооружения в собственность, аренду, безвозмездное (срочное), постоянное (бессрочное) пользование в Тужинском муниципальном районе»;</w:t>
      </w:r>
    </w:p>
    <w:p w:rsidR="0041796F" w:rsidRPr="0041796F" w:rsidRDefault="0041796F" w:rsidP="0041796F">
      <w:pPr>
        <w:ind w:firstLine="708"/>
        <w:jc w:val="both"/>
        <w:rPr>
          <w:sz w:val="20"/>
          <w:szCs w:val="20"/>
        </w:rPr>
      </w:pPr>
      <w:r w:rsidRPr="0041796F">
        <w:rPr>
          <w:sz w:val="20"/>
          <w:szCs w:val="20"/>
        </w:rPr>
        <w:t>от 24.05.2013 № 275 «О внесении изменений в постановление администрации Тужинского муниципального района от 17.04.2013 № 202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которых расположены здания, строения, сооружения в собственность, аренду, безвозмездное (срочное), постоянное (бессрочное) пользование в Тужинском муниципальном районе».</w:t>
      </w:r>
    </w:p>
    <w:p w:rsidR="0041796F" w:rsidRPr="0041796F" w:rsidRDefault="0041796F" w:rsidP="0041796F">
      <w:pPr>
        <w:autoSpaceDE w:val="0"/>
        <w:snapToGrid w:val="0"/>
        <w:ind w:firstLine="709"/>
        <w:jc w:val="both"/>
        <w:rPr>
          <w:sz w:val="20"/>
          <w:szCs w:val="20"/>
        </w:rPr>
      </w:pPr>
      <w:r w:rsidRPr="0041796F">
        <w:rPr>
          <w:sz w:val="20"/>
          <w:szCs w:val="20"/>
        </w:rPr>
        <w:t>3.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19" w:history="1">
        <w:r w:rsidRPr="0041796F">
          <w:rPr>
            <w:rStyle w:val="af5"/>
            <w:sz w:val="20"/>
            <w:szCs w:val="20"/>
            <w:lang w:val="en-US"/>
          </w:rPr>
          <w:t>www</w:t>
        </w:r>
        <w:r w:rsidRPr="0041796F">
          <w:rPr>
            <w:rStyle w:val="af5"/>
            <w:sz w:val="20"/>
            <w:szCs w:val="20"/>
          </w:rPr>
          <w:t>.</w:t>
        </w:r>
        <w:r w:rsidRPr="0041796F">
          <w:rPr>
            <w:rStyle w:val="af5"/>
            <w:sz w:val="20"/>
            <w:szCs w:val="20"/>
            <w:lang w:val="en-US"/>
          </w:rPr>
          <w:t>gosuslugi</w:t>
        </w:r>
        <w:r w:rsidRPr="0041796F">
          <w:rPr>
            <w:rStyle w:val="af5"/>
            <w:sz w:val="20"/>
            <w:szCs w:val="20"/>
          </w:rPr>
          <w:t>.</w:t>
        </w:r>
        <w:r w:rsidRPr="0041796F">
          <w:rPr>
            <w:rStyle w:val="af5"/>
            <w:sz w:val="20"/>
            <w:szCs w:val="20"/>
            <w:lang w:val="en-US"/>
          </w:rPr>
          <w:t>ru</w:t>
        </w:r>
      </w:hyperlink>
      <w:r w:rsidRPr="0041796F">
        <w:rPr>
          <w:sz w:val="20"/>
          <w:szCs w:val="20"/>
        </w:rPr>
        <w:t>).</w:t>
      </w:r>
    </w:p>
    <w:p w:rsidR="0041796F" w:rsidRPr="0041796F" w:rsidRDefault="0041796F" w:rsidP="0041796F">
      <w:pPr>
        <w:autoSpaceDE w:val="0"/>
        <w:snapToGrid w:val="0"/>
        <w:ind w:firstLine="709"/>
        <w:jc w:val="both"/>
        <w:rPr>
          <w:sz w:val="20"/>
          <w:szCs w:val="20"/>
        </w:rPr>
      </w:pPr>
      <w:r w:rsidRPr="0041796F">
        <w:rPr>
          <w:sz w:val="20"/>
          <w:szCs w:val="20"/>
        </w:rPr>
        <w:t>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41796F" w:rsidRPr="0041796F" w:rsidRDefault="0041796F" w:rsidP="0041796F">
      <w:pPr>
        <w:autoSpaceDE w:val="0"/>
        <w:snapToGrid w:val="0"/>
        <w:ind w:firstLine="709"/>
        <w:jc w:val="both"/>
        <w:rPr>
          <w:sz w:val="20"/>
          <w:szCs w:val="20"/>
        </w:rPr>
      </w:pPr>
      <w:r w:rsidRPr="0041796F">
        <w:rPr>
          <w:sz w:val="20"/>
          <w:szCs w:val="20"/>
        </w:rPr>
        <w:t>3. Контроль за соблюдением административного регламента возложить на отдел по экономике и прогнозированию администрации Тужинского муниципального района.</w:t>
      </w:r>
    </w:p>
    <w:p w:rsidR="0041796F" w:rsidRPr="0041796F" w:rsidRDefault="0041796F" w:rsidP="0041796F">
      <w:pPr>
        <w:jc w:val="both"/>
        <w:rPr>
          <w:sz w:val="20"/>
          <w:szCs w:val="20"/>
        </w:rPr>
      </w:pPr>
    </w:p>
    <w:tbl>
      <w:tblPr>
        <w:tblW w:w="0" w:type="auto"/>
        <w:tblLook w:val="04A0"/>
      </w:tblPr>
      <w:tblGrid>
        <w:gridCol w:w="3652"/>
        <w:gridCol w:w="6059"/>
      </w:tblGrid>
      <w:tr w:rsidR="0041796F" w:rsidRPr="0041796F" w:rsidTr="0041796F">
        <w:tc>
          <w:tcPr>
            <w:tcW w:w="3652" w:type="dxa"/>
          </w:tcPr>
          <w:p w:rsidR="0041796F" w:rsidRDefault="0041796F" w:rsidP="0041796F">
            <w:pPr>
              <w:rPr>
                <w:sz w:val="20"/>
                <w:szCs w:val="20"/>
              </w:rPr>
            </w:pPr>
            <w:r w:rsidRPr="0041796F">
              <w:rPr>
                <w:sz w:val="20"/>
                <w:szCs w:val="20"/>
              </w:rPr>
              <w:t>Глава администрации Тужинского</w:t>
            </w:r>
          </w:p>
          <w:p w:rsidR="0041796F" w:rsidRPr="0041796F" w:rsidRDefault="0041796F" w:rsidP="0041796F">
            <w:pPr>
              <w:rPr>
                <w:sz w:val="20"/>
                <w:szCs w:val="20"/>
              </w:rPr>
            </w:pPr>
            <w:r w:rsidRPr="0041796F">
              <w:rPr>
                <w:sz w:val="20"/>
                <w:szCs w:val="20"/>
              </w:rPr>
              <w:t xml:space="preserve"> муниципального района</w:t>
            </w:r>
          </w:p>
        </w:tc>
        <w:tc>
          <w:tcPr>
            <w:tcW w:w="6059" w:type="dxa"/>
          </w:tcPr>
          <w:p w:rsidR="0041796F" w:rsidRPr="0041796F" w:rsidRDefault="0041796F" w:rsidP="0041796F">
            <w:pPr>
              <w:rPr>
                <w:sz w:val="20"/>
                <w:szCs w:val="20"/>
              </w:rPr>
            </w:pPr>
          </w:p>
          <w:p w:rsidR="0041796F" w:rsidRPr="0041796F" w:rsidRDefault="0041796F" w:rsidP="0041796F">
            <w:pPr>
              <w:rPr>
                <w:sz w:val="20"/>
                <w:szCs w:val="20"/>
              </w:rPr>
            </w:pPr>
            <w:r w:rsidRPr="0041796F">
              <w:rPr>
                <w:sz w:val="20"/>
                <w:szCs w:val="20"/>
              </w:rPr>
              <w:t>Е.В. Видякина</w:t>
            </w:r>
          </w:p>
        </w:tc>
      </w:tr>
    </w:tbl>
    <w:p w:rsidR="0041796F" w:rsidRPr="0041796F" w:rsidRDefault="0041796F" w:rsidP="0041796F">
      <w:pPr>
        <w:pStyle w:val="af"/>
        <w:snapToGrid w:val="0"/>
        <w:ind w:left="5103"/>
        <w:rPr>
          <w:sz w:val="20"/>
          <w:szCs w:val="20"/>
        </w:rPr>
      </w:pPr>
      <w:r w:rsidRPr="0041796F">
        <w:rPr>
          <w:sz w:val="20"/>
          <w:szCs w:val="20"/>
        </w:rPr>
        <w:t>УТВЕРЖДЕН</w:t>
      </w:r>
    </w:p>
    <w:p w:rsidR="0041796F" w:rsidRPr="0041796F" w:rsidRDefault="0041796F" w:rsidP="0041796F">
      <w:pPr>
        <w:pStyle w:val="af"/>
        <w:ind w:left="5672"/>
        <w:rPr>
          <w:sz w:val="20"/>
          <w:szCs w:val="20"/>
        </w:rPr>
      </w:pPr>
    </w:p>
    <w:p w:rsidR="0041796F" w:rsidRPr="0041796F" w:rsidRDefault="0041796F" w:rsidP="0041796F">
      <w:pPr>
        <w:pStyle w:val="af"/>
        <w:ind w:left="5103"/>
        <w:rPr>
          <w:sz w:val="20"/>
          <w:szCs w:val="20"/>
        </w:rPr>
      </w:pPr>
      <w:r w:rsidRPr="0041796F">
        <w:rPr>
          <w:sz w:val="20"/>
          <w:szCs w:val="20"/>
        </w:rPr>
        <w:t>постановлением администрации</w:t>
      </w:r>
    </w:p>
    <w:p w:rsidR="0041796F" w:rsidRPr="0041796F" w:rsidRDefault="0041796F" w:rsidP="0041796F">
      <w:pPr>
        <w:pStyle w:val="af"/>
        <w:ind w:left="5103"/>
        <w:rPr>
          <w:sz w:val="20"/>
          <w:szCs w:val="20"/>
        </w:rPr>
      </w:pPr>
      <w:r w:rsidRPr="0041796F">
        <w:rPr>
          <w:sz w:val="20"/>
          <w:szCs w:val="20"/>
        </w:rPr>
        <w:t>Тужинского муниципального района</w:t>
      </w:r>
    </w:p>
    <w:p w:rsidR="0041796F" w:rsidRPr="0041796F" w:rsidRDefault="0041796F" w:rsidP="0041796F">
      <w:pPr>
        <w:pStyle w:val="ad"/>
        <w:spacing w:after="0"/>
        <w:ind w:left="5103"/>
        <w:rPr>
          <w:color w:val="000000"/>
          <w:sz w:val="20"/>
          <w:szCs w:val="20"/>
        </w:rPr>
      </w:pPr>
      <w:r w:rsidRPr="0041796F">
        <w:rPr>
          <w:sz w:val="20"/>
          <w:szCs w:val="20"/>
        </w:rPr>
        <w:t>от 28.01.2015 № 51</w:t>
      </w:r>
    </w:p>
    <w:p w:rsidR="0041796F" w:rsidRPr="0041796F" w:rsidRDefault="0041796F" w:rsidP="0041796F">
      <w:pPr>
        <w:pStyle w:val="ad"/>
        <w:spacing w:after="0"/>
        <w:rPr>
          <w:color w:val="000000"/>
          <w:sz w:val="20"/>
          <w:szCs w:val="20"/>
        </w:rPr>
      </w:pPr>
    </w:p>
    <w:p w:rsidR="0041796F" w:rsidRPr="0041796F" w:rsidRDefault="0041796F" w:rsidP="0041796F">
      <w:pPr>
        <w:pStyle w:val="ad"/>
        <w:spacing w:after="0"/>
        <w:jc w:val="center"/>
        <w:rPr>
          <w:b/>
          <w:color w:val="000000"/>
          <w:sz w:val="20"/>
          <w:szCs w:val="20"/>
        </w:rPr>
      </w:pPr>
      <w:r w:rsidRPr="0041796F">
        <w:rPr>
          <w:b/>
          <w:color w:val="000000"/>
          <w:sz w:val="20"/>
          <w:szCs w:val="20"/>
        </w:rPr>
        <w:t>Административный регламент</w:t>
      </w:r>
    </w:p>
    <w:p w:rsidR="0041796F" w:rsidRPr="0041796F" w:rsidRDefault="0041796F" w:rsidP="0041796F">
      <w:pPr>
        <w:pStyle w:val="ad"/>
        <w:spacing w:after="0"/>
        <w:jc w:val="center"/>
        <w:rPr>
          <w:b/>
          <w:color w:val="000000"/>
          <w:sz w:val="20"/>
          <w:szCs w:val="20"/>
        </w:rPr>
      </w:pPr>
      <w:r w:rsidRPr="0041796F">
        <w:rPr>
          <w:b/>
          <w:color w:val="000000"/>
          <w:sz w:val="20"/>
          <w:szCs w:val="20"/>
        </w:rPr>
        <w:t>предоставления муниципальной услуги</w:t>
      </w:r>
    </w:p>
    <w:p w:rsidR="0041796F" w:rsidRPr="0041796F" w:rsidRDefault="0041796F" w:rsidP="0041796F">
      <w:pPr>
        <w:pStyle w:val="ad"/>
        <w:spacing w:after="0"/>
        <w:jc w:val="center"/>
        <w:rPr>
          <w:b/>
          <w:color w:val="000000"/>
          <w:sz w:val="20"/>
          <w:szCs w:val="20"/>
        </w:rPr>
      </w:pPr>
      <w:r w:rsidRPr="0041796F">
        <w:rPr>
          <w:b/>
          <w:color w:val="000000"/>
          <w:sz w:val="20"/>
          <w:szCs w:val="20"/>
        </w:rPr>
        <w:t>«</w:t>
      </w:r>
      <w:r w:rsidRPr="0041796F">
        <w:rPr>
          <w:b/>
          <w:bCs/>
          <w:sz w:val="20"/>
          <w:szCs w:val="20"/>
        </w:rPr>
        <w:t>Предоставление земельных участков, находящихся в муниципальной собственности, на которых расположены здания, строения, сооружения в Тужинском муниципальном районе</w:t>
      </w:r>
      <w:r w:rsidRPr="0041796F">
        <w:rPr>
          <w:b/>
          <w:color w:val="000000"/>
          <w:sz w:val="20"/>
          <w:szCs w:val="20"/>
        </w:rPr>
        <w:t>»</w:t>
      </w:r>
    </w:p>
    <w:p w:rsidR="0041796F" w:rsidRPr="0041796F" w:rsidRDefault="0041796F" w:rsidP="0041796F">
      <w:pPr>
        <w:pStyle w:val="ad"/>
        <w:spacing w:after="0"/>
        <w:jc w:val="center"/>
        <w:rPr>
          <w:b/>
          <w:color w:val="000000"/>
          <w:sz w:val="20"/>
          <w:szCs w:val="20"/>
        </w:rPr>
      </w:pPr>
    </w:p>
    <w:p w:rsidR="0041796F" w:rsidRPr="0041796F" w:rsidRDefault="0041796F" w:rsidP="0041796F">
      <w:pPr>
        <w:pStyle w:val="ad"/>
        <w:spacing w:after="0"/>
        <w:jc w:val="center"/>
        <w:rPr>
          <w:color w:val="000000"/>
          <w:sz w:val="20"/>
          <w:szCs w:val="20"/>
        </w:rPr>
      </w:pPr>
      <w:r w:rsidRPr="0041796F">
        <w:rPr>
          <w:color w:val="000000"/>
          <w:sz w:val="20"/>
          <w:szCs w:val="20"/>
        </w:rPr>
        <w:t>1. Общие положения</w:t>
      </w:r>
    </w:p>
    <w:p w:rsidR="0041796F" w:rsidRPr="0041796F" w:rsidRDefault="0041796F" w:rsidP="0041796F">
      <w:pPr>
        <w:pStyle w:val="ad"/>
        <w:spacing w:after="0"/>
        <w:jc w:val="center"/>
        <w:rPr>
          <w:b/>
          <w:color w:val="000000"/>
          <w:sz w:val="20"/>
          <w:szCs w:val="20"/>
        </w:rPr>
      </w:pPr>
    </w:p>
    <w:p w:rsidR="0041796F" w:rsidRPr="0041796F" w:rsidRDefault="0041796F" w:rsidP="0041796F">
      <w:pPr>
        <w:pStyle w:val="ad"/>
        <w:tabs>
          <w:tab w:val="left" w:pos="735"/>
        </w:tabs>
        <w:spacing w:after="0"/>
        <w:ind w:firstLine="709"/>
        <w:rPr>
          <w:color w:val="000000"/>
          <w:sz w:val="20"/>
          <w:szCs w:val="20"/>
        </w:rPr>
      </w:pPr>
      <w:r w:rsidRPr="0041796F">
        <w:rPr>
          <w:color w:val="000000"/>
          <w:sz w:val="20"/>
          <w:szCs w:val="20"/>
        </w:rPr>
        <w:t>1.1. Предмет регулирования Административного регламента.</w:t>
      </w:r>
    </w:p>
    <w:p w:rsidR="0041796F" w:rsidRPr="0041796F" w:rsidRDefault="0041796F" w:rsidP="0041796F">
      <w:pPr>
        <w:pStyle w:val="ad"/>
        <w:spacing w:after="0"/>
        <w:ind w:firstLine="709"/>
        <w:jc w:val="both"/>
        <w:rPr>
          <w:color w:val="000000"/>
          <w:sz w:val="20"/>
          <w:szCs w:val="20"/>
        </w:rPr>
      </w:pPr>
      <w:r w:rsidRPr="0041796F">
        <w:rPr>
          <w:color w:val="000000"/>
          <w:sz w:val="20"/>
          <w:szCs w:val="20"/>
        </w:rPr>
        <w:t>1.1.1.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ее предоставлении.</w:t>
      </w:r>
      <w:r w:rsidRPr="0041796F">
        <w:rPr>
          <w:b/>
          <w:i/>
          <w:color w:val="000000"/>
          <w:sz w:val="20"/>
          <w:szCs w:val="20"/>
        </w:rPr>
        <w:t xml:space="preserve"> </w:t>
      </w:r>
      <w:r w:rsidRPr="0041796F">
        <w:rPr>
          <w:color w:val="000000"/>
          <w:sz w:val="20"/>
          <w:szCs w:val="20"/>
        </w:rPr>
        <w:t>Административный регламент устанавливает стандарт предоставления муниципальной услуги, определяет сроки и последовательность административных процедур и административных действий при ее предоставлении, формы контроля и досудебный порядок обжалования решений и (или) действий (бездействия) администрации Тужинского муниципального района</w:t>
      </w:r>
      <w:r w:rsidRPr="0041796F">
        <w:rPr>
          <w:i/>
          <w:color w:val="000000"/>
          <w:sz w:val="20"/>
          <w:szCs w:val="20"/>
        </w:rPr>
        <w:t xml:space="preserve"> </w:t>
      </w:r>
      <w:r w:rsidRPr="0041796F">
        <w:rPr>
          <w:color w:val="000000"/>
          <w:sz w:val="20"/>
          <w:szCs w:val="20"/>
        </w:rPr>
        <w:t>(далее – администрация), ее должностных лиц при осуществлении полномочий по предоставлению муниципальной услуги.</w:t>
      </w:r>
    </w:p>
    <w:p w:rsidR="0041796F" w:rsidRPr="0041796F" w:rsidRDefault="0041796F" w:rsidP="0041796F">
      <w:pPr>
        <w:pStyle w:val="ad"/>
        <w:spacing w:after="0"/>
        <w:ind w:firstLine="709"/>
        <w:jc w:val="both"/>
        <w:rPr>
          <w:color w:val="000000"/>
          <w:sz w:val="20"/>
          <w:szCs w:val="20"/>
        </w:rPr>
      </w:pPr>
      <w:r w:rsidRPr="0041796F">
        <w:rPr>
          <w:color w:val="000000"/>
          <w:sz w:val="20"/>
          <w:szCs w:val="20"/>
        </w:rPr>
        <w:t>1.1.2. 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41796F" w:rsidRPr="0041796F" w:rsidRDefault="0041796F" w:rsidP="0041796F">
      <w:pPr>
        <w:pStyle w:val="ad"/>
        <w:spacing w:after="0"/>
        <w:ind w:firstLine="709"/>
        <w:rPr>
          <w:bCs/>
          <w:color w:val="000000"/>
          <w:sz w:val="20"/>
          <w:szCs w:val="20"/>
        </w:rPr>
      </w:pPr>
      <w:r w:rsidRPr="0041796F">
        <w:rPr>
          <w:bCs/>
          <w:color w:val="000000"/>
          <w:sz w:val="20"/>
          <w:szCs w:val="20"/>
        </w:rPr>
        <w:t>1.2. Круг заявителей.</w:t>
      </w:r>
    </w:p>
    <w:p w:rsidR="0041796F" w:rsidRPr="0041796F" w:rsidRDefault="0041796F" w:rsidP="0041796F">
      <w:pPr>
        <w:pStyle w:val="ad"/>
        <w:spacing w:after="0"/>
        <w:ind w:firstLine="709"/>
        <w:jc w:val="both"/>
        <w:rPr>
          <w:color w:val="000000"/>
          <w:sz w:val="20"/>
          <w:szCs w:val="20"/>
        </w:rPr>
      </w:pPr>
      <w:r w:rsidRPr="0041796F">
        <w:rPr>
          <w:color w:val="000000"/>
          <w:sz w:val="20"/>
          <w:szCs w:val="20"/>
        </w:rPr>
        <w:t>Круг заявителей определен пунктом 3 статьи 2 Федерального закона от 27.07.2010 № 210-ФЗ «Об организации предоставления государственных и муниципальных услуг».</w:t>
      </w:r>
    </w:p>
    <w:p w:rsidR="0041796F" w:rsidRPr="0041796F" w:rsidRDefault="0041796F" w:rsidP="0041796F">
      <w:pPr>
        <w:autoSpaceDE w:val="0"/>
        <w:ind w:firstLine="709"/>
        <w:jc w:val="both"/>
        <w:rPr>
          <w:sz w:val="20"/>
          <w:szCs w:val="20"/>
        </w:rPr>
      </w:pPr>
      <w:r w:rsidRPr="0041796F">
        <w:rPr>
          <w:sz w:val="20"/>
          <w:szCs w:val="20"/>
        </w:rPr>
        <w:t>1.3. Порядок информирования о предоставлении муниципальной услуги.</w:t>
      </w:r>
    </w:p>
    <w:p w:rsidR="0041796F" w:rsidRPr="0041796F" w:rsidRDefault="0041796F" w:rsidP="0041796F">
      <w:pPr>
        <w:autoSpaceDE w:val="0"/>
        <w:ind w:firstLine="709"/>
        <w:jc w:val="both"/>
        <w:rPr>
          <w:sz w:val="20"/>
          <w:szCs w:val="20"/>
        </w:rPr>
      </w:pPr>
      <w:r w:rsidRPr="0041796F">
        <w:rPr>
          <w:sz w:val="20"/>
          <w:szCs w:val="20"/>
        </w:rPr>
        <w:t>1.3.1. Справочная информация о предоставлении муниципальной услуги:</w:t>
      </w:r>
    </w:p>
    <w:p w:rsidR="0041796F" w:rsidRPr="0041796F" w:rsidRDefault="0041796F" w:rsidP="0041796F">
      <w:pPr>
        <w:tabs>
          <w:tab w:val="left" w:pos="142"/>
        </w:tabs>
        <w:ind w:firstLine="709"/>
        <w:rPr>
          <w:sz w:val="20"/>
          <w:szCs w:val="20"/>
        </w:rPr>
      </w:pPr>
      <w:r w:rsidRPr="0041796F">
        <w:rPr>
          <w:sz w:val="20"/>
          <w:szCs w:val="20"/>
        </w:rPr>
        <w:t>Адрес: ул. Горького, д. 5, пгт Тужа, 612200, 3 этаж, каб. № 46.</w:t>
      </w:r>
    </w:p>
    <w:p w:rsidR="0041796F" w:rsidRPr="0041796F" w:rsidRDefault="0041796F" w:rsidP="0041796F">
      <w:pPr>
        <w:tabs>
          <w:tab w:val="left" w:pos="142"/>
        </w:tabs>
        <w:ind w:firstLine="709"/>
        <w:rPr>
          <w:sz w:val="20"/>
          <w:szCs w:val="20"/>
        </w:rPr>
      </w:pPr>
      <w:r w:rsidRPr="0041796F">
        <w:rPr>
          <w:sz w:val="20"/>
          <w:szCs w:val="20"/>
        </w:rPr>
        <w:t>График работы: понедельник - четверг с 08-00 до 17-00, пятница с 08-00 до 16-00, обед с 12-00 до 13-00,</w:t>
      </w:r>
    </w:p>
    <w:p w:rsidR="0041796F" w:rsidRPr="0041796F" w:rsidRDefault="0041796F" w:rsidP="0041796F">
      <w:pPr>
        <w:tabs>
          <w:tab w:val="left" w:pos="142"/>
        </w:tabs>
        <w:ind w:firstLine="709"/>
        <w:rPr>
          <w:sz w:val="20"/>
          <w:szCs w:val="20"/>
        </w:rPr>
      </w:pPr>
      <w:r w:rsidRPr="0041796F">
        <w:rPr>
          <w:sz w:val="20"/>
          <w:szCs w:val="20"/>
        </w:rPr>
        <w:t>выходные: суббота - воскресенье</w:t>
      </w:r>
    </w:p>
    <w:p w:rsidR="0041796F" w:rsidRPr="0041796F" w:rsidRDefault="0041796F" w:rsidP="0041796F">
      <w:pPr>
        <w:tabs>
          <w:tab w:val="left" w:pos="142"/>
          <w:tab w:val="left" w:pos="2520"/>
        </w:tabs>
        <w:ind w:firstLine="709"/>
        <w:rPr>
          <w:sz w:val="20"/>
          <w:szCs w:val="20"/>
        </w:rPr>
      </w:pPr>
      <w:r w:rsidRPr="0041796F">
        <w:rPr>
          <w:sz w:val="20"/>
          <w:szCs w:val="20"/>
        </w:rPr>
        <w:t>Телефон: 8 (83340) 2-16-44</w:t>
      </w:r>
    </w:p>
    <w:p w:rsidR="0041796F" w:rsidRPr="0041796F" w:rsidRDefault="0041796F" w:rsidP="0041796F">
      <w:pPr>
        <w:tabs>
          <w:tab w:val="left" w:pos="2520"/>
        </w:tabs>
        <w:ind w:firstLine="709"/>
        <w:jc w:val="both"/>
        <w:rPr>
          <w:i/>
          <w:sz w:val="20"/>
          <w:szCs w:val="20"/>
        </w:rPr>
      </w:pPr>
      <w:r w:rsidRPr="0041796F">
        <w:rPr>
          <w:sz w:val="20"/>
          <w:szCs w:val="20"/>
        </w:rPr>
        <w:t xml:space="preserve">официальный сайт на </w:t>
      </w:r>
      <w:r w:rsidRPr="0041796F">
        <w:rPr>
          <w:bCs/>
          <w:sz w:val="20"/>
          <w:szCs w:val="20"/>
        </w:rPr>
        <w:t>Едином портале государственных и муниципальных услуг</w:t>
      </w:r>
      <w:r w:rsidRPr="0041796F">
        <w:rPr>
          <w:b/>
          <w:i/>
          <w:sz w:val="20"/>
          <w:szCs w:val="20"/>
        </w:rPr>
        <w:t xml:space="preserve"> </w:t>
      </w:r>
      <w:r w:rsidRPr="0041796F">
        <w:rPr>
          <w:sz w:val="20"/>
          <w:szCs w:val="20"/>
        </w:rPr>
        <w:t>(далее – сеть Интернет)</w:t>
      </w:r>
      <w:r w:rsidRPr="0041796F">
        <w:rPr>
          <w:b/>
          <w:i/>
          <w:sz w:val="20"/>
          <w:szCs w:val="20"/>
        </w:rPr>
        <w:t xml:space="preserve"> – </w:t>
      </w:r>
      <w:r w:rsidRPr="0041796F">
        <w:rPr>
          <w:bCs/>
          <w:sz w:val="20"/>
          <w:szCs w:val="20"/>
          <w:lang w:val="en-US"/>
        </w:rPr>
        <w:t>www</w:t>
      </w:r>
      <w:r w:rsidRPr="0041796F">
        <w:rPr>
          <w:bCs/>
          <w:sz w:val="20"/>
          <w:szCs w:val="20"/>
        </w:rPr>
        <w:t>.</w:t>
      </w:r>
      <w:r w:rsidRPr="0041796F">
        <w:rPr>
          <w:bCs/>
          <w:sz w:val="20"/>
          <w:szCs w:val="20"/>
          <w:lang w:val="en-US"/>
        </w:rPr>
        <w:t>gosuslugi</w:t>
      </w:r>
      <w:r w:rsidRPr="0041796F">
        <w:rPr>
          <w:bCs/>
          <w:sz w:val="20"/>
          <w:szCs w:val="20"/>
        </w:rPr>
        <w:t>.</w:t>
      </w:r>
      <w:r w:rsidRPr="0041796F">
        <w:rPr>
          <w:bCs/>
          <w:sz w:val="20"/>
          <w:szCs w:val="20"/>
          <w:lang w:val="en-US"/>
        </w:rPr>
        <w:t>ru</w:t>
      </w:r>
      <w:r w:rsidRPr="0041796F">
        <w:rPr>
          <w:i/>
          <w:sz w:val="20"/>
          <w:szCs w:val="20"/>
        </w:rPr>
        <w:t>.</w:t>
      </w:r>
    </w:p>
    <w:p w:rsidR="0041796F" w:rsidRPr="0041796F" w:rsidRDefault="0041796F" w:rsidP="0041796F">
      <w:pPr>
        <w:tabs>
          <w:tab w:val="left" w:pos="2520"/>
        </w:tabs>
        <w:ind w:firstLine="709"/>
        <w:jc w:val="both"/>
        <w:rPr>
          <w:sz w:val="20"/>
          <w:szCs w:val="20"/>
        </w:rPr>
      </w:pPr>
      <w:r w:rsidRPr="0041796F">
        <w:rPr>
          <w:sz w:val="20"/>
          <w:szCs w:val="20"/>
        </w:rPr>
        <w:t>1.3.2. Способы информирования о предоставлении муниципальной услуги:</w:t>
      </w:r>
    </w:p>
    <w:p w:rsidR="0041796F" w:rsidRPr="0041796F" w:rsidRDefault="0041796F" w:rsidP="0041796F">
      <w:pPr>
        <w:tabs>
          <w:tab w:val="left" w:pos="2520"/>
        </w:tabs>
        <w:ind w:firstLine="709"/>
        <w:jc w:val="both"/>
        <w:rPr>
          <w:sz w:val="20"/>
          <w:szCs w:val="20"/>
        </w:rPr>
      </w:pPr>
      <w:r w:rsidRPr="0041796F">
        <w:rPr>
          <w:sz w:val="20"/>
          <w:szCs w:val="20"/>
        </w:rPr>
        <w:t>1.3.2.1. В форме публичного информирования:</w:t>
      </w:r>
    </w:p>
    <w:p w:rsidR="0041796F" w:rsidRPr="0041796F" w:rsidRDefault="0041796F" w:rsidP="0041796F">
      <w:pPr>
        <w:autoSpaceDE w:val="0"/>
        <w:ind w:firstLine="709"/>
        <w:jc w:val="both"/>
        <w:rPr>
          <w:b/>
          <w:i/>
          <w:sz w:val="20"/>
          <w:szCs w:val="20"/>
        </w:rPr>
      </w:pPr>
      <w:r w:rsidRPr="0041796F">
        <w:rPr>
          <w:sz w:val="20"/>
          <w:szCs w:val="20"/>
        </w:rPr>
        <w:t xml:space="preserve">на официальном сайте </w:t>
      </w:r>
      <w:r w:rsidRPr="0041796F">
        <w:rPr>
          <w:b/>
          <w:i/>
          <w:sz w:val="20"/>
          <w:szCs w:val="20"/>
        </w:rPr>
        <w:t xml:space="preserve">– </w:t>
      </w:r>
      <w:r w:rsidRPr="0041796F">
        <w:rPr>
          <w:bCs/>
          <w:sz w:val="20"/>
          <w:szCs w:val="20"/>
          <w:lang w:val="en-US"/>
        </w:rPr>
        <w:t>www</w:t>
      </w:r>
      <w:r w:rsidRPr="0041796F">
        <w:rPr>
          <w:bCs/>
          <w:sz w:val="20"/>
          <w:szCs w:val="20"/>
        </w:rPr>
        <w:t>.</w:t>
      </w:r>
      <w:r w:rsidRPr="0041796F">
        <w:rPr>
          <w:bCs/>
          <w:sz w:val="20"/>
          <w:szCs w:val="20"/>
          <w:lang w:val="en-US"/>
        </w:rPr>
        <w:t>gosuslugi</w:t>
      </w:r>
      <w:r w:rsidRPr="0041796F">
        <w:rPr>
          <w:bCs/>
          <w:sz w:val="20"/>
          <w:szCs w:val="20"/>
        </w:rPr>
        <w:t>.</w:t>
      </w:r>
      <w:r w:rsidRPr="0041796F">
        <w:rPr>
          <w:bCs/>
          <w:sz w:val="20"/>
          <w:szCs w:val="20"/>
          <w:lang w:val="en-US"/>
        </w:rPr>
        <w:t>ru</w:t>
      </w:r>
      <w:r w:rsidRPr="0041796F">
        <w:rPr>
          <w:b/>
          <w:i/>
          <w:sz w:val="20"/>
          <w:szCs w:val="20"/>
        </w:rPr>
        <w:t>;</w:t>
      </w:r>
    </w:p>
    <w:p w:rsidR="0041796F" w:rsidRPr="0041796F" w:rsidRDefault="0041796F" w:rsidP="0041796F">
      <w:pPr>
        <w:shd w:val="clear" w:color="auto" w:fill="FFFFFF"/>
        <w:ind w:firstLine="709"/>
        <w:jc w:val="both"/>
        <w:rPr>
          <w:sz w:val="20"/>
          <w:szCs w:val="20"/>
        </w:rPr>
      </w:pPr>
      <w:r w:rsidRPr="0041796F">
        <w:rPr>
          <w:sz w:val="20"/>
          <w:szCs w:val="20"/>
        </w:rPr>
        <w:t xml:space="preserve">на информационном стенде в здании администрации размещаются следующие сведения: </w:t>
      </w:r>
    </w:p>
    <w:p w:rsidR="0041796F" w:rsidRPr="0041796F" w:rsidRDefault="0041796F" w:rsidP="0041796F">
      <w:pPr>
        <w:shd w:val="clear" w:color="auto" w:fill="FFFFFF"/>
        <w:ind w:firstLine="709"/>
        <w:jc w:val="both"/>
        <w:rPr>
          <w:sz w:val="20"/>
          <w:szCs w:val="20"/>
        </w:rPr>
      </w:pPr>
      <w:r w:rsidRPr="0041796F">
        <w:rPr>
          <w:sz w:val="20"/>
          <w:szCs w:val="20"/>
        </w:rPr>
        <w:t>общий режим работы администрации,</w:t>
      </w:r>
    </w:p>
    <w:p w:rsidR="0041796F" w:rsidRPr="0041796F" w:rsidRDefault="0041796F" w:rsidP="0041796F">
      <w:pPr>
        <w:shd w:val="clear" w:color="auto" w:fill="FFFFFF"/>
        <w:ind w:firstLine="709"/>
        <w:jc w:val="both"/>
        <w:rPr>
          <w:spacing w:val="-1"/>
          <w:sz w:val="20"/>
          <w:szCs w:val="20"/>
        </w:rPr>
      </w:pPr>
      <w:r w:rsidRPr="0041796F">
        <w:rPr>
          <w:spacing w:val="-1"/>
          <w:sz w:val="20"/>
          <w:szCs w:val="20"/>
        </w:rPr>
        <w:t xml:space="preserve">номера телефонов специалистов администрации, участвующих в предоставлении </w:t>
      </w:r>
      <w:r w:rsidRPr="0041796F">
        <w:rPr>
          <w:sz w:val="20"/>
          <w:szCs w:val="20"/>
        </w:rPr>
        <w:t>муниципальной услуги</w:t>
      </w:r>
      <w:r w:rsidRPr="0041796F">
        <w:rPr>
          <w:spacing w:val="-1"/>
          <w:sz w:val="20"/>
          <w:szCs w:val="20"/>
        </w:rPr>
        <w:t>,</w:t>
      </w:r>
    </w:p>
    <w:p w:rsidR="0041796F" w:rsidRPr="0041796F" w:rsidRDefault="0041796F" w:rsidP="0041796F">
      <w:pPr>
        <w:shd w:val="clear" w:color="auto" w:fill="FFFFFF"/>
        <w:ind w:firstLine="709"/>
        <w:jc w:val="both"/>
        <w:rPr>
          <w:spacing w:val="-1"/>
          <w:sz w:val="20"/>
          <w:szCs w:val="20"/>
        </w:rPr>
      </w:pPr>
      <w:r w:rsidRPr="0041796F">
        <w:rPr>
          <w:spacing w:val="-1"/>
          <w:sz w:val="20"/>
          <w:szCs w:val="20"/>
        </w:rPr>
        <w:t xml:space="preserve">порядок предоставления </w:t>
      </w:r>
      <w:r w:rsidRPr="0041796F">
        <w:rPr>
          <w:sz w:val="20"/>
          <w:szCs w:val="20"/>
        </w:rPr>
        <w:t>муниципальной услуги</w:t>
      </w:r>
      <w:r w:rsidRPr="0041796F">
        <w:rPr>
          <w:spacing w:val="-1"/>
          <w:sz w:val="20"/>
          <w:szCs w:val="20"/>
        </w:rPr>
        <w:t xml:space="preserve"> (в текстовом виде),</w:t>
      </w:r>
    </w:p>
    <w:p w:rsidR="0041796F" w:rsidRPr="0041796F" w:rsidRDefault="0041796F" w:rsidP="0041796F">
      <w:pPr>
        <w:shd w:val="clear" w:color="auto" w:fill="FFFFFF"/>
        <w:ind w:firstLine="709"/>
        <w:jc w:val="both"/>
        <w:rPr>
          <w:spacing w:val="-1"/>
          <w:sz w:val="20"/>
          <w:szCs w:val="20"/>
        </w:rPr>
      </w:pPr>
      <w:r w:rsidRPr="0041796F">
        <w:rPr>
          <w:spacing w:val="-1"/>
          <w:sz w:val="20"/>
          <w:szCs w:val="20"/>
        </w:rPr>
        <w:t>перечень, формы документов для заполнения, образцы заполнения документов,</w:t>
      </w:r>
    </w:p>
    <w:p w:rsidR="0041796F" w:rsidRPr="0041796F" w:rsidRDefault="0041796F" w:rsidP="0041796F">
      <w:pPr>
        <w:shd w:val="clear" w:color="auto" w:fill="FFFFFF"/>
        <w:ind w:firstLine="709"/>
        <w:jc w:val="both"/>
        <w:rPr>
          <w:spacing w:val="-1"/>
          <w:sz w:val="20"/>
          <w:szCs w:val="20"/>
        </w:rPr>
      </w:pPr>
      <w:r w:rsidRPr="0041796F">
        <w:rPr>
          <w:spacing w:val="-1"/>
          <w:sz w:val="20"/>
          <w:szCs w:val="20"/>
        </w:rPr>
        <w:t xml:space="preserve">основания для отказа в предоставлении </w:t>
      </w:r>
      <w:r w:rsidRPr="0041796F">
        <w:rPr>
          <w:sz w:val="20"/>
          <w:szCs w:val="20"/>
        </w:rPr>
        <w:t>муниципальной услуги</w:t>
      </w:r>
      <w:r w:rsidRPr="0041796F">
        <w:rPr>
          <w:spacing w:val="-1"/>
          <w:sz w:val="20"/>
          <w:szCs w:val="20"/>
        </w:rPr>
        <w:t>,</w:t>
      </w:r>
    </w:p>
    <w:p w:rsidR="0041796F" w:rsidRPr="0041796F" w:rsidRDefault="0041796F" w:rsidP="0041796F">
      <w:pPr>
        <w:shd w:val="clear" w:color="auto" w:fill="FFFFFF"/>
        <w:ind w:firstLine="709"/>
        <w:jc w:val="both"/>
        <w:rPr>
          <w:spacing w:val="-1"/>
          <w:sz w:val="20"/>
          <w:szCs w:val="20"/>
        </w:rPr>
      </w:pPr>
      <w:r w:rsidRPr="0041796F">
        <w:rPr>
          <w:spacing w:val="-1"/>
          <w:sz w:val="20"/>
          <w:szCs w:val="20"/>
        </w:rPr>
        <w:t xml:space="preserve">порядок обжалования решений и (или) действий (бездействия) должностных лиц, участвующих в предоставлении </w:t>
      </w:r>
      <w:r w:rsidRPr="0041796F">
        <w:rPr>
          <w:sz w:val="20"/>
          <w:szCs w:val="20"/>
        </w:rPr>
        <w:t>муниципальной услуги</w:t>
      </w:r>
      <w:r w:rsidRPr="0041796F">
        <w:rPr>
          <w:spacing w:val="-1"/>
          <w:sz w:val="20"/>
          <w:szCs w:val="20"/>
        </w:rPr>
        <w:t>,</w:t>
      </w:r>
    </w:p>
    <w:p w:rsidR="0041796F" w:rsidRPr="0041796F" w:rsidRDefault="0041796F" w:rsidP="0041796F">
      <w:pPr>
        <w:shd w:val="clear" w:color="auto" w:fill="FFFFFF"/>
        <w:ind w:firstLine="709"/>
        <w:jc w:val="both"/>
        <w:rPr>
          <w:spacing w:val="-1"/>
          <w:sz w:val="20"/>
          <w:szCs w:val="20"/>
        </w:rPr>
      </w:pPr>
      <w:r w:rsidRPr="0041796F">
        <w:rPr>
          <w:spacing w:val="-1"/>
          <w:sz w:val="20"/>
          <w:szCs w:val="20"/>
        </w:rPr>
        <w:t xml:space="preserve">перечень нормативных правовых актов, регулирующих деятельность по предоставлению </w:t>
      </w:r>
      <w:r w:rsidRPr="0041796F">
        <w:rPr>
          <w:sz w:val="20"/>
          <w:szCs w:val="20"/>
        </w:rPr>
        <w:t>муниципальной услуги</w:t>
      </w:r>
      <w:r w:rsidRPr="0041796F">
        <w:rPr>
          <w:spacing w:val="-1"/>
          <w:sz w:val="20"/>
          <w:szCs w:val="20"/>
        </w:rPr>
        <w:t>.</w:t>
      </w:r>
    </w:p>
    <w:p w:rsidR="0041796F" w:rsidRPr="0041796F" w:rsidRDefault="0041796F" w:rsidP="0041796F">
      <w:pPr>
        <w:ind w:firstLine="709"/>
        <w:jc w:val="both"/>
        <w:rPr>
          <w:sz w:val="20"/>
          <w:szCs w:val="20"/>
        </w:rPr>
      </w:pPr>
      <w:r w:rsidRPr="0041796F">
        <w:rPr>
          <w:sz w:val="20"/>
          <w:szCs w:val="20"/>
        </w:rPr>
        <w:t>1.3.2.2. В форме индивидуального информирования:</w:t>
      </w:r>
    </w:p>
    <w:p w:rsidR="0041796F" w:rsidRPr="0041796F" w:rsidRDefault="0041796F" w:rsidP="0041796F">
      <w:pPr>
        <w:ind w:firstLine="709"/>
        <w:jc w:val="both"/>
        <w:rPr>
          <w:sz w:val="20"/>
          <w:szCs w:val="20"/>
        </w:rPr>
      </w:pPr>
      <w:r w:rsidRPr="0041796F">
        <w:rPr>
          <w:sz w:val="20"/>
          <w:szCs w:val="20"/>
        </w:rPr>
        <w:t>устно:</w:t>
      </w:r>
    </w:p>
    <w:p w:rsidR="0041796F" w:rsidRPr="0041796F" w:rsidRDefault="0041796F" w:rsidP="0041796F">
      <w:pPr>
        <w:ind w:firstLine="709"/>
        <w:jc w:val="both"/>
        <w:rPr>
          <w:sz w:val="20"/>
          <w:szCs w:val="20"/>
        </w:rPr>
      </w:pPr>
      <w:r w:rsidRPr="0041796F">
        <w:rPr>
          <w:sz w:val="20"/>
          <w:szCs w:val="20"/>
        </w:rPr>
        <w:t>по телефонам для справок (консультаций),</w:t>
      </w:r>
    </w:p>
    <w:p w:rsidR="0041796F" w:rsidRPr="0041796F" w:rsidRDefault="0041796F" w:rsidP="0041796F">
      <w:pPr>
        <w:ind w:firstLine="709"/>
        <w:jc w:val="both"/>
        <w:rPr>
          <w:sz w:val="20"/>
          <w:szCs w:val="20"/>
        </w:rPr>
      </w:pPr>
      <w:r w:rsidRPr="0041796F">
        <w:rPr>
          <w:sz w:val="20"/>
          <w:szCs w:val="20"/>
        </w:rPr>
        <w:t>лично;</w:t>
      </w:r>
    </w:p>
    <w:p w:rsidR="0041796F" w:rsidRPr="0041796F" w:rsidRDefault="0041796F" w:rsidP="0041796F">
      <w:pPr>
        <w:ind w:firstLine="709"/>
        <w:jc w:val="both"/>
        <w:rPr>
          <w:sz w:val="20"/>
          <w:szCs w:val="20"/>
        </w:rPr>
      </w:pPr>
      <w:r w:rsidRPr="0041796F">
        <w:rPr>
          <w:sz w:val="20"/>
          <w:szCs w:val="20"/>
        </w:rPr>
        <w:t>письменно – путем направления заявлений, запросов, обращений  (далее – обращений) почтой или лично.</w:t>
      </w:r>
    </w:p>
    <w:p w:rsidR="0041796F" w:rsidRPr="0041796F" w:rsidRDefault="0041796F" w:rsidP="0041796F">
      <w:pPr>
        <w:ind w:firstLine="709"/>
        <w:jc w:val="both"/>
        <w:rPr>
          <w:sz w:val="20"/>
          <w:szCs w:val="20"/>
        </w:rPr>
      </w:pPr>
      <w:r w:rsidRPr="0041796F">
        <w:rPr>
          <w:sz w:val="20"/>
          <w:szCs w:val="20"/>
        </w:rPr>
        <w:t>1.3.3. Индивидуальное устное информирование осуществляется специалистом, в должностные обязанности которого входит работа по организации предоставления муниципальной услуги (далее – специалист), во время личного приема.</w:t>
      </w:r>
    </w:p>
    <w:p w:rsidR="0041796F" w:rsidRPr="0041796F" w:rsidRDefault="0041796F" w:rsidP="0041796F">
      <w:pPr>
        <w:ind w:firstLine="709"/>
        <w:jc w:val="both"/>
        <w:rPr>
          <w:sz w:val="20"/>
          <w:szCs w:val="20"/>
        </w:rPr>
      </w:pPr>
      <w:r w:rsidRPr="0041796F">
        <w:rPr>
          <w:sz w:val="20"/>
          <w:szCs w:val="20"/>
        </w:rPr>
        <w:t>Информирование (консультирование) осуществляется по следующим вопросам:</w:t>
      </w:r>
    </w:p>
    <w:p w:rsidR="0041796F" w:rsidRPr="0041796F" w:rsidRDefault="0041796F" w:rsidP="0041796F">
      <w:pPr>
        <w:ind w:firstLine="709"/>
        <w:jc w:val="both"/>
        <w:rPr>
          <w:sz w:val="20"/>
          <w:szCs w:val="20"/>
        </w:rPr>
      </w:pPr>
      <w:r w:rsidRPr="0041796F">
        <w:rPr>
          <w:sz w:val="20"/>
          <w:szCs w:val="20"/>
        </w:rPr>
        <w:t>перечень документов, необходимых для предоставления муниципальной услуги, комплектность (достаточность) предоставленных документов;</w:t>
      </w:r>
    </w:p>
    <w:p w:rsidR="0041796F" w:rsidRPr="0041796F" w:rsidRDefault="0041796F" w:rsidP="0041796F">
      <w:pPr>
        <w:ind w:firstLine="709"/>
        <w:jc w:val="both"/>
        <w:rPr>
          <w:sz w:val="20"/>
          <w:szCs w:val="20"/>
        </w:rPr>
      </w:pPr>
      <w:r w:rsidRPr="0041796F">
        <w:rPr>
          <w:sz w:val="20"/>
          <w:szCs w:val="20"/>
        </w:rPr>
        <w:t>источник получения документов, необходимых для предоставления муниципальной услуги (орган власти, организация и их местонахождение);</w:t>
      </w:r>
    </w:p>
    <w:p w:rsidR="0041796F" w:rsidRPr="0041796F" w:rsidRDefault="0041796F" w:rsidP="0041796F">
      <w:pPr>
        <w:ind w:firstLine="709"/>
        <w:jc w:val="both"/>
        <w:rPr>
          <w:sz w:val="20"/>
          <w:szCs w:val="20"/>
        </w:rPr>
      </w:pPr>
      <w:r w:rsidRPr="0041796F">
        <w:rPr>
          <w:sz w:val="20"/>
          <w:szCs w:val="20"/>
        </w:rPr>
        <w:t>требования к заверению документов;</w:t>
      </w:r>
    </w:p>
    <w:p w:rsidR="0041796F" w:rsidRPr="0041796F" w:rsidRDefault="0041796F" w:rsidP="0041796F">
      <w:pPr>
        <w:ind w:firstLine="709"/>
        <w:jc w:val="both"/>
        <w:rPr>
          <w:sz w:val="20"/>
          <w:szCs w:val="20"/>
        </w:rPr>
      </w:pPr>
      <w:r w:rsidRPr="0041796F">
        <w:rPr>
          <w:sz w:val="20"/>
          <w:szCs w:val="20"/>
        </w:rPr>
        <w:t>входящие номера, под которыми зарегистрированы в системе делопроизводства заявления и прилагаемые к ним материалы;</w:t>
      </w:r>
    </w:p>
    <w:p w:rsidR="0041796F" w:rsidRPr="0041796F" w:rsidRDefault="0041796F" w:rsidP="0041796F">
      <w:pPr>
        <w:ind w:firstLine="709"/>
        <w:jc w:val="both"/>
        <w:rPr>
          <w:sz w:val="20"/>
          <w:szCs w:val="20"/>
        </w:rPr>
      </w:pPr>
      <w:r w:rsidRPr="0041796F">
        <w:rPr>
          <w:sz w:val="20"/>
          <w:szCs w:val="20"/>
        </w:rPr>
        <w:t>время приема и выдачи документов специалистом администрации;</w:t>
      </w:r>
    </w:p>
    <w:p w:rsidR="0041796F" w:rsidRPr="0041796F" w:rsidRDefault="0041796F" w:rsidP="0041796F">
      <w:pPr>
        <w:ind w:firstLine="709"/>
        <w:jc w:val="both"/>
        <w:rPr>
          <w:sz w:val="20"/>
          <w:szCs w:val="20"/>
        </w:rPr>
      </w:pPr>
      <w:r w:rsidRPr="0041796F">
        <w:rPr>
          <w:sz w:val="20"/>
          <w:szCs w:val="20"/>
        </w:rPr>
        <w:t>срок принятия решения о предоставлении муниципальной услуги или об отказе в ее предоставлении;</w:t>
      </w:r>
    </w:p>
    <w:p w:rsidR="0041796F" w:rsidRPr="0041796F" w:rsidRDefault="0041796F" w:rsidP="0041796F">
      <w:pPr>
        <w:ind w:firstLine="709"/>
        <w:jc w:val="both"/>
        <w:rPr>
          <w:sz w:val="20"/>
          <w:szCs w:val="20"/>
        </w:rPr>
      </w:pPr>
      <w:r w:rsidRPr="0041796F">
        <w:rPr>
          <w:sz w:val="20"/>
          <w:szCs w:val="20"/>
        </w:rPr>
        <w:t>досудебный (внесудебный) порядок обжалования решений и (или) действий (бездействия), принимаемых и осуществляемых администрацией в ходе предоставления муниципальной услуги;</w:t>
      </w:r>
    </w:p>
    <w:p w:rsidR="0041796F" w:rsidRPr="0041796F" w:rsidRDefault="0041796F" w:rsidP="0041796F">
      <w:pPr>
        <w:ind w:firstLine="709"/>
        <w:jc w:val="both"/>
        <w:rPr>
          <w:sz w:val="20"/>
          <w:szCs w:val="20"/>
        </w:rPr>
      </w:pPr>
      <w:r w:rsidRPr="0041796F">
        <w:rPr>
          <w:sz w:val="20"/>
          <w:szCs w:val="20"/>
        </w:rPr>
        <w:t>категории заявителей, имеющих право на получение муниципальной услуги.</w:t>
      </w:r>
    </w:p>
    <w:p w:rsidR="0041796F" w:rsidRPr="0041796F" w:rsidRDefault="0041796F" w:rsidP="0041796F">
      <w:pPr>
        <w:ind w:firstLine="709"/>
        <w:jc w:val="both"/>
        <w:rPr>
          <w:sz w:val="20"/>
          <w:szCs w:val="20"/>
        </w:rPr>
      </w:pPr>
      <w:r w:rsidRPr="0041796F">
        <w:rPr>
          <w:sz w:val="20"/>
          <w:szCs w:val="20"/>
        </w:rPr>
        <w:t>Информирование по иным вопросам осуществляется на основании письменного обращения.</w:t>
      </w:r>
    </w:p>
    <w:p w:rsidR="0041796F" w:rsidRPr="0041796F" w:rsidRDefault="0041796F" w:rsidP="0041796F">
      <w:pPr>
        <w:ind w:firstLine="709"/>
        <w:jc w:val="both"/>
        <w:rPr>
          <w:sz w:val="20"/>
          <w:szCs w:val="20"/>
        </w:rPr>
      </w:pPr>
      <w:r w:rsidRPr="0041796F">
        <w:rPr>
          <w:sz w:val="20"/>
          <w:szCs w:val="20"/>
        </w:rPr>
        <w:t>1.3.4. Индивидуальное письменное информирование заявителя осуществляется путем направления письма почтой России или электронного письма, соответственно, на его почтовый либо электронный адрес.</w:t>
      </w:r>
    </w:p>
    <w:p w:rsidR="0041796F" w:rsidRPr="0041796F" w:rsidRDefault="0041796F" w:rsidP="0041796F">
      <w:pPr>
        <w:ind w:firstLine="709"/>
        <w:jc w:val="both"/>
        <w:rPr>
          <w:sz w:val="20"/>
          <w:szCs w:val="20"/>
        </w:rPr>
      </w:pPr>
      <w:r w:rsidRPr="0041796F">
        <w:rPr>
          <w:sz w:val="20"/>
          <w:szCs w:val="20"/>
        </w:rPr>
        <w:t xml:space="preserve">Индивидуальное письменное информирование должно содержать: </w:t>
      </w:r>
    </w:p>
    <w:p w:rsidR="0041796F" w:rsidRPr="0041796F" w:rsidRDefault="0041796F" w:rsidP="0041796F">
      <w:pPr>
        <w:ind w:firstLine="709"/>
        <w:jc w:val="both"/>
        <w:rPr>
          <w:sz w:val="20"/>
          <w:szCs w:val="20"/>
        </w:rPr>
      </w:pPr>
      <w:r w:rsidRPr="0041796F">
        <w:rPr>
          <w:sz w:val="20"/>
          <w:szCs w:val="20"/>
        </w:rPr>
        <w:t xml:space="preserve">ответы на поставленные заявителем вопросы в простой, четкой и понятной форме; </w:t>
      </w:r>
    </w:p>
    <w:p w:rsidR="0041796F" w:rsidRPr="0041796F" w:rsidRDefault="0041796F" w:rsidP="0041796F">
      <w:pPr>
        <w:ind w:firstLine="709"/>
        <w:jc w:val="both"/>
        <w:rPr>
          <w:sz w:val="20"/>
          <w:szCs w:val="20"/>
        </w:rPr>
      </w:pPr>
      <w:r w:rsidRPr="0041796F">
        <w:rPr>
          <w:sz w:val="20"/>
          <w:szCs w:val="20"/>
        </w:rPr>
        <w:t xml:space="preserve">должность, фамилию, инициалы и номер телефона исполнителя. </w:t>
      </w:r>
    </w:p>
    <w:p w:rsidR="0041796F" w:rsidRPr="0041796F" w:rsidRDefault="0041796F" w:rsidP="0041796F">
      <w:pPr>
        <w:ind w:firstLine="709"/>
        <w:jc w:val="both"/>
        <w:rPr>
          <w:sz w:val="20"/>
          <w:szCs w:val="20"/>
        </w:rPr>
      </w:pPr>
      <w:r w:rsidRPr="0041796F">
        <w:rPr>
          <w:sz w:val="20"/>
          <w:szCs w:val="20"/>
        </w:rPr>
        <w:t>Ответ подписывается главой администрации. Письмо направляется в срок, не превышающий 30 дней со дня регистрации письменного обращения заявителя.</w:t>
      </w:r>
    </w:p>
    <w:p w:rsidR="0041796F" w:rsidRPr="0041796F" w:rsidRDefault="0041796F" w:rsidP="0041796F">
      <w:pPr>
        <w:ind w:firstLine="709"/>
        <w:jc w:val="both"/>
        <w:rPr>
          <w:color w:val="000000"/>
          <w:sz w:val="20"/>
          <w:szCs w:val="20"/>
        </w:rPr>
      </w:pPr>
    </w:p>
    <w:p w:rsidR="0041796F" w:rsidRPr="0041796F" w:rsidRDefault="0041796F" w:rsidP="0041796F">
      <w:pPr>
        <w:ind w:firstLine="709"/>
        <w:jc w:val="center"/>
        <w:rPr>
          <w:color w:val="000000"/>
          <w:sz w:val="20"/>
          <w:szCs w:val="20"/>
        </w:rPr>
      </w:pPr>
      <w:r w:rsidRPr="0041796F">
        <w:rPr>
          <w:color w:val="000000"/>
          <w:sz w:val="20"/>
          <w:szCs w:val="20"/>
        </w:rPr>
        <w:t>2. Стандарт предоставления муниципальной услуги.</w:t>
      </w:r>
    </w:p>
    <w:p w:rsidR="0041796F" w:rsidRPr="0041796F" w:rsidRDefault="0041796F" w:rsidP="0041796F">
      <w:pPr>
        <w:ind w:firstLine="709"/>
        <w:jc w:val="center"/>
        <w:rPr>
          <w:color w:val="000000"/>
          <w:sz w:val="20"/>
          <w:szCs w:val="20"/>
        </w:rPr>
      </w:pPr>
    </w:p>
    <w:p w:rsidR="0041796F" w:rsidRPr="0041796F" w:rsidRDefault="0041796F" w:rsidP="0041796F">
      <w:pPr>
        <w:pStyle w:val="ad"/>
        <w:spacing w:after="0"/>
        <w:ind w:firstLine="709"/>
        <w:jc w:val="both"/>
        <w:rPr>
          <w:color w:val="000000"/>
          <w:sz w:val="20"/>
          <w:szCs w:val="20"/>
        </w:rPr>
      </w:pPr>
      <w:r w:rsidRPr="0041796F">
        <w:rPr>
          <w:bCs/>
          <w:color w:val="000000"/>
          <w:sz w:val="20"/>
          <w:szCs w:val="20"/>
        </w:rPr>
        <w:t xml:space="preserve">2.1. </w:t>
      </w:r>
      <w:r w:rsidRPr="0041796F">
        <w:rPr>
          <w:color w:val="000000"/>
          <w:sz w:val="20"/>
          <w:szCs w:val="20"/>
        </w:rPr>
        <w:t>Наименование муниципальной услуги.</w:t>
      </w:r>
    </w:p>
    <w:p w:rsidR="0041796F" w:rsidRPr="0041796F" w:rsidRDefault="0041796F" w:rsidP="0041796F">
      <w:pPr>
        <w:pStyle w:val="ad"/>
        <w:spacing w:after="0"/>
        <w:ind w:firstLine="709"/>
        <w:jc w:val="both"/>
        <w:rPr>
          <w:color w:val="000000"/>
          <w:sz w:val="20"/>
          <w:szCs w:val="20"/>
        </w:rPr>
      </w:pPr>
      <w:r w:rsidRPr="0041796F">
        <w:rPr>
          <w:color w:val="000000"/>
          <w:sz w:val="20"/>
          <w:szCs w:val="20"/>
        </w:rPr>
        <w:t>Наименование муниципальной услуги: «</w:t>
      </w:r>
      <w:r w:rsidRPr="0041796F">
        <w:rPr>
          <w:bCs/>
          <w:sz w:val="20"/>
          <w:szCs w:val="20"/>
        </w:rPr>
        <w:t>Предоставление земельных участков, находящихся в муниципальной собственности, на которых расположены здания, строения, сооружения в Тужинском муниципальном районе</w:t>
      </w:r>
      <w:r w:rsidRPr="0041796F">
        <w:rPr>
          <w:color w:val="000000"/>
          <w:sz w:val="20"/>
          <w:szCs w:val="20"/>
        </w:rPr>
        <w:t>».</w:t>
      </w:r>
    </w:p>
    <w:p w:rsidR="0041796F" w:rsidRPr="0041796F" w:rsidRDefault="0041796F" w:rsidP="0041796F">
      <w:pPr>
        <w:pStyle w:val="ad"/>
        <w:spacing w:after="0"/>
        <w:ind w:firstLine="709"/>
        <w:jc w:val="both"/>
        <w:rPr>
          <w:color w:val="000000"/>
          <w:sz w:val="20"/>
          <w:szCs w:val="20"/>
        </w:rPr>
      </w:pPr>
      <w:r w:rsidRPr="0041796F">
        <w:rPr>
          <w:bCs/>
          <w:color w:val="000000"/>
          <w:sz w:val="20"/>
          <w:szCs w:val="20"/>
        </w:rPr>
        <w:t xml:space="preserve">2.2. </w:t>
      </w:r>
      <w:r w:rsidRPr="0041796F">
        <w:rPr>
          <w:color w:val="000000"/>
          <w:sz w:val="20"/>
          <w:szCs w:val="20"/>
        </w:rPr>
        <w:t>Наименование органа, предоставляющего муниципальную услугу.</w:t>
      </w:r>
    </w:p>
    <w:p w:rsidR="0041796F" w:rsidRPr="0041796F" w:rsidRDefault="0041796F" w:rsidP="0041796F">
      <w:pPr>
        <w:autoSpaceDE w:val="0"/>
        <w:ind w:firstLine="709"/>
        <w:jc w:val="both"/>
        <w:rPr>
          <w:bCs/>
          <w:sz w:val="20"/>
          <w:szCs w:val="20"/>
        </w:rPr>
      </w:pPr>
      <w:r w:rsidRPr="0041796F">
        <w:rPr>
          <w:sz w:val="20"/>
          <w:szCs w:val="20"/>
        </w:rPr>
        <w:t xml:space="preserve">2.2.1. Органом, предоставляющим муниципальную услугу, является </w:t>
      </w:r>
      <w:r w:rsidRPr="0041796F">
        <w:rPr>
          <w:bCs/>
          <w:sz w:val="20"/>
          <w:szCs w:val="20"/>
        </w:rPr>
        <w:t xml:space="preserve">администрация Тужинского муниципального района.  </w:t>
      </w:r>
    </w:p>
    <w:p w:rsidR="0041796F" w:rsidRPr="0041796F" w:rsidRDefault="0041796F" w:rsidP="0041796F">
      <w:pPr>
        <w:pStyle w:val="ad"/>
        <w:spacing w:after="0"/>
        <w:ind w:firstLine="709"/>
        <w:jc w:val="both"/>
        <w:rPr>
          <w:bCs/>
          <w:color w:val="000000"/>
          <w:sz w:val="20"/>
          <w:szCs w:val="20"/>
        </w:rPr>
      </w:pPr>
      <w:r w:rsidRPr="0041796F">
        <w:rPr>
          <w:bCs/>
          <w:color w:val="000000"/>
          <w:sz w:val="20"/>
          <w:szCs w:val="20"/>
        </w:rPr>
        <w:t>2.2.2. Структурным подразделением администрации, ответственным за непосредственное предоставление муниципальной услуги, является отдел по</w:t>
      </w:r>
      <w:r w:rsidRPr="0041796F">
        <w:rPr>
          <w:b/>
          <w:bCs/>
          <w:i/>
          <w:color w:val="000000"/>
          <w:sz w:val="20"/>
          <w:szCs w:val="20"/>
        </w:rPr>
        <w:t xml:space="preserve"> </w:t>
      </w:r>
      <w:r w:rsidRPr="0041796F">
        <w:rPr>
          <w:bCs/>
          <w:color w:val="000000"/>
          <w:sz w:val="20"/>
          <w:szCs w:val="20"/>
        </w:rPr>
        <w:t>экономике и прогнозированию администрации Тужинского муниципального района (далее – Отдел).</w:t>
      </w:r>
    </w:p>
    <w:p w:rsidR="0041796F" w:rsidRPr="0041796F" w:rsidRDefault="0041796F" w:rsidP="0041796F">
      <w:pPr>
        <w:pStyle w:val="ad"/>
        <w:spacing w:after="0"/>
        <w:ind w:firstLine="709"/>
        <w:jc w:val="both"/>
        <w:rPr>
          <w:bCs/>
          <w:color w:val="000000"/>
          <w:sz w:val="20"/>
          <w:szCs w:val="20"/>
        </w:rPr>
      </w:pPr>
      <w:r w:rsidRPr="0041796F">
        <w:rPr>
          <w:bCs/>
          <w:color w:val="000000"/>
          <w:sz w:val="20"/>
          <w:szCs w:val="20"/>
        </w:rPr>
        <w:t>2.3. Результат предоставления муниципальной услуги.</w:t>
      </w:r>
    </w:p>
    <w:p w:rsidR="0041796F" w:rsidRPr="0041796F" w:rsidRDefault="0041796F" w:rsidP="0041796F">
      <w:pPr>
        <w:pStyle w:val="ad"/>
        <w:spacing w:after="0"/>
        <w:ind w:firstLine="709"/>
        <w:jc w:val="both"/>
        <w:rPr>
          <w:color w:val="000000"/>
          <w:sz w:val="20"/>
          <w:szCs w:val="20"/>
        </w:rPr>
      </w:pPr>
      <w:r w:rsidRPr="0041796F">
        <w:rPr>
          <w:color w:val="000000"/>
          <w:sz w:val="20"/>
          <w:szCs w:val="20"/>
        </w:rPr>
        <w:t>2.3.1. Конечными результатами предоставления муниципальной услуги являются:</w:t>
      </w:r>
    </w:p>
    <w:p w:rsidR="0041796F" w:rsidRPr="0041796F" w:rsidRDefault="0041796F" w:rsidP="0041796F">
      <w:pPr>
        <w:pStyle w:val="ConsPlusNormal0"/>
        <w:ind w:firstLine="709"/>
        <w:jc w:val="both"/>
        <w:rPr>
          <w:rFonts w:ascii="Times New Roman" w:hAnsi="Times New Roman" w:cs="Times New Roman"/>
        </w:rPr>
      </w:pPr>
      <w:r w:rsidRPr="0041796F">
        <w:t xml:space="preserve">- </w:t>
      </w:r>
      <w:r w:rsidRPr="0041796F">
        <w:rPr>
          <w:rFonts w:ascii="Times New Roman" w:hAnsi="Times New Roman" w:cs="Times New Roman"/>
        </w:rPr>
        <w:t>получение заявителем договора купли-продажи о предоставлении земельного участка в собственность, либо договора аренды земельного участка, либо постановления о предоставлении земельного участка в постоянное (бессрочное) пользование, либо постановления о предоставлении земельного участка в безвозмездное срочное пользование;</w:t>
      </w:r>
    </w:p>
    <w:p w:rsidR="0041796F" w:rsidRPr="0041796F" w:rsidRDefault="0041796F" w:rsidP="0041796F">
      <w:pPr>
        <w:pStyle w:val="ab"/>
        <w:spacing w:before="0" w:beforeAutospacing="0" w:after="0" w:afterAutospacing="0"/>
        <w:ind w:firstLine="709"/>
        <w:jc w:val="both"/>
        <w:rPr>
          <w:sz w:val="20"/>
          <w:szCs w:val="20"/>
        </w:rPr>
      </w:pPr>
      <w:r w:rsidRPr="0041796F">
        <w:rPr>
          <w:sz w:val="20"/>
          <w:szCs w:val="20"/>
        </w:rPr>
        <w:t>- мотивированный отказ в предоставлении муниципальной услуги.</w:t>
      </w:r>
    </w:p>
    <w:p w:rsidR="0041796F" w:rsidRPr="0041796F" w:rsidRDefault="0041796F" w:rsidP="0041796F">
      <w:pPr>
        <w:pStyle w:val="ad"/>
        <w:spacing w:after="0"/>
        <w:ind w:firstLine="709"/>
        <w:jc w:val="both"/>
        <w:rPr>
          <w:color w:val="000000"/>
          <w:sz w:val="20"/>
          <w:szCs w:val="20"/>
        </w:rPr>
      </w:pPr>
      <w:r w:rsidRPr="0041796F">
        <w:rPr>
          <w:color w:val="000000"/>
          <w:sz w:val="20"/>
          <w:szCs w:val="20"/>
        </w:rPr>
        <w:t>2.4. Срок предоставления муниципальной услуги.</w:t>
      </w:r>
    </w:p>
    <w:p w:rsidR="0041796F" w:rsidRPr="0041796F" w:rsidRDefault="0041796F" w:rsidP="0041796F">
      <w:pPr>
        <w:pStyle w:val="ConsPlusNormal0"/>
        <w:ind w:firstLine="709"/>
        <w:jc w:val="both"/>
        <w:rPr>
          <w:rFonts w:ascii="Times New Roman" w:hAnsi="Times New Roman" w:cs="Times New Roman"/>
        </w:rPr>
      </w:pPr>
      <w:r w:rsidRPr="0041796F">
        <w:rPr>
          <w:rFonts w:ascii="Times New Roman" w:hAnsi="Times New Roman" w:cs="Times New Roman"/>
        </w:rPr>
        <w:t>Срок предоставления муниципальной услуги не должен превышать двух месяцев со дня подачи заявления о предоставлении муниципальной услуги.</w:t>
      </w:r>
    </w:p>
    <w:p w:rsidR="0041796F" w:rsidRPr="0041796F" w:rsidRDefault="0041796F" w:rsidP="0041796F">
      <w:pPr>
        <w:autoSpaceDE w:val="0"/>
        <w:ind w:firstLine="709"/>
        <w:jc w:val="both"/>
        <w:rPr>
          <w:sz w:val="20"/>
          <w:szCs w:val="20"/>
        </w:rPr>
      </w:pPr>
      <w:r w:rsidRPr="0041796F">
        <w:rPr>
          <w:sz w:val="20"/>
          <w:szCs w:val="20"/>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41796F" w:rsidRPr="0041796F" w:rsidRDefault="0041796F" w:rsidP="0041796F">
      <w:pPr>
        <w:autoSpaceDE w:val="0"/>
        <w:ind w:firstLine="709"/>
        <w:jc w:val="both"/>
        <w:rPr>
          <w:color w:val="000000"/>
          <w:sz w:val="20"/>
          <w:szCs w:val="20"/>
        </w:rPr>
      </w:pPr>
      <w:r w:rsidRPr="0041796F">
        <w:rPr>
          <w:color w:val="000000"/>
          <w:sz w:val="20"/>
          <w:szCs w:val="20"/>
        </w:rPr>
        <w:t>Предоставление муниципальной услуги осуществляется в соответствии с:</w:t>
      </w:r>
    </w:p>
    <w:p w:rsidR="0041796F" w:rsidRPr="0041796F" w:rsidRDefault="0041796F" w:rsidP="0041796F">
      <w:pPr>
        <w:pStyle w:val="ConsPlusNormal0"/>
        <w:ind w:firstLine="709"/>
        <w:jc w:val="both"/>
        <w:rPr>
          <w:rFonts w:ascii="Times New Roman" w:hAnsi="Times New Roman" w:cs="Times New Roman"/>
        </w:rPr>
      </w:pPr>
      <w:r w:rsidRPr="0041796F">
        <w:rPr>
          <w:rFonts w:ascii="Times New Roman" w:hAnsi="Times New Roman" w:cs="Times New Roman"/>
        </w:rPr>
        <w:t xml:space="preserve">Гражданским </w:t>
      </w:r>
      <w:hyperlink r:id="rId20" w:history="1">
        <w:r w:rsidRPr="0041796F">
          <w:rPr>
            <w:rFonts w:ascii="Times New Roman" w:hAnsi="Times New Roman" w:cs="Times New Roman"/>
          </w:rPr>
          <w:t>кодексом</w:t>
        </w:r>
      </w:hyperlink>
      <w:r w:rsidRPr="0041796F">
        <w:rPr>
          <w:rFonts w:ascii="Times New Roman" w:hAnsi="Times New Roman" w:cs="Times New Roman"/>
        </w:rPr>
        <w:t xml:space="preserve"> Российской Федерации (часть вторая) от 26.01.1996 № 14-ФЗ;</w:t>
      </w:r>
    </w:p>
    <w:p w:rsidR="0041796F" w:rsidRPr="0041796F" w:rsidRDefault="0041796F" w:rsidP="0041796F">
      <w:pPr>
        <w:pStyle w:val="ab"/>
        <w:spacing w:before="0" w:beforeAutospacing="0" w:after="0" w:afterAutospacing="0"/>
        <w:ind w:firstLine="709"/>
        <w:jc w:val="both"/>
        <w:rPr>
          <w:sz w:val="20"/>
          <w:szCs w:val="20"/>
        </w:rPr>
      </w:pPr>
      <w:r w:rsidRPr="0041796F">
        <w:rPr>
          <w:sz w:val="20"/>
          <w:szCs w:val="20"/>
        </w:rPr>
        <w:t>Федеральным законом от 25.10.2001 № 137-ФЗ «О введении в действие Земельного кодекса Российской Федерации»;</w:t>
      </w:r>
    </w:p>
    <w:p w:rsidR="0041796F" w:rsidRPr="0041796F" w:rsidRDefault="0041796F" w:rsidP="0041796F">
      <w:pPr>
        <w:pStyle w:val="ab"/>
        <w:spacing w:before="0" w:beforeAutospacing="0" w:after="0" w:afterAutospacing="0"/>
        <w:ind w:firstLine="709"/>
        <w:jc w:val="both"/>
        <w:rPr>
          <w:sz w:val="20"/>
          <w:szCs w:val="20"/>
        </w:rPr>
      </w:pPr>
      <w:r w:rsidRPr="0041796F">
        <w:rPr>
          <w:sz w:val="20"/>
          <w:szCs w:val="20"/>
        </w:rPr>
        <w:t>Федеральным законом от 02.05.2006 № 59-ФЗ «О порядке рассмотрения обращений граждан Российской Федерации»;</w:t>
      </w:r>
    </w:p>
    <w:p w:rsidR="0041796F" w:rsidRPr="0041796F" w:rsidRDefault="0041796F" w:rsidP="0041796F">
      <w:pPr>
        <w:pStyle w:val="ab"/>
        <w:spacing w:before="0" w:beforeAutospacing="0" w:after="0" w:afterAutospacing="0"/>
        <w:ind w:firstLine="709"/>
        <w:jc w:val="both"/>
        <w:rPr>
          <w:sz w:val="20"/>
          <w:szCs w:val="20"/>
        </w:rPr>
      </w:pPr>
      <w:r w:rsidRPr="0041796F">
        <w:rPr>
          <w:sz w:val="20"/>
          <w:szCs w:val="20"/>
        </w:rPr>
        <w:t>Федеральным законом от 0610.2003 № 131-ФЗ «Об общих принципах организации местного самоуправления в Российской Федерации»;</w:t>
      </w:r>
    </w:p>
    <w:p w:rsidR="0041796F" w:rsidRPr="0041796F" w:rsidRDefault="0041796F" w:rsidP="0041796F">
      <w:pPr>
        <w:pStyle w:val="ab"/>
        <w:spacing w:before="0" w:beforeAutospacing="0" w:after="0" w:afterAutospacing="0"/>
        <w:ind w:firstLine="709"/>
        <w:jc w:val="both"/>
        <w:rPr>
          <w:sz w:val="20"/>
          <w:szCs w:val="20"/>
        </w:rPr>
      </w:pPr>
      <w:r w:rsidRPr="0041796F">
        <w:rPr>
          <w:sz w:val="20"/>
          <w:szCs w:val="20"/>
        </w:rPr>
        <w:t>Федеральным законом от 27.07.2010 № 210-ФЗ «Об организации предоставления государственных и муниципальных услуг»;</w:t>
      </w:r>
    </w:p>
    <w:p w:rsidR="0041796F" w:rsidRPr="0041796F" w:rsidRDefault="0041796F" w:rsidP="0041796F">
      <w:pPr>
        <w:pStyle w:val="ab"/>
        <w:spacing w:before="0" w:beforeAutospacing="0" w:after="0" w:afterAutospacing="0"/>
        <w:ind w:firstLine="709"/>
        <w:jc w:val="both"/>
        <w:rPr>
          <w:sz w:val="20"/>
          <w:szCs w:val="20"/>
        </w:rPr>
      </w:pPr>
      <w:r w:rsidRPr="0041796F">
        <w:rPr>
          <w:sz w:val="20"/>
          <w:szCs w:val="20"/>
        </w:rPr>
        <w:t>Федеральным законом от 24.07.2007 № 221-ФЗ «О государственном кадастре недвижимости»;</w:t>
      </w:r>
    </w:p>
    <w:p w:rsidR="0041796F" w:rsidRPr="0041796F" w:rsidRDefault="0041796F" w:rsidP="0041796F">
      <w:pPr>
        <w:ind w:firstLine="709"/>
        <w:jc w:val="both"/>
        <w:rPr>
          <w:sz w:val="20"/>
          <w:szCs w:val="20"/>
        </w:rPr>
      </w:pPr>
      <w:r w:rsidRPr="0041796F">
        <w:rPr>
          <w:sz w:val="20"/>
          <w:szCs w:val="20"/>
        </w:rPr>
        <w:t>Федеральный закон от 21.07.1997 № 122-ФЗ «О государственной регистрации прав на недвижимое имущество и сделок с ним»;</w:t>
      </w:r>
    </w:p>
    <w:p w:rsidR="0041796F" w:rsidRPr="0041796F" w:rsidRDefault="0041796F" w:rsidP="0041796F">
      <w:pPr>
        <w:pStyle w:val="ConsPlusNormal0"/>
        <w:ind w:firstLine="709"/>
        <w:jc w:val="both"/>
        <w:rPr>
          <w:rFonts w:ascii="Times New Roman" w:hAnsi="Times New Roman" w:cs="Times New Roman"/>
        </w:rPr>
      </w:pPr>
      <w:hyperlink r:id="rId21" w:history="1">
        <w:r w:rsidRPr="0041796F">
          <w:rPr>
            <w:rFonts w:ascii="Times New Roman" w:hAnsi="Times New Roman" w:cs="Times New Roman"/>
          </w:rPr>
          <w:t>приказом</w:t>
        </w:r>
      </w:hyperlink>
      <w:r w:rsidRPr="0041796F">
        <w:rPr>
          <w:rFonts w:ascii="Times New Roman" w:hAnsi="Times New Roman" w:cs="Times New Roman"/>
        </w:rPr>
        <w:t xml:space="preserve"> Минэкономразвития РФ от 13.09.2011 № 475 «Об утверждении перечня документов, необходимых для приобретения прав на земельный участок»;</w:t>
      </w:r>
    </w:p>
    <w:p w:rsidR="0041796F" w:rsidRPr="0041796F" w:rsidRDefault="0041796F" w:rsidP="0041796F">
      <w:pPr>
        <w:pStyle w:val="ConsPlusNormal0"/>
        <w:ind w:firstLine="709"/>
        <w:jc w:val="both"/>
        <w:rPr>
          <w:rFonts w:ascii="Times New Roman" w:hAnsi="Times New Roman" w:cs="Times New Roman"/>
        </w:rPr>
      </w:pPr>
      <w:hyperlink r:id="rId22" w:history="1">
        <w:r w:rsidRPr="0041796F">
          <w:rPr>
            <w:rFonts w:ascii="Times New Roman" w:hAnsi="Times New Roman" w:cs="Times New Roman"/>
          </w:rPr>
          <w:t>Законом</w:t>
        </w:r>
      </w:hyperlink>
      <w:r w:rsidRPr="0041796F">
        <w:rPr>
          <w:rFonts w:ascii="Times New Roman" w:hAnsi="Times New Roman" w:cs="Times New Roman"/>
        </w:rPr>
        <w:t xml:space="preserve"> Кировской области от 27.12.2007 № 209-ЗО «О цене земли при продаже земельных участков собственникам расположенных на них зданий, строений, сооружений»;</w:t>
      </w:r>
    </w:p>
    <w:p w:rsidR="0041796F" w:rsidRPr="0041796F" w:rsidRDefault="0041796F" w:rsidP="0041796F">
      <w:pPr>
        <w:pStyle w:val="ConsPlusNormal0"/>
        <w:ind w:firstLine="709"/>
        <w:jc w:val="both"/>
        <w:rPr>
          <w:rFonts w:ascii="Times New Roman" w:hAnsi="Times New Roman" w:cs="Times New Roman"/>
        </w:rPr>
      </w:pPr>
      <w:hyperlink r:id="rId23" w:history="1">
        <w:r w:rsidRPr="0041796F">
          <w:rPr>
            <w:rFonts w:ascii="Times New Roman" w:hAnsi="Times New Roman" w:cs="Times New Roman"/>
          </w:rPr>
          <w:t>постановлением</w:t>
        </w:r>
      </w:hyperlink>
      <w:r w:rsidRPr="0041796F">
        <w:rPr>
          <w:rFonts w:ascii="Times New Roman" w:hAnsi="Times New Roman" w:cs="Times New Roman"/>
        </w:rPr>
        <w:t xml:space="preserve"> Правительства Кировской области от 24.12.2013 № 241/925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государственная собственность на которые не разграничена, и земельных участков, находящихся в собственности Кировской области»;</w:t>
      </w:r>
    </w:p>
    <w:p w:rsidR="0041796F" w:rsidRPr="0041796F" w:rsidRDefault="0041796F" w:rsidP="0041796F">
      <w:pPr>
        <w:pStyle w:val="ad"/>
        <w:spacing w:after="0"/>
        <w:ind w:firstLine="709"/>
        <w:jc w:val="both"/>
        <w:rPr>
          <w:color w:val="000000"/>
          <w:sz w:val="20"/>
          <w:szCs w:val="20"/>
        </w:rPr>
      </w:pPr>
      <w:r w:rsidRPr="0041796F">
        <w:rPr>
          <w:color w:val="000000"/>
          <w:sz w:val="20"/>
          <w:szCs w:val="20"/>
        </w:rPr>
        <w:t>Уставом муниципального образования Тужинский муниципальный район;</w:t>
      </w:r>
    </w:p>
    <w:p w:rsidR="0041796F" w:rsidRPr="0041796F" w:rsidRDefault="0041796F" w:rsidP="0041796F">
      <w:pPr>
        <w:pStyle w:val="ad"/>
        <w:spacing w:after="0"/>
        <w:ind w:firstLine="709"/>
        <w:jc w:val="both"/>
        <w:rPr>
          <w:color w:val="000000"/>
          <w:sz w:val="20"/>
          <w:szCs w:val="20"/>
        </w:rPr>
      </w:pPr>
      <w:r w:rsidRPr="0041796F">
        <w:rPr>
          <w:color w:val="000000"/>
          <w:sz w:val="20"/>
          <w:szCs w:val="20"/>
        </w:rPr>
        <w:t>настоящим административным регламентом.</w:t>
      </w:r>
    </w:p>
    <w:p w:rsidR="0041796F" w:rsidRPr="0041796F" w:rsidRDefault="0041796F" w:rsidP="0041796F">
      <w:pPr>
        <w:pStyle w:val="ConsPlusNormal0"/>
        <w:ind w:firstLine="709"/>
        <w:jc w:val="both"/>
        <w:rPr>
          <w:rFonts w:ascii="Times New Roman" w:hAnsi="Times New Roman" w:cs="Times New Roman"/>
          <w:color w:val="000000"/>
        </w:rPr>
      </w:pPr>
      <w:r w:rsidRPr="0041796F">
        <w:rPr>
          <w:rFonts w:ascii="Times New Roman" w:hAnsi="Times New Roman" w:cs="Times New Roman"/>
          <w:color w:val="000000"/>
        </w:rPr>
        <w:t>2.6. Перечень документов, необходимых для предоставления муниципальной услуги.</w:t>
      </w:r>
    </w:p>
    <w:p w:rsidR="0041796F" w:rsidRPr="0041796F" w:rsidRDefault="0041796F" w:rsidP="0041796F">
      <w:pPr>
        <w:autoSpaceDE w:val="0"/>
        <w:autoSpaceDN w:val="0"/>
        <w:adjustRightInd w:val="0"/>
        <w:ind w:firstLine="539"/>
        <w:jc w:val="both"/>
        <w:rPr>
          <w:sz w:val="20"/>
          <w:szCs w:val="20"/>
        </w:rPr>
      </w:pPr>
      <w:r w:rsidRPr="0041796F">
        <w:rPr>
          <w:color w:val="000000"/>
          <w:sz w:val="20"/>
          <w:szCs w:val="20"/>
        </w:rPr>
        <w:t xml:space="preserve">2.6.1. Перечень документов, необходимых для предоставления муниципальной услуги, </w:t>
      </w:r>
      <w:r w:rsidRPr="0041796F">
        <w:rPr>
          <w:sz w:val="20"/>
          <w:szCs w:val="20"/>
        </w:rPr>
        <w:t>которые заявитель должен представить самостоятельно:</w:t>
      </w:r>
    </w:p>
    <w:p w:rsidR="0041796F" w:rsidRPr="0041796F" w:rsidRDefault="0041796F" w:rsidP="0041796F">
      <w:pPr>
        <w:pStyle w:val="ab"/>
        <w:spacing w:before="0" w:beforeAutospacing="0" w:after="0" w:afterAutospacing="0"/>
        <w:ind w:firstLine="709"/>
        <w:jc w:val="both"/>
        <w:rPr>
          <w:sz w:val="20"/>
          <w:szCs w:val="20"/>
        </w:rPr>
      </w:pPr>
      <w:r w:rsidRPr="0041796F">
        <w:rPr>
          <w:sz w:val="20"/>
          <w:szCs w:val="20"/>
        </w:rPr>
        <w:t>- заявление в соответствии с Приложениями № 1-4. (Прилагаются).</w:t>
      </w:r>
    </w:p>
    <w:p w:rsidR="0041796F" w:rsidRPr="0041796F" w:rsidRDefault="0041796F" w:rsidP="0041796F">
      <w:pPr>
        <w:pStyle w:val="ad"/>
        <w:spacing w:after="0"/>
        <w:ind w:firstLine="709"/>
        <w:jc w:val="both"/>
        <w:rPr>
          <w:color w:val="000000"/>
          <w:sz w:val="20"/>
          <w:szCs w:val="20"/>
        </w:rPr>
      </w:pPr>
      <w:r w:rsidRPr="0041796F">
        <w:rPr>
          <w:color w:val="000000"/>
          <w:sz w:val="20"/>
          <w:szCs w:val="20"/>
        </w:rPr>
        <w:t>Заявление составляется в соответствии с требованиями статьи 7 Федерального закона от 02.05.2006 № 59-ФЗ «О порядке рассмотрения обращений граждан Российской Федерации».</w:t>
      </w:r>
    </w:p>
    <w:p w:rsidR="0041796F" w:rsidRPr="0041796F" w:rsidRDefault="0041796F" w:rsidP="0041796F">
      <w:pPr>
        <w:pStyle w:val="ConsPlusNormal0"/>
        <w:ind w:firstLine="709"/>
        <w:jc w:val="both"/>
        <w:rPr>
          <w:rFonts w:ascii="Times New Roman" w:hAnsi="Times New Roman" w:cs="Times New Roman"/>
        </w:rPr>
      </w:pPr>
      <w:r w:rsidRPr="0041796F">
        <w:rPr>
          <w:rFonts w:ascii="Times New Roman" w:hAnsi="Times New Roman" w:cs="Times New Roman"/>
        </w:rPr>
        <w:t>-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41796F" w:rsidRPr="0041796F" w:rsidRDefault="0041796F" w:rsidP="0041796F">
      <w:pPr>
        <w:pStyle w:val="ConsPlusNormal0"/>
        <w:ind w:firstLine="709"/>
        <w:jc w:val="both"/>
        <w:rPr>
          <w:rFonts w:ascii="Times New Roman" w:hAnsi="Times New Roman" w:cs="Times New Roman"/>
        </w:rPr>
      </w:pPr>
      <w:r w:rsidRPr="0041796F">
        <w:rPr>
          <w:rFonts w:ascii="Times New Roman" w:hAnsi="Times New Roman" w:cs="Times New Roman"/>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41796F" w:rsidRPr="0041796F" w:rsidRDefault="0041796F" w:rsidP="0041796F">
      <w:pPr>
        <w:pStyle w:val="ConsPlusNormal0"/>
        <w:ind w:firstLine="709"/>
        <w:jc w:val="both"/>
        <w:rPr>
          <w:rFonts w:ascii="Times New Roman" w:hAnsi="Times New Roman" w:cs="Times New Roman"/>
        </w:rPr>
      </w:pPr>
      <w:r w:rsidRPr="0041796F">
        <w:rPr>
          <w:rFonts w:ascii="Times New Roman" w:hAnsi="Times New Roman" w:cs="Times New Roman"/>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1796F" w:rsidRPr="0041796F" w:rsidRDefault="0041796F" w:rsidP="0041796F">
      <w:pPr>
        <w:pStyle w:val="ab"/>
        <w:spacing w:before="0" w:beforeAutospacing="0" w:after="0" w:afterAutospacing="0"/>
        <w:ind w:firstLine="709"/>
        <w:jc w:val="both"/>
        <w:rPr>
          <w:sz w:val="20"/>
          <w:szCs w:val="20"/>
        </w:rPr>
      </w:pPr>
      <w:r w:rsidRPr="0041796F">
        <w:rPr>
          <w:color w:val="000000"/>
          <w:sz w:val="20"/>
          <w:szCs w:val="20"/>
        </w:rPr>
        <w:t xml:space="preserve">2.6.2. </w:t>
      </w:r>
      <w:r w:rsidRPr="0041796F">
        <w:rPr>
          <w:sz w:val="20"/>
          <w:szCs w:val="20"/>
        </w:rPr>
        <w:t>Перечень документов, которые заявитель вправе представить по собственной инициативе, так как они подлежат предоставлению в порядке межведомственного информационного взаимодействия:</w:t>
      </w:r>
    </w:p>
    <w:p w:rsidR="0041796F" w:rsidRPr="0041796F" w:rsidRDefault="0041796F" w:rsidP="0041796F">
      <w:pPr>
        <w:pStyle w:val="ConsPlusNormal0"/>
        <w:ind w:firstLine="709"/>
        <w:jc w:val="both"/>
        <w:rPr>
          <w:rFonts w:ascii="Times New Roman" w:hAnsi="Times New Roman" w:cs="Times New Roman"/>
        </w:rPr>
      </w:pPr>
      <w:r w:rsidRPr="0041796F">
        <w:rPr>
          <w:rFonts w:ascii="Times New Roman" w:hAnsi="Times New Roman" w:cs="Times New Roman"/>
        </w:rPr>
        <w:t>- выписка из Единого государственного реестра прав на недвижимое имущество и сделок с ним (далее - ЕГРП) о правах на здание, строение, сооружение, находящихся на приобретаемом земельном участке, или:</w:t>
      </w:r>
    </w:p>
    <w:p w:rsidR="0041796F" w:rsidRPr="0041796F" w:rsidRDefault="0041796F" w:rsidP="0041796F">
      <w:pPr>
        <w:pStyle w:val="ConsPlusNormal0"/>
        <w:ind w:firstLine="709"/>
        <w:jc w:val="both"/>
        <w:rPr>
          <w:rFonts w:ascii="Times New Roman" w:hAnsi="Times New Roman" w:cs="Times New Roman"/>
        </w:rPr>
      </w:pPr>
      <w:r w:rsidRPr="0041796F">
        <w:rPr>
          <w:rFonts w:ascii="Times New Roman" w:hAnsi="Times New Roman" w:cs="Times New Roman"/>
        </w:rPr>
        <w:t xml:space="preserve">уведомление об отсутствии в ЕГРП запрашиваемых сведений о зарегистрированных правах на указанные здания, строения, сооружения - </w:t>
      </w:r>
      <w:r w:rsidRPr="0041796F">
        <w:rPr>
          <w:rFonts w:ascii="Times New Roman" w:hAnsi="Times New Roman"/>
        </w:rPr>
        <w:t>необходимы при наличии зданий, строений, сооружений на приобретаемом земельном участке</w:t>
      </w:r>
      <w:r w:rsidRPr="0041796F">
        <w:rPr>
          <w:rFonts w:ascii="Times New Roman" w:hAnsi="Times New Roman" w:cs="Times New Roman"/>
        </w:rPr>
        <w:t>;</w:t>
      </w:r>
    </w:p>
    <w:p w:rsidR="0041796F" w:rsidRPr="0041796F" w:rsidRDefault="0041796F" w:rsidP="0041796F">
      <w:pPr>
        <w:pStyle w:val="ConsPlusNormal0"/>
        <w:ind w:firstLine="709"/>
        <w:jc w:val="both"/>
        <w:rPr>
          <w:rFonts w:ascii="Times New Roman" w:hAnsi="Times New Roman" w:cs="Times New Roman"/>
        </w:rPr>
      </w:pPr>
      <w:r w:rsidRPr="0041796F">
        <w:rPr>
          <w:rFonts w:ascii="Times New Roman" w:hAnsi="Times New Roman" w:cs="Times New Roman"/>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41796F" w:rsidRPr="0041796F" w:rsidRDefault="0041796F" w:rsidP="0041796F">
      <w:pPr>
        <w:pStyle w:val="ConsPlusNormal0"/>
        <w:ind w:firstLine="709"/>
        <w:jc w:val="both"/>
        <w:rPr>
          <w:rFonts w:ascii="Times New Roman" w:hAnsi="Times New Roman" w:cs="Times New Roman"/>
        </w:rPr>
      </w:pPr>
      <w:r w:rsidRPr="0041796F">
        <w:rPr>
          <w:rFonts w:ascii="Times New Roman" w:hAnsi="Times New Roman" w:cs="Times New Roman"/>
        </w:rPr>
        <w:t>- выписка из ЕГРП о правах на приобретаемый земельный участок или:</w:t>
      </w:r>
    </w:p>
    <w:p w:rsidR="0041796F" w:rsidRPr="0041796F" w:rsidRDefault="0041796F" w:rsidP="0041796F">
      <w:pPr>
        <w:pStyle w:val="ConsPlusNormal0"/>
        <w:ind w:firstLine="709"/>
        <w:jc w:val="both"/>
        <w:rPr>
          <w:rFonts w:ascii="Times New Roman" w:hAnsi="Times New Roman" w:cs="Times New Roman"/>
        </w:rPr>
      </w:pPr>
      <w:r w:rsidRPr="0041796F">
        <w:rPr>
          <w:rFonts w:ascii="Times New Roman" w:hAnsi="Times New Roman" w:cs="Times New Roman"/>
        </w:rPr>
        <w:t>уведомление об отсутствии в ЕГРП запрашиваемых сведений о зарегистрированных правах на указанный земельный участок;</w:t>
      </w:r>
    </w:p>
    <w:p w:rsidR="0041796F" w:rsidRPr="0041796F" w:rsidRDefault="0041796F" w:rsidP="0041796F">
      <w:pPr>
        <w:pStyle w:val="ConsPlusNormal0"/>
        <w:ind w:firstLine="709"/>
        <w:jc w:val="both"/>
        <w:rPr>
          <w:rFonts w:ascii="Times New Roman" w:hAnsi="Times New Roman" w:cs="Times New Roman"/>
        </w:rPr>
      </w:pPr>
      <w:r w:rsidRPr="0041796F">
        <w:rPr>
          <w:rFonts w:ascii="Times New Roman" w:hAnsi="Times New Roman" w:cs="Times New Roman"/>
        </w:rPr>
        <w:t>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41796F" w:rsidRPr="0041796F" w:rsidRDefault="0041796F" w:rsidP="0041796F">
      <w:pPr>
        <w:pStyle w:val="ConsPlusNormal0"/>
        <w:ind w:firstLine="709"/>
        <w:jc w:val="both"/>
        <w:rPr>
          <w:rFonts w:ascii="Times New Roman" w:hAnsi="Times New Roman" w:cs="Times New Roman"/>
        </w:rPr>
      </w:pPr>
      <w:r w:rsidRPr="0041796F">
        <w:rPr>
          <w:rFonts w:ascii="Times New Roman" w:hAnsi="Times New Roman" w:cs="Times New Roman"/>
        </w:rPr>
        <w:t>-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41796F" w:rsidRPr="0041796F" w:rsidRDefault="0041796F" w:rsidP="0041796F">
      <w:pPr>
        <w:pStyle w:val="ConsPlusNormal0"/>
        <w:ind w:firstLine="709"/>
        <w:jc w:val="both"/>
        <w:rPr>
          <w:rFonts w:ascii="Times New Roman" w:hAnsi="Times New Roman" w:cs="Times New Roman"/>
        </w:rPr>
      </w:pPr>
      <w:r w:rsidRPr="0041796F">
        <w:rPr>
          <w:rFonts w:ascii="Times New Roman" w:hAnsi="Times New Roman" w:cs="Times New Roman"/>
        </w:rPr>
        <w:t>-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выше в пп. 2.6.1 и 2.6.2.</w:t>
      </w:r>
    </w:p>
    <w:p w:rsidR="0041796F" w:rsidRPr="0041796F" w:rsidRDefault="0041796F" w:rsidP="0041796F">
      <w:pPr>
        <w:pStyle w:val="ConsPlusNormal0"/>
        <w:ind w:firstLine="709"/>
        <w:jc w:val="both"/>
        <w:rPr>
          <w:rFonts w:ascii="Times New Roman" w:hAnsi="Times New Roman" w:cs="Times New Roman"/>
        </w:rPr>
      </w:pPr>
      <w:r w:rsidRPr="0041796F">
        <w:rPr>
          <w:rFonts w:ascii="Times New Roman" w:hAnsi="Times New Roman" w:cs="Times New Roman"/>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41796F" w:rsidRPr="0041796F" w:rsidRDefault="0041796F" w:rsidP="0041796F">
      <w:pPr>
        <w:pStyle w:val="ab"/>
        <w:spacing w:before="0" w:beforeAutospacing="0" w:after="0" w:afterAutospacing="0"/>
        <w:ind w:firstLine="709"/>
        <w:jc w:val="both"/>
        <w:rPr>
          <w:sz w:val="20"/>
          <w:szCs w:val="20"/>
        </w:rPr>
      </w:pPr>
      <w:r w:rsidRPr="0041796F">
        <w:rPr>
          <w:sz w:val="20"/>
          <w:szCs w:val="20"/>
        </w:rPr>
        <w:t>2.7. Недопущение требования от заявителя представления документов, информации, не предусмотренных нормативными правовыми актами, регулирующими предоставление муниципальной услуги.</w:t>
      </w:r>
    </w:p>
    <w:p w:rsidR="0041796F" w:rsidRPr="0041796F" w:rsidRDefault="0041796F" w:rsidP="0041796F">
      <w:pPr>
        <w:ind w:firstLine="709"/>
        <w:jc w:val="both"/>
        <w:rPr>
          <w:color w:val="000000"/>
          <w:sz w:val="20"/>
          <w:szCs w:val="20"/>
        </w:rPr>
      </w:pPr>
      <w:r w:rsidRPr="0041796F">
        <w:rPr>
          <w:color w:val="000000"/>
          <w:sz w:val="20"/>
          <w:szCs w:val="20"/>
        </w:rPr>
        <w:t>Запрещается требовать от заявителя:</w:t>
      </w:r>
    </w:p>
    <w:p w:rsidR="0041796F" w:rsidRPr="0041796F" w:rsidRDefault="0041796F" w:rsidP="0041796F">
      <w:pPr>
        <w:autoSpaceDE w:val="0"/>
        <w:autoSpaceDN w:val="0"/>
        <w:adjustRightInd w:val="0"/>
        <w:ind w:firstLine="540"/>
        <w:jc w:val="both"/>
        <w:rPr>
          <w:color w:val="000000"/>
          <w:sz w:val="20"/>
          <w:szCs w:val="20"/>
        </w:rPr>
      </w:pPr>
      <w:r w:rsidRPr="0041796F">
        <w:rPr>
          <w:color w:val="000000"/>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1796F" w:rsidRPr="0041796F" w:rsidRDefault="0041796F" w:rsidP="0041796F">
      <w:pPr>
        <w:autoSpaceDE w:val="0"/>
        <w:autoSpaceDN w:val="0"/>
        <w:adjustRightInd w:val="0"/>
        <w:ind w:firstLine="540"/>
        <w:jc w:val="both"/>
        <w:rPr>
          <w:color w:val="000000"/>
          <w:sz w:val="20"/>
          <w:szCs w:val="20"/>
        </w:rPr>
      </w:pPr>
      <w:r w:rsidRPr="0041796F">
        <w:rPr>
          <w:color w:val="000000"/>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sidRPr="0041796F">
          <w:rPr>
            <w:color w:val="000000"/>
            <w:sz w:val="20"/>
            <w:szCs w:val="20"/>
          </w:rPr>
          <w:t>частью 1 статьи 1</w:t>
        </w:r>
      </w:hyperlink>
      <w:r w:rsidRPr="0041796F">
        <w:rPr>
          <w:color w:val="000000"/>
          <w:sz w:val="20"/>
          <w:szCs w:val="20"/>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history="1">
        <w:r w:rsidRPr="0041796F">
          <w:rPr>
            <w:color w:val="000000"/>
            <w:sz w:val="20"/>
            <w:szCs w:val="20"/>
          </w:rPr>
          <w:t>частью 6</w:t>
        </w:r>
      </w:hyperlink>
      <w:r w:rsidRPr="0041796F">
        <w:rPr>
          <w:color w:val="000000"/>
          <w:sz w:val="20"/>
          <w:szCs w:val="20"/>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1796F" w:rsidRPr="0041796F" w:rsidRDefault="0041796F" w:rsidP="0041796F">
      <w:pPr>
        <w:autoSpaceDE w:val="0"/>
        <w:autoSpaceDN w:val="0"/>
        <w:adjustRightInd w:val="0"/>
        <w:ind w:firstLine="540"/>
        <w:jc w:val="both"/>
        <w:rPr>
          <w:rStyle w:val="afb"/>
          <w:b w:val="0"/>
          <w:bCs w:val="0"/>
          <w:sz w:val="20"/>
          <w:szCs w:val="20"/>
        </w:rPr>
      </w:pPr>
      <w:r w:rsidRPr="0041796F">
        <w:rPr>
          <w:color w:val="000000"/>
          <w:sz w:val="20"/>
          <w:szCs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41796F">
          <w:rPr>
            <w:color w:val="000000"/>
            <w:sz w:val="20"/>
            <w:szCs w:val="20"/>
          </w:rPr>
          <w:t>части 1 статьи 9</w:t>
        </w:r>
      </w:hyperlink>
      <w:r w:rsidRPr="0041796F">
        <w:rPr>
          <w:color w:val="000000"/>
          <w:sz w:val="20"/>
          <w:szCs w:val="20"/>
        </w:rPr>
        <w:t xml:space="preserve"> Федерального закона от 27.07.2010 № 210-ФЗ «Об организации предоставления государственных</w:t>
      </w:r>
      <w:r w:rsidRPr="0041796F">
        <w:rPr>
          <w:sz w:val="20"/>
          <w:szCs w:val="20"/>
        </w:rPr>
        <w:t xml:space="preserve"> и муниципальных услуг».</w:t>
      </w:r>
    </w:p>
    <w:p w:rsidR="0041796F" w:rsidRPr="0041796F" w:rsidRDefault="0041796F" w:rsidP="0041796F">
      <w:pPr>
        <w:autoSpaceDE w:val="0"/>
        <w:ind w:firstLine="709"/>
        <w:jc w:val="both"/>
        <w:rPr>
          <w:sz w:val="20"/>
          <w:szCs w:val="20"/>
        </w:rPr>
      </w:pPr>
      <w:r w:rsidRPr="0041796F">
        <w:rPr>
          <w:sz w:val="20"/>
          <w:szCs w:val="20"/>
        </w:rPr>
        <w:t>2.8. Перечень оснований для отказа в приеме документов.</w:t>
      </w:r>
    </w:p>
    <w:p w:rsidR="0041796F" w:rsidRPr="0041796F" w:rsidRDefault="0041796F" w:rsidP="0041796F">
      <w:pPr>
        <w:ind w:firstLine="709"/>
        <w:jc w:val="both"/>
        <w:rPr>
          <w:sz w:val="20"/>
          <w:szCs w:val="20"/>
        </w:rPr>
      </w:pPr>
      <w:r w:rsidRPr="0041796F">
        <w:rPr>
          <w:sz w:val="20"/>
          <w:szCs w:val="20"/>
        </w:rPr>
        <w:t>Оснований для отказа в приеме документов, необходимых для предоставления муниципальной услуги нет.</w:t>
      </w:r>
    </w:p>
    <w:p w:rsidR="0041796F" w:rsidRPr="0041796F" w:rsidRDefault="0041796F" w:rsidP="0041796F">
      <w:pPr>
        <w:autoSpaceDE w:val="0"/>
        <w:ind w:firstLine="709"/>
        <w:jc w:val="both"/>
        <w:rPr>
          <w:sz w:val="20"/>
          <w:szCs w:val="20"/>
        </w:rPr>
      </w:pPr>
      <w:r w:rsidRPr="0041796F">
        <w:rPr>
          <w:sz w:val="20"/>
          <w:szCs w:val="20"/>
        </w:rPr>
        <w:t>2.9. Перечень оснований для отказа в предоставлении муниципальной услуги.</w:t>
      </w:r>
    </w:p>
    <w:p w:rsidR="0041796F" w:rsidRPr="0041796F" w:rsidRDefault="0041796F" w:rsidP="0041796F">
      <w:pPr>
        <w:pStyle w:val="ConsPlusNormal0"/>
        <w:ind w:firstLine="709"/>
        <w:jc w:val="both"/>
        <w:rPr>
          <w:rFonts w:ascii="Times New Roman" w:hAnsi="Times New Roman" w:cs="Times New Roman"/>
        </w:rPr>
      </w:pPr>
      <w:r w:rsidRPr="0041796F">
        <w:rPr>
          <w:rFonts w:ascii="Times New Roman" w:hAnsi="Times New Roman" w:cs="Times New Roman"/>
        </w:rPr>
        <w:t>Основания для отказа в предоставлении муниципальной услуги:</w:t>
      </w:r>
    </w:p>
    <w:p w:rsidR="0041796F" w:rsidRPr="0041796F" w:rsidRDefault="0041796F" w:rsidP="0041796F">
      <w:pPr>
        <w:pStyle w:val="ConsPlusNormal0"/>
        <w:ind w:firstLine="709"/>
        <w:jc w:val="both"/>
        <w:rPr>
          <w:rFonts w:ascii="Times New Roman" w:hAnsi="Times New Roman" w:cs="Times New Roman"/>
        </w:rPr>
      </w:pPr>
      <w:r w:rsidRPr="0041796F">
        <w:rPr>
          <w:rFonts w:ascii="Times New Roman" w:hAnsi="Times New Roman" w:cs="Times New Roman"/>
        </w:rPr>
        <w:t>2.9.1. С заявлением обратилось неуполномоченное лицо, которое не может представлять интересы в силу своего статуса, или лицо, действующее без доверенности;</w:t>
      </w:r>
    </w:p>
    <w:p w:rsidR="0041796F" w:rsidRPr="0041796F" w:rsidRDefault="0041796F" w:rsidP="0041796F">
      <w:pPr>
        <w:pStyle w:val="ConsPlusNormal0"/>
        <w:ind w:firstLine="709"/>
        <w:jc w:val="both"/>
        <w:rPr>
          <w:rFonts w:ascii="Times New Roman" w:hAnsi="Times New Roman" w:cs="Times New Roman"/>
        </w:rPr>
      </w:pPr>
      <w:r w:rsidRPr="0041796F">
        <w:rPr>
          <w:rFonts w:ascii="Times New Roman" w:hAnsi="Times New Roman" w:cs="Times New Roman"/>
        </w:rPr>
        <w:t>2.9.2. Обращение (в письменном виде) заявителя с просьбой о прекращении подготовки запрашиваемого им документа;</w:t>
      </w:r>
    </w:p>
    <w:p w:rsidR="0041796F" w:rsidRPr="0041796F" w:rsidRDefault="0041796F" w:rsidP="0041796F">
      <w:pPr>
        <w:pStyle w:val="ConsPlusNormal0"/>
        <w:ind w:firstLine="709"/>
        <w:jc w:val="both"/>
        <w:rPr>
          <w:rFonts w:ascii="Times New Roman" w:hAnsi="Times New Roman" w:cs="Times New Roman"/>
        </w:rPr>
      </w:pPr>
      <w:r w:rsidRPr="0041796F">
        <w:rPr>
          <w:rFonts w:ascii="Times New Roman" w:hAnsi="Times New Roman" w:cs="Times New Roman"/>
        </w:rPr>
        <w:t>2.9.3. Документы, представленные заявителем, недостаточны, недостоверны или представлены в искаженной форме.</w:t>
      </w:r>
    </w:p>
    <w:p w:rsidR="0041796F" w:rsidRPr="0041796F" w:rsidRDefault="0041796F" w:rsidP="0041796F">
      <w:pPr>
        <w:autoSpaceDE w:val="0"/>
        <w:ind w:firstLine="709"/>
        <w:jc w:val="both"/>
        <w:rPr>
          <w:sz w:val="20"/>
          <w:szCs w:val="20"/>
        </w:rPr>
      </w:pPr>
      <w:r w:rsidRPr="0041796F">
        <w:rPr>
          <w:sz w:val="20"/>
          <w:szCs w:val="20"/>
        </w:rPr>
        <w:t>2.10. Размер платы, взимаемой за предоставление муниципальной услуги.</w:t>
      </w:r>
    </w:p>
    <w:p w:rsidR="0041796F" w:rsidRPr="0041796F" w:rsidRDefault="0041796F" w:rsidP="0041796F">
      <w:pPr>
        <w:autoSpaceDE w:val="0"/>
        <w:ind w:firstLine="709"/>
        <w:jc w:val="both"/>
        <w:rPr>
          <w:sz w:val="20"/>
          <w:szCs w:val="20"/>
        </w:rPr>
      </w:pPr>
      <w:r w:rsidRPr="0041796F">
        <w:rPr>
          <w:sz w:val="20"/>
          <w:szCs w:val="20"/>
        </w:rPr>
        <w:t>Предоставление муниципальной услуги осуществляется на бесплатной основе.</w:t>
      </w:r>
    </w:p>
    <w:p w:rsidR="0041796F" w:rsidRPr="0041796F" w:rsidRDefault="0041796F" w:rsidP="0041796F">
      <w:pPr>
        <w:ind w:firstLine="709"/>
        <w:jc w:val="both"/>
        <w:rPr>
          <w:sz w:val="20"/>
          <w:szCs w:val="20"/>
        </w:rPr>
      </w:pPr>
      <w:r w:rsidRPr="0041796F">
        <w:rPr>
          <w:sz w:val="20"/>
          <w:szCs w:val="20"/>
        </w:rPr>
        <w:t>2.11.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41796F" w:rsidRPr="0041796F" w:rsidRDefault="0041796F" w:rsidP="0041796F">
      <w:pPr>
        <w:ind w:firstLine="709"/>
        <w:jc w:val="both"/>
        <w:rPr>
          <w:sz w:val="20"/>
          <w:szCs w:val="20"/>
        </w:rPr>
      </w:pPr>
      <w:r w:rsidRPr="0041796F">
        <w:rPr>
          <w:sz w:val="20"/>
          <w:szCs w:val="20"/>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41796F" w:rsidRPr="0041796F" w:rsidRDefault="0041796F" w:rsidP="0041796F">
      <w:pPr>
        <w:shd w:val="clear" w:color="auto" w:fill="FFFFFF"/>
        <w:ind w:firstLine="709"/>
        <w:jc w:val="both"/>
        <w:rPr>
          <w:sz w:val="20"/>
          <w:szCs w:val="20"/>
        </w:rPr>
      </w:pPr>
      <w:r w:rsidRPr="0041796F">
        <w:rPr>
          <w:sz w:val="20"/>
          <w:szCs w:val="20"/>
        </w:rPr>
        <w:t>2.12. Срок регистрации документов.</w:t>
      </w:r>
    </w:p>
    <w:p w:rsidR="0041796F" w:rsidRPr="0041796F" w:rsidRDefault="0041796F" w:rsidP="0041796F">
      <w:pPr>
        <w:shd w:val="clear" w:color="auto" w:fill="FFFFFF"/>
        <w:ind w:firstLine="709"/>
        <w:jc w:val="both"/>
        <w:rPr>
          <w:sz w:val="20"/>
          <w:szCs w:val="20"/>
        </w:rPr>
      </w:pPr>
      <w:r w:rsidRPr="0041796F">
        <w:rPr>
          <w:sz w:val="20"/>
          <w:szCs w:val="20"/>
        </w:rPr>
        <w:t>Документы, представленные заявителем, в том числе в электронной форме, регистрируются в течение 3 дней с момента поступления.</w:t>
      </w:r>
    </w:p>
    <w:p w:rsidR="0041796F" w:rsidRPr="0041796F" w:rsidRDefault="0041796F" w:rsidP="0041796F">
      <w:pPr>
        <w:shd w:val="clear" w:color="auto" w:fill="FFFFFF"/>
        <w:ind w:firstLine="709"/>
        <w:jc w:val="both"/>
        <w:rPr>
          <w:sz w:val="20"/>
          <w:szCs w:val="20"/>
        </w:rPr>
      </w:pPr>
      <w:r w:rsidRPr="0041796F">
        <w:rPr>
          <w:sz w:val="20"/>
          <w:szCs w:val="20"/>
        </w:rPr>
        <w:t>2.13. Требования к помещению, в котором предоставляется муниципальная услуга.</w:t>
      </w:r>
    </w:p>
    <w:p w:rsidR="0041796F" w:rsidRPr="0041796F" w:rsidRDefault="0041796F" w:rsidP="0041796F">
      <w:pPr>
        <w:shd w:val="clear" w:color="auto" w:fill="FFFFFF"/>
        <w:ind w:firstLine="709"/>
        <w:jc w:val="both"/>
        <w:rPr>
          <w:sz w:val="20"/>
          <w:szCs w:val="20"/>
        </w:rPr>
      </w:pPr>
      <w:r w:rsidRPr="0041796F">
        <w:rPr>
          <w:sz w:val="20"/>
          <w:szCs w:val="20"/>
        </w:rPr>
        <w:t>Помещение, в котором предоставляется муниципальная услуга, должно соответствовать следующим требованиям:</w:t>
      </w:r>
    </w:p>
    <w:p w:rsidR="0041796F" w:rsidRPr="0041796F" w:rsidRDefault="0041796F" w:rsidP="0041796F">
      <w:pPr>
        <w:shd w:val="clear" w:color="auto" w:fill="FFFFFF"/>
        <w:ind w:firstLine="709"/>
        <w:jc w:val="both"/>
        <w:rPr>
          <w:sz w:val="20"/>
          <w:szCs w:val="20"/>
        </w:rPr>
      </w:pPr>
      <w:r w:rsidRPr="0041796F">
        <w:rPr>
          <w:sz w:val="20"/>
          <w:szCs w:val="20"/>
        </w:rPr>
        <w:t>комфортное расположение заявителя и должностного лица, осуществляющего приём;</w:t>
      </w:r>
    </w:p>
    <w:p w:rsidR="0041796F" w:rsidRPr="0041796F" w:rsidRDefault="0041796F" w:rsidP="0041796F">
      <w:pPr>
        <w:shd w:val="clear" w:color="auto" w:fill="FFFFFF"/>
        <w:ind w:firstLine="709"/>
        <w:jc w:val="both"/>
        <w:rPr>
          <w:sz w:val="20"/>
          <w:szCs w:val="20"/>
        </w:rPr>
      </w:pPr>
      <w:r w:rsidRPr="0041796F">
        <w:rPr>
          <w:sz w:val="20"/>
          <w:szCs w:val="20"/>
        </w:rPr>
        <w:t>возможность и удобство оформления заявителем письменного обращения;</w:t>
      </w:r>
    </w:p>
    <w:p w:rsidR="0041796F" w:rsidRPr="0041796F" w:rsidRDefault="0041796F" w:rsidP="0041796F">
      <w:pPr>
        <w:shd w:val="clear" w:color="auto" w:fill="FFFFFF"/>
        <w:ind w:firstLine="709"/>
        <w:jc w:val="both"/>
        <w:rPr>
          <w:sz w:val="20"/>
          <w:szCs w:val="20"/>
        </w:rPr>
      </w:pPr>
      <w:r w:rsidRPr="0041796F">
        <w:rPr>
          <w:sz w:val="20"/>
          <w:szCs w:val="20"/>
        </w:rPr>
        <w:t xml:space="preserve">наличие телефонной связи; </w:t>
      </w:r>
    </w:p>
    <w:p w:rsidR="0041796F" w:rsidRPr="0041796F" w:rsidRDefault="0041796F" w:rsidP="0041796F">
      <w:pPr>
        <w:shd w:val="clear" w:color="auto" w:fill="FFFFFF"/>
        <w:ind w:firstLine="709"/>
        <w:jc w:val="both"/>
        <w:rPr>
          <w:sz w:val="20"/>
          <w:szCs w:val="20"/>
        </w:rPr>
      </w:pPr>
      <w:r w:rsidRPr="0041796F">
        <w:rPr>
          <w:sz w:val="20"/>
          <w:szCs w:val="20"/>
        </w:rPr>
        <w:t>возможность копирования документов;</w:t>
      </w:r>
    </w:p>
    <w:p w:rsidR="0041796F" w:rsidRPr="0041796F" w:rsidRDefault="0041796F" w:rsidP="0041796F">
      <w:pPr>
        <w:shd w:val="clear" w:color="auto" w:fill="FFFFFF"/>
        <w:ind w:firstLine="709"/>
        <w:jc w:val="both"/>
        <w:rPr>
          <w:sz w:val="20"/>
          <w:szCs w:val="20"/>
        </w:rPr>
      </w:pPr>
      <w:r w:rsidRPr="0041796F">
        <w:rPr>
          <w:sz w:val="20"/>
          <w:szCs w:val="20"/>
        </w:rPr>
        <w:t>оборудование мест ожидания сидячими местами;</w:t>
      </w:r>
    </w:p>
    <w:p w:rsidR="0041796F" w:rsidRPr="0041796F" w:rsidRDefault="0041796F" w:rsidP="0041796F">
      <w:pPr>
        <w:shd w:val="clear" w:color="auto" w:fill="FFFFFF"/>
        <w:ind w:firstLine="709"/>
        <w:jc w:val="both"/>
        <w:rPr>
          <w:sz w:val="20"/>
          <w:szCs w:val="20"/>
        </w:rPr>
      </w:pPr>
      <w:r w:rsidRPr="0041796F">
        <w:rPr>
          <w:sz w:val="20"/>
          <w:szCs w:val="20"/>
        </w:rPr>
        <w:t>наличие письменных принадлежностей и бумаги формата А 4;</w:t>
      </w:r>
    </w:p>
    <w:p w:rsidR="0041796F" w:rsidRPr="0041796F" w:rsidRDefault="0041796F" w:rsidP="0041796F">
      <w:pPr>
        <w:shd w:val="clear" w:color="auto" w:fill="FFFFFF"/>
        <w:ind w:firstLine="709"/>
        <w:jc w:val="both"/>
        <w:rPr>
          <w:sz w:val="20"/>
          <w:szCs w:val="20"/>
        </w:rPr>
      </w:pPr>
      <w:r w:rsidRPr="0041796F">
        <w:rPr>
          <w:sz w:val="20"/>
          <w:szCs w:val="20"/>
        </w:rPr>
        <w:t>информационные стенды, содержащие необходимую информацию предоставления муниципальной услуги, расположены в доступном для просмотра месте.</w:t>
      </w:r>
    </w:p>
    <w:p w:rsidR="0041796F" w:rsidRPr="0041796F" w:rsidRDefault="0041796F" w:rsidP="0041796F">
      <w:pPr>
        <w:shd w:val="clear" w:color="auto" w:fill="FFFFFF"/>
        <w:ind w:firstLine="709"/>
        <w:jc w:val="both"/>
        <w:rPr>
          <w:sz w:val="20"/>
          <w:szCs w:val="20"/>
        </w:rPr>
      </w:pPr>
      <w:r w:rsidRPr="0041796F">
        <w:rPr>
          <w:sz w:val="20"/>
          <w:szCs w:val="20"/>
        </w:rPr>
        <w:t>2.14. Показатели доступности и качества муниципальной услуги.</w:t>
      </w:r>
    </w:p>
    <w:p w:rsidR="0041796F" w:rsidRPr="0041796F" w:rsidRDefault="0041796F" w:rsidP="0041796F">
      <w:pPr>
        <w:shd w:val="clear" w:color="auto" w:fill="FFFFFF"/>
        <w:ind w:firstLine="709"/>
        <w:jc w:val="both"/>
        <w:rPr>
          <w:sz w:val="20"/>
          <w:szCs w:val="20"/>
        </w:rPr>
      </w:pPr>
      <w:r w:rsidRPr="0041796F">
        <w:rPr>
          <w:sz w:val="20"/>
          <w:szCs w:val="20"/>
        </w:rPr>
        <w:t>2.14.1. Показателями доступности предоставления муниципальной услуги являются:</w:t>
      </w:r>
    </w:p>
    <w:p w:rsidR="0041796F" w:rsidRPr="0041796F" w:rsidRDefault="0041796F" w:rsidP="0041796F">
      <w:pPr>
        <w:shd w:val="clear" w:color="auto" w:fill="FFFFFF"/>
        <w:ind w:firstLine="709"/>
        <w:jc w:val="both"/>
        <w:rPr>
          <w:sz w:val="20"/>
          <w:szCs w:val="20"/>
        </w:rPr>
      </w:pPr>
      <w:r w:rsidRPr="0041796F">
        <w:rPr>
          <w:sz w:val="20"/>
          <w:szCs w:val="20"/>
        </w:rPr>
        <w:t>транспортная доступность и удобное территориальное расположение администрации;</w:t>
      </w:r>
    </w:p>
    <w:p w:rsidR="0041796F" w:rsidRPr="0041796F" w:rsidRDefault="0041796F" w:rsidP="0041796F">
      <w:pPr>
        <w:shd w:val="clear" w:color="auto" w:fill="FFFFFF"/>
        <w:ind w:firstLine="709"/>
        <w:jc w:val="both"/>
        <w:rPr>
          <w:sz w:val="20"/>
          <w:szCs w:val="20"/>
        </w:rPr>
      </w:pPr>
      <w:r w:rsidRPr="0041796F">
        <w:rPr>
          <w:sz w:val="20"/>
          <w:szCs w:val="20"/>
        </w:rPr>
        <w:t>обеспечение беспрепятственного доступа инвалидов к помещению, в котором предоставляется муниципальная услуга, либо возможности вызова инвалидом сотрудника администрации  путем устройства телефонного аппарата на 1 этаже здания;</w:t>
      </w:r>
    </w:p>
    <w:p w:rsidR="0041796F" w:rsidRPr="0041796F" w:rsidRDefault="0041796F" w:rsidP="0041796F">
      <w:pPr>
        <w:shd w:val="clear" w:color="auto" w:fill="FFFFFF"/>
        <w:ind w:firstLine="709"/>
        <w:jc w:val="both"/>
        <w:rPr>
          <w:sz w:val="20"/>
          <w:szCs w:val="20"/>
        </w:rPr>
      </w:pPr>
      <w:r w:rsidRPr="0041796F">
        <w:rPr>
          <w:sz w:val="20"/>
          <w:szCs w:val="20"/>
        </w:rPr>
        <w:t>размещение информации о порядке предоставления муниципальной услуги на Едином портале государственных услуг (функций) Российской Федерации, Региональном портале государственных и муниципальных услуг Кировской области.</w:t>
      </w:r>
    </w:p>
    <w:p w:rsidR="0041796F" w:rsidRPr="0041796F" w:rsidRDefault="0041796F" w:rsidP="0041796F">
      <w:pPr>
        <w:shd w:val="clear" w:color="auto" w:fill="FFFFFF"/>
        <w:ind w:firstLine="709"/>
        <w:jc w:val="both"/>
        <w:rPr>
          <w:sz w:val="20"/>
          <w:szCs w:val="20"/>
        </w:rPr>
      </w:pPr>
      <w:r w:rsidRPr="0041796F">
        <w:rPr>
          <w:sz w:val="20"/>
          <w:szCs w:val="20"/>
        </w:rPr>
        <w:t>обеспечение возможности направления запроса в администрацию по электронной почте;</w:t>
      </w:r>
    </w:p>
    <w:p w:rsidR="0041796F" w:rsidRPr="0041796F" w:rsidRDefault="0041796F" w:rsidP="0041796F">
      <w:pPr>
        <w:shd w:val="clear" w:color="auto" w:fill="FFFFFF"/>
        <w:ind w:firstLine="709"/>
        <w:jc w:val="both"/>
        <w:rPr>
          <w:sz w:val="20"/>
          <w:szCs w:val="20"/>
        </w:rPr>
      </w:pPr>
      <w:r w:rsidRPr="0041796F">
        <w:rPr>
          <w:sz w:val="20"/>
          <w:szCs w:val="20"/>
        </w:rPr>
        <w:t>обеспечение предоставления муниципальной услуги с использованием возможностей Единого портала государственных и муниципальных услуг (функций);</w:t>
      </w:r>
    </w:p>
    <w:p w:rsidR="0041796F" w:rsidRPr="0041796F" w:rsidRDefault="0041796F" w:rsidP="0041796F">
      <w:pPr>
        <w:shd w:val="clear" w:color="auto" w:fill="FFFFFF"/>
        <w:ind w:firstLine="709"/>
        <w:jc w:val="both"/>
        <w:rPr>
          <w:sz w:val="20"/>
          <w:szCs w:val="20"/>
        </w:rPr>
      </w:pPr>
      <w:r w:rsidRPr="0041796F">
        <w:rPr>
          <w:sz w:val="20"/>
          <w:szCs w:val="20"/>
        </w:rPr>
        <w:t>простота и ясность изложения информационных документов;</w:t>
      </w:r>
    </w:p>
    <w:p w:rsidR="0041796F" w:rsidRPr="0041796F" w:rsidRDefault="0041796F" w:rsidP="0041796F">
      <w:pPr>
        <w:shd w:val="clear" w:color="auto" w:fill="FFFFFF"/>
        <w:ind w:firstLine="709"/>
        <w:jc w:val="both"/>
        <w:rPr>
          <w:sz w:val="20"/>
          <w:szCs w:val="20"/>
        </w:rPr>
      </w:pPr>
      <w:r w:rsidRPr="0041796F">
        <w:rPr>
          <w:sz w:val="20"/>
          <w:szCs w:val="20"/>
        </w:rPr>
        <w:t>короткое время ожидания услуги.</w:t>
      </w:r>
    </w:p>
    <w:p w:rsidR="0041796F" w:rsidRPr="0041796F" w:rsidRDefault="0041796F" w:rsidP="0041796F">
      <w:pPr>
        <w:shd w:val="clear" w:color="auto" w:fill="FFFFFF"/>
        <w:ind w:firstLine="709"/>
        <w:jc w:val="both"/>
        <w:rPr>
          <w:sz w:val="20"/>
          <w:szCs w:val="20"/>
        </w:rPr>
      </w:pPr>
      <w:r w:rsidRPr="0041796F">
        <w:rPr>
          <w:sz w:val="20"/>
          <w:szCs w:val="20"/>
        </w:rPr>
        <w:t>2.14.2. Показателями оценки качества предоставления муниципальной услуги являются:</w:t>
      </w:r>
    </w:p>
    <w:p w:rsidR="0041796F" w:rsidRPr="0041796F" w:rsidRDefault="0041796F" w:rsidP="0041796F">
      <w:pPr>
        <w:ind w:firstLine="709"/>
        <w:jc w:val="both"/>
        <w:rPr>
          <w:sz w:val="20"/>
          <w:szCs w:val="20"/>
        </w:rPr>
      </w:pPr>
      <w:r w:rsidRPr="0041796F">
        <w:rPr>
          <w:sz w:val="20"/>
          <w:szCs w:val="20"/>
        </w:rPr>
        <w:t>получение муниципальной услуги своевременно и в соответствии со стандартом ее предоставления;</w:t>
      </w:r>
    </w:p>
    <w:p w:rsidR="0041796F" w:rsidRPr="0041796F" w:rsidRDefault="0041796F" w:rsidP="0041796F">
      <w:pPr>
        <w:ind w:firstLine="709"/>
        <w:jc w:val="both"/>
        <w:rPr>
          <w:sz w:val="20"/>
          <w:szCs w:val="20"/>
        </w:rPr>
      </w:pPr>
      <w:r w:rsidRPr="0041796F">
        <w:rPr>
          <w:sz w:val="20"/>
          <w:szCs w:val="20"/>
        </w:rPr>
        <w:t>получение полной, актуальной и достоверной информации, в том числе в электронной форме, о ходе предоставления муниципальной услуги;</w:t>
      </w:r>
    </w:p>
    <w:p w:rsidR="0041796F" w:rsidRPr="0041796F" w:rsidRDefault="0041796F" w:rsidP="0041796F">
      <w:pPr>
        <w:ind w:firstLine="709"/>
        <w:jc w:val="both"/>
        <w:rPr>
          <w:sz w:val="20"/>
          <w:szCs w:val="20"/>
        </w:rPr>
      </w:pPr>
      <w:r w:rsidRPr="0041796F">
        <w:rPr>
          <w:sz w:val="20"/>
          <w:szCs w:val="20"/>
        </w:rPr>
        <w:t>минимизация количества и сокращение сроков вынужденных взаимодействий заявителей с участниками процесса предоставления муниципальной услуги в ходе ее предоставления - количество вынужденных взаимодействий заявителя со специалистом администрации должно быть не более двух (при подаче заявления с прилагаемыми документами и при получении результата муниципальной услуги);</w:t>
      </w:r>
    </w:p>
    <w:p w:rsidR="0041796F" w:rsidRPr="0041796F" w:rsidRDefault="0041796F" w:rsidP="0041796F">
      <w:pPr>
        <w:ind w:firstLine="709"/>
        <w:jc w:val="both"/>
        <w:rPr>
          <w:sz w:val="20"/>
          <w:szCs w:val="20"/>
        </w:rPr>
      </w:pPr>
      <w:r w:rsidRPr="0041796F">
        <w:rPr>
          <w:sz w:val="20"/>
          <w:szCs w:val="20"/>
        </w:rPr>
        <w:t>отсутствие жалоб со стороны потребителей муниципальной услуги на нарушение требований стандарта ее предоставления.</w:t>
      </w:r>
    </w:p>
    <w:p w:rsidR="0041796F" w:rsidRPr="0041796F" w:rsidRDefault="0041796F" w:rsidP="0041796F">
      <w:pPr>
        <w:ind w:firstLine="709"/>
        <w:jc w:val="both"/>
        <w:rPr>
          <w:sz w:val="20"/>
          <w:szCs w:val="20"/>
        </w:rPr>
      </w:pPr>
      <w:r w:rsidRPr="0041796F">
        <w:rPr>
          <w:sz w:val="20"/>
          <w:szCs w:val="20"/>
        </w:rPr>
        <w:t>2.15. Особенности предоставления муниципальной услуги в электронной форме.</w:t>
      </w:r>
    </w:p>
    <w:p w:rsidR="0041796F" w:rsidRPr="0041796F" w:rsidRDefault="0041796F" w:rsidP="0041796F">
      <w:pPr>
        <w:ind w:firstLine="709"/>
        <w:jc w:val="both"/>
        <w:rPr>
          <w:sz w:val="20"/>
          <w:szCs w:val="20"/>
        </w:rPr>
      </w:pPr>
      <w:r w:rsidRPr="0041796F">
        <w:rPr>
          <w:sz w:val="20"/>
          <w:szCs w:val="20"/>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41796F" w:rsidRPr="0041796F" w:rsidRDefault="0041796F" w:rsidP="0041796F">
      <w:pPr>
        <w:ind w:firstLine="709"/>
        <w:jc w:val="both"/>
        <w:rPr>
          <w:sz w:val="20"/>
          <w:szCs w:val="20"/>
        </w:rPr>
      </w:pPr>
      <w:r w:rsidRPr="0041796F">
        <w:rPr>
          <w:sz w:val="20"/>
          <w:szCs w:val="20"/>
        </w:rPr>
        <w:t>В этом случае ее предоставление имеет следующие особенности:</w:t>
      </w:r>
    </w:p>
    <w:p w:rsidR="0041796F" w:rsidRPr="0041796F" w:rsidRDefault="0041796F" w:rsidP="0041796F">
      <w:pPr>
        <w:ind w:firstLine="709"/>
        <w:jc w:val="both"/>
        <w:rPr>
          <w:sz w:val="20"/>
          <w:szCs w:val="20"/>
        </w:rPr>
      </w:pPr>
      <w:r w:rsidRPr="0041796F">
        <w:rPr>
          <w:sz w:val="20"/>
          <w:szCs w:val="20"/>
        </w:rPr>
        <w:t>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Кировской области и на Едином портале государственных и муниципальных услуг (функций) Российской Федерации;</w:t>
      </w:r>
    </w:p>
    <w:p w:rsidR="0041796F" w:rsidRPr="0041796F" w:rsidRDefault="0041796F" w:rsidP="0041796F">
      <w:pPr>
        <w:ind w:firstLine="709"/>
        <w:jc w:val="both"/>
        <w:rPr>
          <w:sz w:val="20"/>
          <w:szCs w:val="20"/>
        </w:rPr>
      </w:pPr>
      <w:r w:rsidRPr="0041796F">
        <w:rPr>
          <w:sz w:val="20"/>
          <w:szCs w:val="20"/>
        </w:rPr>
        <w:t>обеспечение возможности подачи заявителем запроса и иных документов, необходимых для предоставления муниципальной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 (функций) Российской Федерации;</w:t>
      </w:r>
    </w:p>
    <w:p w:rsidR="0041796F" w:rsidRPr="0041796F" w:rsidRDefault="0041796F" w:rsidP="0041796F">
      <w:pPr>
        <w:ind w:firstLine="709"/>
        <w:jc w:val="both"/>
        <w:rPr>
          <w:sz w:val="20"/>
          <w:szCs w:val="20"/>
        </w:rPr>
      </w:pPr>
      <w:r w:rsidRPr="0041796F">
        <w:rPr>
          <w:sz w:val="20"/>
          <w:szCs w:val="20"/>
        </w:rPr>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запроса о предоставлении муниципальной услуги.</w:t>
      </w:r>
    </w:p>
    <w:p w:rsidR="0041796F" w:rsidRPr="0041796F" w:rsidRDefault="0041796F" w:rsidP="0041796F">
      <w:pPr>
        <w:ind w:firstLine="709"/>
        <w:jc w:val="both"/>
        <w:rPr>
          <w:sz w:val="20"/>
          <w:szCs w:val="20"/>
        </w:rPr>
      </w:pPr>
      <w:r w:rsidRPr="0041796F">
        <w:rPr>
          <w:sz w:val="20"/>
          <w:szCs w:val="20"/>
        </w:rPr>
        <w:t>получение заявителем (представителем заявителя) результата предоставления муниципальной услуги в электронной форме.</w:t>
      </w:r>
    </w:p>
    <w:p w:rsidR="0041796F" w:rsidRPr="0041796F" w:rsidRDefault="0041796F" w:rsidP="0041796F">
      <w:pPr>
        <w:ind w:firstLine="709"/>
        <w:jc w:val="both"/>
        <w:rPr>
          <w:sz w:val="20"/>
          <w:szCs w:val="20"/>
        </w:rPr>
      </w:pPr>
    </w:p>
    <w:p w:rsidR="0041796F" w:rsidRPr="0041796F" w:rsidRDefault="0041796F" w:rsidP="0041796F">
      <w:pPr>
        <w:autoSpaceDE w:val="0"/>
        <w:ind w:firstLine="709"/>
        <w:jc w:val="center"/>
        <w:rPr>
          <w:sz w:val="20"/>
          <w:szCs w:val="20"/>
        </w:rPr>
      </w:pPr>
      <w:r w:rsidRPr="0041796F">
        <w:rPr>
          <w:sz w:val="20"/>
          <w:szCs w:val="20"/>
        </w:rPr>
        <w:t>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1796F" w:rsidRPr="0041796F" w:rsidRDefault="0041796F" w:rsidP="0041796F">
      <w:pPr>
        <w:autoSpaceDE w:val="0"/>
        <w:ind w:firstLine="709"/>
        <w:jc w:val="both"/>
        <w:rPr>
          <w:sz w:val="20"/>
          <w:szCs w:val="20"/>
        </w:rPr>
      </w:pPr>
    </w:p>
    <w:p w:rsidR="0041796F" w:rsidRPr="0041796F" w:rsidRDefault="0041796F" w:rsidP="0041796F">
      <w:pPr>
        <w:pStyle w:val="ad"/>
        <w:spacing w:after="0"/>
        <w:ind w:firstLine="709"/>
        <w:jc w:val="both"/>
        <w:rPr>
          <w:color w:val="000000"/>
          <w:sz w:val="20"/>
          <w:szCs w:val="20"/>
        </w:rPr>
      </w:pPr>
      <w:r w:rsidRPr="0041796F">
        <w:rPr>
          <w:color w:val="000000"/>
          <w:sz w:val="20"/>
          <w:szCs w:val="20"/>
        </w:rPr>
        <w:t>3.1. Предоставление муниципальной услуги включает в себя следующие административные процедуры:</w:t>
      </w:r>
    </w:p>
    <w:p w:rsidR="0041796F" w:rsidRPr="0041796F" w:rsidRDefault="0041796F" w:rsidP="0041796F">
      <w:pPr>
        <w:pStyle w:val="a3"/>
        <w:tabs>
          <w:tab w:val="left" w:pos="567"/>
          <w:tab w:val="left" w:pos="709"/>
        </w:tabs>
        <w:ind w:firstLine="709"/>
        <w:jc w:val="both"/>
        <w:rPr>
          <w:rFonts w:ascii="Times New Roman" w:hAnsi="Times New Roman"/>
          <w:color w:val="000000"/>
          <w:sz w:val="20"/>
          <w:szCs w:val="20"/>
        </w:rPr>
      </w:pPr>
      <w:r w:rsidRPr="0041796F">
        <w:rPr>
          <w:rFonts w:ascii="Times New Roman" w:hAnsi="Times New Roman"/>
          <w:color w:val="000000"/>
          <w:sz w:val="20"/>
          <w:szCs w:val="20"/>
        </w:rPr>
        <w:t>- прием и регистрация заявления (д</w:t>
      </w:r>
      <w:r w:rsidRPr="0041796F">
        <w:rPr>
          <w:rFonts w:ascii="Times New Roman" w:hAnsi="Times New Roman"/>
          <w:color w:val="000000"/>
          <w:sz w:val="20"/>
          <w:szCs w:val="20"/>
        </w:rPr>
        <w:t>а</w:t>
      </w:r>
      <w:r w:rsidRPr="0041796F">
        <w:rPr>
          <w:rFonts w:ascii="Times New Roman" w:hAnsi="Times New Roman"/>
          <w:color w:val="000000"/>
          <w:sz w:val="20"/>
          <w:szCs w:val="20"/>
        </w:rPr>
        <w:t>лее – заявление) с приложенными документами;</w:t>
      </w:r>
    </w:p>
    <w:p w:rsidR="0041796F" w:rsidRPr="0041796F" w:rsidRDefault="0041796F" w:rsidP="0041796F">
      <w:pPr>
        <w:pStyle w:val="ConsPlusNormal0"/>
        <w:ind w:firstLine="709"/>
        <w:jc w:val="both"/>
        <w:rPr>
          <w:rFonts w:ascii="Times New Roman" w:hAnsi="Times New Roman" w:cs="Times New Roman"/>
        </w:rPr>
      </w:pPr>
      <w:r w:rsidRPr="0041796F">
        <w:rPr>
          <w:rFonts w:ascii="Times New Roman" w:hAnsi="Times New Roman" w:cs="Times New Roman"/>
        </w:rPr>
        <w:t>- рассмотрение заявления и представленных документов, принятие решения о предоставлении либо об отказе в предоставлении муниципальной услуги;</w:t>
      </w:r>
    </w:p>
    <w:p w:rsidR="0041796F" w:rsidRPr="0041796F" w:rsidRDefault="0041796F" w:rsidP="0041796F">
      <w:pPr>
        <w:pStyle w:val="a3"/>
        <w:tabs>
          <w:tab w:val="left" w:pos="567"/>
          <w:tab w:val="left" w:pos="709"/>
        </w:tabs>
        <w:ind w:firstLine="567"/>
        <w:jc w:val="both"/>
        <w:rPr>
          <w:rFonts w:ascii="Times New Roman" w:hAnsi="Times New Roman"/>
          <w:color w:val="000000"/>
          <w:sz w:val="20"/>
          <w:szCs w:val="20"/>
        </w:rPr>
      </w:pPr>
      <w:r w:rsidRPr="0041796F">
        <w:rPr>
          <w:rFonts w:ascii="Times New Roman" w:hAnsi="Times New Roman"/>
          <w:color w:val="000000"/>
          <w:sz w:val="20"/>
          <w:szCs w:val="20"/>
        </w:rPr>
        <w:t>- принятие решения о предоставлении земельного участка;</w:t>
      </w:r>
    </w:p>
    <w:p w:rsidR="0041796F" w:rsidRPr="0041796F" w:rsidRDefault="0041796F" w:rsidP="0041796F">
      <w:pPr>
        <w:pStyle w:val="a3"/>
        <w:tabs>
          <w:tab w:val="left" w:pos="567"/>
          <w:tab w:val="left" w:pos="709"/>
        </w:tabs>
        <w:ind w:firstLine="567"/>
        <w:jc w:val="both"/>
        <w:rPr>
          <w:rFonts w:ascii="Times New Roman" w:hAnsi="Times New Roman"/>
          <w:color w:val="000000"/>
          <w:sz w:val="20"/>
          <w:szCs w:val="20"/>
        </w:rPr>
      </w:pPr>
      <w:r w:rsidRPr="0041796F">
        <w:rPr>
          <w:rFonts w:ascii="Times New Roman" w:hAnsi="Times New Roman"/>
          <w:color w:val="000000"/>
          <w:sz w:val="20"/>
          <w:szCs w:val="20"/>
        </w:rPr>
        <w:t xml:space="preserve">- </w:t>
      </w:r>
      <w:r w:rsidRPr="0041796F">
        <w:rPr>
          <w:rFonts w:ascii="Times New Roman" w:hAnsi="Times New Roman"/>
          <w:sz w:val="20"/>
          <w:szCs w:val="20"/>
        </w:rPr>
        <w:t>оформление и выдача документов</w:t>
      </w:r>
      <w:r w:rsidRPr="0041796F">
        <w:rPr>
          <w:rFonts w:ascii="Times New Roman" w:hAnsi="Times New Roman"/>
          <w:color w:val="000000"/>
          <w:sz w:val="20"/>
          <w:szCs w:val="20"/>
        </w:rPr>
        <w:t>.</w:t>
      </w:r>
    </w:p>
    <w:p w:rsidR="0041796F" w:rsidRPr="0041796F" w:rsidRDefault="0041796F" w:rsidP="0041796F">
      <w:pPr>
        <w:autoSpaceDE w:val="0"/>
        <w:ind w:firstLine="709"/>
        <w:jc w:val="both"/>
        <w:rPr>
          <w:sz w:val="20"/>
          <w:szCs w:val="20"/>
        </w:rPr>
      </w:pPr>
      <w:r w:rsidRPr="0041796F">
        <w:rPr>
          <w:sz w:val="20"/>
          <w:szCs w:val="20"/>
        </w:rPr>
        <w:t>Блок–схема последовательности действий по предоставлению муниципальной услуги приведена в приложении № 5 к настоящему Административному регламенту.</w:t>
      </w:r>
    </w:p>
    <w:p w:rsidR="0041796F" w:rsidRPr="0041796F" w:rsidRDefault="0041796F" w:rsidP="0041796F">
      <w:pPr>
        <w:autoSpaceDE w:val="0"/>
        <w:ind w:firstLine="709"/>
        <w:jc w:val="both"/>
        <w:rPr>
          <w:sz w:val="20"/>
          <w:szCs w:val="20"/>
        </w:rPr>
      </w:pPr>
      <w:r w:rsidRPr="0041796F">
        <w:rPr>
          <w:sz w:val="20"/>
          <w:szCs w:val="20"/>
        </w:rPr>
        <w:t>3.2. Описание последовательности административных действий при приеме и регистрации заявления.</w:t>
      </w:r>
    </w:p>
    <w:p w:rsidR="0041796F" w:rsidRPr="0041796F" w:rsidRDefault="0041796F" w:rsidP="0041796F">
      <w:pPr>
        <w:ind w:firstLine="709"/>
        <w:jc w:val="both"/>
        <w:rPr>
          <w:sz w:val="20"/>
          <w:szCs w:val="20"/>
        </w:rPr>
      </w:pPr>
      <w:r w:rsidRPr="0041796F">
        <w:rPr>
          <w:sz w:val="20"/>
          <w:szCs w:val="20"/>
        </w:rPr>
        <w:t>Основанием для начала административной процедуры является поступление заявления (запроса) в администрацию.</w:t>
      </w:r>
    </w:p>
    <w:p w:rsidR="0041796F" w:rsidRPr="0041796F" w:rsidRDefault="0041796F" w:rsidP="0041796F">
      <w:pPr>
        <w:ind w:firstLine="709"/>
        <w:jc w:val="both"/>
        <w:rPr>
          <w:sz w:val="20"/>
          <w:szCs w:val="20"/>
        </w:rPr>
      </w:pPr>
      <w:r w:rsidRPr="0041796F">
        <w:rPr>
          <w:sz w:val="20"/>
          <w:szCs w:val="20"/>
        </w:rPr>
        <w:t>Должностное лицо, ответственное за прием и регистрацию документов, регистрирует поступившее заявление в соответствии с правилами делопроизводства.</w:t>
      </w:r>
    </w:p>
    <w:p w:rsidR="0041796F" w:rsidRPr="0041796F" w:rsidRDefault="0041796F" w:rsidP="0041796F">
      <w:pPr>
        <w:autoSpaceDE w:val="0"/>
        <w:ind w:firstLine="709"/>
        <w:jc w:val="both"/>
        <w:rPr>
          <w:sz w:val="20"/>
          <w:szCs w:val="20"/>
        </w:rPr>
      </w:pPr>
      <w:r w:rsidRPr="0041796F">
        <w:rPr>
          <w:sz w:val="20"/>
          <w:szCs w:val="20"/>
        </w:rPr>
        <w:t>В случае поступления устного запроса либо запроса в электронной форме на предоставление муниципальной услуги, должностное лицо регистрирует такой запрос в журнале поступивших запросов.</w:t>
      </w:r>
    </w:p>
    <w:p w:rsidR="0041796F" w:rsidRPr="0041796F" w:rsidRDefault="0041796F" w:rsidP="0041796F">
      <w:pPr>
        <w:autoSpaceDE w:val="0"/>
        <w:ind w:firstLine="709"/>
        <w:jc w:val="both"/>
        <w:rPr>
          <w:sz w:val="20"/>
          <w:szCs w:val="20"/>
        </w:rPr>
      </w:pPr>
      <w:r w:rsidRPr="0041796F">
        <w:rPr>
          <w:sz w:val="20"/>
          <w:szCs w:val="20"/>
        </w:rPr>
        <w:t>3.3. Описание последовательности административных действий при рассмотрении заявления (запроса) и представленных документов.</w:t>
      </w:r>
    </w:p>
    <w:p w:rsidR="0041796F" w:rsidRPr="0041796F" w:rsidRDefault="0041796F" w:rsidP="0041796F">
      <w:pPr>
        <w:pStyle w:val="ad"/>
        <w:spacing w:after="0"/>
        <w:ind w:firstLine="709"/>
        <w:jc w:val="both"/>
        <w:rPr>
          <w:color w:val="000000"/>
          <w:sz w:val="20"/>
          <w:szCs w:val="20"/>
        </w:rPr>
      </w:pPr>
      <w:r w:rsidRPr="0041796F">
        <w:rPr>
          <w:color w:val="000000"/>
          <w:sz w:val="20"/>
          <w:szCs w:val="20"/>
        </w:rPr>
        <w:t>3.3.1. Основанием для начала административной процедуры является поступление заявления и необходимых документов специалисту Отдела после их регистрации и резолюции главы администрации.</w:t>
      </w:r>
    </w:p>
    <w:p w:rsidR="0041796F" w:rsidRPr="0041796F" w:rsidRDefault="0041796F" w:rsidP="0041796F">
      <w:pPr>
        <w:pStyle w:val="ad"/>
        <w:spacing w:after="0"/>
        <w:ind w:firstLine="709"/>
        <w:jc w:val="both"/>
        <w:rPr>
          <w:color w:val="000000"/>
          <w:sz w:val="20"/>
          <w:szCs w:val="20"/>
        </w:rPr>
      </w:pPr>
      <w:r w:rsidRPr="0041796F">
        <w:rPr>
          <w:color w:val="000000"/>
          <w:sz w:val="20"/>
          <w:szCs w:val="20"/>
        </w:rPr>
        <w:t>Представленные документы проверяются специалистом Отдела на соответствие сведений, содержащихся в документах, законодательству и иным требованиям в целях дальнейшего принятия решения о предоставлении услуги или отказе.</w:t>
      </w:r>
    </w:p>
    <w:p w:rsidR="0041796F" w:rsidRPr="0041796F" w:rsidRDefault="0041796F" w:rsidP="0041796F">
      <w:pPr>
        <w:pStyle w:val="ad"/>
        <w:spacing w:after="0"/>
        <w:ind w:firstLine="709"/>
        <w:jc w:val="both"/>
        <w:rPr>
          <w:color w:val="000000"/>
          <w:sz w:val="20"/>
          <w:szCs w:val="20"/>
        </w:rPr>
      </w:pPr>
      <w:r w:rsidRPr="0041796F">
        <w:rPr>
          <w:color w:val="000000"/>
          <w:sz w:val="20"/>
          <w:szCs w:val="20"/>
        </w:rPr>
        <w:t>3.3.2. В случае установления фактов несоответствия (противоречия) представленных документов установленным требованиям заявителю направляется письменное уведомление об отказе в предоставлении муниципальной услуги.</w:t>
      </w:r>
    </w:p>
    <w:p w:rsidR="0041796F" w:rsidRPr="0041796F" w:rsidRDefault="0041796F" w:rsidP="0041796F">
      <w:pPr>
        <w:pStyle w:val="ad"/>
        <w:spacing w:after="0"/>
        <w:ind w:firstLine="709"/>
        <w:jc w:val="both"/>
        <w:rPr>
          <w:sz w:val="20"/>
          <w:szCs w:val="20"/>
        </w:rPr>
      </w:pPr>
      <w:r w:rsidRPr="0041796F">
        <w:rPr>
          <w:color w:val="000000"/>
          <w:sz w:val="20"/>
          <w:szCs w:val="20"/>
        </w:rPr>
        <w:t xml:space="preserve">3.4. </w:t>
      </w:r>
      <w:r w:rsidRPr="0041796F">
        <w:rPr>
          <w:sz w:val="20"/>
          <w:szCs w:val="20"/>
        </w:rPr>
        <w:t>Описание последовательности административных действий при принятии решения о предоставлении земельного участка в аренду, либо в собственность, либо в безвозмездное срочное пользование, либо в постоянное (бессрочное) пользование.</w:t>
      </w:r>
    </w:p>
    <w:p w:rsidR="0041796F" w:rsidRPr="0041796F" w:rsidRDefault="0041796F" w:rsidP="0041796F">
      <w:pPr>
        <w:pStyle w:val="ConsPlusNormal0"/>
        <w:ind w:firstLine="709"/>
        <w:jc w:val="both"/>
        <w:rPr>
          <w:rFonts w:ascii="Times New Roman" w:hAnsi="Times New Roman" w:cs="Times New Roman"/>
          <w:color w:val="000000"/>
          <w:shd w:val="clear" w:color="auto" w:fill="FFFFFF"/>
        </w:rPr>
      </w:pPr>
      <w:r w:rsidRPr="0041796F">
        <w:rPr>
          <w:rFonts w:ascii="Times New Roman" w:hAnsi="Times New Roman" w:cs="Times New Roman"/>
        </w:rPr>
        <w:t xml:space="preserve">3.4.1. </w:t>
      </w:r>
      <w:r w:rsidRPr="0041796F">
        <w:rPr>
          <w:rFonts w:ascii="Times New Roman" w:hAnsi="Times New Roman" w:cs="Times New Roman"/>
          <w:color w:val="000000"/>
          <w:shd w:val="clear" w:color="auto" w:fill="FFFFFF"/>
        </w:rPr>
        <w:t xml:space="preserve">В месячный срок со дня поступления заявления </w:t>
      </w:r>
      <w:r w:rsidRPr="0041796F">
        <w:rPr>
          <w:rFonts w:ascii="Times New Roman" w:hAnsi="Times New Roman" w:cs="Times New Roman"/>
        </w:rPr>
        <w:t>специалист Отдела</w:t>
      </w:r>
      <w:r w:rsidRPr="0041796F">
        <w:rPr>
          <w:rFonts w:ascii="Times New Roman" w:hAnsi="Times New Roman" w:cs="Times New Roman"/>
          <w:color w:val="000000"/>
          <w:shd w:val="clear" w:color="auto" w:fill="FFFFFF"/>
        </w:rPr>
        <w:t xml:space="preserve">, принимает решение о предоставлении земельного участка на праве собственности, в аренду, </w:t>
      </w:r>
      <w:r w:rsidRPr="0041796F">
        <w:rPr>
          <w:rFonts w:ascii="Times New Roman" w:hAnsi="Times New Roman" w:cs="Times New Roman"/>
        </w:rPr>
        <w:t>либо в безвозмездное срочное пользование, либо в постоянное (бессрочное) пользование</w:t>
      </w:r>
      <w:r w:rsidRPr="0041796F">
        <w:rPr>
          <w:rFonts w:ascii="Times New Roman" w:hAnsi="Times New Roman" w:cs="Times New Roman"/>
          <w:color w:val="000000"/>
          <w:shd w:val="clear" w:color="auto" w:fill="FFFFFF"/>
        </w:rPr>
        <w:t>.</w:t>
      </w:r>
    </w:p>
    <w:p w:rsidR="0041796F" w:rsidRPr="0041796F" w:rsidRDefault="0041796F" w:rsidP="0041796F">
      <w:pPr>
        <w:pStyle w:val="ConsPlusNormal0"/>
        <w:ind w:firstLine="709"/>
        <w:jc w:val="both"/>
        <w:rPr>
          <w:rFonts w:ascii="Times New Roman" w:hAnsi="Times New Roman" w:cs="Times New Roman"/>
          <w:color w:val="000000"/>
          <w:shd w:val="clear" w:color="auto" w:fill="FFFFFF"/>
        </w:rPr>
      </w:pPr>
      <w:r w:rsidRPr="0041796F">
        <w:rPr>
          <w:rFonts w:ascii="Times New Roman" w:hAnsi="Times New Roman" w:cs="Times New Roman"/>
        </w:rPr>
        <w:t xml:space="preserve">3.4.2. </w:t>
      </w:r>
      <w:r w:rsidRPr="0041796F">
        <w:rPr>
          <w:rFonts w:ascii="Times New Roman" w:hAnsi="Times New Roman" w:cs="Times New Roman"/>
          <w:color w:val="000000"/>
          <w:shd w:val="clear" w:color="auto" w:fill="FFFFFF"/>
        </w:rPr>
        <w:t xml:space="preserve">В месячный срок с даты принятия решения о предоставлении земельного участка на праве собственности или в аренду </w:t>
      </w:r>
      <w:r w:rsidRPr="0041796F">
        <w:rPr>
          <w:rFonts w:ascii="Times New Roman" w:hAnsi="Times New Roman" w:cs="Times New Roman"/>
        </w:rPr>
        <w:t>специалист Отдела</w:t>
      </w:r>
      <w:r w:rsidRPr="0041796F">
        <w:rPr>
          <w:rFonts w:ascii="Times New Roman" w:hAnsi="Times New Roman" w:cs="Times New Roman"/>
          <w:color w:val="000000"/>
          <w:shd w:val="clear" w:color="auto" w:fill="FFFFFF"/>
        </w:rPr>
        <w:t xml:space="preserve"> осуществляет подготовку проекта договора купли-продажи или аренды земельного участка и направляет его заявителю с предложением о заключении соответствующего договора.</w:t>
      </w:r>
    </w:p>
    <w:p w:rsidR="0041796F" w:rsidRPr="0041796F" w:rsidRDefault="0041796F" w:rsidP="0041796F">
      <w:pPr>
        <w:autoSpaceDE w:val="0"/>
        <w:autoSpaceDN w:val="0"/>
        <w:adjustRightInd w:val="0"/>
        <w:ind w:firstLine="540"/>
        <w:jc w:val="both"/>
        <w:rPr>
          <w:bCs/>
          <w:sz w:val="20"/>
          <w:szCs w:val="20"/>
        </w:rPr>
      </w:pPr>
      <w:r w:rsidRPr="0041796F">
        <w:rPr>
          <w:bCs/>
          <w:sz w:val="20"/>
          <w:szCs w:val="20"/>
        </w:rPr>
        <w:t>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специалист Отдела утверждает и выдает заявителю схему расположения земельного участка на кадастровом плане или кадастровой карте соответствующей территории.</w:t>
      </w:r>
    </w:p>
    <w:p w:rsidR="0041796F" w:rsidRPr="0041796F" w:rsidRDefault="0041796F" w:rsidP="0041796F">
      <w:pPr>
        <w:autoSpaceDE w:val="0"/>
        <w:autoSpaceDN w:val="0"/>
        <w:adjustRightInd w:val="0"/>
        <w:ind w:firstLine="540"/>
        <w:jc w:val="both"/>
        <w:rPr>
          <w:bCs/>
          <w:sz w:val="20"/>
          <w:szCs w:val="20"/>
        </w:rPr>
      </w:pPr>
      <w:r w:rsidRPr="0041796F">
        <w:rPr>
          <w:bCs/>
          <w:sz w:val="20"/>
          <w:szCs w:val="20"/>
        </w:rPr>
        <w:t>Заявитель обеспечивает за свой счет в отношении земельного участка проведение кадастровых работ и обращается с заявлением об осуществлении государственного кадастрового учета этого земельного участка в порядке, установленном действующим законодательством.</w:t>
      </w:r>
    </w:p>
    <w:p w:rsidR="0041796F" w:rsidRPr="0041796F" w:rsidRDefault="0041796F" w:rsidP="0041796F">
      <w:pPr>
        <w:autoSpaceDE w:val="0"/>
        <w:autoSpaceDN w:val="0"/>
        <w:adjustRightInd w:val="0"/>
        <w:ind w:firstLine="540"/>
        <w:jc w:val="both"/>
        <w:rPr>
          <w:bCs/>
          <w:sz w:val="20"/>
          <w:szCs w:val="20"/>
        </w:rPr>
      </w:pPr>
      <w:r w:rsidRPr="0041796F">
        <w:rPr>
          <w:bCs/>
          <w:sz w:val="20"/>
          <w:szCs w:val="20"/>
        </w:rPr>
        <w:t>Администрация Тужинскго муниципального района в двухнедельный срок со дня предоставления кадастрового паспорта земельного участка принимает решение о предоставлении этого земельного участка.</w:t>
      </w:r>
    </w:p>
    <w:p w:rsidR="0041796F" w:rsidRPr="0041796F" w:rsidRDefault="0041796F" w:rsidP="0041796F">
      <w:pPr>
        <w:autoSpaceDE w:val="0"/>
        <w:ind w:firstLine="709"/>
        <w:jc w:val="both"/>
        <w:rPr>
          <w:sz w:val="20"/>
          <w:szCs w:val="20"/>
        </w:rPr>
      </w:pPr>
      <w:r w:rsidRPr="0041796F">
        <w:rPr>
          <w:sz w:val="20"/>
          <w:szCs w:val="20"/>
        </w:rPr>
        <w:t>3.5. Описание последовательности административных действий при оформлении и выдаче документов, подтверждающих предоставление муниципальной услуги.</w:t>
      </w:r>
    </w:p>
    <w:p w:rsidR="0041796F" w:rsidRPr="0041796F" w:rsidRDefault="0041796F" w:rsidP="0041796F">
      <w:pPr>
        <w:pStyle w:val="ad"/>
        <w:spacing w:after="0"/>
        <w:ind w:firstLine="709"/>
        <w:jc w:val="both"/>
        <w:rPr>
          <w:color w:val="000000"/>
          <w:sz w:val="20"/>
          <w:szCs w:val="20"/>
        </w:rPr>
      </w:pPr>
      <w:r w:rsidRPr="0041796F">
        <w:rPr>
          <w:color w:val="000000"/>
          <w:sz w:val="20"/>
          <w:szCs w:val="20"/>
        </w:rPr>
        <w:t xml:space="preserve">3.5.1. Основанием для начала административной процедуры является постановление администрации Тужинского муниципального района о предоставлении земельного участка </w:t>
      </w:r>
      <w:r w:rsidRPr="0041796F">
        <w:rPr>
          <w:sz w:val="20"/>
          <w:szCs w:val="20"/>
        </w:rPr>
        <w:t>в аренду либо собственность, либо в безвозмездное срочное пользование, либо в постоянное (бессрочное) пользование</w:t>
      </w:r>
      <w:r w:rsidRPr="0041796F">
        <w:rPr>
          <w:color w:val="000000"/>
          <w:sz w:val="20"/>
          <w:szCs w:val="20"/>
        </w:rPr>
        <w:t>.</w:t>
      </w:r>
    </w:p>
    <w:p w:rsidR="0041796F" w:rsidRPr="0041796F" w:rsidRDefault="0041796F" w:rsidP="0041796F">
      <w:pPr>
        <w:pStyle w:val="ConsPlusNormal0"/>
        <w:ind w:firstLine="709"/>
        <w:jc w:val="both"/>
        <w:rPr>
          <w:rFonts w:ascii="Times New Roman" w:hAnsi="Times New Roman" w:cs="Times New Roman"/>
        </w:rPr>
      </w:pPr>
      <w:r w:rsidRPr="0041796F">
        <w:rPr>
          <w:rFonts w:ascii="Times New Roman" w:hAnsi="Times New Roman" w:cs="Times New Roman"/>
        </w:rPr>
        <w:t>3.5.2. Специалист Отдела, ответственный за выдачу ответа, выдает или направляет заявителю (уполномоченному им лицу на получение док</w:t>
      </w:r>
      <w:r w:rsidRPr="0041796F">
        <w:rPr>
          <w:rFonts w:ascii="Times New Roman" w:hAnsi="Times New Roman" w:cs="Times New Roman"/>
        </w:rPr>
        <w:t>у</w:t>
      </w:r>
      <w:r w:rsidRPr="0041796F">
        <w:rPr>
          <w:rFonts w:ascii="Times New Roman" w:hAnsi="Times New Roman" w:cs="Times New Roman"/>
        </w:rPr>
        <w:t>ментов) два экземпляра решения о предоставлении земельного участка в аренду либо собственность, либо в безвозмездное срочное пользование, либо в постоянное (бессрочное) пользование.</w:t>
      </w:r>
    </w:p>
    <w:p w:rsidR="0041796F" w:rsidRPr="0041796F" w:rsidRDefault="0041796F" w:rsidP="0041796F">
      <w:pPr>
        <w:pStyle w:val="ad"/>
        <w:spacing w:after="0"/>
        <w:ind w:firstLine="709"/>
        <w:jc w:val="both"/>
        <w:rPr>
          <w:color w:val="000000"/>
          <w:sz w:val="20"/>
          <w:szCs w:val="20"/>
        </w:rPr>
      </w:pPr>
    </w:p>
    <w:p w:rsidR="0041796F" w:rsidRPr="0041796F" w:rsidRDefault="0041796F" w:rsidP="0041796F">
      <w:pPr>
        <w:autoSpaceDE w:val="0"/>
        <w:ind w:firstLine="709"/>
        <w:jc w:val="center"/>
        <w:rPr>
          <w:sz w:val="20"/>
          <w:szCs w:val="20"/>
        </w:rPr>
      </w:pPr>
      <w:r w:rsidRPr="0041796F">
        <w:rPr>
          <w:sz w:val="20"/>
          <w:szCs w:val="20"/>
        </w:rPr>
        <w:t>4. Формы контроля за исполнением Административного регламента.</w:t>
      </w:r>
    </w:p>
    <w:p w:rsidR="0041796F" w:rsidRPr="0041796F" w:rsidRDefault="0041796F" w:rsidP="0041796F">
      <w:pPr>
        <w:autoSpaceDE w:val="0"/>
        <w:ind w:firstLine="709"/>
        <w:jc w:val="center"/>
        <w:rPr>
          <w:sz w:val="20"/>
          <w:szCs w:val="20"/>
        </w:rPr>
      </w:pPr>
    </w:p>
    <w:p w:rsidR="0041796F" w:rsidRPr="0041796F" w:rsidRDefault="0041796F" w:rsidP="0041796F">
      <w:pPr>
        <w:tabs>
          <w:tab w:val="left" w:pos="9355"/>
        </w:tabs>
        <w:ind w:firstLine="709"/>
        <w:jc w:val="both"/>
        <w:rPr>
          <w:sz w:val="20"/>
          <w:szCs w:val="20"/>
        </w:rPr>
      </w:pPr>
      <w:r w:rsidRPr="0041796F">
        <w:rPr>
          <w:sz w:val="20"/>
          <w:szCs w:val="20"/>
        </w:rPr>
        <w:t>4.1. Текущий контроль за соблюдением последовательности действий, определенных административными процедурами настоящего Административного регламента по предоставлению муниципальной услуги, и принятием решений осуществляется главой администрации.</w:t>
      </w:r>
    </w:p>
    <w:p w:rsidR="0041796F" w:rsidRPr="0041796F" w:rsidRDefault="0041796F" w:rsidP="0041796F">
      <w:pPr>
        <w:ind w:firstLine="709"/>
        <w:jc w:val="both"/>
        <w:rPr>
          <w:sz w:val="20"/>
          <w:szCs w:val="20"/>
        </w:rPr>
      </w:pPr>
      <w:r w:rsidRPr="0041796F">
        <w:rPr>
          <w:sz w:val="20"/>
          <w:szCs w:val="20"/>
        </w:rPr>
        <w:t>Глава администрации вправе:</w:t>
      </w:r>
    </w:p>
    <w:p w:rsidR="0041796F" w:rsidRPr="0041796F" w:rsidRDefault="0041796F" w:rsidP="0041796F">
      <w:pPr>
        <w:ind w:firstLine="709"/>
        <w:jc w:val="both"/>
        <w:rPr>
          <w:sz w:val="20"/>
          <w:szCs w:val="20"/>
        </w:rPr>
      </w:pPr>
      <w:r w:rsidRPr="0041796F">
        <w:rPr>
          <w:sz w:val="20"/>
          <w:szCs w:val="20"/>
        </w:rPr>
        <w:t>контролировать соблюдение порядка и условий предоставления муниципальной услуги;</w:t>
      </w:r>
    </w:p>
    <w:p w:rsidR="0041796F" w:rsidRPr="0041796F" w:rsidRDefault="0041796F" w:rsidP="0041796F">
      <w:pPr>
        <w:ind w:firstLine="709"/>
        <w:jc w:val="both"/>
        <w:rPr>
          <w:sz w:val="20"/>
          <w:szCs w:val="20"/>
        </w:rPr>
      </w:pPr>
      <w:r w:rsidRPr="0041796F">
        <w:rPr>
          <w:sz w:val="20"/>
          <w:szCs w:val="20"/>
        </w:rPr>
        <w:t>в случаях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41796F" w:rsidRPr="0041796F" w:rsidRDefault="0041796F" w:rsidP="0041796F">
      <w:pPr>
        <w:ind w:firstLine="709"/>
        <w:jc w:val="both"/>
        <w:rPr>
          <w:sz w:val="20"/>
          <w:szCs w:val="20"/>
        </w:rPr>
      </w:pPr>
      <w:r w:rsidRPr="0041796F">
        <w:rPr>
          <w:sz w:val="20"/>
          <w:szCs w:val="20"/>
        </w:rPr>
        <w:t>Специалисты, участвующие в предоставлении муниципальной услуги, несут персональную ответственность за соблюдение сроков, порядка, качества, подготовку документов, приём документов, предоставляемых заявителями, за полноту, грамотность, доступность проведённого консультирования, за правильность выполнения административных процедур, за сохранение сведений, содержащихся в обращении заявителя.</w:t>
      </w:r>
    </w:p>
    <w:p w:rsidR="0041796F" w:rsidRPr="0041796F" w:rsidRDefault="0041796F" w:rsidP="0041796F">
      <w:pPr>
        <w:ind w:firstLine="709"/>
        <w:jc w:val="both"/>
        <w:rPr>
          <w:sz w:val="20"/>
          <w:szCs w:val="20"/>
        </w:rPr>
      </w:pPr>
      <w:r w:rsidRPr="0041796F">
        <w:rPr>
          <w:sz w:val="20"/>
          <w:szCs w:val="20"/>
        </w:rPr>
        <w:t>Ответственность специалистов, участвующих в предоставлении муниципальной услуги, закрепляется в их должностных инструкциях.</w:t>
      </w:r>
    </w:p>
    <w:p w:rsidR="0041796F" w:rsidRPr="0041796F" w:rsidRDefault="0041796F" w:rsidP="0041796F">
      <w:pPr>
        <w:ind w:firstLine="709"/>
        <w:jc w:val="both"/>
        <w:rPr>
          <w:sz w:val="20"/>
          <w:szCs w:val="20"/>
        </w:rPr>
      </w:pPr>
      <w:r w:rsidRPr="0041796F">
        <w:rPr>
          <w:sz w:val="20"/>
          <w:szCs w:val="20"/>
        </w:rPr>
        <w:t>4.2. Текущий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и (или) действия (бездействия) должностных лиц.</w:t>
      </w:r>
    </w:p>
    <w:p w:rsidR="0041796F" w:rsidRPr="0041796F" w:rsidRDefault="0041796F" w:rsidP="0041796F">
      <w:pPr>
        <w:ind w:firstLine="709"/>
        <w:jc w:val="both"/>
        <w:rPr>
          <w:sz w:val="20"/>
          <w:szCs w:val="20"/>
        </w:rPr>
      </w:pPr>
      <w:r w:rsidRPr="0041796F">
        <w:rPr>
          <w:sz w:val="20"/>
          <w:szCs w:val="20"/>
        </w:rPr>
        <w:t>Периодичность осуществления контроля за полнотой и качеством предоставления муниципальной услуги устанавливается главой администрации. Должностные лица несут ответственность за решения и (или) действия (бездействия), принимаемые (осуществляемые) в ходе предоставления муниципальной услуги, а так же по результатам проведённых проверок в случае выявления нарушений прав заявителей, в соответствии с законодательством Российской Федерации.</w:t>
      </w:r>
    </w:p>
    <w:p w:rsidR="0041796F" w:rsidRPr="0041796F" w:rsidRDefault="0041796F" w:rsidP="0041796F">
      <w:pPr>
        <w:ind w:firstLine="709"/>
        <w:jc w:val="both"/>
        <w:rPr>
          <w:sz w:val="20"/>
          <w:szCs w:val="20"/>
        </w:rPr>
      </w:pPr>
    </w:p>
    <w:p w:rsidR="0041796F" w:rsidRPr="0041796F" w:rsidRDefault="0041796F" w:rsidP="0041796F">
      <w:pPr>
        <w:ind w:firstLine="709"/>
        <w:jc w:val="center"/>
        <w:rPr>
          <w:sz w:val="20"/>
          <w:szCs w:val="20"/>
        </w:rPr>
      </w:pPr>
      <w:r w:rsidRPr="0041796F">
        <w:rPr>
          <w:sz w:val="20"/>
          <w:szCs w:val="20"/>
        </w:rPr>
        <w:t>5. Досудебный (внесудебный) порядок  обжалования заявителем решений и (или) действий (бездействия) администрации, специалиста администрации при предоставлении муниципальной услуги.</w:t>
      </w:r>
    </w:p>
    <w:p w:rsidR="0041796F" w:rsidRPr="0041796F" w:rsidRDefault="0041796F" w:rsidP="0041796F">
      <w:pPr>
        <w:ind w:firstLine="709"/>
        <w:jc w:val="center"/>
        <w:rPr>
          <w:sz w:val="20"/>
          <w:szCs w:val="20"/>
        </w:rPr>
      </w:pPr>
    </w:p>
    <w:p w:rsidR="0041796F" w:rsidRPr="0041796F" w:rsidRDefault="0041796F" w:rsidP="0041796F">
      <w:pPr>
        <w:autoSpaceDE w:val="0"/>
        <w:ind w:firstLine="709"/>
        <w:jc w:val="both"/>
        <w:rPr>
          <w:bCs/>
          <w:sz w:val="20"/>
          <w:szCs w:val="20"/>
        </w:rPr>
      </w:pPr>
      <w:r w:rsidRPr="0041796F">
        <w:rPr>
          <w:bCs/>
          <w:sz w:val="20"/>
          <w:szCs w:val="20"/>
        </w:rPr>
        <w:t>5.1. Решения администрации, а также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41796F" w:rsidRPr="0041796F" w:rsidRDefault="0041796F" w:rsidP="0041796F">
      <w:pPr>
        <w:autoSpaceDE w:val="0"/>
        <w:ind w:firstLine="709"/>
        <w:jc w:val="both"/>
        <w:rPr>
          <w:bCs/>
          <w:sz w:val="20"/>
          <w:szCs w:val="20"/>
        </w:rPr>
      </w:pPr>
      <w:r w:rsidRPr="0041796F">
        <w:rPr>
          <w:bCs/>
          <w:sz w:val="20"/>
          <w:szCs w:val="20"/>
        </w:rPr>
        <w:t>Заявитель может обратиться с жалобой, в том числе в следующих случаях:</w:t>
      </w:r>
    </w:p>
    <w:p w:rsidR="0041796F" w:rsidRPr="0041796F" w:rsidRDefault="0041796F" w:rsidP="0041796F">
      <w:pPr>
        <w:autoSpaceDE w:val="0"/>
        <w:ind w:firstLine="709"/>
        <w:jc w:val="both"/>
        <w:rPr>
          <w:bCs/>
          <w:sz w:val="20"/>
          <w:szCs w:val="20"/>
        </w:rPr>
      </w:pPr>
      <w:r w:rsidRPr="0041796F">
        <w:rPr>
          <w:bCs/>
          <w:sz w:val="20"/>
          <w:szCs w:val="20"/>
        </w:rPr>
        <w:t xml:space="preserve">нарушение срока регистрации запроса заявителя о предоставлении </w:t>
      </w:r>
      <w:r w:rsidRPr="0041796F">
        <w:rPr>
          <w:sz w:val="20"/>
          <w:szCs w:val="20"/>
        </w:rPr>
        <w:t>муниципальной услуги</w:t>
      </w:r>
      <w:r w:rsidRPr="0041796F">
        <w:rPr>
          <w:bCs/>
          <w:sz w:val="20"/>
          <w:szCs w:val="20"/>
        </w:rPr>
        <w:t>;</w:t>
      </w:r>
    </w:p>
    <w:p w:rsidR="0041796F" w:rsidRPr="0041796F" w:rsidRDefault="0041796F" w:rsidP="0041796F">
      <w:pPr>
        <w:autoSpaceDE w:val="0"/>
        <w:ind w:firstLine="709"/>
        <w:jc w:val="both"/>
        <w:rPr>
          <w:bCs/>
          <w:sz w:val="20"/>
          <w:szCs w:val="20"/>
        </w:rPr>
      </w:pPr>
      <w:r w:rsidRPr="0041796F">
        <w:rPr>
          <w:bCs/>
          <w:sz w:val="20"/>
          <w:szCs w:val="20"/>
        </w:rPr>
        <w:t xml:space="preserve">нарушение срока предоставления </w:t>
      </w:r>
      <w:r w:rsidRPr="0041796F">
        <w:rPr>
          <w:sz w:val="20"/>
          <w:szCs w:val="20"/>
        </w:rPr>
        <w:t>муниципальной услуги</w:t>
      </w:r>
      <w:r w:rsidRPr="0041796F">
        <w:rPr>
          <w:bCs/>
          <w:sz w:val="20"/>
          <w:szCs w:val="20"/>
        </w:rPr>
        <w:t>;</w:t>
      </w:r>
    </w:p>
    <w:p w:rsidR="0041796F" w:rsidRPr="0041796F" w:rsidRDefault="0041796F" w:rsidP="0041796F">
      <w:pPr>
        <w:autoSpaceDE w:val="0"/>
        <w:ind w:firstLine="709"/>
        <w:jc w:val="both"/>
        <w:rPr>
          <w:bCs/>
          <w:sz w:val="20"/>
          <w:szCs w:val="20"/>
        </w:rPr>
      </w:pPr>
      <w:r w:rsidRPr="0041796F">
        <w:rPr>
          <w:bCs/>
          <w:sz w:val="20"/>
          <w:szCs w:val="20"/>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sidRPr="0041796F">
        <w:rPr>
          <w:sz w:val="20"/>
          <w:szCs w:val="20"/>
        </w:rPr>
        <w:t>муниципальной услуги</w:t>
      </w:r>
      <w:r w:rsidRPr="0041796F">
        <w:rPr>
          <w:bCs/>
          <w:sz w:val="20"/>
          <w:szCs w:val="20"/>
        </w:rPr>
        <w:t>;</w:t>
      </w:r>
    </w:p>
    <w:p w:rsidR="0041796F" w:rsidRPr="0041796F" w:rsidRDefault="0041796F" w:rsidP="0041796F">
      <w:pPr>
        <w:autoSpaceDE w:val="0"/>
        <w:ind w:firstLine="709"/>
        <w:jc w:val="both"/>
        <w:rPr>
          <w:bCs/>
          <w:sz w:val="20"/>
          <w:szCs w:val="20"/>
        </w:rPr>
      </w:pPr>
      <w:r w:rsidRPr="0041796F">
        <w:rPr>
          <w:bCs/>
          <w:sz w:val="20"/>
          <w:szCs w:val="20"/>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sidRPr="0041796F">
        <w:rPr>
          <w:sz w:val="20"/>
          <w:szCs w:val="20"/>
        </w:rPr>
        <w:t>муниципальной услуги</w:t>
      </w:r>
      <w:r w:rsidRPr="0041796F">
        <w:rPr>
          <w:bCs/>
          <w:sz w:val="20"/>
          <w:szCs w:val="20"/>
        </w:rPr>
        <w:t>, у заявителя;</w:t>
      </w:r>
    </w:p>
    <w:p w:rsidR="0041796F" w:rsidRPr="0041796F" w:rsidRDefault="0041796F" w:rsidP="0041796F">
      <w:pPr>
        <w:autoSpaceDE w:val="0"/>
        <w:ind w:firstLine="709"/>
        <w:jc w:val="both"/>
        <w:rPr>
          <w:bCs/>
          <w:sz w:val="20"/>
          <w:szCs w:val="20"/>
        </w:rPr>
      </w:pPr>
      <w:r w:rsidRPr="0041796F">
        <w:rPr>
          <w:bCs/>
          <w:sz w:val="20"/>
          <w:szCs w:val="20"/>
        </w:rPr>
        <w:t xml:space="preserve">отказ в предоставлении </w:t>
      </w:r>
      <w:r w:rsidRPr="0041796F">
        <w:rPr>
          <w:sz w:val="20"/>
          <w:szCs w:val="20"/>
        </w:rPr>
        <w:t>муниципальной услуги</w:t>
      </w:r>
      <w:r w:rsidRPr="0041796F">
        <w:rPr>
          <w:bCs/>
          <w:sz w:val="20"/>
          <w:szCs w:val="20"/>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41796F" w:rsidRPr="0041796F" w:rsidRDefault="0041796F" w:rsidP="0041796F">
      <w:pPr>
        <w:autoSpaceDE w:val="0"/>
        <w:ind w:firstLine="709"/>
        <w:jc w:val="both"/>
        <w:rPr>
          <w:bCs/>
          <w:sz w:val="20"/>
          <w:szCs w:val="20"/>
        </w:rPr>
      </w:pPr>
      <w:r w:rsidRPr="0041796F">
        <w:rPr>
          <w:bCs/>
          <w:sz w:val="20"/>
          <w:szCs w:val="20"/>
        </w:rPr>
        <w:t xml:space="preserve">затребование с заявителя при предоставлении </w:t>
      </w:r>
      <w:r w:rsidRPr="0041796F">
        <w:rPr>
          <w:sz w:val="20"/>
          <w:szCs w:val="20"/>
        </w:rPr>
        <w:t>муниципальной услуги</w:t>
      </w:r>
      <w:r w:rsidRPr="0041796F">
        <w:rPr>
          <w:bCs/>
          <w:sz w:val="20"/>
          <w:szCs w:val="20"/>
        </w:rPr>
        <w:t xml:space="preserve">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41796F" w:rsidRPr="0041796F" w:rsidRDefault="0041796F" w:rsidP="0041796F">
      <w:pPr>
        <w:autoSpaceDE w:val="0"/>
        <w:ind w:firstLine="709"/>
        <w:jc w:val="both"/>
        <w:rPr>
          <w:bCs/>
          <w:sz w:val="20"/>
          <w:szCs w:val="20"/>
        </w:rPr>
      </w:pPr>
      <w:r w:rsidRPr="0041796F">
        <w:rPr>
          <w:bCs/>
          <w:sz w:val="20"/>
          <w:szCs w:val="20"/>
        </w:rPr>
        <w:t xml:space="preserve">отказ должностного лица, ответственного за предоставление </w:t>
      </w:r>
      <w:r w:rsidRPr="0041796F">
        <w:rPr>
          <w:sz w:val="20"/>
          <w:szCs w:val="20"/>
        </w:rPr>
        <w:t>муниципальной услуги</w:t>
      </w:r>
      <w:r w:rsidRPr="0041796F">
        <w:rPr>
          <w:bCs/>
          <w:sz w:val="20"/>
          <w:szCs w:val="20"/>
        </w:rPr>
        <w:t>, в исправлении допущенных опечаток и ошибок в выданных заявителю документах.</w:t>
      </w:r>
    </w:p>
    <w:p w:rsidR="0041796F" w:rsidRPr="0041796F" w:rsidRDefault="0041796F" w:rsidP="0041796F">
      <w:pPr>
        <w:autoSpaceDE w:val="0"/>
        <w:ind w:firstLine="709"/>
        <w:jc w:val="both"/>
        <w:rPr>
          <w:bCs/>
          <w:sz w:val="20"/>
          <w:szCs w:val="20"/>
        </w:rPr>
      </w:pPr>
      <w:r w:rsidRPr="0041796F">
        <w:rPr>
          <w:bCs/>
          <w:sz w:val="20"/>
          <w:szCs w:val="20"/>
        </w:rPr>
        <w:t>5.2. Общие требования к порядку подачи и рассмотрения жалобы:</w:t>
      </w:r>
    </w:p>
    <w:p w:rsidR="0041796F" w:rsidRPr="0041796F" w:rsidRDefault="0041796F" w:rsidP="0041796F">
      <w:pPr>
        <w:autoSpaceDE w:val="0"/>
        <w:ind w:firstLine="709"/>
        <w:jc w:val="both"/>
        <w:rPr>
          <w:bCs/>
          <w:sz w:val="20"/>
          <w:szCs w:val="20"/>
        </w:rPr>
      </w:pPr>
      <w:r w:rsidRPr="0041796F">
        <w:rPr>
          <w:bCs/>
          <w:sz w:val="20"/>
          <w:szCs w:val="20"/>
        </w:rPr>
        <w:t xml:space="preserve">5.2.1. Жалоба подается в письменной форме (на бумажном носителе) или в электронной форме в администрацию. Жалобы на решения, принятые специалистами, участвующими в предоставлении </w:t>
      </w:r>
      <w:r w:rsidRPr="0041796F">
        <w:rPr>
          <w:sz w:val="20"/>
          <w:szCs w:val="20"/>
        </w:rPr>
        <w:t>муниципальной услуги</w:t>
      </w:r>
      <w:r w:rsidRPr="0041796F">
        <w:rPr>
          <w:bCs/>
          <w:sz w:val="20"/>
          <w:szCs w:val="20"/>
        </w:rPr>
        <w:t>, подаются в адрес главы администрации.</w:t>
      </w:r>
    </w:p>
    <w:p w:rsidR="0041796F" w:rsidRPr="0041796F" w:rsidRDefault="0041796F" w:rsidP="0041796F">
      <w:pPr>
        <w:autoSpaceDE w:val="0"/>
        <w:ind w:firstLine="709"/>
        <w:jc w:val="both"/>
        <w:rPr>
          <w:bCs/>
          <w:sz w:val="20"/>
          <w:szCs w:val="20"/>
        </w:rPr>
      </w:pPr>
      <w:r w:rsidRPr="0041796F">
        <w:rPr>
          <w:bCs/>
          <w:sz w:val="20"/>
          <w:szCs w:val="20"/>
        </w:rPr>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Российской Федерации, а также может быть принята при личном приеме заявителя.</w:t>
      </w:r>
    </w:p>
    <w:p w:rsidR="0041796F" w:rsidRPr="0041796F" w:rsidRDefault="0041796F" w:rsidP="0041796F">
      <w:pPr>
        <w:autoSpaceDE w:val="0"/>
        <w:ind w:firstLine="709"/>
        <w:jc w:val="both"/>
        <w:rPr>
          <w:bCs/>
          <w:sz w:val="20"/>
          <w:szCs w:val="20"/>
        </w:rPr>
      </w:pPr>
      <w:r w:rsidRPr="0041796F">
        <w:rPr>
          <w:bCs/>
          <w:sz w:val="20"/>
          <w:szCs w:val="20"/>
        </w:rPr>
        <w:t>5.2.3. Заявитель (его представитель) при личном обращении должен иметь при себе следующие документы:</w:t>
      </w:r>
    </w:p>
    <w:p w:rsidR="0041796F" w:rsidRPr="0041796F" w:rsidRDefault="0041796F" w:rsidP="0041796F">
      <w:pPr>
        <w:autoSpaceDE w:val="0"/>
        <w:ind w:firstLine="709"/>
        <w:jc w:val="both"/>
        <w:rPr>
          <w:bCs/>
          <w:sz w:val="20"/>
          <w:szCs w:val="20"/>
        </w:rPr>
      </w:pPr>
      <w:r w:rsidRPr="0041796F">
        <w:rPr>
          <w:bCs/>
          <w:sz w:val="20"/>
          <w:szCs w:val="20"/>
        </w:rPr>
        <w:t>документ, удостоверяющий личность;</w:t>
      </w:r>
    </w:p>
    <w:p w:rsidR="0041796F" w:rsidRPr="0041796F" w:rsidRDefault="0041796F" w:rsidP="0041796F">
      <w:pPr>
        <w:autoSpaceDE w:val="0"/>
        <w:ind w:firstLine="709"/>
        <w:jc w:val="both"/>
        <w:rPr>
          <w:bCs/>
          <w:sz w:val="20"/>
          <w:szCs w:val="20"/>
        </w:rPr>
      </w:pPr>
      <w:r w:rsidRPr="0041796F">
        <w:rPr>
          <w:bCs/>
          <w:sz w:val="20"/>
          <w:szCs w:val="20"/>
        </w:rPr>
        <w:t>документ, подтверждающий полномочия представителя физического лица, в случае если от лица заявителя выступает его представитель;</w:t>
      </w:r>
    </w:p>
    <w:p w:rsidR="0041796F" w:rsidRPr="0041796F" w:rsidRDefault="0041796F" w:rsidP="0041796F">
      <w:pPr>
        <w:autoSpaceDE w:val="0"/>
        <w:ind w:firstLine="709"/>
        <w:jc w:val="both"/>
        <w:rPr>
          <w:bCs/>
          <w:sz w:val="20"/>
          <w:szCs w:val="20"/>
        </w:rPr>
      </w:pPr>
      <w:r w:rsidRPr="0041796F">
        <w:rPr>
          <w:bCs/>
          <w:sz w:val="20"/>
          <w:szCs w:val="20"/>
        </w:rPr>
        <w:t>документ, подтверждающий полномочия заявителя, представляющего интересы юридического лица (для юридических лиц).</w:t>
      </w:r>
    </w:p>
    <w:p w:rsidR="0041796F" w:rsidRPr="0041796F" w:rsidRDefault="0041796F" w:rsidP="0041796F">
      <w:pPr>
        <w:autoSpaceDE w:val="0"/>
        <w:ind w:firstLine="709"/>
        <w:jc w:val="both"/>
        <w:rPr>
          <w:bCs/>
          <w:sz w:val="20"/>
          <w:szCs w:val="20"/>
        </w:rPr>
      </w:pPr>
      <w:r w:rsidRPr="0041796F">
        <w:rPr>
          <w:bCs/>
          <w:sz w:val="20"/>
          <w:szCs w:val="20"/>
        </w:rPr>
        <w:t>5.2.4. Жалоба должна содержать:</w:t>
      </w:r>
    </w:p>
    <w:p w:rsidR="0041796F" w:rsidRPr="0041796F" w:rsidRDefault="0041796F" w:rsidP="0041796F">
      <w:pPr>
        <w:autoSpaceDE w:val="0"/>
        <w:ind w:firstLine="709"/>
        <w:jc w:val="both"/>
        <w:rPr>
          <w:bCs/>
          <w:sz w:val="20"/>
          <w:szCs w:val="20"/>
        </w:rPr>
      </w:pPr>
      <w:r w:rsidRPr="0041796F">
        <w:rPr>
          <w:bCs/>
          <w:sz w:val="20"/>
          <w:szCs w:val="20"/>
        </w:rPr>
        <w:t>наименование органа, предоставляющего муниципальную услугу, должностного лица, решения и (или) действия (бездействие) которых обжалуются;</w:t>
      </w:r>
    </w:p>
    <w:p w:rsidR="0041796F" w:rsidRPr="0041796F" w:rsidRDefault="0041796F" w:rsidP="0041796F">
      <w:pPr>
        <w:autoSpaceDE w:val="0"/>
        <w:ind w:firstLine="709"/>
        <w:jc w:val="both"/>
        <w:rPr>
          <w:bCs/>
          <w:sz w:val="20"/>
          <w:szCs w:val="20"/>
        </w:rPr>
      </w:pPr>
      <w:r w:rsidRPr="0041796F">
        <w:rPr>
          <w:bCs/>
          <w:sz w:val="20"/>
          <w:szCs w:val="20"/>
        </w:rPr>
        <w:t>фамилию, имя, отчество (последнее – при наличии), сведения о месте жительства заявителя (для физических лиц), либо – наименование, сведения о месте нахождения заявителя (для юридических лиц),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796F" w:rsidRPr="0041796F" w:rsidRDefault="0041796F" w:rsidP="0041796F">
      <w:pPr>
        <w:autoSpaceDE w:val="0"/>
        <w:ind w:firstLine="709"/>
        <w:jc w:val="both"/>
        <w:rPr>
          <w:bCs/>
          <w:sz w:val="20"/>
          <w:szCs w:val="20"/>
        </w:rPr>
      </w:pPr>
      <w:r w:rsidRPr="0041796F">
        <w:rPr>
          <w:bCs/>
          <w:sz w:val="20"/>
          <w:szCs w:val="20"/>
        </w:rPr>
        <w:t>сведения об обжалуемых решениях и (или) действиях (бездействии) специалиста администрации;</w:t>
      </w:r>
    </w:p>
    <w:p w:rsidR="0041796F" w:rsidRPr="0041796F" w:rsidRDefault="0041796F" w:rsidP="0041796F">
      <w:pPr>
        <w:autoSpaceDE w:val="0"/>
        <w:ind w:firstLine="709"/>
        <w:jc w:val="both"/>
        <w:rPr>
          <w:bCs/>
          <w:sz w:val="20"/>
          <w:szCs w:val="20"/>
        </w:rPr>
      </w:pPr>
      <w:r w:rsidRPr="0041796F">
        <w:rPr>
          <w:bCs/>
          <w:sz w:val="20"/>
          <w:szCs w:val="20"/>
        </w:rPr>
        <w:t>доводы, на основании которых заявитель не согласен с решением и (или) действием (бездействием) специалиста администрации. Заявителем могут быть представлены документы (при наличии), подтверждающие доводы заявителя, либо их копии.</w:t>
      </w:r>
    </w:p>
    <w:p w:rsidR="0041796F" w:rsidRPr="0041796F" w:rsidRDefault="0041796F" w:rsidP="0041796F">
      <w:pPr>
        <w:autoSpaceDE w:val="0"/>
        <w:ind w:firstLine="709"/>
        <w:jc w:val="both"/>
        <w:rPr>
          <w:bCs/>
          <w:sz w:val="20"/>
          <w:szCs w:val="20"/>
        </w:rPr>
      </w:pPr>
      <w:r w:rsidRPr="0041796F">
        <w:rPr>
          <w:bCs/>
          <w:sz w:val="20"/>
          <w:szCs w:val="20"/>
        </w:rPr>
        <w:t xml:space="preserve">5.2.5. Жалоба, поступившая в администрацию, подлежит рассмотрению в течение 15 (пятнадцати) рабочих дней со дня ее регистрации, а в случае обжалования отказа специалиста администрации в приеме документов у заявителя либо в исправлении допущенных опечаток и ошибок – в течение 5 (пяти) рабочих дней со дня ее регистрации. </w:t>
      </w:r>
    </w:p>
    <w:p w:rsidR="0041796F" w:rsidRPr="0041796F" w:rsidRDefault="0041796F" w:rsidP="0041796F">
      <w:pPr>
        <w:autoSpaceDE w:val="0"/>
        <w:ind w:firstLine="709"/>
        <w:jc w:val="both"/>
        <w:rPr>
          <w:bCs/>
          <w:sz w:val="20"/>
          <w:szCs w:val="20"/>
        </w:rPr>
      </w:pPr>
      <w:r w:rsidRPr="0041796F">
        <w:rPr>
          <w:bCs/>
          <w:sz w:val="20"/>
          <w:szCs w:val="20"/>
        </w:rPr>
        <w:t xml:space="preserve">5.2.6. По результатам рассмотрения жалобы </w:t>
      </w:r>
      <w:r w:rsidRPr="0041796F">
        <w:rPr>
          <w:sz w:val="20"/>
          <w:szCs w:val="20"/>
        </w:rPr>
        <w:t>глава администрации</w:t>
      </w:r>
      <w:r w:rsidRPr="0041796F">
        <w:rPr>
          <w:bCs/>
          <w:sz w:val="20"/>
          <w:szCs w:val="20"/>
        </w:rPr>
        <w:t xml:space="preserve"> принимает одно из следующих решений:</w:t>
      </w:r>
    </w:p>
    <w:p w:rsidR="0041796F" w:rsidRPr="0041796F" w:rsidRDefault="0041796F" w:rsidP="0041796F">
      <w:pPr>
        <w:autoSpaceDE w:val="0"/>
        <w:ind w:firstLine="709"/>
        <w:jc w:val="both"/>
        <w:rPr>
          <w:bCs/>
          <w:sz w:val="20"/>
          <w:szCs w:val="20"/>
        </w:rPr>
      </w:pPr>
      <w:r w:rsidRPr="0041796F">
        <w:rPr>
          <w:bCs/>
          <w:sz w:val="20"/>
          <w:szCs w:val="20"/>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41796F">
        <w:rPr>
          <w:sz w:val="20"/>
          <w:szCs w:val="20"/>
        </w:rPr>
        <w:t>муниципальной услуги</w:t>
      </w:r>
      <w:r w:rsidRPr="0041796F">
        <w:rPr>
          <w:bCs/>
          <w:sz w:val="20"/>
          <w:szCs w:val="20"/>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а также в иных формах;</w:t>
      </w:r>
    </w:p>
    <w:p w:rsidR="0041796F" w:rsidRPr="0041796F" w:rsidRDefault="0041796F" w:rsidP="0041796F">
      <w:pPr>
        <w:autoSpaceDE w:val="0"/>
        <w:ind w:firstLine="709"/>
        <w:jc w:val="both"/>
        <w:rPr>
          <w:bCs/>
          <w:sz w:val="20"/>
          <w:szCs w:val="20"/>
        </w:rPr>
      </w:pPr>
      <w:r w:rsidRPr="0041796F">
        <w:rPr>
          <w:bCs/>
          <w:sz w:val="20"/>
          <w:szCs w:val="20"/>
        </w:rPr>
        <w:t>отказывает в удовлетворении жалобы.</w:t>
      </w:r>
    </w:p>
    <w:p w:rsidR="0041796F" w:rsidRPr="0041796F" w:rsidRDefault="0041796F" w:rsidP="0041796F">
      <w:pPr>
        <w:autoSpaceDE w:val="0"/>
        <w:ind w:firstLine="709"/>
        <w:jc w:val="both"/>
        <w:rPr>
          <w:bCs/>
          <w:sz w:val="20"/>
          <w:szCs w:val="20"/>
        </w:rPr>
      </w:pPr>
      <w:r w:rsidRPr="0041796F">
        <w:rPr>
          <w:bCs/>
          <w:sz w:val="20"/>
          <w:szCs w:val="20"/>
        </w:rPr>
        <w:t>5.2.7.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796F" w:rsidRPr="0041796F" w:rsidRDefault="0041796F" w:rsidP="0041796F">
      <w:pPr>
        <w:autoSpaceDE w:val="0"/>
        <w:ind w:firstLine="709"/>
        <w:jc w:val="both"/>
        <w:rPr>
          <w:bCs/>
          <w:sz w:val="20"/>
          <w:szCs w:val="20"/>
          <w:lang w:val="de-DE"/>
        </w:rPr>
      </w:pPr>
      <w:r w:rsidRPr="0041796F">
        <w:rPr>
          <w:sz w:val="20"/>
          <w:szCs w:val="20"/>
        </w:rPr>
        <w:t xml:space="preserve">5.2.8. </w:t>
      </w:r>
      <w:r w:rsidRPr="0041796F">
        <w:rPr>
          <w:bCs/>
          <w:sz w:val="20"/>
          <w:szCs w:val="20"/>
        </w:rPr>
        <w:t>Ответ по существу жалобы не дается в следующих случаях</w:t>
      </w:r>
      <w:r w:rsidRPr="0041796F">
        <w:rPr>
          <w:bCs/>
          <w:sz w:val="20"/>
          <w:szCs w:val="20"/>
          <w:lang w:val="de-DE"/>
        </w:rPr>
        <w:t>:</w:t>
      </w:r>
    </w:p>
    <w:p w:rsidR="0041796F" w:rsidRPr="0041796F" w:rsidRDefault="0041796F" w:rsidP="0041796F">
      <w:pPr>
        <w:autoSpaceDE w:val="0"/>
        <w:ind w:firstLine="709"/>
        <w:jc w:val="both"/>
        <w:rPr>
          <w:bCs/>
          <w:sz w:val="20"/>
          <w:szCs w:val="20"/>
        </w:rPr>
      </w:pPr>
      <w:r w:rsidRPr="0041796F">
        <w:rPr>
          <w:bCs/>
          <w:sz w:val="20"/>
          <w:szCs w:val="20"/>
        </w:rPr>
        <w:t>если</w:t>
      </w:r>
      <w:r w:rsidRPr="0041796F">
        <w:rPr>
          <w:bCs/>
          <w:sz w:val="20"/>
          <w:szCs w:val="20"/>
          <w:lang w:val="de-DE"/>
        </w:rPr>
        <w:t xml:space="preserve"> </w:t>
      </w:r>
      <w:r w:rsidRPr="0041796F">
        <w:rPr>
          <w:bCs/>
          <w:sz w:val="20"/>
          <w:szCs w:val="20"/>
        </w:rPr>
        <w:t>в жалобе отсутствуют данные о заявителе, направившем жалобу, и адрес, по которому должен быть направлен ответ;</w:t>
      </w:r>
    </w:p>
    <w:p w:rsidR="0041796F" w:rsidRPr="0041796F" w:rsidRDefault="0041796F" w:rsidP="0041796F">
      <w:pPr>
        <w:autoSpaceDE w:val="0"/>
        <w:ind w:firstLine="709"/>
        <w:jc w:val="both"/>
        <w:rPr>
          <w:bCs/>
          <w:sz w:val="20"/>
          <w:szCs w:val="20"/>
        </w:rPr>
      </w:pPr>
      <w:r w:rsidRPr="0041796F">
        <w:rPr>
          <w:bCs/>
          <w:sz w:val="20"/>
          <w:szCs w:val="20"/>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41796F" w:rsidRPr="0041796F" w:rsidRDefault="0041796F" w:rsidP="0041796F">
      <w:pPr>
        <w:autoSpaceDE w:val="0"/>
        <w:ind w:firstLine="709"/>
        <w:jc w:val="both"/>
        <w:rPr>
          <w:bCs/>
          <w:sz w:val="20"/>
          <w:szCs w:val="20"/>
        </w:rPr>
      </w:pPr>
      <w:r w:rsidRPr="0041796F">
        <w:rPr>
          <w:bCs/>
          <w:sz w:val="20"/>
          <w:szCs w:val="20"/>
        </w:rPr>
        <w:t>текст жалобы не поддается прочтению;</w:t>
      </w:r>
    </w:p>
    <w:p w:rsidR="0041796F" w:rsidRPr="0041796F" w:rsidRDefault="0041796F" w:rsidP="0041796F">
      <w:pPr>
        <w:autoSpaceDE w:val="0"/>
        <w:ind w:firstLine="709"/>
        <w:jc w:val="both"/>
        <w:rPr>
          <w:bCs/>
          <w:sz w:val="20"/>
          <w:szCs w:val="20"/>
        </w:rPr>
      </w:pPr>
      <w:r w:rsidRPr="0041796F">
        <w:rPr>
          <w:bCs/>
          <w:sz w:val="20"/>
          <w:szCs w:val="20"/>
        </w:rPr>
        <w:t>в случае принятия главой администрации решения о безосновательности очередного обращения и прекращения переписки с гражданином при условии, что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 о чем уведомляется гражданин, направивший обращение.</w:t>
      </w:r>
    </w:p>
    <w:p w:rsidR="00D22813" w:rsidRPr="00D22813" w:rsidRDefault="0041796F" w:rsidP="00D22813">
      <w:pPr>
        <w:autoSpaceDE w:val="0"/>
        <w:ind w:firstLine="709"/>
        <w:jc w:val="both"/>
        <w:rPr>
          <w:bCs/>
          <w:sz w:val="20"/>
          <w:szCs w:val="20"/>
        </w:rPr>
      </w:pPr>
      <w:r w:rsidRPr="0041796F">
        <w:rPr>
          <w:bCs/>
          <w:sz w:val="20"/>
          <w:szCs w:val="20"/>
        </w:rPr>
        <w:t>5.2.9.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41796F" w:rsidRPr="0041796F" w:rsidRDefault="0041796F" w:rsidP="0041796F">
      <w:pPr>
        <w:pStyle w:val="ConsPlusNormal0"/>
        <w:jc w:val="right"/>
        <w:outlineLvl w:val="1"/>
        <w:rPr>
          <w:rFonts w:ascii="Times New Roman" w:hAnsi="Times New Roman" w:cs="Times New Roman"/>
        </w:rPr>
      </w:pPr>
      <w:r w:rsidRPr="0041796F">
        <w:rPr>
          <w:rFonts w:ascii="Times New Roman" w:hAnsi="Times New Roman" w:cs="Times New Roman"/>
        </w:rPr>
        <w:t>Приложение № 1</w:t>
      </w:r>
    </w:p>
    <w:p w:rsidR="0041796F" w:rsidRPr="0041796F" w:rsidRDefault="0041796F" w:rsidP="0041796F">
      <w:pPr>
        <w:pStyle w:val="ConsPlusNormal0"/>
        <w:rPr>
          <w:rFonts w:ascii="Times New Roman" w:hAnsi="Times New Roman" w:cs="Times New Roman"/>
        </w:rPr>
      </w:pPr>
    </w:p>
    <w:p w:rsidR="0041796F" w:rsidRPr="0041796F" w:rsidRDefault="0041796F" w:rsidP="0041796F">
      <w:pPr>
        <w:ind w:left="5670"/>
        <w:rPr>
          <w:sz w:val="20"/>
          <w:szCs w:val="20"/>
        </w:rPr>
      </w:pPr>
      <w:r w:rsidRPr="0041796F">
        <w:rPr>
          <w:sz w:val="20"/>
          <w:szCs w:val="20"/>
        </w:rPr>
        <w:t>Главе администрации Тужинского муниципального района</w:t>
      </w:r>
    </w:p>
    <w:p w:rsidR="0041796F" w:rsidRPr="0041796F" w:rsidRDefault="0041796F" w:rsidP="0041796F">
      <w:pPr>
        <w:ind w:left="-540"/>
        <w:jc w:val="center"/>
        <w:rPr>
          <w:sz w:val="20"/>
          <w:szCs w:val="20"/>
        </w:rPr>
      </w:pPr>
    </w:p>
    <w:p w:rsidR="0041796F" w:rsidRPr="0041796F" w:rsidRDefault="0041796F" w:rsidP="0041796F">
      <w:pPr>
        <w:pStyle w:val="ConsPlusNonformat"/>
        <w:jc w:val="center"/>
        <w:rPr>
          <w:rFonts w:ascii="Times New Roman" w:hAnsi="Times New Roman" w:cs="Times New Roman"/>
        </w:rPr>
      </w:pPr>
      <w:bookmarkStart w:id="2" w:name="Par282"/>
      <w:bookmarkEnd w:id="2"/>
      <w:r w:rsidRPr="0041796F">
        <w:rPr>
          <w:rFonts w:ascii="Times New Roman" w:hAnsi="Times New Roman" w:cs="Times New Roman"/>
        </w:rPr>
        <w:t>ЗАЯВЛЕНИЕ</w:t>
      </w:r>
    </w:p>
    <w:p w:rsidR="0041796F" w:rsidRPr="0041796F" w:rsidRDefault="0041796F" w:rsidP="0041796F">
      <w:pPr>
        <w:pStyle w:val="ConsPlusNonformat"/>
        <w:jc w:val="center"/>
        <w:rPr>
          <w:rFonts w:ascii="Times New Roman" w:hAnsi="Times New Roman" w:cs="Times New Roman"/>
        </w:rPr>
      </w:pPr>
      <w:r w:rsidRPr="0041796F">
        <w:rPr>
          <w:rFonts w:ascii="Times New Roman" w:hAnsi="Times New Roman" w:cs="Times New Roman"/>
        </w:rPr>
        <w:t>НА ПРИОБРЕТЕНИЕ В СОБСТВЕННОСТЬ ЗЕМЕЛЬНОГО УЧАСТКА</w:t>
      </w:r>
    </w:p>
    <w:p w:rsidR="0041796F" w:rsidRPr="0041796F" w:rsidRDefault="0041796F" w:rsidP="0041796F">
      <w:pPr>
        <w:pStyle w:val="ConsPlusNonformat"/>
        <w:rPr>
          <w:rFonts w:ascii="Times New Roman" w:hAnsi="Times New Roman" w:cs="Times New Roman"/>
        </w:rPr>
      </w:pPr>
    </w:p>
    <w:p w:rsidR="0041796F" w:rsidRPr="0041796F" w:rsidRDefault="0041796F" w:rsidP="0041796F">
      <w:pPr>
        <w:pStyle w:val="ConsPlusNonformat"/>
        <w:ind w:firstLine="709"/>
        <w:rPr>
          <w:rFonts w:ascii="Times New Roman" w:hAnsi="Times New Roman" w:cs="Times New Roman"/>
        </w:rPr>
      </w:pPr>
      <w:r w:rsidRPr="0041796F">
        <w:rPr>
          <w:rFonts w:ascii="Times New Roman" w:hAnsi="Times New Roman" w:cs="Times New Roman"/>
        </w:rPr>
        <w:t xml:space="preserve">Руководствуясь </w:t>
      </w:r>
      <w:hyperlink r:id="rId27" w:history="1">
        <w:r w:rsidRPr="0041796F">
          <w:rPr>
            <w:rFonts w:ascii="Times New Roman" w:hAnsi="Times New Roman" w:cs="Times New Roman"/>
          </w:rPr>
          <w:t>п. п. 5</w:t>
        </w:r>
      </w:hyperlink>
      <w:r w:rsidRPr="0041796F">
        <w:rPr>
          <w:rFonts w:ascii="Times New Roman" w:hAnsi="Times New Roman" w:cs="Times New Roman"/>
        </w:rPr>
        <w:t xml:space="preserve">, </w:t>
      </w:r>
      <w:hyperlink r:id="rId28" w:history="1">
        <w:r w:rsidRPr="0041796F">
          <w:rPr>
            <w:rFonts w:ascii="Times New Roman" w:hAnsi="Times New Roman" w:cs="Times New Roman"/>
          </w:rPr>
          <w:t>6 статьи 36</w:t>
        </w:r>
      </w:hyperlink>
      <w:r w:rsidRPr="0041796F">
        <w:rPr>
          <w:rFonts w:ascii="Times New Roman" w:hAnsi="Times New Roman" w:cs="Times New Roman"/>
        </w:rPr>
        <w:t xml:space="preserve"> Земельного кодекса РФ, </w:t>
      </w:r>
      <w:hyperlink r:id="rId29" w:history="1">
        <w:r w:rsidRPr="0041796F">
          <w:rPr>
            <w:rFonts w:ascii="Times New Roman" w:hAnsi="Times New Roman" w:cs="Times New Roman"/>
          </w:rPr>
          <w:t>статьей 2</w:t>
        </w:r>
      </w:hyperlink>
      <w:r w:rsidRPr="0041796F">
        <w:rPr>
          <w:rFonts w:ascii="Times New Roman" w:hAnsi="Times New Roman" w:cs="Times New Roman"/>
        </w:rPr>
        <w:t xml:space="preserve"> и </w:t>
      </w:r>
      <w:hyperlink r:id="rId30" w:history="1">
        <w:r w:rsidRPr="0041796F">
          <w:rPr>
            <w:rFonts w:ascii="Times New Roman" w:hAnsi="Times New Roman" w:cs="Times New Roman"/>
          </w:rPr>
          <w:t>пунктом 10 статьи 3</w:t>
        </w:r>
      </w:hyperlink>
      <w:r w:rsidRPr="0041796F">
        <w:rPr>
          <w:rFonts w:ascii="Times New Roman" w:hAnsi="Times New Roman" w:cs="Times New Roman"/>
        </w:rPr>
        <w:t xml:space="preserve"> Федерального закона "О введении в действие Земельного кодекса РФ" от 25.10.2001 № 137-ФЗ, _________________________________________________________________________________________________________________________________________________________________________________________________________</w:t>
      </w:r>
    </w:p>
    <w:p w:rsidR="0041796F" w:rsidRPr="0041796F" w:rsidRDefault="0041796F" w:rsidP="0041796F">
      <w:pPr>
        <w:pStyle w:val="ConsPlusNonformat"/>
        <w:jc w:val="center"/>
        <w:rPr>
          <w:rFonts w:ascii="Times New Roman" w:hAnsi="Times New Roman" w:cs="Times New Roman"/>
        </w:rPr>
      </w:pPr>
      <w:r w:rsidRPr="0041796F">
        <w:rPr>
          <w:rFonts w:ascii="Times New Roman" w:hAnsi="Times New Roman" w:cs="Times New Roman"/>
        </w:rPr>
        <w:t>(Ф.И.О. и паспортные данные)</w:t>
      </w:r>
    </w:p>
    <w:p w:rsidR="0041796F" w:rsidRPr="0041796F" w:rsidRDefault="0041796F" w:rsidP="0041796F">
      <w:pPr>
        <w:pStyle w:val="ConsPlusNonformat"/>
        <w:rPr>
          <w:rFonts w:ascii="Times New Roman" w:hAnsi="Times New Roman" w:cs="Times New Roman"/>
        </w:rPr>
      </w:pPr>
      <w:r w:rsidRPr="0041796F">
        <w:rPr>
          <w:rFonts w:ascii="Times New Roman" w:hAnsi="Times New Roman" w:cs="Times New Roman"/>
        </w:rPr>
        <w:t>прошу предоставить в собственность (продать) земельный участок площадью _______________ кв. м, расположенный по адресу _______________________ __________________________________________________________________, кадастровый номер _________________________________, категория земель ___________________________________________________________________.</w:t>
      </w:r>
    </w:p>
    <w:p w:rsidR="0041796F" w:rsidRPr="0041796F" w:rsidRDefault="0041796F" w:rsidP="0041796F">
      <w:pPr>
        <w:pStyle w:val="ConsPlusNonformat"/>
        <w:ind w:firstLine="720"/>
        <w:jc w:val="both"/>
        <w:rPr>
          <w:rFonts w:ascii="Times New Roman" w:hAnsi="Times New Roman" w:cs="Times New Roman"/>
        </w:rPr>
      </w:pPr>
      <w:r w:rsidRPr="0041796F">
        <w:rPr>
          <w:rFonts w:ascii="Times New Roman" w:hAnsi="Times New Roman" w:cs="Times New Roman"/>
        </w:rPr>
        <w:t xml:space="preserve">С 01.07.2012 порядок предоставления прилагаемых к заявке документов установлен </w:t>
      </w:r>
      <w:hyperlink r:id="rId31" w:history="1">
        <w:r w:rsidRPr="0041796F">
          <w:rPr>
            <w:rFonts w:ascii="Times New Roman" w:hAnsi="Times New Roman" w:cs="Times New Roman"/>
          </w:rPr>
          <w:t>пунктом 2</w:t>
        </w:r>
      </w:hyperlink>
      <w:r w:rsidRPr="0041796F">
        <w:rPr>
          <w:rFonts w:ascii="Times New Roman" w:hAnsi="Times New Roman" w:cs="Times New Roman"/>
        </w:rPr>
        <w:t xml:space="preserve"> приказа Минэкономразвития РФ от 13.09.2011 № 475 "Об утверждении перечня документов, необходимых для приобретения прав на земельный участок".</w:t>
      </w:r>
    </w:p>
    <w:p w:rsidR="0041796F" w:rsidRPr="0041796F" w:rsidRDefault="0041796F" w:rsidP="0041796F">
      <w:pPr>
        <w:pStyle w:val="ConsPlusNonformat"/>
        <w:rPr>
          <w:rFonts w:ascii="Times New Roman" w:hAnsi="Times New Roman" w:cs="Times New Roman"/>
        </w:rPr>
      </w:pPr>
      <w:bookmarkStart w:id="3" w:name="Par301"/>
      <w:bookmarkStart w:id="4" w:name="Par339"/>
      <w:bookmarkEnd w:id="3"/>
      <w:bookmarkEnd w:id="4"/>
    </w:p>
    <w:p w:rsidR="0041796F" w:rsidRPr="0041796F" w:rsidRDefault="0041796F" w:rsidP="0041796F">
      <w:pPr>
        <w:pStyle w:val="ConsPlusNonformat"/>
        <w:rPr>
          <w:rFonts w:ascii="Times New Roman" w:hAnsi="Times New Roman" w:cs="Times New Roman"/>
        </w:rPr>
      </w:pPr>
      <w:r w:rsidRPr="0041796F">
        <w:rPr>
          <w:rFonts w:ascii="Times New Roman" w:hAnsi="Times New Roman" w:cs="Times New Roman"/>
        </w:rPr>
        <w:t>Для физических лиц:</w:t>
      </w:r>
    </w:p>
    <w:p w:rsidR="0041796F" w:rsidRPr="0041796F" w:rsidRDefault="0041796F" w:rsidP="0041796F">
      <w:pPr>
        <w:pStyle w:val="ConsPlusNonformat"/>
        <w:jc w:val="both"/>
        <w:rPr>
          <w:rFonts w:ascii="Times New Roman" w:hAnsi="Times New Roman" w:cs="Times New Roman"/>
        </w:rPr>
      </w:pPr>
      <w:r w:rsidRPr="0041796F">
        <w:rPr>
          <w:rFonts w:ascii="Times New Roman" w:hAnsi="Times New Roman" w:cs="Times New Roman"/>
        </w:rPr>
        <w:t xml:space="preserve">В соответствии с Федеральным </w:t>
      </w:r>
      <w:hyperlink r:id="rId32" w:history="1">
        <w:r w:rsidRPr="0041796F">
          <w:rPr>
            <w:rFonts w:ascii="Times New Roman" w:hAnsi="Times New Roman" w:cs="Times New Roman"/>
          </w:rPr>
          <w:t>законом</w:t>
        </w:r>
      </w:hyperlink>
      <w:r w:rsidRPr="0041796F">
        <w:rPr>
          <w:rFonts w:ascii="Times New Roman" w:hAnsi="Times New Roman" w:cs="Times New Roman"/>
        </w:rPr>
        <w:t xml:space="preserve"> от 27.07.2006 № 152-ФЗ "О персональных данных" даю согласие на обработку своих персональных данных.</w:t>
      </w:r>
    </w:p>
    <w:p w:rsidR="0041796F" w:rsidRPr="0041796F" w:rsidRDefault="0041796F" w:rsidP="0041796F">
      <w:pPr>
        <w:pStyle w:val="ConsPlusNonformat"/>
        <w:rPr>
          <w:rFonts w:ascii="Times New Roman" w:hAnsi="Times New Roman" w:cs="Times New Roman"/>
        </w:rPr>
      </w:pPr>
    </w:p>
    <w:tbl>
      <w:tblPr>
        <w:tblW w:w="0" w:type="auto"/>
        <w:tblInd w:w="180" w:type="dxa"/>
        <w:tblLook w:val="04A0"/>
      </w:tblPr>
      <w:tblGrid>
        <w:gridCol w:w="4714"/>
        <w:gridCol w:w="4715"/>
      </w:tblGrid>
      <w:tr w:rsidR="0041796F" w:rsidRPr="0041796F" w:rsidTr="00FB04CE">
        <w:tc>
          <w:tcPr>
            <w:tcW w:w="4714" w:type="dxa"/>
          </w:tcPr>
          <w:p w:rsidR="0041796F" w:rsidRPr="0041796F" w:rsidRDefault="0041796F" w:rsidP="0041796F">
            <w:pPr>
              <w:rPr>
                <w:sz w:val="20"/>
                <w:szCs w:val="20"/>
              </w:rPr>
            </w:pPr>
            <w:r w:rsidRPr="0041796F">
              <w:rPr>
                <w:sz w:val="20"/>
                <w:szCs w:val="20"/>
              </w:rPr>
              <w:t>Дата_________________</w:t>
            </w:r>
          </w:p>
        </w:tc>
        <w:tc>
          <w:tcPr>
            <w:tcW w:w="4715" w:type="dxa"/>
          </w:tcPr>
          <w:p w:rsidR="0041796F" w:rsidRPr="0041796F" w:rsidRDefault="0041796F" w:rsidP="0041796F">
            <w:pPr>
              <w:ind w:left="180" w:hanging="180"/>
              <w:rPr>
                <w:sz w:val="20"/>
                <w:szCs w:val="20"/>
              </w:rPr>
            </w:pPr>
            <w:r w:rsidRPr="0041796F">
              <w:rPr>
                <w:sz w:val="20"/>
                <w:szCs w:val="20"/>
              </w:rPr>
              <w:t>Подпись_________________</w:t>
            </w:r>
          </w:p>
        </w:tc>
      </w:tr>
    </w:tbl>
    <w:p w:rsidR="0041796F" w:rsidRPr="0041796F" w:rsidRDefault="0041796F" w:rsidP="0041796F">
      <w:pPr>
        <w:pStyle w:val="ConsPlusNormal0"/>
        <w:ind w:firstLine="540"/>
        <w:jc w:val="both"/>
        <w:rPr>
          <w:rFonts w:ascii="Times New Roman" w:hAnsi="Times New Roman" w:cs="Times New Roman"/>
        </w:rPr>
      </w:pPr>
    </w:p>
    <w:p w:rsidR="0041796F" w:rsidRPr="0041796F" w:rsidRDefault="0041796F" w:rsidP="0041796F">
      <w:pPr>
        <w:pStyle w:val="ConsPlusNormal0"/>
        <w:jc w:val="right"/>
        <w:outlineLvl w:val="1"/>
        <w:rPr>
          <w:rFonts w:ascii="Times New Roman" w:hAnsi="Times New Roman" w:cs="Times New Roman"/>
        </w:rPr>
      </w:pPr>
      <w:r w:rsidRPr="0041796F">
        <w:rPr>
          <w:rFonts w:ascii="Times New Roman" w:hAnsi="Times New Roman" w:cs="Times New Roman"/>
        </w:rPr>
        <w:t>Приложение № 2</w:t>
      </w:r>
    </w:p>
    <w:p w:rsidR="0041796F" w:rsidRPr="0041796F" w:rsidRDefault="0041796F" w:rsidP="0041796F">
      <w:pPr>
        <w:pStyle w:val="ConsPlusNormal0"/>
        <w:rPr>
          <w:rFonts w:ascii="Times New Roman" w:hAnsi="Times New Roman" w:cs="Times New Roman"/>
        </w:rPr>
      </w:pPr>
    </w:p>
    <w:p w:rsidR="0041796F" w:rsidRPr="0041796F" w:rsidRDefault="0041796F" w:rsidP="0041796F">
      <w:pPr>
        <w:ind w:left="5670"/>
        <w:rPr>
          <w:sz w:val="20"/>
          <w:szCs w:val="20"/>
        </w:rPr>
      </w:pPr>
      <w:r w:rsidRPr="0041796F">
        <w:rPr>
          <w:sz w:val="20"/>
          <w:szCs w:val="20"/>
        </w:rPr>
        <w:t>Главе администрации Тужинского муниципального района</w:t>
      </w:r>
    </w:p>
    <w:p w:rsidR="0041796F" w:rsidRPr="0041796F" w:rsidRDefault="0041796F" w:rsidP="0041796F">
      <w:pPr>
        <w:ind w:left="-540"/>
        <w:jc w:val="center"/>
        <w:rPr>
          <w:sz w:val="20"/>
          <w:szCs w:val="20"/>
        </w:rPr>
      </w:pPr>
    </w:p>
    <w:p w:rsidR="0041796F" w:rsidRPr="0041796F" w:rsidRDefault="0041796F" w:rsidP="0041796F">
      <w:pPr>
        <w:pStyle w:val="ConsPlusNonformat"/>
        <w:jc w:val="center"/>
        <w:rPr>
          <w:rFonts w:ascii="Times New Roman" w:hAnsi="Times New Roman" w:cs="Times New Roman"/>
        </w:rPr>
      </w:pPr>
      <w:r w:rsidRPr="0041796F">
        <w:rPr>
          <w:rFonts w:ascii="Times New Roman" w:hAnsi="Times New Roman" w:cs="Times New Roman"/>
        </w:rPr>
        <w:t>ЗАЯВЛЕНИЕ</w:t>
      </w:r>
    </w:p>
    <w:p w:rsidR="0041796F" w:rsidRPr="0041796F" w:rsidRDefault="0041796F" w:rsidP="0041796F">
      <w:pPr>
        <w:pStyle w:val="ConsPlusNonformat"/>
        <w:jc w:val="center"/>
        <w:rPr>
          <w:rFonts w:ascii="Times New Roman" w:hAnsi="Times New Roman" w:cs="Times New Roman"/>
        </w:rPr>
      </w:pPr>
      <w:r w:rsidRPr="0041796F">
        <w:rPr>
          <w:rFonts w:ascii="Times New Roman" w:hAnsi="Times New Roman" w:cs="Times New Roman"/>
        </w:rPr>
        <w:t>НА ПРИОБРЕТЕНИЕ ПРАВА АРЕНДЫ ЗЕМЕЛЬНОГО УЧАСТКА</w:t>
      </w:r>
    </w:p>
    <w:p w:rsidR="0041796F" w:rsidRPr="0041796F" w:rsidRDefault="0041796F" w:rsidP="0041796F">
      <w:pPr>
        <w:pStyle w:val="ConsPlusNonformat"/>
        <w:rPr>
          <w:rFonts w:ascii="Times New Roman" w:hAnsi="Times New Roman" w:cs="Times New Roman"/>
        </w:rPr>
      </w:pPr>
    </w:p>
    <w:p w:rsidR="0041796F" w:rsidRPr="0041796F" w:rsidRDefault="0041796F" w:rsidP="0041796F">
      <w:pPr>
        <w:pStyle w:val="ConsPlusNonformat"/>
        <w:ind w:firstLine="720"/>
        <w:jc w:val="both"/>
        <w:rPr>
          <w:rFonts w:ascii="Times New Roman" w:hAnsi="Times New Roman" w:cs="Times New Roman"/>
        </w:rPr>
      </w:pPr>
      <w:r w:rsidRPr="0041796F">
        <w:rPr>
          <w:rFonts w:ascii="Times New Roman" w:hAnsi="Times New Roman" w:cs="Times New Roman"/>
        </w:rPr>
        <w:t xml:space="preserve">Руководствуясь </w:t>
      </w:r>
      <w:hyperlink r:id="rId33" w:history="1">
        <w:r w:rsidRPr="0041796F">
          <w:rPr>
            <w:rFonts w:ascii="Times New Roman" w:hAnsi="Times New Roman" w:cs="Times New Roman"/>
          </w:rPr>
          <w:t>п. п. 5</w:t>
        </w:r>
      </w:hyperlink>
      <w:r w:rsidRPr="0041796F">
        <w:rPr>
          <w:rFonts w:ascii="Times New Roman" w:hAnsi="Times New Roman" w:cs="Times New Roman"/>
        </w:rPr>
        <w:t xml:space="preserve">, </w:t>
      </w:r>
      <w:hyperlink r:id="rId34" w:history="1">
        <w:r w:rsidRPr="0041796F">
          <w:rPr>
            <w:rFonts w:ascii="Times New Roman" w:hAnsi="Times New Roman" w:cs="Times New Roman"/>
          </w:rPr>
          <w:t>6 статьи 36</w:t>
        </w:r>
      </w:hyperlink>
      <w:r w:rsidRPr="0041796F">
        <w:rPr>
          <w:rFonts w:ascii="Times New Roman" w:hAnsi="Times New Roman" w:cs="Times New Roman"/>
        </w:rPr>
        <w:t xml:space="preserve"> Земельного кодекса РФ, </w:t>
      </w:r>
      <w:hyperlink r:id="rId35" w:history="1">
        <w:r w:rsidRPr="0041796F">
          <w:rPr>
            <w:rFonts w:ascii="Times New Roman" w:hAnsi="Times New Roman" w:cs="Times New Roman"/>
          </w:rPr>
          <w:t>статьей 2</w:t>
        </w:r>
      </w:hyperlink>
      <w:r w:rsidRPr="0041796F">
        <w:rPr>
          <w:rFonts w:ascii="Times New Roman" w:hAnsi="Times New Roman" w:cs="Times New Roman"/>
        </w:rPr>
        <w:t xml:space="preserve"> и </w:t>
      </w:r>
      <w:hyperlink r:id="rId36" w:history="1">
        <w:r w:rsidRPr="0041796F">
          <w:rPr>
            <w:rFonts w:ascii="Times New Roman" w:hAnsi="Times New Roman" w:cs="Times New Roman"/>
          </w:rPr>
          <w:t>пунктом 10 статьи 3</w:t>
        </w:r>
      </w:hyperlink>
      <w:r w:rsidRPr="0041796F">
        <w:rPr>
          <w:rFonts w:ascii="Times New Roman" w:hAnsi="Times New Roman" w:cs="Times New Roman"/>
        </w:rPr>
        <w:t xml:space="preserve"> Федерального закона "О введении в действие Земельного кодекса РФ" от 25.10.2001 № 137-ФЗ,</w:t>
      </w:r>
    </w:p>
    <w:p w:rsidR="0041796F" w:rsidRPr="0041796F" w:rsidRDefault="0041796F" w:rsidP="0041796F">
      <w:pPr>
        <w:pStyle w:val="ConsPlusNonformat"/>
        <w:jc w:val="both"/>
        <w:rPr>
          <w:rFonts w:ascii="Times New Roman" w:hAnsi="Times New Roman" w:cs="Times New Roman"/>
        </w:rPr>
      </w:pPr>
      <w:r w:rsidRPr="0041796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w:t>
      </w:r>
    </w:p>
    <w:p w:rsidR="0041796F" w:rsidRPr="0041796F" w:rsidRDefault="0041796F" w:rsidP="0041796F">
      <w:pPr>
        <w:pStyle w:val="ConsPlusNonformat"/>
        <w:jc w:val="center"/>
        <w:rPr>
          <w:rFonts w:ascii="Times New Roman" w:hAnsi="Times New Roman" w:cs="Times New Roman"/>
        </w:rPr>
      </w:pPr>
      <w:r w:rsidRPr="0041796F">
        <w:rPr>
          <w:rFonts w:ascii="Times New Roman" w:hAnsi="Times New Roman" w:cs="Times New Roman"/>
        </w:rPr>
        <w:t>(Ф.И.О. и паспортные данные либо полное наименование юридического лица, частного предпринимателя)</w:t>
      </w:r>
    </w:p>
    <w:p w:rsidR="0041796F" w:rsidRPr="0041796F" w:rsidRDefault="0041796F" w:rsidP="0041796F">
      <w:pPr>
        <w:pStyle w:val="ConsPlusNonformat"/>
        <w:jc w:val="both"/>
        <w:rPr>
          <w:rFonts w:ascii="Times New Roman" w:hAnsi="Times New Roman" w:cs="Times New Roman"/>
        </w:rPr>
      </w:pPr>
      <w:r w:rsidRPr="0041796F">
        <w:rPr>
          <w:rFonts w:ascii="Times New Roman" w:hAnsi="Times New Roman" w:cs="Times New Roman"/>
        </w:rPr>
        <w:t>прошу предоставить в аренду земельный участок площадью ___________ кв. м, расположенный _________________________________________________, кадастровый номер _________________________________, категория земель ___________________________________________________________________.</w:t>
      </w:r>
    </w:p>
    <w:p w:rsidR="0041796F" w:rsidRPr="0041796F" w:rsidRDefault="0041796F" w:rsidP="0041796F">
      <w:pPr>
        <w:pStyle w:val="ConsPlusNonformat"/>
        <w:ind w:firstLine="720"/>
        <w:jc w:val="both"/>
        <w:rPr>
          <w:rFonts w:ascii="Times New Roman" w:hAnsi="Times New Roman" w:cs="Times New Roman"/>
        </w:rPr>
      </w:pPr>
      <w:r w:rsidRPr="0041796F">
        <w:rPr>
          <w:rFonts w:ascii="Times New Roman" w:hAnsi="Times New Roman" w:cs="Times New Roman"/>
        </w:rPr>
        <w:t xml:space="preserve">С 01.07.2012 порядок предоставления прилагаемых к заявке документов установлен </w:t>
      </w:r>
      <w:hyperlink r:id="rId37" w:history="1">
        <w:r w:rsidRPr="0041796F">
          <w:rPr>
            <w:rFonts w:ascii="Times New Roman" w:hAnsi="Times New Roman" w:cs="Times New Roman"/>
          </w:rPr>
          <w:t>пунктом 2</w:t>
        </w:r>
      </w:hyperlink>
      <w:r w:rsidRPr="0041796F">
        <w:rPr>
          <w:rFonts w:ascii="Times New Roman" w:hAnsi="Times New Roman" w:cs="Times New Roman"/>
        </w:rPr>
        <w:t xml:space="preserve"> приказа Минэкономразвития РФ от 13.09.2011 № 475 "Об утверждении перечня документов, необходимых для приобретения прав на земельный участок".</w:t>
      </w:r>
    </w:p>
    <w:p w:rsidR="0041796F" w:rsidRPr="0041796F" w:rsidRDefault="0041796F" w:rsidP="0041796F">
      <w:pPr>
        <w:pStyle w:val="ConsPlusNonformat"/>
        <w:rPr>
          <w:rFonts w:ascii="Times New Roman" w:hAnsi="Times New Roman" w:cs="Times New Roman"/>
        </w:rPr>
      </w:pPr>
      <w:bookmarkStart w:id="5" w:name="Par388"/>
      <w:bookmarkEnd w:id="5"/>
    </w:p>
    <w:p w:rsidR="0041796F" w:rsidRPr="0041796F" w:rsidRDefault="0041796F" w:rsidP="0041796F">
      <w:pPr>
        <w:pStyle w:val="ConsPlusNonformat"/>
        <w:rPr>
          <w:rFonts w:ascii="Times New Roman" w:hAnsi="Times New Roman" w:cs="Times New Roman"/>
        </w:rPr>
      </w:pPr>
      <w:r w:rsidRPr="0041796F">
        <w:rPr>
          <w:rFonts w:ascii="Times New Roman" w:hAnsi="Times New Roman" w:cs="Times New Roman"/>
        </w:rPr>
        <w:t>Для физических лиц:</w:t>
      </w:r>
    </w:p>
    <w:p w:rsidR="0041796F" w:rsidRPr="0041796F" w:rsidRDefault="0041796F" w:rsidP="0041796F">
      <w:pPr>
        <w:pStyle w:val="ConsPlusNonformat"/>
        <w:jc w:val="both"/>
        <w:rPr>
          <w:rFonts w:ascii="Times New Roman" w:hAnsi="Times New Roman" w:cs="Times New Roman"/>
        </w:rPr>
      </w:pPr>
      <w:r w:rsidRPr="0041796F">
        <w:rPr>
          <w:rFonts w:ascii="Times New Roman" w:hAnsi="Times New Roman" w:cs="Times New Roman"/>
        </w:rPr>
        <w:t xml:space="preserve">В соответствии с Федеральным </w:t>
      </w:r>
      <w:hyperlink r:id="rId38" w:history="1">
        <w:r w:rsidRPr="0041796F">
          <w:rPr>
            <w:rFonts w:ascii="Times New Roman" w:hAnsi="Times New Roman" w:cs="Times New Roman"/>
          </w:rPr>
          <w:t>законом</w:t>
        </w:r>
      </w:hyperlink>
      <w:r w:rsidRPr="0041796F">
        <w:rPr>
          <w:rFonts w:ascii="Times New Roman" w:hAnsi="Times New Roman" w:cs="Times New Roman"/>
        </w:rPr>
        <w:t xml:space="preserve"> от 27.07.2006 № 152-ФЗ "О персональных данных" даю согласие на обработку своих персональных данных.</w:t>
      </w:r>
    </w:p>
    <w:p w:rsidR="0041796F" w:rsidRPr="0041796F" w:rsidRDefault="0041796F" w:rsidP="0041796F">
      <w:pPr>
        <w:pStyle w:val="ConsPlusNonformat"/>
        <w:rPr>
          <w:rFonts w:ascii="Times New Roman" w:hAnsi="Times New Roman" w:cs="Times New Roman"/>
        </w:rPr>
      </w:pPr>
    </w:p>
    <w:tbl>
      <w:tblPr>
        <w:tblW w:w="0" w:type="auto"/>
        <w:tblInd w:w="180" w:type="dxa"/>
        <w:tblLook w:val="04A0"/>
      </w:tblPr>
      <w:tblGrid>
        <w:gridCol w:w="4714"/>
        <w:gridCol w:w="4715"/>
      </w:tblGrid>
      <w:tr w:rsidR="0041796F" w:rsidRPr="0041796F" w:rsidTr="00FB04CE">
        <w:tc>
          <w:tcPr>
            <w:tcW w:w="4714" w:type="dxa"/>
          </w:tcPr>
          <w:p w:rsidR="0041796F" w:rsidRPr="0041796F" w:rsidRDefault="0041796F" w:rsidP="0041796F">
            <w:pPr>
              <w:rPr>
                <w:sz w:val="20"/>
                <w:szCs w:val="20"/>
              </w:rPr>
            </w:pPr>
            <w:r w:rsidRPr="0041796F">
              <w:rPr>
                <w:sz w:val="20"/>
                <w:szCs w:val="20"/>
              </w:rPr>
              <w:t>Дата_________________</w:t>
            </w:r>
          </w:p>
        </w:tc>
        <w:tc>
          <w:tcPr>
            <w:tcW w:w="4715" w:type="dxa"/>
          </w:tcPr>
          <w:p w:rsidR="0041796F" w:rsidRPr="0041796F" w:rsidRDefault="0041796F" w:rsidP="0041796F">
            <w:pPr>
              <w:ind w:left="180" w:hanging="180"/>
              <w:rPr>
                <w:sz w:val="20"/>
                <w:szCs w:val="20"/>
              </w:rPr>
            </w:pPr>
            <w:r w:rsidRPr="0041796F">
              <w:rPr>
                <w:sz w:val="20"/>
                <w:szCs w:val="20"/>
              </w:rPr>
              <w:t>Подпись_________________</w:t>
            </w:r>
          </w:p>
        </w:tc>
      </w:tr>
    </w:tbl>
    <w:p w:rsidR="0041796F" w:rsidRPr="0041796F" w:rsidRDefault="0041796F" w:rsidP="0041796F">
      <w:pPr>
        <w:pStyle w:val="ConsPlusNormal0"/>
        <w:ind w:firstLine="540"/>
        <w:jc w:val="both"/>
        <w:rPr>
          <w:rFonts w:ascii="Times New Roman" w:hAnsi="Times New Roman" w:cs="Times New Roman"/>
        </w:rPr>
      </w:pPr>
    </w:p>
    <w:p w:rsidR="0041796F" w:rsidRPr="0041796F" w:rsidRDefault="0041796F" w:rsidP="0041796F">
      <w:pPr>
        <w:pStyle w:val="ConsPlusNormal0"/>
        <w:jc w:val="both"/>
        <w:rPr>
          <w:rFonts w:ascii="Times New Roman" w:hAnsi="Times New Roman" w:cs="Times New Roman"/>
        </w:rPr>
      </w:pPr>
    </w:p>
    <w:p w:rsidR="0041796F" w:rsidRPr="0041796F" w:rsidRDefault="0041796F" w:rsidP="0041796F">
      <w:pPr>
        <w:pStyle w:val="ConsPlusNormal0"/>
        <w:jc w:val="right"/>
        <w:outlineLvl w:val="1"/>
        <w:rPr>
          <w:rFonts w:ascii="Times New Roman" w:hAnsi="Times New Roman" w:cs="Times New Roman"/>
        </w:rPr>
      </w:pPr>
      <w:r w:rsidRPr="0041796F">
        <w:rPr>
          <w:rFonts w:ascii="Times New Roman" w:hAnsi="Times New Roman" w:cs="Times New Roman"/>
        </w:rPr>
        <w:t>Приложение № 3</w:t>
      </w:r>
    </w:p>
    <w:p w:rsidR="0041796F" w:rsidRPr="0041796F" w:rsidRDefault="0041796F" w:rsidP="0041796F">
      <w:pPr>
        <w:pStyle w:val="ConsPlusNormal0"/>
        <w:rPr>
          <w:rFonts w:ascii="Times New Roman" w:hAnsi="Times New Roman" w:cs="Times New Roman"/>
        </w:rPr>
      </w:pPr>
    </w:p>
    <w:p w:rsidR="0041796F" w:rsidRPr="0041796F" w:rsidRDefault="0041796F" w:rsidP="0041796F">
      <w:pPr>
        <w:ind w:left="5670"/>
        <w:rPr>
          <w:sz w:val="20"/>
          <w:szCs w:val="20"/>
        </w:rPr>
      </w:pPr>
      <w:r w:rsidRPr="0041796F">
        <w:rPr>
          <w:sz w:val="20"/>
          <w:szCs w:val="20"/>
        </w:rPr>
        <w:t>Главе администрации Тужинского муниципального района</w:t>
      </w:r>
    </w:p>
    <w:p w:rsidR="0041796F" w:rsidRPr="0041796F" w:rsidRDefault="0041796F" w:rsidP="0041796F">
      <w:pPr>
        <w:ind w:left="-540"/>
        <w:jc w:val="center"/>
        <w:rPr>
          <w:sz w:val="20"/>
          <w:szCs w:val="20"/>
        </w:rPr>
      </w:pPr>
    </w:p>
    <w:p w:rsidR="0041796F" w:rsidRPr="0041796F" w:rsidRDefault="0041796F" w:rsidP="0041796F">
      <w:pPr>
        <w:pStyle w:val="ConsPlusNonformat"/>
        <w:jc w:val="center"/>
        <w:rPr>
          <w:rFonts w:ascii="Times New Roman" w:hAnsi="Times New Roman" w:cs="Times New Roman"/>
        </w:rPr>
      </w:pPr>
      <w:r w:rsidRPr="0041796F">
        <w:rPr>
          <w:rFonts w:ascii="Times New Roman" w:hAnsi="Times New Roman" w:cs="Times New Roman"/>
        </w:rPr>
        <w:t>ЗАЯВЛЕНИЕ</w:t>
      </w:r>
    </w:p>
    <w:p w:rsidR="0041796F" w:rsidRPr="0041796F" w:rsidRDefault="0041796F" w:rsidP="0041796F">
      <w:pPr>
        <w:pStyle w:val="ConsPlusNonformat"/>
        <w:jc w:val="center"/>
        <w:rPr>
          <w:rFonts w:ascii="Times New Roman" w:hAnsi="Times New Roman" w:cs="Times New Roman"/>
        </w:rPr>
      </w:pPr>
      <w:r w:rsidRPr="0041796F">
        <w:rPr>
          <w:rFonts w:ascii="Times New Roman" w:hAnsi="Times New Roman" w:cs="Times New Roman"/>
        </w:rPr>
        <w:t>НА ПРИОБРЕТЕНИЕ ПРАВА ПОСТОЯННОГО (БЕССРОЧНОГО)</w:t>
      </w:r>
    </w:p>
    <w:p w:rsidR="0041796F" w:rsidRPr="0041796F" w:rsidRDefault="0041796F" w:rsidP="0041796F">
      <w:pPr>
        <w:pStyle w:val="ConsPlusNonformat"/>
        <w:jc w:val="center"/>
        <w:rPr>
          <w:rFonts w:ascii="Times New Roman" w:hAnsi="Times New Roman" w:cs="Times New Roman"/>
        </w:rPr>
      </w:pPr>
      <w:r w:rsidRPr="0041796F">
        <w:rPr>
          <w:rFonts w:ascii="Times New Roman" w:hAnsi="Times New Roman" w:cs="Times New Roman"/>
        </w:rPr>
        <w:t>ПОЛЬЗОВАНИЯ ЗЕМЕЛЬНЫМ УЧАСТКОМ</w:t>
      </w:r>
    </w:p>
    <w:p w:rsidR="0041796F" w:rsidRPr="0041796F" w:rsidRDefault="0041796F" w:rsidP="0041796F">
      <w:pPr>
        <w:pStyle w:val="ConsPlusNonformat"/>
        <w:rPr>
          <w:rFonts w:ascii="Times New Roman" w:hAnsi="Times New Roman" w:cs="Times New Roman"/>
        </w:rPr>
      </w:pPr>
    </w:p>
    <w:p w:rsidR="0041796F" w:rsidRPr="0041796F" w:rsidRDefault="0041796F" w:rsidP="0041796F">
      <w:pPr>
        <w:pStyle w:val="ConsPlusNonformat"/>
        <w:ind w:firstLine="720"/>
        <w:rPr>
          <w:rFonts w:ascii="Times New Roman" w:hAnsi="Times New Roman" w:cs="Times New Roman"/>
        </w:rPr>
      </w:pPr>
      <w:r w:rsidRPr="0041796F">
        <w:rPr>
          <w:rFonts w:ascii="Times New Roman" w:hAnsi="Times New Roman" w:cs="Times New Roman"/>
        </w:rPr>
        <w:t xml:space="preserve">Руководствуясь </w:t>
      </w:r>
      <w:hyperlink r:id="rId39" w:history="1">
        <w:r w:rsidRPr="0041796F">
          <w:rPr>
            <w:rFonts w:ascii="Times New Roman" w:hAnsi="Times New Roman" w:cs="Times New Roman"/>
          </w:rPr>
          <w:t>статьей 20</w:t>
        </w:r>
      </w:hyperlink>
      <w:r w:rsidRPr="0041796F">
        <w:rPr>
          <w:rFonts w:ascii="Times New Roman" w:hAnsi="Times New Roman" w:cs="Times New Roman"/>
        </w:rPr>
        <w:t xml:space="preserve"> Земельного кодекса Российской Федерации, ______________________________________________________________________________________________________________________________________</w:t>
      </w:r>
    </w:p>
    <w:p w:rsidR="0041796F" w:rsidRPr="0041796F" w:rsidRDefault="0041796F" w:rsidP="0041796F">
      <w:pPr>
        <w:pStyle w:val="ConsPlusNonformat"/>
        <w:jc w:val="center"/>
        <w:rPr>
          <w:rFonts w:ascii="Times New Roman" w:hAnsi="Times New Roman" w:cs="Times New Roman"/>
        </w:rPr>
      </w:pPr>
      <w:r w:rsidRPr="0041796F">
        <w:rPr>
          <w:rFonts w:ascii="Times New Roman" w:hAnsi="Times New Roman" w:cs="Times New Roman"/>
        </w:rPr>
        <w:t>(полное наименование юридического лица)</w:t>
      </w:r>
    </w:p>
    <w:p w:rsidR="0041796F" w:rsidRPr="0041796F" w:rsidRDefault="0041796F" w:rsidP="0041796F">
      <w:pPr>
        <w:pStyle w:val="ConsPlusNonformat"/>
        <w:jc w:val="both"/>
        <w:rPr>
          <w:rFonts w:ascii="Times New Roman" w:hAnsi="Times New Roman" w:cs="Times New Roman"/>
        </w:rPr>
      </w:pPr>
      <w:r w:rsidRPr="0041796F">
        <w:rPr>
          <w:rFonts w:ascii="Times New Roman" w:hAnsi="Times New Roman" w:cs="Times New Roman"/>
        </w:rPr>
        <w:t>прошу предоставить в постоянное (бессрочное) пользование земельный участок площадью ____________________ кв. м, расположенный ___________________________________________________________________, кадастровый номер __________________________________, категория земель ___________________________________________________________________.</w:t>
      </w:r>
    </w:p>
    <w:p w:rsidR="0041796F" w:rsidRPr="0041796F" w:rsidRDefault="0041796F" w:rsidP="0041796F">
      <w:pPr>
        <w:pStyle w:val="ConsPlusNonformat"/>
        <w:ind w:firstLine="720"/>
        <w:jc w:val="both"/>
        <w:rPr>
          <w:rFonts w:ascii="Times New Roman" w:hAnsi="Times New Roman" w:cs="Times New Roman"/>
        </w:rPr>
      </w:pPr>
      <w:r w:rsidRPr="0041796F">
        <w:rPr>
          <w:rFonts w:ascii="Times New Roman" w:hAnsi="Times New Roman" w:cs="Times New Roman"/>
        </w:rPr>
        <w:t xml:space="preserve">С 01.07.2012 порядок предоставления прилагаемых к заявке документов установлен </w:t>
      </w:r>
      <w:hyperlink r:id="rId40" w:history="1">
        <w:r w:rsidRPr="0041796F">
          <w:rPr>
            <w:rFonts w:ascii="Times New Roman" w:hAnsi="Times New Roman" w:cs="Times New Roman"/>
          </w:rPr>
          <w:t>пунктом 2</w:t>
        </w:r>
      </w:hyperlink>
      <w:r w:rsidRPr="0041796F">
        <w:rPr>
          <w:rFonts w:ascii="Times New Roman" w:hAnsi="Times New Roman" w:cs="Times New Roman"/>
        </w:rPr>
        <w:t xml:space="preserve"> приказа Минэкономразвития РФ от 13.09.2011 № 475 "Об утверждении перечня документов, необходимых для приобретения прав на земельный участок".</w:t>
      </w:r>
    </w:p>
    <w:p w:rsidR="0041796F" w:rsidRPr="0041796F" w:rsidRDefault="0041796F" w:rsidP="0041796F">
      <w:pPr>
        <w:pStyle w:val="ConsPlusNonformat"/>
        <w:rPr>
          <w:rFonts w:ascii="Times New Roman" w:hAnsi="Times New Roman" w:cs="Times New Roman"/>
        </w:rPr>
      </w:pPr>
    </w:p>
    <w:p w:rsidR="0041796F" w:rsidRPr="0041796F" w:rsidRDefault="0041796F" w:rsidP="0041796F">
      <w:pPr>
        <w:pStyle w:val="ConsPlusNonformat"/>
        <w:rPr>
          <w:rFonts w:ascii="Times New Roman" w:hAnsi="Times New Roman" w:cs="Times New Roman"/>
        </w:rPr>
      </w:pPr>
      <w:r w:rsidRPr="0041796F">
        <w:rPr>
          <w:rFonts w:ascii="Times New Roman" w:hAnsi="Times New Roman" w:cs="Times New Roman"/>
        </w:rPr>
        <w:t>Для физических лиц:</w:t>
      </w:r>
    </w:p>
    <w:p w:rsidR="0041796F" w:rsidRPr="0041796F" w:rsidRDefault="0041796F" w:rsidP="0041796F">
      <w:pPr>
        <w:pStyle w:val="ConsPlusNonformat"/>
        <w:ind w:firstLine="709"/>
        <w:jc w:val="both"/>
        <w:rPr>
          <w:rFonts w:ascii="Times New Roman" w:hAnsi="Times New Roman" w:cs="Times New Roman"/>
        </w:rPr>
      </w:pPr>
      <w:r w:rsidRPr="0041796F">
        <w:rPr>
          <w:rFonts w:ascii="Times New Roman" w:hAnsi="Times New Roman" w:cs="Times New Roman"/>
        </w:rPr>
        <w:t xml:space="preserve">В соответствии с Федеральным </w:t>
      </w:r>
      <w:hyperlink r:id="rId41" w:history="1">
        <w:r w:rsidRPr="0041796F">
          <w:rPr>
            <w:rFonts w:ascii="Times New Roman" w:hAnsi="Times New Roman" w:cs="Times New Roman"/>
          </w:rPr>
          <w:t>законом</w:t>
        </w:r>
      </w:hyperlink>
      <w:r w:rsidRPr="0041796F">
        <w:rPr>
          <w:rFonts w:ascii="Times New Roman" w:hAnsi="Times New Roman" w:cs="Times New Roman"/>
        </w:rPr>
        <w:t xml:space="preserve"> от 27.07.2006 № 152-ФЗ "О персональных данных" даю согласие на обработку своих персональных данных.</w:t>
      </w:r>
    </w:p>
    <w:p w:rsidR="0041796F" w:rsidRPr="0041796F" w:rsidRDefault="0041796F" w:rsidP="0041796F">
      <w:pPr>
        <w:pStyle w:val="ConsPlusNonformat"/>
        <w:rPr>
          <w:rFonts w:ascii="Times New Roman" w:hAnsi="Times New Roman" w:cs="Times New Roman"/>
        </w:rPr>
      </w:pPr>
    </w:p>
    <w:tbl>
      <w:tblPr>
        <w:tblW w:w="0" w:type="auto"/>
        <w:tblInd w:w="180" w:type="dxa"/>
        <w:tblLook w:val="04A0"/>
      </w:tblPr>
      <w:tblGrid>
        <w:gridCol w:w="4714"/>
        <w:gridCol w:w="4715"/>
      </w:tblGrid>
      <w:tr w:rsidR="0041796F" w:rsidRPr="0041796F" w:rsidTr="00FB04CE">
        <w:tc>
          <w:tcPr>
            <w:tcW w:w="4714" w:type="dxa"/>
          </w:tcPr>
          <w:p w:rsidR="0041796F" w:rsidRPr="0041796F" w:rsidRDefault="0041796F" w:rsidP="0041796F">
            <w:pPr>
              <w:rPr>
                <w:sz w:val="20"/>
                <w:szCs w:val="20"/>
              </w:rPr>
            </w:pPr>
            <w:r w:rsidRPr="0041796F">
              <w:rPr>
                <w:sz w:val="20"/>
                <w:szCs w:val="20"/>
              </w:rPr>
              <w:t>Дата_________________</w:t>
            </w:r>
          </w:p>
        </w:tc>
        <w:tc>
          <w:tcPr>
            <w:tcW w:w="4715" w:type="dxa"/>
          </w:tcPr>
          <w:p w:rsidR="0041796F" w:rsidRPr="0041796F" w:rsidRDefault="0041796F" w:rsidP="0041796F">
            <w:pPr>
              <w:ind w:left="180" w:hanging="180"/>
              <w:rPr>
                <w:sz w:val="20"/>
                <w:szCs w:val="20"/>
              </w:rPr>
            </w:pPr>
            <w:r w:rsidRPr="0041796F">
              <w:rPr>
                <w:sz w:val="20"/>
                <w:szCs w:val="20"/>
              </w:rPr>
              <w:t>Подпись_________________</w:t>
            </w:r>
          </w:p>
        </w:tc>
      </w:tr>
    </w:tbl>
    <w:p w:rsidR="0041796F" w:rsidRPr="0041796F" w:rsidRDefault="0041796F" w:rsidP="00D22813">
      <w:pPr>
        <w:pStyle w:val="ConsPlusNormal0"/>
        <w:jc w:val="both"/>
        <w:rPr>
          <w:rFonts w:ascii="Times New Roman" w:hAnsi="Times New Roman" w:cs="Times New Roman"/>
        </w:rPr>
      </w:pPr>
    </w:p>
    <w:p w:rsidR="0041796F" w:rsidRPr="0041796F" w:rsidRDefault="0041796F" w:rsidP="00524E0B">
      <w:pPr>
        <w:pStyle w:val="ConsPlusNormal0"/>
        <w:jc w:val="both"/>
        <w:rPr>
          <w:rFonts w:ascii="Times New Roman" w:hAnsi="Times New Roman" w:cs="Times New Roman"/>
        </w:rPr>
      </w:pPr>
    </w:p>
    <w:p w:rsidR="0041796F" w:rsidRPr="0041796F" w:rsidRDefault="0041796F" w:rsidP="00D22813">
      <w:pPr>
        <w:pStyle w:val="ConsPlusNormal0"/>
        <w:jc w:val="right"/>
        <w:outlineLvl w:val="1"/>
        <w:rPr>
          <w:rFonts w:ascii="Times New Roman" w:hAnsi="Times New Roman" w:cs="Times New Roman"/>
        </w:rPr>
      </w:pPr>
      <w:r w:rsidRPr="0041796F">
        <w:rPr>
          <w:rFonts w:ascii="Times New Roman" w:hAnsi="Times New Roman" w:cs="Times New Roman"/>
        </w:rPr>
        <w:t>Приложение № 4</w:t>
      </w:r>
    </w:p>
    <w:p w:rsidR="0041796F" w:rsidRPr="0041796F" w:rsidRDefault="0041796F" w:rsidP="0041796F">
      <w:pPr>
        <w:ind w:left="5670"/>
        <w:rPr>
          <w:sz w:val="20"/>
          <w:szCs w:val="20"/>
        </w:rPr>
      </w:pPr>
      <w:r w:rsidRPr="0041796F">
        <w:rPr>
          <w:sz w:val="20"/>
          <w:szCs w:val="20"/>
        </w:rPr>
        <w:t>Главе администрации Тужинского муниципального района</w:t>
      </w:r>
    </w:p>
    <w:p w:rsidR="0041796F" w:rsidRPr="0041796F" w:rsidRDefault="0041796F" w:rsidP="0041796F">
      <w:pPr>
        <w:ind w:left="-540"/>
        <w:jc w:val="center"/>
        <w:rPr>
          <w:sz w:val="20"/>
          <w:szCs w:val="20"/>
        </w:rPr>
      </w:pPr>
    </w:p>
    <w:p w:rsidR="0041796F" w:rsidRPr="0041796F" w:rsidRDefault="0041796F" w:rsidP="0041796F">
      <w:pPr>
        <w:pStyle w:val="ConsPlusNonformat"/>
        <w:jc w:val="center"/>
        <w:rPr>
          <w:rFonts w:ascii="Times New Roman" w:hAnsi="Times New Roman" w:cs="Times New Roman"/>
        </w:rPr>
      </w:pPr>
      <w:r w:rsidRPr="0041796F">
        <w:rPr>
          <w:rFonts w:ascii="Times New Roman" w:hAnsi="Times New Roman" w:cs="Times New Roman"/>
        </w:rPr>
        <w:t>ЗАЯВЛЕНИЕ</w:t>
      </w:r>
    </w:p>
    <w:p w:rsidR="0041796F" w:rsidRPr="0041796F" w:rsidRDefault="0041796F" w:rsidP="0041796F">
      <w:pPr>
        <w:pStyle w:val="ConsPlusNonformat"/>
        <w:jc w:val="center"/>
        <w:rPr>
          <w:rFonts w:ascii="Times New Roman" w:hAnsi="Times New Roman" w:cs="Times New Roman"/>
        </w:rPr>
      </w:pPr>
      <w:r w:rsidRPr="0041796F">
        <w:rPr>
          <w:rFonts w:ascii="Times New Roman" w:hAnsi="Times New Roman" w:cs="Times New Roman"/>
        </w:rPr>
        <w:t>НА ПРИОБРЕТЕНИЕ ПРАВА БЕЗВОЗМЕЗДНОГО</w:t>
      </w:r>
    </w:p>
    <w:p w:rsidR="0041796F" w:rsidRPr="0041796F" w:rsidRDefault="0041796F" w:rsidP="0041796F">
      <w:pPr>
        <w:pStyle w:val="ConsPlusNonformat"/>
        <w:jc w:val="center"/>
        <w:rPr>
          <w:rFonts w:ascii="Times New Roman" w:hAnsi="Times New Roman" w:cs="Times New Roman"/>
        </w:rPr>
      </w:pPr>
      <w:r w:rsidRPr="0041796F">
        <w:rPr>
          <w:rFonts w:ascii="Times New Roman" w:hAnsi="Times New Roman" w:cs="Times New Roman"/>
        </w:rPr>
        <w:t>СРОЧНОГО ПОЛЬЗОВАНИЯ ЗЕМЕЛЬНЫМ УЧАСТКОМ</w:t>
      </w:r>
    </w:p>
    <w:p w:rsidR="0041796F" w:rsidRPr="0041796F" w:rsidRDefault="0041796F" w:rsidP="0041796F">
      <w:pPr>
        <w:pStyle w:val="ConsPlusNonformat"/>
        <w:rPr>
          <w:rFonts w:ascii="Times New Roman" w:hAnsi="Times New Roman" w:cs="Times New Roman"/>
        </w:rPr>
      </w:pPr>
    </w:p>
    <w:p w:rsidR="0041796F" w:rsidRPr="0041796F" w:rsidRDefault="0041796F" w:rsidP="0041796F">
      <w:pPr>
        <w:pStyle w:val="ConsPlusNonformat"/>
        <w:ind w:firstLine="720"/>
        <w:rPr>
          <w:rFonts w:ascii="Times New Roman" w:hAnsi="Times New Roman" w:cs="Times New Roman"/>
        </w:rPr>
      </w:pPr>
      <w:r w:rsidRPr="0041796F">
        <w:rPr>
          <w:rFonts w:ascii="Times New Roman" w:hAnsi="Times New Roman" w:cs="Times New Roman"/>
        </w:rPr>
        <w:t xml:space="preserve">Руководствуясь </w:t>
      </w:r>
      <w:hyperlink r:id="rId42" w:history="1">
        <w:r w:rsidRPr="0041796F">
          <w:rPr>
            <w:rFonts w:ascii="Times New Roman" w:hAnsi="Times New Roman" w:cs="Times New Roman"/>
          </w:rPr>
          <w:t>статьей 24</w:t>
        </w:r>
      </w:hyperlink>
      <w:r w:rsidRPr="0041796F">
        <w:rPr>
          <w:rFonts w:ascii="Times New Roman" w:hAnsi="Times New Roman" w:cs="Times New Roman"/>
        </w:rPr>
        <w:t xml:space="preserve"> Земельного кодекса Российской Федерации, ______________________________________________________________________________________________________________________________________</w:t>
      </w:r>
    </w:p>
    <w:p w:rsidR="0041796F" w:rsidRPr="0041796F" w:rsidRDefault="0041796F" w:rsidP="0041796F">
      <w:pPr>
        <w:pStyle w:val="ConsPlusNonformat"/>
        <w:jc w:val="center"/>
        <w:rPr>
          <w:rFonts w:ascii="Times New Roman" w:hAnsi="Times New Roman" w:cs="Times New Roman"/>
        </w:rPr>
      </w:pPr>
      <w:r w:rsidRPr="0041796F">
        <w:rPr>
          <w:rFonts w:ascii="Times New Roman" w:hAnsi="Times New Roman" w:cs="Times New Roman"/>
        </w:rPr>
        <w:t>(полное наименование юридического лица)</w:t>
      </w:r>
    </w:p>
    <w:p w:rsidR="0041796F" w:rsidRPr="0041796F" w:rsidRDefault="0041796F" w:rsidP="0041796F">
      <w:pPr>
        <w:pStyle w:val="ConsPlusNonformat"/>
        <w:jc w:val="both"/>
        <w:rPr>
          <w:rFonts w:ascii="Times New Roman" w:hAnsi="Times New Roman" w:cs="Times New Roman"/>
        </w:rPr>
      </w:pPr>
      <w:r w:rsidRPr="0041796F">
        <w:rPr>
          <w:rFonts w:ascii="Times New Roman" w:hAnsi="Times New Roman" w:cs="Times New Roman"/>
        </w:rPr>
        <w:t>прошу предоставить в безвозмездное срочное пользование земельный участок площадью ________________________ кв.м., расположенный ___________________________________________________________________, кадастровый номер _________________________________, категория земель ___________________________________________________________________.</w:t>
      </w:r>
    </w:p>
    <w:p w:rsidR="0041796F" w:rsidRPr="0041796F" w:rsidRDefault="0041796F" w:rsidP="0041796F">
      <w:pPr>
        <w:pStyle w:val="ConsPlusNonformat"/>
        <w:ind w:firstLine="720"/>
        <w:jc w:val="both"/>
        <w:rPr>
          <w:rFonts w:ascii="Times New Roman" w:hAnsi="Times New Roman" w:cs="Times New Roman"/>
        </w:rPr>
      </w:pPr>
      <w:r w:rsidRPr="0041796F">
        <w:rPr>
          <w:rFonts w:ascii="Times New Roman" w:hAnsi="Times New Roman" w:cs="Times New Roman"/>
        </w:rPr>
        <w:t xml:space="preserve">С 01.07.2012 порядок предоставления прилагаемых к заявке документов установлен </w:t>
      </w:r>
      <w:hyperlink r:id="rId43" w:history="1">
        <w:r w:rsidRPr="0041796F">
          <w:rPr>
            <w:rFonts w:ascii="Times New Roman" w:hAnsi="Times New Roman" w:cs="Times New Roman"/>
          </w:rPr>
          <w:t>пунктом 2</w:t>
        </w:r>
      </w:hyperlink>
      <w:r w:rsidRPr="0041796F">
        <w:rPr>
          <w:rFonts w:ascii="Times New Roman" w:hAnsi="Times New Roman" w:cs="Times New Roman"/>
        </w:rPr>
        <w:t xml:space="preserve"> приказа Минэкономразвития РФ от 13.09.2011 № 475 "Об утверждении перечня документов, необходимых для приобретения прав на земельный участок".</w:t>
      </w:r>
    </w:p>
    <w:p w:rsidR="0041796F" w:rsidRPr="0041796F" w:rsidRDefault="0041796F" w:rsidP="0041796F">
      <w:pPr>
        <w:pStyle w:val="ConsPlusNonformat"/>
        <w:rPr>
          <w:rFonts w:ascii="Times New Roman" w:hAnsi="Times New Roman" w:cs="Times New Roman"/>
        </w:rPr>
      </w:pPr>
    </w:p>
    <w:p w:rsidR="0041796F" w:rsidRPr="0041796F" w:rsidRDefault="0041796F" w:rsidP="0041796F">
      <w:pPr>
        <w:pStyle w:val="ConsPlusNonformat"/>
        <w:rPr>
          <w:rFonts w:ascii="Times New Roman" w:hAnsi="Times New Roman" w:cs="Times New Roman"/>
        </w:rPr>
      </w:pPr>
      <w:r w:rsidRPr="0041796F">
        <w:rPr>
          <w:rFonts w:ascii="Times New Roman" w:hAnsi="Times New Roman" w:cs="Times New Roman"/>
        </w:rPr>
        <w:t>Для физических лиц:</w:t>
      </w:r>
    </w:p>
    <w:p w:rsidR="0041796F" w:rsidRPr="0041796F" w:rsidRDefault="0041796F" w:rsidP="0041796F">
      <w:pPr>
        <w:pStyle w:val="ConsPlusNonformat"/>
        <w:ind w:firstLine="709"/>
        <w:jc w:val="both"/>
        <w:rPr>
          <w:rFonts w:ascii="Times New Roman" w:hAnsi="Times New Roman" w:cs="Times New Roman"/>
        </w:rPr>
      </w:pPr>
      <w:r w:rsidRPr="0041796F">
        <w:rPr>
          <w:rFonts w:ascii="Times New Roman" w:hAnsi="Times New Roman" w:cs="Times New Roman"/>
        </w:rPr>
        <w:t xml:space="preserve">В соответствии с Федеральным </w:t>
      </w:r>
      <w:hyperlink r:id="rId44" w:history="1">
        <w:r w:rsidRPr="0041796F">
          <w:rPr>
            <w:rFonts w:ascii="Times New Roman" w:hAnsi="Times New Roman" w:cs="Times New Roman"/>
          </w:rPr>
          <w:t>законом</w:t>
        </w:r>
      </w:hyperlink>
      <w:r w:rsidRPr="0041796F">
        <w:rPr>
          <w:rFonts w:ascii="Times New Roman" w:hAnsi="Times New Roman" w:cs="Times New Roman"/>
        </w:rPr>
        <w:t xml:space="preserve"> от 27.07.2006 № 152-ФЗ "О персональных данных" даю согласие на обработку своих персональных данных.</w:t>
      </w:r>
    </w:p>
    <w:p w:rsidR="0041796F" w:rsidRPr="0041796F" w:rsidRDefault="0041796F" w:rsidP="0041796F">
      <w:pPr>
        <w:pStyle w:val="ConsPlusNonformat"/>
        <w:rPr>
          <w:rFonts w:ascii="Times New Roman" w:hAnsi="Times New Roman" w:cs="Times New Roman"/>
        </w:rPr>
      </w:pPr>
    </w:p>
    <w:tbl>
      <w:tblPr>
        <w:tblW w:w="0" w:type="auto"/>
        <w:tblInd w:w="180" w:type="dxa"/>
        <w:tblLook w:val="04A0"/>
      </w:tblPr>
      <w:tblGrid>
        <w:gridCol w:w="4714"/>
        <w:gridCol w:w="4715"/>
      </w:tblGrid>
      <w:tr w:rsidR="0041796F" w:rsidRPr="0041796F" w:rsidTr="00FB04CE">
        <w:tc>
          <w:tcPr>
            <w:tcW w:w="4714" w:type="dxa"/>
          </w:tcPr>
          <w:p w:rsidR="0041796F" w:rsidRPr="0041796F" w:rsidRDefault="0041796F" w:rsidP="0041796F">
            <w:pPr>
              <w:rPr>
                <w:sz w:val="20"/>
                <w:szCs w:val="20"/>
              </w:rPr>
            </w:pPr>
            <w:r w:rsidRPr="0041796F">
              <w:rPr>
                <w:sz w:val="20"/>
                <w:szCs w:val="20"/>
              </w:rPr>
              <w:t>Дата_________________</w:t>
            </w:r>
          </w:p>
        </w:tc>
        <w:tc>
          <w:tcPr>
            <w:tcW w:w="4715" w:type="dxa"/>
          </w:tcPr>
          <w:p w:rsidR="0041796F" w:rsidRPr="0041796F" w:rsidRDefault="0041796F" w:rsidP="0041796F">
            <w:pPr>
              <w:ind w:left="180" w:hanging="180"/>
              <w:rPr>
                <w:sz w:val="20"/>
                <w:szCs w:val="20"/>
              </w:rPr>
            </w:pPr>
            <w:r w:rsidRPr="0041796F">
              <w:rPr>
                <w:sz w:val="20"/>
                <w:szCs w:val="20"/>
              </w:rPr>
              <w:t>Подпись_________________</w:t>
            </w:r>
          </w:p>
        </w:tc>
      </w:tr>
    </w:tbl>
    <w:p w:rsidR="0041796F" w:rsidRPr="0041796F" w:rsidRDefault="0041796F" w:rsidP="0041796F">
      <w:pPr>
        <w:pStyle w:val="ConsPlusNormal0"/>
        <w:jc w:val="right"/>
        <w:outlineLvl w:val="1"/>
        <w:rPr>
          <w:rFonts w:ascii="Times New Roman" w:hAnsi="Times New Roman" w:cs="Times New Roman"/>
        </w:rPr>
      </w:pPr>
      <w:r w:rsidRPr="0041796F">
        <w:rPr>
          <w:rFonts w:ascii="Times New Roman" w:hAnsi="Times New Roman" w:cs="Times New Roman"/>
        </w:rPr>
        <w:t>Приложение № 5</w:t>
      </w:r>
    </w:p>
    <w:p w:rsidR="0041796F" w:rsidRPr="0041796F" w:rsidRDefault="0041796F" w:rsidP="0041796F">
      <w:pPr>
        <w:pStyle w:val="ConsPlusNormal0"/>
        <w:jc w:val="center"/>
        <w:rPr>
          <w:rFonts w:ascii="Times New Roman" w:hAnsi="Times New Roman" w:cs="Times New Roman"/>
        </w:rPr>
      </w:pPr>
    </w:p>
    <w:p w:rsidR="0041796F" w:rsidRPr="0041796F" w:rsidRDefault="0041796F" w:rsidP="0041796F">
      <w:pPr>
        <w:pStyle w:val="ConsPlusTitle"/>
        <w:jc w:val="center"/>
        <w:rPr>
          <w:rFonts w:ascii="Times New Roman" w:hAnsi="Times New Roman" w:cs="Times New Roman"/>
        </w:rPr>
      </w:pPr>
      <w:bookmarkStart w:id="6" w:name="Par707"/>
      <w:bookmarkEnd w:id="6"/>
      <w:r w:rsidRPr="0041796F">
        <w:rPr>
          <w:rFonts w:ascii="Times New Roman" w:hAnsi="Times New Roman" w:cs="Times New Roman"/>
        </w:rPr>
        <w:t>БЛОК-СХЕМА</w:t>
      </w:r>
    </w:p>
    <w:p w:rsidR="0041796F" w:rsidRPr="0041796F" w:rsidRDefault="0041796F" w:rsidP="0041796F">
      <w:pPr>
        <w:pStyle w:val="ConsPlusTitle"/>
        <w:jc w:val="center"/>
        <w:rPr>
          <w:rFonts w:ascii="Times New Roman" w:hAnsi="Times New Roman" w:cs="Times New Roman"/>
        </w:rPr>
      </w:pPr>
      <w:r w:rsidRPr="0041796F">
        <w:rPr>
          <w:rFonts w:ascii="Times New Roman" w:hAnsi="Times New Roman" w:cs="Times New Roman"/>
        </w:rPr>
        <w:t>МУНИЦИПАЛЬНОЙ УСЛУГИ «</w:t>
      </w:r>
      <w:r w:rsidRPr="0041796F">
        <w:rPr>
          <w:rFonts w:ascii="Times New Roman" w:hAnsi="Times New Roman" w:cs="Times New Roman"/>
          <w:bCs w:val="0"/>
        </w:rPr>
        <w:t>Предоставление земельных участков, находящихся в муниципальной собственности, на которых расположены здания, строения, сооружения в Тужинском муниципальном районе</w:t>
      </w:r>
      <w:r w:rsidRPr="0041796F">
        <w:rPr>
          <w:rFonts w:ascii="Times New Roman" w:hAnsi="Times New Roman" w:cs="Times New Roman"/>
        </w:rPr>
        <w:t>»</w:t>
      </w:r>
    </w:p>
    <w:p w:rsidR="0041796F" w:rsidRPr="0041796F" w:rsidRDefault="0041796F" w:rsidP="0041796F">
      <w:pPr>
        <w:ind w:firstLine="709"/>
        <w:jc w:val="center"/>
        <w:rPr>
          <w:sz w:val="20"/>
          <w:szCs w:val="20"/>
          <w:lang w:eastAsia="zh-CN"/>
        </w:rPr>
      </w:pPr>
      <w:r w:rsidRPr="0041796F">
        <w:rPr>
          <w:noProof/>
          <w:sz w:val="20"/>
          <w:szCs w:val="2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66" type="#_x0000_t114" style="position:absolute;left:0;text-align:left;margin-left:169.75pt;margin-top:7.7pt;width:128.8pt;height:38.2pt;z-index:251670528">
            <v:textbox style="mso-next-textbox:#_x0000_s1066">
              <w:txbxContent>
                <w:p w:rsidR="00FB04CE" w:rsidRDefault="00FB04CE" w:rsidP="0041796F">
                  <w:pPr>
                    <w:ind w:right="-78"/>
                    <w:jc w:val="center"/>
                    <w:rPr>
                      <w:lang w:eastAsia="zh-CN"/>
                    </w:rPr>
                  </w:pPr>
                  <w:r>
                    <w:rPr>
                      <w:sz w:val="22"/>
                      <w:lang w:eastAsia="zh-CN"/>
                    </w:rPr>
                    <w:t>Подача заявления заявителем</w:t>
                  </w:r>
                </w:p>
              </w:txbxContent>
            </v:textbox>
          </v:shape>
        </w:pict>
      </w:r>
    </w:p>
    <w:p w:rsidR="0041796F" w:rsidRPr="0041796F" w:rsidRDefault="0041796F" w:rsidP="0041796F">
      <w:pPr>
        <w:ind w:firstLine="709"/>
        <w:jc w:val="right"/>
        <w:rPr>
          <w:color w:val="000000"/>
          <w:sz w:val="20"/>
          <w:szCs w:val="20"/>
        </w:rPr>
      </w:pPr>
    </w:p>
    <w:p w:rsidR="0041796F" w:rsidRPr="0041796F" w:rsidRDefault="0041796F" w:rsidP="0041796F">
      <w:pPr>
        <w:ind w:firstLine="709"/>
        <w:jc w:val="right"/>
        <w:rPr>
          <w:color w:val="000000"/>
          <w:sz w:val="20"/>
          <w:szCs w:val="20"/>
        </w:rPr>
      </w:pPr>
      <w:r w:rsidRPr="0041796F">
        <w:rPr>
          <w:noProof/>
          <w:sz w:val="20"/>
          <w:szCs w:val="20"/>
        </w:rPr>
        <w:pict>
          <v:line id="_x0000_s1059" style="position:absolute;left:0;text-align:left;z-index:251663360" from="235.3pt,8.4pt" to="235.3pt,24.9pt">
            <v:stroke endarrow="block"/>
          </v:line>
        </w:pict>
      </w:r>
    </w:p>
    <w:p w:rsidR="0041796F" w:rsidRPr="0041796F" w:rsidRDefault="0041796F" w:rsidP="0041796F">
      <w:pPr>
        <w:ind w:firstLine="709"/>
        <w:jc w:val="right"/>
        <w:rPr>
          <w:color w:val="000000"/>
          <w:sz w:val="20"/>
          <w:szCs w:val="20"/>
        </w:rPr>
      </w:pPr>
      <w:r w:rsidRPr="0041796F">
        <w:rPr>
          <w:noProof/>
          <w:sz w:val="20"/>
          <w:szCs w:val="20"/>
        </w:rPr>
        <w:pict>
          <v:rect id="_x0000_s1062" style="position:absolute;left:0;text-align:left;margin-left:90.5pt;margin-top:7.95pt;width:289.6pt;height:21.75pt;z-index:251666432">
            <v:textbox style="mso-next-textbox:#_x0000_s1062">
              <w:txbxContent>
                <w:p w:rsidR="00FB04CE" w:rsidRPr="001D1B40" w:rsidRDefault="00FB04CE" w:rsidP="0041796F">
                  <w:pPr>
                    <w:jc w:val="center"/>
                    <w:rPr>
                      <w:sz w:val="22"/>
                      <w:lang w:eastAsia="zh-CN"/>
                    </w:rPr>
                  </w:pPr>
                  <w:r>
                    <w:rPr>
                      <w:sz w:val="22"/>
                      <w:lang w:eastAsia="zh-CN"/>
                    </w:rPr>
                    <w:t>Прием и регистрация заявления</w:t>
                  </w:r>
                </w:p>
              </w:txbxContent>
            </v:textbox>
          </v:rect>
        </w:pict>
      </w:r>
    </w:p>
    <w:p w:rsidR="0041796F" w:rsidRPr="0041796F" w:rsidRDefault="0041796F" w:rsidP="0041796F">
      <w:pPr>
        <w:ind w:firstLine="709"/>
        <w:jc w:val="right"/>
        <w:rPr>
          <w:color w:val="000000"/>
          <w:sz w:val="20"/>
          <w:szCs w:val="20"/>
        </w:rPr>
      </w:pPr>
      <w:r w:rsidRPr="0041796F">
        <w:rPr>
          <w:noProof/>
          <w:sz w:val="20"/>
          <w:szCs w:val="20"/>
        </w:rPr>
        <w:pict>
          <v:line id="_x0000_s1061" style="position:absolute;left:0;text-align:left;z-index:251665408" from="235.3pt,13.5pt" to="235.3pt,30pt">
            <v:stroke endarrow="block"/>
          </v:line>
        </w:pict>
      </w:r>
    </w:p>
    <w:p w:rsidR="0041796F" w:rsidRPr="0041796F" w:rsidRDefault="0041796F" w:rsidP="0041796F">
      <w:pPr>
        <w:ind w:firstLine="709"/>
        <w:jc w:val="right"/>
        <w:rPr>
          <w:color w:val="000000"/>
          <w:sz w:val="20"/>
          <w:szCs w:val="20"/>
        </w:rPr>
      </w:pPr>
      <w:r w:rsidRPr="0041796F">
        <w:rPr>
          <w:noProof/>
          <w:sz w:val="20"/>
          <w:szCs w:val="20"/>
        </w:rPr>
        <w:pict>
          <v:rect id="_x0000_s1058" style="position:absolute;left:0;text-align:left;margin-left:90.5pt;margin-top:16.35pt;width:296.05pt;height:49.3pt;z-index:251662336">
            <v:textbox style="mso-next-textbox:#_x0000_s1058">
              <w:txbxContent>
                <w:p w:rsidR="00FB04CE" w:rsidRDefault="00FB04CE" w:rsidP="0041796F">
                  <w:pPr>
                    <w:jc w:val="center"/>
                  </w:pPr>
                  <w:r>
                    <w:t>Рассмотрение заявления (запроса), установление оснований для отказа в предоставлении услуги</w:t>
                  </w:r>
                </w:p>
                <w:p w:rsidR="00FB04CE" w:rsidRPr="00381480" w:rsidRDefault="00FB04CE" w:rsidP="0041796F"/>
              </w:txbxContent>
            </v:textbox>
          </v:rect>
        </w:pict>
      </w:r>
    </w:p>
    <w:p w:rsidR="0041796F" w:rsidRPr="0041796F" w:rsidRDefault="0041796F" w:rsidP="0041796F">
      <w:pPr>
        <w:ind w:firstLine="709"/>
        <w:jc w:val="right"/>
        <w:rPr>
          <w:color w:val="000000"/>
          <w:sz w:val="20"/>
          <w:szCs w:val="20"/>
        </w:rPr>
      </w:pPr>
    </w:p>
    <w:p w:rsidR="0041796F" w:rsidRPr="0041796F" w:rsidRDefault="0041796F" w:rsidP="0041796F">
      <w:pPr>
        <w:ind w:firstLine="709"/>
        <w:jc w:val="right"/>
        <w:rPr>
          <w:color w:val="000000"/>
          <w:sz w:val="20"/>
          <w:szCs w:val="20"/>
        </w:rPr>
      </w:pPr>
    </w:p>
    <w:p w:rsidR="0041796F" w:rsidRPr="0041796F" w:rsidRDefault="0041796F" w:rsidP="0041796F">
      <w:pPr>
        <w:ind w:firstLine="709"/>
        <w:jc w:val="right"/>
        <w:rPr>
          <w:color w:val="000000"/>
          <w:sz w:val="20"/>
          <w:szCs w:val="20"/>
        </w:rPr>
      </w:pPr>
      <w:r w:rsidRPr="0041796F">
        <w:rPr>
          <w:noProof/>
          <w:sz w:val="20"/>
          <w:szCs w:val="20"/>
        </w:rPr>
        <w:pict>
          <v:line id="_x0000_s1067" style="position:absolute;left:0;text-align:left;z-index:251671552" from="274.3pt,9.6pt" to="328.05pt,36.65pt">
            <v:stroke endarrow="block"/>
          </v:line>
        </w:pict>
      </w:r>
      <w:r w:rsidRPr="0041796F">
        <w:rPr>
          <w:noProof/>
          <w:sz w:val="20"/>
          <w:szCs w:val="20"/>
        </w:rPr>
        <w:pict>
          <v:line id="_x0000_s1063" style="position:absolute;left:0;text-align:left;flip:x;z-index:251667456" from="144.8pt,9.6pt" to="208.15pt,30.6pt">
            <v:stroke endarrow="block"/>
          </v:line>
        </w:pict>
      </w:r>
    </w:p>
    <w:p w:rsidR="0041796F" w:rsidRPr="0041796F" w:rsidRDefault="0041796F" w:rsidP="0041796F">
      <w:pPr>
        <w:ind w:firstLine="709"/>
        <w:jc w:val="right"/>
        <w:rPr>
          <w:color w:val="000000"/>
          <w:sz w:val="20"/>
          <w:szCs w:val="20"/>
        </w:rPr>
      </w:pPr>
      <w:r w:rsidRPr="0041796F">
        <w:rPr>
          <w:noProof/>
          <w:color w:val="000000"/>
          <w:sz w:val="20"/>
          <w:szCs w:val="20"/>
        </w:rPr>
        <w:pict>
          <v:shape id="_x0000_s1069" type="#_x0000_t202" style="position:absolute;left:0;text-align:left;margin-left:334.85pt;margin-top:3.35pt;width:94.9pt;height:19.3pt;z-index:251673600" strokecolor="white">
            <v:textbox>
              <w:txbxContent>
                <w:p w:rsidR="00FB04CE" w:rsidRPr="00381480" w:rsidRDefault="00FB04CE" w:rsidP="0041796F">
                  <w:pPr>
                    <w:rPr>
                      <w:i/>
                      <w:sz w:val="22"/>
                      <w:lang w:eastAsia="zh-CN"/>
                    </w:rPr>
                  </w:pPr>
                  <w:r>
                    <w:rPr>
                      <w:i/>
                      <w:sz w:val="22"/>
                      <w:lang w:eastAsia="zh-CN"/>
                    </w:rPr>
                    <w:t>Есть</w:t>
                  </w:r>
                  <w:r w:rsidRPr="00381480">
                    <w:rPr>
                      <w:i/>
                      <w:sz w:val="22"/>
                      <w:lang w:eastAsia="zh-CN"/>
                    </w:rPr>
                    <w:t xml:space="preserve"> </w:t>
                  </w:r>
                  <w:r>
                    <w:rPr>
                      <w:i/>
                      <w:sz w:val="22"/>
                      <w:lang w:eastAsia="zh-CN"/>
                    </w:rPr>
                    <w:t>основания</w:t>
                  </w:r>
                </w:p>
              </w:txbxContent>
            </v:textbox>
          </v:shape>
        </w:pict>
      </w:r>
      <w:r w:rsidRPr="0041796F">
        <w:rPr>
          <w:noProof/>
          <w:sz w:val="20"/>
          <w:szCs w:val="20"/>
        </w:rPr>
        <w:pict>
          <v:shape id="_x0000_s1056" type="#_x0000_t202" style="position:absolute;left:0;text-align:left;margin-left:40.8pt;margin-top:3.35pt;width:94.9pt;height:19.3pt;z-index:251660288" strokecolor="white">
            <v:textbox>
              <w:txbxContent>
                <w:p w:rsidR="00FB04CE" w:rsidRPr="00381480" w:rsidRDefault="00FB04CE" w:rsidP="0041796F">
                  <w:pPr>
                    <w:rPr>
                      <w:i/>
                      <w:sz w:val="22"/>
                      <w:lang w:eastAsia="zh-CN"/>
                    </w:rPr>
                  </w:pPr>
                  <w:r w:rsidRPr="00381480">
                    <w:rPr>
                      <w:i/>
                      <w:sz w:val="22"/>
                      <w:lang w:eastAsia="zh-CN"/>
                    </w:rPr>
                    <w:t>Нет оснований</w:t>
                  </w:r>
                </w:p>
              </w:txbxContent>
            </v:textbox>
          </v:shape>
        </w:pict>
      </w:r>
    </w:p>
    <w:p w:rsidR="0041796F" w:rsidRPr="0041796F" w:rsidRDefault="0041796F" w:rsidP="0041796F">
      <w:pPr>
        <w:ind w:firstLine="709"/>
        <w:jc w:val="right"/>
        <w:rPr>
          <w:color w:val="000000"/>
          <w:sz w:val="20"/>
          <w:szCs w:val="20"/>
        </w:rPr>
      </w:pPr>
      <w:r w:rsidRPr="0041796F">
        <w:rPr>
          <w:noProof/>
          <w:color w:val="000000"/>
          <w:sz w:val="20"/>
          <w:szCs w:val="20"/>
        </w:rPr>
        <w:pict>
          <v:shape id="_x0000_s1070" type="#_x0000_t202" style="position:absolute;left:0;text-align:left;margin-left:306.5pt;margin-top:10.4pt;width:161.5pt;height:99.2pt;z-index:251674624;mso-wrap-distance-left:9.05pt;mso-wrap-distance-right:9.05pt" strokeweight=".5pt">
            <v:fill color2="black"/>
            <v:textbox inset="7.45pt,3.85pt,7.45pt,3.85pt">
              <w:txbxContent>
                <w:p w:rsidR="00FB04CE" w:rsidRDefault="00FB04CE" w:rsidP="0041796F">
                  <w:pPr>
                    <w:jc w:val="center"/>
                  </w:pPr>
                  <w:r>
                    <w:t>Отказ в предоставлении муниципальной услуги</w:t>
                  </w:r>
                </w:p>
              </w:txbxContent>
            </v:textbox>
          </v:shape>
        </w:pict>
      </w:r>
      <w:r w:rsidRPr="0041796F">
        <w:rPr>
          <w:noProof/>
          <w:color w:val="000000"/>
          <w:sz w:val="20"/>
          <w:szCs w:val="20"/>
        </w:rPr>
        <w:pict>
          <v:shape id="_x0000_s1068" type="#_x0000_t202" style="position:absolute;left:0;text-align:left;margin-left:33.1pt;margin-top:10.4pt;width:193.15pt;height:95.8pt;z-index:251672576;mso-wrap-distance-left:9.05pt;mso-wrap-distance-right:9.05pt" strokeweight=".5pt">
            <v:fill color2="black"/>
            <v:textbox inset="7.45pt,3.85pt,7.45pt,3.85pt">
              <w:txbxContent>
                <w:p w:rsidR="00FB04CE" w:rsidRPr="00381480" w:rsidRDefault="00FB04CE" w:rsidP="0041796F">
                  <w:pPr>
                    <w:pStyle w:val="ad"/>
                    <w:spacing w:after="0"/>
                    <w:rPr>
                      <w:color w:val="000000"/>
                    </w:rPr>
                  </w:pPr>
                  <w:r>
                    <w:rPr>
                      <w:color w:val="000000"/>
                    </w:rPr>
                    <w:t xml:space="preserve">Предоставление  </w:t>
                  </w:r>
                  <w:r w:rsidRPr="00381480">
                    <w:rPr>
                      <w:color w:val="000000"/>
                    </w:rPr>
                    <w:t xml:space="preserve">земельного участка </w:t>
                  </w:r>
                  <w:r>
                    <w:t xml:space="preserve">в аренду либо </w:t>
                  </w:r>
                  <w:r w:rsidRPr="00381480">
                    <w:t>собственность, либо в безвозмездное срочное пользование, либо в</w:t>
                  </w:r>
                  <w:r w:rsidRPr="00274769">
                    <w:rPr>
                      <w:sz w:val="28"/>
                      <w:szCs w:val="28"/>
                    </w:rPr>
                    <w:t xml:space="preserve"> </w:t>
                  </w:r>
                  <w:r w:rsidRPr="00381480">
                    <w:t>постоянное (бессрочное) пользование</w:t>
                  </w:r>
                  <w:r w:rsidRPr="00381480">
                    <w:rPr>
                      <w:color w:val="000000"/>
                    </w:rPr>
                    <w:t>.</w:t>
                  </w:r>
                </w:p>
                <w:p w:rsidR="00FB04CE" w:rsidRPr="00381480" w:rsidRDefault="00FB04CE" w:rsidP="0041796F"/>
              </w:txbxContent>
            </v:textbox>
          </v:shape>
        </w:pict>
      </w:r>
    </w:p>
    <w:p w:rsidR="0041796F" w:rsidRPr="0041796F" w:rsidRDefault="0041796F" w:rsidP="0041796F">
      <w:pPr>
        <w:ind w:firstLine="709"/>
        <w:jc w:val="right"/>
        <w:rPr>
          <w:color w:val="000000"/>
          <w:sz w:val="20"/>
          <w:szCs w:val="20"/>
        </w:rPr>
      </w:pPr>
    </w:p>
    <w:p w:rsidR="0041796F" w:rsidRPr="0041796F" w:rsidRDefault="0041796F" w:rsidP="0041796F">
      <w:pPr>
        <w:ind w:firstLine="709"/>
        <w:jc w:val="right"/>
        <w:rPr>
          <w:color w:val="000000"/>
          <w:sz w:val="20"/>
          <w:szCs w:val="20"/>
        </w:rPr>
      </w:pPr>
    </w:p>
    <w:p w:rsidR="0041796F" w:rsidRPr="0041796F" w:rsidRDefault="0041796F" w:rsidP="0041796F">
      <w:pPr>
        <w:ind w:firstLine="709"/>
        <w:jc w:val="right"/>
        <w:rPr>
          <w:color w:val="000000"/>
          <w:sz w:val="20"/>
          <w:szCs w:val="20"/>
        </w:rPr>
      </w:pPr>
    </w:p>
    <w:p w:rsidR="0041796F" w:rsidRPr="0041796F" w:rsidRDefault="0041796F" w:rsidP="0041796F">
      <w:pPr>
        <w:ind w:firstLine="709"/>
        <w:jc w:val="right"/>
        <w:rPr>
          <w:color w:val="000000"/>
          <w:sz w:val="20"/>
          <w:szCs w:val="20"/>
        </w:rPr>
      </w:pPr>
      <w:r w:rsidRPr="0041796F">
        <w:rPr>
          <w:noProof/>
          <w:sz w:val="20"/>
          <w:szCs w:val="20"/>
        </w:rPr>
        <w:pict>
          <v:shape id="_x0000_s1055" type="#_x0000_t202" style="position:absolute;left:0;text-align:left;margin-left:117.65pt;margin-top:181.25pt;width:27.15pt;height:18.1pt;z-index:251659264" strokecolor="white">
            <v:textbox>
              <w:txbxContent>
                <w:p w:rsidR="00FB04CE" w:rsidRPr="001D1B40" w:rsidRDefault="00FB04CE" w:rsidP="0041796F">
                  <w:pPr>
                    <w:rPr>
                      <w:sz w:val="22"/>
                      <w:lang w:eastAsia="zh-CN"/>
                    </w:rPr>
                  </w:pPr>
                </w:p>
              </w:txbxContent>
            </v:textbox>
          </v:shape>
        </w:pict>
      </w:r>
      <w:r w:rsidRPr="0041796F">
        <w:rPr>
          <w:noProof/>
          <w:sz w:val="20"/>
          <w:szCs w:val="20"/>
        </w:rPr>
        <w:pict>
          <v:shape id="_x0000_s1057" type="#_x0000_t202" style="position:absolute;left:0;text-align:left;margin-left:117.65pt;margin-top:.25pt;width:27.15pt;height:18.1pt;z-index:251661312" strokecolor="white">
            <v:textbox>
              <w:txbxContent>
                <w:p w:rsidR="00FB04CE" w:rsidRPr="001D1B40" w:rsidRDefault="00FB04CE" w:rsidP="0041796F">
                  <w:pPr>
                    <w:rPr>
                      <w:sz w:val="22"/>
                      <w:lang w:eastAsia="zh-CN"/>
                    </w:rPr>
                  </w:pPr>
                </w:p>
              </w:txbxContent>
            </v:textbox>
          </v:shape>
        </w:pict>
      </w:r>
    </w:p>
    <w:p w:rsidR="0041796F" w:rsidRPr="0041796F" w:rsidRDefault="0041796F" w:rsidP="0041796F">
      <w:pPr>
        <w:ind w:firstLine="709"/>
        <w:jc w:val="right"/>
        <w:rPr>
          <w:color w:val="000000"/>
          <w:sz w:val="20"/>
          <w:szCs w:val="20"/>
        </w:rPr>
      </w:pPr>
    </w:p>
    <w:p w:rsidR="0041796F" w:rsidRPr="0041796F" w:rsidRDefault="0041796F" w:rsidP="0041796F">
      <w:pPr>
        <w:ind w:firstLine="709"/>
        <w:jc w:val="right"/>
        <w:rPr>
          <w:color w:val="000000"/>
          <w:sz w:val="20"/>
          <w:szCs w:val="20"/>
        </w:rPr>
      </w:pPr>
      <w:r w:rsidRPr="0041796F">
        <w:rPr>
          <w:noProof/>
          <w:sz w:val="20"/>
          <w:szCs w:val="20"/>
        </w:rPr>
        <w:pict>
          <v:line id="_x0000_s1060" style="position:absolute;left:0;text-align:left;z-index:251664384" from="163.05pt,.55pt" to="198.3pt,27.65pt">
            <v:stroke endarrow="block"/>
          </v:line>
        </w:pict>
      </w:r>
      <w:r w:rsidRPr="0041796F">
        <w:rPr>
          <w:noProof/>
          <w:sz w:val="20"/>
          <w:szCs w:val="20"/>
        </w:rPr>
        <w:pict>
          <v:line id="_x0000_s1064" style="position:absolute;left:0;text-align:left;flip:x;z-index:251668480" from="334.85pt,.55pt" to="368.8pt,27.65pt">
            <v:stroke endarrow="block"/>
          </v:line>
        </w:pict>
      </w:r>
    </w:p>
    <w:p w:rsidR="0041796F" w:rsidRPr="0041796F" w:rsidRDefault="0041796F" w:rsidP="0041796F">
      <w:pPr>
        <w:ind w:firstLine="709"/>
        <w:jc w:val="right"/>
        <w:rPr>
          <w:color w:val="000000"/>
          <w:sz w:val="20"/>
          <w:szCs w:val="20"/>
        </w:rPr>
      </w:pPr>
    </w:p>
    <w:p w:rsidR="0041796F" w:rsidRPr="0041796F" w:rsidRDefault="0041796F" w:rsidP="0041796F">
      <w:pPr>
        <w:ind w:firstLine="709"/>
        <w:jc w:val="right"/>
        <w:rPr>
          <w:color w:val="000000"/>
          <w:sz w:val="20"/>
          <w:szCs w:val="20"/>
        </w:rPr>
      </w:pPr>
      <w:r w:rsidRPr="0041796F">
        <w:rPr>
          <w:noProof/>
          <w:sz w:val="20"/>
          <w:szCs w:val="20"/>
        </w:rPr>
        <w:pict>
          <v:shape id="_x0000_s1065" type="#_x0000_t114" style="position:absolute;left:0;text-align:left;margin-left:201.35pt;margin-top:12.8pt;width:126.7pt;height:47.4pt;z-index:251669504">
            <v:textbox>
              <w:txbxContent>
                <w:p w:rsidR="00FB04CE" w:rsidRDefault="00FB04CE" w:rsidP="0041796F">
                  <w:pPr>
                    <w:jc w:val="center"/>
                    <w:rPr>
                      <w:lang w:eastAsia="zh-CN"/>
                    </w:rPr>
                  </w:pPr>
                  <w:r w:rsidRPr="00DD5B80">
                    <w:rPr>
                      <w:sz w:val="22"/>
                      <w:lang w:eastAsia="zh-CN"/>
                    </w:rPr>
                    <w:t xml:space="preserve">Выдача (направление) </w:t>
                  </w:r>
                  <w:r>
                    <w:rPr>
                      <w:sz w:val="22"/>
                      <w:lang w:eastAsia="zh-CN"/>
                    </w:rPr>
                    <w:t>ответа заявителю</w:t>
                  </w:r>
                </w:p>
                <w:p w:rsidR="00FB04CE" w:rsidRDefault="00FB04CE" w:rsidP="0041796F">
                  <w:pPr>
                    <w:rPr>
                      <w:lang w:eastAsia="zh-CN"/>
                    </w:rPr>
                  </w:pPr>
                </w:p>
              </w:txbxContent>
            </v:textbox>
          </v:shape>
        </w:pict>
      </w:r>
    </w:p>
    <w:p w:rsidR="0041796F" w:rsidRPr="0041796F" w:rsidRDefault="0041796F" w:rsidP="0041796F">
      <w:pPr>
        <w:ind w:firstLine="709"/>
        <w:jc w:val="right"/>
        <w:rPr>
          <w:color w:val="000000"/>
          <w:sz w:val="20"/>
          <w:szCs w:val="20"/>
        </w:rPr>
      </w:pPr>
    </w:p>
    <w:p w:rsidR="0041796F" w:rsidRPr="0041796F" w:rsidRDefault="0041796F" w:rsidP="0041796F">
      <w:pPr>
        <w:ind w:firstLine="709"/>
        <w:jc w:val="center"/>
        <w:rPr>
          <w:color w:val="000000"/>
          <w:sz w:val="20"/>
          <w:szCs w:val="20"/>
        </w:rPr>
      </w:pPr>
    </w:p>
    <w:p w:rsidR="00D22813" w:rsidRDefault="00D22813" w:rsidP="00524E0B">
      <w:pPr>
        <w:autoSpaceDE w:val="0"/>
        <w:autoSpaceDN w:val="0"/>
        <w:adjustRightInd w:val="0"/>
        <w:ind w:right="-82"/>
        <w:jc w:val="center"/>
        <w:rPr>
          <w:b/>
          <w:sz w:val="20"/>
          <w:szCs w:val="20"/>
        </w:rPr>
      </w:pPr>
    </w:p>
    <w:p w:rsidR="00D22813" w:rsidRDefault="00D22813" w:rsidP="00524E0B">
      <w:pPr>
        <w:autoSpaceDE w:val="0"/>
        <w:autoSpaceDN w:val="0"/>
        <w:adjustRightInd w:val="0"/>
        <w:ind w:right="-82"/>
        <w:jc w:val="center"/>
        <w:rPr>
          <w:b/>
          <w:sz w:val="20"/>
          <w:szCs w:val="20"/>
        </w:rPr>
      </w:pPr>
    </w:p>
    <w:p w:rsidR="00D22813" w:rsidRDefault="00D22813" w:rsidP="00524E0B">
      <w:pPr>
        <w:autoSpaceDE w:val="0"/>
        <w:autoSpaceDN w:val="0"/>
        <w:adjustRightInd w:val="0"/>
        <w:ind w:right="-82"/>
        <w:jc w:val="center"/>
        <w:rPr>
          <w:b/>
          <w:sz w:val="20"/>
          <w:szCs w:val="20"/>
        </w:rPr>
      </w:pPr>
    </w:p>
    <w:p w:rsidR="00D22813" w:rsidRDefault="00D22813" w:rsidP="00524E0B">
      <w:pPr>
        <w:autoSpaceDE w:val="0"/>
        <w:autoSpaceDN w:val="0"/>
        <w:adjustRightInd w:val="0"/>
        <w:ind w:right="-82"/>
        <w:jc w:val="center"/>
        <w:rPr>
          <w:b/>
          <w:sz w:val="20"/>
          <w:szCs w:val="20"/>
        </w:rPr>
      </w:pPr>
    </w:p>
    <w:p w:rsidR="00524E0B" w:rsidRPr="00524E0B" w:rsidRDefault="00524E0B" w:rsidP="00524E0B">
      <w:pPr>
        <w:autoSpaceDE w:val="0"/>
        <w:autoSpaceDN w:val="0"/>
        <w:adjustRightInd w:val="0"/>
        <w:ind w:right="-82"/>
        <w:jc w:val="center"/>
        <w:rPr>
          <w:b/>
          <w:sz w:val="20"/>
          <w:szCs w:val="20"/>
        </w:rPr>
      </w:pPr>
      <w:r>
        <w:rPr>
          <w:b/>
          <w:sz w:val="20"/>
          <w:szCs w:val="20"/>
        </w:rPr>
        <w:t>А</w:t>
      </w:r>
      <w:r w:rsidRPr="00524E0B">
        <w:rPr>
          <w:b/>
          <w:sz w:val="20"/>
          <w:szCs w:val="20"/>
        </w:rPr>
        <w:t>ДМИНИСТРАЦИЯ ТУЖИНСКОГО МУНИЦИПАЛЬНОГО РАЙОНА</w:t>
      </w:r>
    </w:p>
    <w:p w:rsidR="00524E0B" w:rsidRDefault="00524E0B" w:rsidP="00524E0B">
      <w:pPr>
        <w:autoSpaceDE w:val="0"/>
        <w:autoSpaceDN w:val="0"/>
        <w:adjustRightInd w:val="0"/>
        <w:jc w:val="center"/>
        <w:rPr>
          <w:b/>
          <w:sz w:val="20"/>
          <w:szCs w:val="20"/>
        </w:rPr>
      </w:pPr>
      <w:r w:rsidRPr="00524E0B">
        <w:rPr>
          <w:b/>
          <w:sz w:val="20"/>
          <w:szCs w:val="20"/>
        </w:rPr>
        <w:t>КИРОВСКОЙ ОБЛАСТИ</w:t>
      </w:r>
    </w:p>
    <w:p w:rsidR="00524E0B" w:rsidRPr="00524E0B" w:rsidRDefault="00524E0B" w:rsidP="00524E0B">
      <w:pPr>
        <w:autoSpaceDE w:val="0"/>
        <w:autoSpaceDN w:val="0"/>
        <w:adjustRightInd w:val="0"/>
        <w:jc w:val="center"/>
        <w:rPr>
          <w:b/>
          <w:sz w:val="20"/>
          <w:szCs w:val="20"/>
        </w:rPr>
      </w:pPr>
    </w:p>
    <w:p w:rsidR="00524E0B" w:rsidRPr="00524E0B" w:rsidRDefault="00524E0B" w:rsidP="00524E0B">
      <w:pPr>
        <w:pStyle w:val="ConsPlusTitle"/>
        <w:jc w:val="center"/>
        <w:rPr>
          <w:rFonts w:ascii="Times New Roman" w:hAnsi="Times New Roman" w:cs="Times New Roman"/>
        </w:rPr>
      </w:pPr>
      <w:r w:rsidRPr="00524E0B">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524E0B" w:rsidRPr="00524E0B" w:rsidTr="00FB04CE">
        <w:tc>
          <w:tcPr>
            <w:tcW w:w="1908" w:type="dxa"/>
            <w:tcBorders>
              <w:bottom w:val="single" w:sz="4" w:space="0" w:color="auto"/>
            </w:tcBorders>
          </w:tcPr>
          <w:p w:rsidR="00524E0B" w:rsidRPr="00524E0B" w:rsidRDefault="00524E0B" w:rsidP="00524E0B">
            <w:pPr>
              <w:autoSpaceDE w:val="0"/>
              <w:autoSpaceDN w:val="0"/>
              <w:adjustRightInd w:val="0"/>
              <w:jc w:val="center"/>
              <w:rPr>
                <w:sz w:val="20"/>
                <w:szCs w:val="20"/>
              </w:rPr>
            </w:pPr>
            <w:r w:rsidRPr="00524E0B">
              <w:rPr>
                <w:sz w:val="20"/>
                <w:szCs w:val="20"/>
              </w:rPr>
              <w:t>28.01.2015</w:t>
            </w:r>
          </w:p>
        </w:tc>
        <w:tc>
          <w:tcPr>
            <w:tcW w:w="2753" w:type="dxa"/>
            <w:tcBorders>
              <w:bottom w:val="nil"/>
            </w:tcBorders>
          </w:tcPr>
          <w:p w:rsidR="00524E0B" w:rsidRPr="00524E0B" w:rsidRDefault="00524E0B" w:rsidP="00524E0B">
            <w:pPr>
              <w:autoSpaceDE w:val="0"/>
              <w:autoSpaceDN w:val="0"/>
              <w:adjustRightInd w:val="0"/>
              <w:jc w:val="center"/>
              <w:rPr>
                <w:sz w:val="20"/>
                <w:szCs w:val="20"/>
              </w:rPr>
            </w:pPr>
          </w:p>
        </w:tc>
        <w:tc>
          <w:tcPr>
            <w:tcW w:w="3367" w:type="dxa"/>
            <w:tcBorders>
              <w:bottom w:val="nil"/>
            </w:tcBorders>
          </w:tcPr>
          <w:p w:rsidR="00524E0B" w:rsidRPr="00524E0B" w:rsidRDefault="00524E0B" w:rsidP="00524E0B">
            <w:pPr>
              <w:autoSpaceDE w:val="0"/>
              <w:autoSpaceDN w:val="0"/>
              <w:adjustRightInd w:val="0"/>
              <w:jc w:val="right"/>
              <w:rPr>
                <w:sz w:val="20"/>
                <w:szCs w:val="20"/>
              </w:rPr>
            </w:pPr>
            <w:r w:rsidRPr="00524E0B">
              <w:rPr>
                <w:sz w:val="20"/>
                <w:szCs w:val="20"/>
              </w:rPr>
              <w:t>№</w:t>
            </w:r>
          </w:p>
        </w:tc>
        <w:tc>
          <w:tcPr>
            <w:tcW w:w="1800" w:type="dxa"/>
            <w:tcBorders>
              <w:bottom w:val="single" w:sz="4" w:space="0" w:color="auto"/>
            </w:tcBorders>
          </w:tcPr>
          <w:p w:rsidR="00524E0B" w:rsidRPr="00524E0B" w:rsidRDefault="00524E0B" w:rsidP="00524E0B">
            <w:pPr>
              <w:autoSpaceDE w:val="0"/>
              <w:autoSpaceDN w:val="0"/>
              <w:adjustRightInd w:val="0"/>
              <w:jc w:val="center"/>
              <w:rPr>
                <w:sz w:val="20"/>
                <w:szCs w:val="20"/>
              </w:rPr>
            </w:pPr>
            <w:r w:rsidRPr="00524E0B">
              <w:rPr>
                <w:sz w:val="20"/>
                <w:szCs w:val="20"/>
              </w:rPr>
              <w:t>53</w:t>
            </w:r>
          </w:p>
        </w:tc>
      </w:tr>
      <w:tr w:rsidR="00524E0B" w:rsidRPr="00524E0B" w:rsidTr="00FB04CE">
        <w:trPr>
          <w:trHeight w:val="459"/>
        </w:trPr>
        <w:tc>
          <w:tcPr>
            <w:tcW w:w="9828" w:type="dxa"/>
            <w:gridSpan w:val="4"/>
            <w:tcBorders>
              <w:bottom w:val="nil"/>
            </w:tcBorders>
          </w:tcPr>
          <w:p w:rsidR="00524E0B" w:rsidRPr="00524E0B" w:rsidRDefault="00524E0B" w:rsidP="00524E0B">
            <w:pPr>
              <w:autoSpaceDE w:val="0"/>
              <w:autoSpaceDN w:val="0"/>
              <w:adjustRightInd w:val="0"/>
              <w:jc w:val="center"/>
              <w:rPr>
                <w:color w:val="000000"/>
                <w:sz w:val="20"/>
                <w:szCs w:val="20"/>
              </w:rPr>
            </w:pPr>
            <w:r w:rsidRPr="00524E0B">
              <w:rPr>
                <w:color w:val="000000"/>
                <w:sz w:val="20"/>
                <w:szCs w:val="20"/>
              </w:rPr>
              <w:t>пгт Тужа</w:t>
            </w:r>
          </w:p>
          <w:p w:rsidR="00524E0B" w:rsidRPr="00524E0B" w:rsidRDefault="00524E0B" w:rsidP="00524E0B">
            <w:pPr>
              <w:autoSpaceDE w:val="0"/>
              <w:autoSpaceDN w:val="0"/>
              <w:adjustRightInd w:val="0"/>
              <w:jc w:val="center"/>
              <w:rPr>
                <w:sz w:val="20"/>
                <w:szCs w:val="20"/>
              </w:rPr>
            </w:pPr>
          </w:p>
        </w:tc>
      </w:tr>
    </w:tbl>
    <w:p w:rsidR="00524E0B" w:rsidRDefault="00524E0B" w:rsidP="00524E0B">
      <w:pPr>
        <w:jc w:val="center"/>
        <w:rPr>
          <w:b/>
          <w:sz w:val="20"/>
          <w:szCs w:val="20"/>
        </w:rPr>
      </w:pPr>
      <w:r w:rsidRPr="00524E0B">
        <w:rPr>
          <w:b/>
          <w:sz w:val="20"/>
          <w:szCs w:val="20"/>
        </w:rPr>
        <w:t>О внесении изменения в постановление администрации Тужинского муниципального района</w:t>
      </w:r>
    </w:p>
    <w:p w:rsidR="00524E0B" w:rsidRPr="00524E0B" w:rsidRDefault="00524E0B" w:rsidP="00524E0B">
      <w:pPr>
        <w:jc w:val="center"/>
        <w:rPr>
          <w:b/>
          <w:sz w:val="20"/>
          <w:szCs w:val="20"/>
        </w:rPr>
      </w:pPr>
      <w:r w:rsidRPr="00524E0B">
        <w:rPr>
          <w:b/>
          <w:sz w:val="20"/>
          <w:szCs w:val="20"/>
        </w:rPr>
        <w:t xml:space="preserve"> от 29.05.2014 № 218</w:t>
      </w:r>
    </w:p>
    <w:p w:rsidR="00524E0B" w:rsidRPr="00524E0B" w:rsidRDefault="00524E0B" w:rsidP="00524E0B">
      <w:pPr>
        <w:autoSpaceDE w:val="0"/>
        <w:autoSpaceDN w:val="0"/>
        <w:adjustRightInd w:val="0"/>
        <w:ind w:firstLine="708"/>
        <w:jc w:val="both"/>
        <w:rPr>
          <w:sz w:val="20"/>
          <w:szCs w:val="20"/>
        </w:rPr>
      </w:pPr>
      <w:r w:rsidRPr="00524E0B">
        <w:rPr>
          <w:sz w:val="20"/>
          <w:szCs w:val="20"/>
        </w:rPr>
        <w:t>В соответствии с постановлением Правительства Кировской области от 21.03.2014 № 254/210 «Об областной программе «Капитальный ремонт общего имущества многоквартирных домов в Кировской области» на 2014 - 2043 годы» и постановлением Правительства Кировской области от 23.12.2014 № 17/232 «О внесении изменений в постановление Правительства Кировской области от 21.03.2014 № 254/210», администрация Тужинского муниципального района  ПОСТАНОВЛЯЕТ:</w:t>
      </w:r>
    </w:p>
    <w:p w:rsidR="00524E0B" w:rsidRPr="00524E0B" w:rsidRDefault="00524E0B" w:rsidP="00524E0B">
      <w:pPr>
        <w:ind w:firstLine="708"/>
        <w:jc w:val="both"/>
        <w:rPr>
          <w:b/>
          <w:color w:val="000000"/>
          <w:sz w:val="20"/>
          <w:szCs w:val="20"/>
        </w:rPr>
      </w:pPr>
      <w:r w:rsidRPr="00524E0B">
        <w:rPr>
          <w:sz w:val="20"/>
          <w:szCs w:val="20"/>
        </w:rPr>
        <w:t>1. Внести в постановление администрации Тужинского муниципального района от 29.05.2014 № 218 «Об утверждении краткосрочного плана реализации областной программы «Капитальный ремонт общего имущества многокварти</w:t>
      </w:r>
      <w:r w:rsidRPr="00524E0B">
        <w:rPr>
          <w:sz w:val="20"/>
          <w:szCs w:val="20"/>
        </w:rPr>
        <w:t>р</w:t>
      </w:r>
      <w:r w:rsidRPr="00524E0B">
        <w:rPr>
          <w:sz w:val="20"/>
          <w:szCs w:val="20"/>
        </w:rPr>
        <w:t>ных домов в Кировской области на 2014-2016» в Тужинском районе» (далее –Постановление) сл</w:t>
      </w:r>
      <w:r w:rsidRPr="00524E0B">
        <w:rPr>
          <w:sz w:val="20"/>
          <w:szCs w:val="20"/>
        </w:rPr>
        <w:t>е</w:t>
      </w:r>
      <w:r w:rsidRPr="00524E0B">
        <w:rPr>
          <w:sz w:val="20"/>
          <w:szCs w:val="20"/>
        </w:rPr>
        <w:t>дующее изменение:</w:t>
      </w:r>
    </w:p>
    <w:p w:rsidR="00524E0B" w:rsidRPr="00524E0B" w:rsidRDefault="00524E0B" w:rsidP="00524E0B">
      <w:pPr>
        <w:autoSpaceDE w:val="0"/>
        <w:autoSpaceDN w:val="0"/>
        <w:adjustRightInd w:val="0"/>
        <w:ind w:firstLine="708"/>
        <w:jc w:val="both"/>
        <w:rPr>
          <w:sz w:val="20"/>
          <w:szCs w:val="20"/>
        </w:rPr>
      </w:pPr>
      <w:r w:rsidRPr="00524E0B">
        <w:rPr>
          <w:sz w:val="20"/>
          <w:szCs w:val="20"/>
        </w:rPr>
        <w:t>Изложить краткосрочный план реализации областной программы «Кап</w:t>
      </w:r>
      <w:r w:rsidRPr="00524E0B">
        <w:rPr>
          <w:sz w:val="20"/>
          <w:szCs w:val="20"/>
        </w:rPr>
        <w:t>и</w:t>
      </w:r>
      <w:r w:rsidRPr="00524E0B">
        <w:rPr>
          <w:sz w:val="20"/>
          <w:szCs w:val="20"/>
        </w:rPr>
        <w:t>тальный ремонт общего имущества многоквартирных домов в Кировской обла</w:t>
      </w:r>
      <w:r w:rsidRPr="00524E0B">
        <w:rPr>
          <w:sz w:val="20"/>
          <w:szCs w:val="20"/>
        </w:rPr>
        <w:t>с</w:t>
      </w:r>
      <w:r w:rsidRPr="00524E0B">
        <w:rPr>
          <w:sz w:val="20"/>
          <w:szCs w:val="20"/>
        </w:rPr>
        <w:t>ти» на 2014 - 2016 годы» в Тужинском районе», утвержденный пунктом 1 Пост</w:t>
      </w:r>
      <w:r w:rsidRPr="00524E0B">
        <w:rPr>
          <w:sz w:val="20"/>
          <w:szCs w:val="20"/>
        </w:rPr>
        <w:t>а</w:t>
      </w:r>
      <w:r w:rsidRPr="00524E0B">
        <w:rPr>
          <w:sz w:val="20"/>
          <w:szCs w:val="20"/>
        </w:rPr>
        <w:t>новления, в новой редакции согласно приложению.</w:t>
      </w:r>
    </w:p>
    <w:p w:rsidR="00524E0B" w:rsidRPr="00524E0B" w:rsidRDefault="00524E0B" w:rsidP="00524E0B">
      <w:pPr>
        <w:pStyle w:val="heading"/>
        <w:shd w:val="clear" w:color="auto" w:fill="auto"/>
        <w:spacing w:before="0" w:beforeAutospacing="0" w:after="0" w:afterAutospacing="0"/>
        <w:ind w:firstLine="708"/>
        <w:jc w:val="both"/>
        <w:rPr>
          <w:sz w:val="20"/>
          <w:szCs w:val="20"/>
        </w:rPr>
      </w:pPr>
      <w:r w:rsidRPr="00524E0B">
        <w:rPr>
          <w:sz w:val="20"/>
          <w:szCs w:val="20"/>
        </w:rPr>
        <w:t>2. Настоящее постановление вступает в силу с момента опубликования в Бюллетене муниципальных нормативных правовых актов органов местного сам</w:t>
      </w:r>
      <w:r w:rsidRPr="00524E0B">
        <w:rPr>
          <w:sz w:val="20"/>
          <w:szCs w:val="20"/>
        </w:rPr>
        <w:t>о</w:t>
      </w:r>
      <w:r w:rsidRPr="00524E0B">
        <w:rPr>
          <w:sz w:val="20"/>
          <w:szCs w:val="20"/>
        </w:rPr>
        <w:t>управления Тужинского муниципального района Кировской области.</w:t>
      </w:r>
    </w:p>
    <w:p w:rsidR="00524E0B" w:rsidRPr="00524E0B" w:rsidRDefault="00524E0B" w:rsidP="00524E0B">
      <w:pPr>
        <w:pStyle w:val="heading"/>
        <w:shd w:val="clear" w:color="auto" w:fill="auto"/>
        <w:spacing w:before="0" w:beforeAutospacing="0" w:after="0" w:afterAutospacing="0"/>
        <w:ind w:firstLine="720"/>
        <w:jc w:val="both"/>
        <w:rPr>
          <w:sz w:val="20"/>
          <w:szCs w:val="20"/>
        </w:rPr>
      </w:pPr>
      <w:r w:rsidRPr="00524E0B">
        <w:rPr>
          <w:sz w:val="20"/>
          <w:szCs w:val="20"/>
        </w:rPr>
        <w:t>3. Контроль за исполнением постановления возложить на заместителя главы администрации Тужинского муниципал</w:t>
      </w:r>
      <w:r w:rsidRPr="00524E0B">
        <w:rPr>
          <w:sz w:val="20"/>
          <w:szCs w:val="20"/>
        </w:rPr>
        <w:t>ь</w:t>
      </w:r>
      <w:r w:rsidRPr="00524E0B">
        <w:rPr>
          <w:sz w:val="20"/>
          <w:szCs w:val="20"/>
        </w:rPr>
        <w:t>ного района по жизнеобеспечению.</w:t>
      </w:r>
    </w:p>
    <w:p w:rsidR="00524E0B" w:rsidRPr="00524E0B" w:rsidRDefault="00524E0B" w:rsidP="00524E0B">
      <w:pPr>
        <w:jc w:val="both"/>
        <w:rPr>
          <w:color w:val="000000"/>
          <w:sz w:val="20"/>
          <w:szCs w:val="20"/>
        </w:rPr>
      </w:pPr>
    </w:p>
    <w:p w:rsidR="00524E0B" w:rsidRPr="00524E0B" w:rsidRDefault="00524E0B" w:rsidP="00524E0B">
      <w:pPr>
        <w:jc w:val="both"/>
        <w:rPr>
          <w:color w:val="000000"/>
          <w:sz w:val="20"/>
          <w:szCs w:val="20"/>
        </w:rPr>
      </w:pPr>
    </w:p>
    <w:p w:rsidR="00524E0B" w:rsidRPr="00524E0B" w:rsidRDefault="00524E0B" w:rsidP="00524E0B">
      <w:pPr>
        <w:jc w:val="both"/>
        <w:rPr>
          <w:color w:val="000000"/>
          <w:sz w:val="20"/>
          <w:szCs w:val="20"/>
        </w:rPr>
      </w:pPr>
      <w:r w:rsidRPr="00524E0B">
        <w:rPr>
          <w:color w:val="000000"/>
          <w:sz w:val="20"/>
          <w:szCs w:val="20"/>
        </w:rPr>
        <w:t xml:space="preserve">Глава администрации </w:t>
      </w:r>
    </w:p>
    <w:p w:rsidR="00524E0B" w:rsidRDefault="00524E0B" w:rsidP="00524E0B">
      <w:pPr>
        <w:jc w:val="both"/>
        <w:rPr>
          <w:color w:val="000000"/>
          <w:sz w:val="20"/>
          <w:szCs w:val="20"/>
        </w:rPr>
      </w:pPr>
      <w:r w:rsidRPr="00524E0B">
        <w:rPr>
          <w:color w:val="000000"/>
          <w:sz w:val="20"/>
          <w:szCs w:val="20"/>
        </w:rPr>
        <w:t>Тужинского муниципального района        Е.В. Видякина</w:t>
      </w:r>
    </w:p>
    <w:p w:rsidR="00FB04CE" w:rsidRDefault="00FB04CE" w:rsidP="00524E0B">
      <w:pPr>
        <w:jc w:val="both"/>
        <w:rPr>
          <w:color w:val="000000"/>
          <w:sz w:val="20"/>
          <w:szCs w:val="20"/>
        </w:rPr>
        <w:sectPr w:rsidR="00FB04CE" w:rsidSect="005337F1">
          <w:pgSz w:w="11907" w:h="16840" w:code="9"/>
          <w:pgMar w:top="1134" w:right="1134" w:bottom="1134" w:left="1134" w:header="720" w:footer="720" w:gutter="0"/>
          <w:cols w:space="720"/>
          <w:titlePg/>
          <w:docGrid w:linePitch="326"/>
        </w:sectPr>
      </w:pPr>
    </w:p>
    <w:p w:rsidR="00FB04CE" w:rsidRPr="00524E0B" w:rsidRDefault="00FB04CE" w:rsidP="00524E0B">
      <w:pPr>
        <w:jc w:val="both"/>
        <w:rPr>
          <w:color w:val="000000"/>
          <w:sz w:val="20"/>
          <w:szCs w:val="20"/>
        </w:rPr>
      </w:pPr>
    </w:p>
    <w:tbl>
      <w:tblPr>
        <w:tblW w:w="5000" w:type="pct"/>
        <w:tblLook w:val="04A0"/>
      </w:tblPr>
      <w:tblGrid>
        <w:gridCol w:w="398"/>
        <w:gridCol w:w="754"/>
        <w:gridCol w:w="718"/>
        <w:gridCol w:w="502"/>
        <w:gridCol w:w="604"/>
        <w:gridCol w:w="552"/>
        <w:gridCol w:w="616"/>
        <w:gridCol w:w="849"/>
        <w:gridCol w:w="706"/>
        <w:gridCol w:w="497"/>
        <w:gridCol w:w="587"/>
        <w:gridCol w:w="592"/>
        <w:gridCol w:w="591"/>
        <w:gridCol w:w="1067"/>
        <w:gridCol w:w="808"/>
        <w:gridCol w:w="1069"/>
        <w:gridCol w:w="1228"/>
        <w:gridCol w:w="862"/>
        <w:gridCol w:w="743"/>
        <w:gridCol w:w="825"/>
        <w:gridCol w:w="220"/>
      </w:tblGrid>
      <w:tr w:rsidR="00FB04CE" w:rsidRPr="00524E0B" w:rsidTr="00FB04CE">
        <w:trPr>
          <w:trHeight w:val="1335"/>
        </w:trPr>
        <w:tc>
          <w:tcPr>
            <w:tcW w:w="120" w:type="pct"/>
            <w:tcBorders>
              <w:top w:val="nil"/>
              <w:left w:val="nil"/>
              <w:bottom w:val="nil"/>
              <w:right w:val="nil"/>
            </w:tcBorders>
            <w:shd w:val="clear" w:color="auto" w:fill="auto"/>
            <w:noWrap/>
            <w:vAlign w:val="bottom"/>
            <w:hideMark/>
          </w:tcPr>
          <w:p w:rsidR="00524E0B" w:rsidRPr="00524E0B" w:rsidRDefault="00524E0B" w:rsidP="00524E0B">
            <w:pPr>
              <w:rPr>
                <w:color w:val="000000"/>
                <w:sz w:val="18"/>
                <w:szCs w:val="18"/>
              </w:rPr>
            </w:pPr>
          </w:p>
        </w:tc>
        <w:tc>
          <w:tcPr>
            <w:tcW w:w="675" w:type="pct"/>
            <w:tcBorders>
              <w:top w:val="nil"/>
              <w:left w:val="nil"/>
              <w:bottom w:val="nil"/>
              <w:right w:val="nil"/>
            </w:tcBorders>
            <w:shd w:val="clear" w:color="auto" w:fill="auto"/>
            <w:noWrap/>
            <w:vAlign w:val="bottom"/>
            <w:hideMark/>
          </w:tcPr>
          <w:p w:rsidR="00524E0B" w:rsidRPr="00524E0B" w:rsidRDefault="00524E0B" w:rsidP="00524E0B">
            <w:pPr>
              <w:rPr>
                <w:color w:val="000000"/>
                <w:sz w:val="18"/>
                <w:szCs w:val="18"/>
              </w:rPr>
            </w:pPr>
          </w:p>
        </w:tc>
        <w:tc>
          <w:tcPr>
            <w:tcW w:w="308" w:type="pct"/>
            <w:tcBorders>
              <w:top w:val="nil"/>
              <w:left w:val="nil"/>
              <w:bottom w:val="nil"/>
              <w:right w:val="nil"/>
            </w:tcBorders>
            <w:shd w:val="clear" w:color="auto" w:fill="auto"/>
            <w:noWrap/>
            <w:vAlign w:val="bottom"/>
            <w:hideMark/>
          </w:tcPr>
          <w:p w:rsidR="00524E0B" w:rsidRPr="00524E0B" w:rsidRDefault="00524E0B" w:rsidP="00524E0B">
            <w:pPr>
              <w:rPr>
                <w:color w:val="000000"/>
                <w:sz w:val="18"/>
                <w:szCs w:val="18"/>
              </w:rPr>
            </w:pPr>
          </w:p>
        </w:tc>
        <w:tc>
          <w:tcPr>
            <w:tcW w:w="185" w:type="pct"/>
            <w:tcBorders>
              <w:top w:val="nil"/>
              <w:left w:val="nil"/>
              <w:bottom w:val="nil"/>
              <w:right w:val="nil"/>
            </w:tcBorders>
            <w:shd w:val="clear" w:color="auto" w:fill="auto"/>
            <w:noWrap/>
            <w:vAlign w:val="bottom"/>
            <w:hideMark/>
          </w:tcPr>
          <w:p w:rsidR="00524E0B" w:rsidRPr="00524E0B" w:rsidRDefault="00524E0B" w:rsidP="00524E0B">
            <w:pPr>
              <w:rPr>
                <w:color w:val="000000"/>
                <w:sz w:val="18"/>
                <w:szCs w:val="18"/>
              </w:rPr>
            </w:pPr>
          </w:p>
        </w:tc>
        <w:tc>
          <w:tcPr>
            <w:tcW w:w="185" w:type="pct"/>
            <w:tcBorders>
              <w:top w:val="nil"/>
              <w:left w:val="nil"/>
              <w:bottom w:val="nil"/>
              <w:right w:val="nil"/>
            </w:tcBorders>
            <w:shd w:val="clear" w:color="auto" w:fill="auto"/>
            <w:noWrap/>
            <w:vAlign w:val="bottom"/>
            <w:hideMark/>
          </w:tcPr>
          <w:p w:rsidR="00524E0B" w:rsidRPr="00524E0B" w:rsidRDefault="00524E0B" w:rsidP="00524E0B">
            <w:pPr>
              <w:rPr>
                <w:color w:val="000000"/>
                <w:sz w:val="18"/>
                <w:szCs w:val="18"/>
              </w:rPr>
            </w:pPr>
          </w:p>
        </w:tc>
        <w:tc>
          <w:tcPr>
            <w:tcW w:w="185" w:type="pct"/>
            <w:tcBorders>
              <w:top w:val="nil"/>
              <w:left w:val="nil"/>
              <w:bottom w:val="nil"/>
              <w:right w:val="nil"/>
            </w:tcBorders>
            <w:shd w:val="clear" w:color="auto" w:fill="auto"/>
            <w:noWrap/>
            <w:vAlign w:val="bottom"/>
            <w:hideMark/>
          </w:tcPr>
          <w:p w:rsidR="00524E0B" w:rsidRPr="00524E0B" w:rsidRDefault="00524E0B" w:rsidP="00524E0B">
            <w:pPr>
              <w:rPr>
                <w:color w:val="000000"/>
                <w:sz w:val="18"/>
                <w:szCs w:val="18"/>
              </w:rPr>
            </w:pPr>
          </w:p>
        </w:tc>
        <w:tc>
          <w:tcPr>
            <w:tcW w:w="185" w:type="pct"/>
            <w:tcBorders>
              <w:top w:val="nil"/>
              <w:left w:val="nil"/>
              <w:bottom w:val="nil"/>
              <w:right w:val="nil"/>
            </w:tcBorders>
            <w:shd w:val="clear" w:color="auto" w:fill="auto"/>
            <w:noWrap/>
            <w:vAlign w:val="bottom"/>
            <w:hideMark/>
          </w:tcPr>
          <w:p w:rsidR="00524E0B" w:rsidRPr="00524E0B" w:rsidRDefault="00524E0B" w:rsidP="00524E0B">
            <w:pPr>
              <w:rPr>
                <w:color w:val="000000"/>
                <w:sz w:val="18"/>
                <w:szCs w:val="18"/>
              </w:rPr>
            </w:pPr>
          </w:p>
        </w:tc>
        <w:tc>
          <w:tcPr>
            <w:tcW w:w="224" w:type="pct"/>
            <w:tcBorders>
              <w:top w:val="nil"/>
              <w:left w:val="nil"/>
              <w:bottom w:val="nil"/>
              <w:right w:val="nil"/>
            </w:tcBorders>
            <w:shd w:val="clear" w:color="auto" w:fill="auto"/>
            <w:noWrap/>
            <w:vAlign w:val="bottom"/>
            <w:hideMark/>
          </w:tcPr>
          <w:p w:rsidR="00524E0B" w:rsidRPr="00524E0B" w:rsidRDefault="00524E0B" w:rsidP="00524E0B">
            <w:pPr>
              <w:rPr>
                <w:color w:val="000000"/>
                <w:sz w:val="18"/>
                <w:szCs w:val="18"/>
              </w:rPr>
            </w:pPr>
          </w:p>
        </w:tc>
        <w:tc>
          <w:tcPr>
            <w:tcW w:w="185" w:type="pct"/>
            <w:tcBorders>
              <w:top w:val="nil"/>
              <w:left w:val="nil"/>
              <w:bottom w:val="nil"/>
              <w:right w:val="nil"/>
            </w:tcBorders>
            <w:shd w:val="clear" w:color="auto" w:fill="auto"/>
            <w:noWrap/>
            <w:vAlign w:val="bottom"/>
            <w:hideMark/>
          </w:tcPr>
          <w:p w:rsidR="00524E0B" w:rsidRPr="00524E0B" w:rsidRDefault="00524E0B" w:rsidP="00524E0B">
            <w:pPr>
              <w:rPr>
                <w:color w:val="000000"/>
                <w:sz w:val="18"/>
                <w:szCs w:val="18"/>
              </w:rPr>
            </w:pPr>
          </w:p>
        </w:tc>
        <w:tc>
          <w:tcPr>
            <w:tcW w:w="185" w:type="pct"/>
            <w:tcBorders>
              <w:top w:val="nil"/>
              <w:left w:val="nil"/>
              <w:bottom w:val="nil"/>
              <w:right w:val="nil"/>
            </w:tcBorders>
            <w:shd w:val="clear" w:color="auto" w:fill="auto"/>
            <w:noWrap/>
            <w:vAlign w:val="bottom"/>
            <w:hideMark/>
          </w:tcPr>
          <w:p w:rsidR="00524E0B" w:rsidRPr="00524E0B" w:rsidRDefault="00524E0B" w:rsidP="00524E0B">
            <w:pPr>
              <w:rPr>
                <w:color w:val="000000"/>
                <w:sz w:val="18"/>
                <w:szCs w:val="18"/>
              </w:rPr>
            </w:pPr>
          </w:p>
        </w:tc>
        <w:tc>
          <w:tcPr>
            <w:tcW w:w="185" w:type="pct"/>
            <w:tcBorders>
              <w:top w:val="nil"/>
              <w:left w:val="nil"/>
              <w:bottom w:val="nil"/>
              <w:right w:val="nil"/>
            </w:tcBorders>
            <w:shd w:val="clear" w:color="auto" w:fill="auto"/>
            <w:noWrap/>
            <w:vAlign w:val="bottom"/>
            <w:hideMark/>
          </w:tcPr>
          <w:p w:rsidR="00524E0B" w:rsidRPr="00524E0B" w:rsidRDefault="00524E0B" w:rsidP="00524E0B">
            <w:pPr>
              <w:rPr>
                <w:color w:val="000000"/>
                <w:sz w:val="18"/>
                <w:szCs w:val="18"/>
              </w:rPr>
            </w:pPr>
          </w:p>
        </w:tc>
        <w:tc>
          <w:tcPr>
            <w:tcW w:w="185" w:type="pct"/>
            <w:tcBorders>
              <w:top w:val="nil"/>
              <w:left w:val="nil"/>
              <w:bottom w:val="nil"/>
              <w:right w:val="nil"/>
            </w:tcBorders>
            <w:shd w:val="clear" w:color="auto" w:fill="auto"/>
            <w:noWrap/>
            <w:vAlign w:val="bottom"/>
            <w:hideMark/>
          </w:tcPr>
          <w:p w:rsidR="00524E0B" w:rsidRPr="00524E0B" w:rsidRDefault="00524E0B" w:rsidP="00524E0B">
            <w:pPr>
              <w:rPr>
                <w:color w:val="000000"/>
                <w:sz w:val="18"/>
                <w:szCs w:val="18"/>
              </w:rPr>
            </w:pPr>
          </w:p>
        </w:tc>
        <w:tc>
          <w:tcPr>
            <w:tcW w:w="185" w:type="pct"/>
            <w:tcBorders>
              <w:top w:val="nil"/>
              <w:left w:val="nil"/>
              <w:bottom w:val="nil"/>
              <w:right w:val="nil"/>
            </w:tcBorders>
            <w:shd w:val="clear" w:color="auto" w:fill="auto"/>
            <w:noWrap/>
            <w:vAlign w:val="bottom"/>
            <w:hideMark/>
          </w:tcPr>
          <w:p w:rsidR="00524E0B" w:rsidRPr="00524E0B" w:rsidRDefault="00524E0B" w:rsidP="00524E0B">
            <w:pPr>
              <w:rPr>
                <w:color w:val="000000"/>
                <w:sz w:val="18"/>
                <w:szCs w:val="18"/>
              </w:rPr>
            </w:pPr>
          </w:p>
        </w:tc>
        <w:tc>
          <w:tcPr>
            <w:tcW w:w="297" w:type="pct"/>
            <w:tcBorders>
              <w:top w:val="nil"/>
              <w:left w:val="nil"/>
              <w:bottom w:val="nil"/>
              <w:right w:val="nil"/>
            </w:tcBorders>
            <w:shd w:val="clear" w:color="auto" w:fill="auto"/>
            <w:noWrap/>
            <w:vAlign w:val="bottom"/>
            <w:hideMark/>
          </w:tcPr>
          <w:p w:rsidR="00524E0B" w:rsidRPr="00524E0B" w:rsidRDefault="00524E0B" w:rsidP="00524E0B">
            <w:pPr>
              <w:rPr>
                <w:color w:val="000000"/>
                <w:sz w:val="18"/>
                <w:szCs w:val="18"/>
              </w:rPr>
            </w:pPr>
          </w:p>
        </w:tc>
        <w:tc>
          <w:tcPr>
            <w:tcW w:w="301" w:type="pct"/>
            <w:tcBorders>
              <w:top w:val="nil"/>
              <w:left w:val="nil"/>
              <w:bottom w:val="nil"/>
              <w:right w:val="nil"/>
            </w:tcBorders>
            <w:shd w:val="clear" w:color="auto" w:fill="auto"/>
            <w:noWrap/>
            <w:vAlign w:val="bottom"/>
            <w:hideMark/>
          </w:tcPr>
          <w:p w:rsidR="00524E0B" w:rsidRPr="00524E0B" w:rsidRDefault="00524E0B" w:rsidP="00524E0B">
            <w:pPr>
              <w:rPr>
                <w:color w:val="000000"/>
                <w:sz w:val="18"/>
                <w:szCs w:val="18"/>
              </w:rPr>
            </w:pPr>
          </w:p>
        </w:tc>
        <w:tc>
          <w:tcPr>
            <w:tcW w:w="298" w:type="pct"/>
            <w:tcBorders>
              <w:top w:val="nil"/>
              <w:left w:val="nil"/>
              <w:bottom w:val="nil"/>
              <w:right w:val="nil"/>
            </w:tcBorders>
            <w:shd w:val="clear" w:color="auto" w:fill="auto"/>
            <w:noWrap/>
            <w:vAlign w:val="bottom"/>
            <w:hideMark/>
          </w:tcPr>
          <w:p w:rsidR="00524E0B" w:rsidRPr="00524E0B" w:rsidRDefault="00524E0B" w:rsidP="00524E0B">
            <w:pPr>
              <w:rPr>
                <w:color w:val="000000"/>
                <w:sz w:val="18"/>
                <w:szCs w:val="18"/>
              </w:rPr>
            </w:pPr>
          </w:p>
        </w:tc>
        <w:tc>
          <w:tcPr>
            <w:tcW w:w="1112" w:type="pct"/>
            <w:gridSpan w:val="5"/>
            <w:tcBorders>
              <w:top w:val="nil"/>
              <w:left w:val="nil"/>
              <w:bottom w:val="nil"/>
              <w:right w:val="nil"/>
            </w:tcBorders>
            <w:shd w:val="clear" w:color="auto" w:fill="auto"/>
            <w:vAlign w:val="center"/>
            <w:hideMark/>
          </w:tcPr>
          <w:p w:rsidR="00524E0B" w:rsidRPr="00524E0B" w:rsidRDefault="00524E0B" w:rsidP="00524E0B">
            <w:pPr>
              <w:rPr>
                <w:color w:val="000000"/>
                <w:sz w:val="18"/>
                <w:szCs w:val="18"/>
              </w:rPr>
            </w:pPr>
            <w:r w:rsidRPr="00524E0B">
              <w:rPr>
                <w:color w:val="000000"/>
                <w:sz w:val="18"/>
                <w:szCs w:val="18"/>
              </w:rPr>
              <w:t>ПРИЛОЖЕНИЕ № 1</w:t>
            </w:r>
            <w:r w:rsidRPr="00524E0B">
              <w:rPr>
                <w:color w:val="000000"/>
                <w:sz w:val="18"/>
                <w:szCs w:val="18"/>
              </w:rPr>
              <w:br/>
              <w:t>к постановлению администрации                                                 Тужинского муниципального  района</w:t>
            </w:r>
            <w:r w:rsidRPr="00524E0B">
              <w:rPr>
                <w:color w:val="000000"/>
                <w:sz w:val="18"/>
                <w:szCs w:val="18"/>
              </w:rPr>
              <w:br/>
              <w:t>от _28.01.2015__№__53_____</w:t>
            </w:r>
          </w:p>
        </w:tc>
      </w:tr>
      <w:tr w:rsidR="00524E0B" w:rsidRPr="00524E0B" w:rsidTr="00FB04CE">
        <w:trPr>
          <w:trHeight w:val="596"/>
        </w:trPr>
        <w:tc>
          <w:tcPr>
            <w:tcW w:w="4903" w:type="pct"/>
            <w:gridSpan w:val="20"/>
            <w:tcBorders>
              <w:top w:val="nil"/>
              <w:left w:val="nil"/>
              <w:bottom w:val="single" w:sz="4" w:space="0" w:color="auto"/>
              <w:right w:val="nil"/>
            </w:tcBorders>
            <w:shd w:val="clear" w:color="auto" w:fill="auto"/>
            <w:vAlign w:val="center"/>
            <w:hideMark/>
          </w:tcPr>
          <w:p w:rsidR="00524E0B" w:rsidRPr="00524E0B" w:rsidRDefault="00524E0B" w:rsidP="00524E0B">
            <w:pPr>
              <w:rPr>
                <w:b/>
                <w:bCs/>
                <w:color w:val="000000"/>
                <w:sz w:val="18"/>
                <w:szCs w:val="18"/>
              </w:rPr>
            </w:pPr>
            <w:r w:rsidRPr="00524E0B">
              <w:rPr>
                <w:b/>
                <w:bCs/>
                <w:color w:val="000000"/>
                <w:sz w:val="18"/>
                <w:szCs w:val="18"/>
              </w:rPr>
              <w:t>1. Адресный перечень МКД, расположенных на территории Тужинского муниципального образования, в отношении которых планируется проведение капитального ремонта общего имущества</w:t>
            </w:r>
          </w:p>
        </w:tc>
        <w:tc>
          <w:tcPr>
            <w:tcW w:w="97" w:type="pct"/>
            <w:tcBorders>
              <w:top w:val="nil"/>
              <w:left w:val="nil"/>
              <w:bottom w:val="nil"/>
              <w:right w:val="nil"/>
            </w:tcBorders>
            <w:shd w:val="clear" w:color="auto" w:fill="auto"/>
            <w:vAlign w:val="center"/>
            <w:hideMark/>
          </w:tcPr>
          <w:p w:rsidR="00524E0B" w:rsidRPr="00524E0B" w:rsidRDefault="00524E0B" w:rsidP="00524E0B">
            <w:pPr>
              <w:rPr>
                <w:color w:val="000000"/>
                <w:sz w:val="18"/>
                <w:szCs w:val="18"/>
              </w:rPr>
            </w:pPr>
          </w:p>
        </w:tc>
      </w:tr>
      <w:tr w:rsidR="00524E0B" w:rsidRPr="00524E0B" w:rsidTr="00FB04CE">
        <w:trPr>
          <w:trHeight w:val="540"/>
        </w:trPr>
        <w:tc>
          <w:tcPr>
            <w:tcW w:w="120" w:type="pct"/>
            <w:vMerge w:val="restart"/>
            <w:tcBorders>
              <w:top w:val="nil"/>
              <w:left w:val="single" w:sz="4" w:space="0" w:color="auto"/>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     п/п</w:t>
            </w:r>
          </w:p>
        </w:tc>
        <w:tc>
          <w:tcPr>
            <w:tcW w:w="675" w:type="pct"/>
            <w:vMerge w:val="restart"/>
            <w:tcBorders>
              <w:top w:val="nil"/>
              <w:left w:val="single" w:sz="4" w:space="0" w:color="auto"/>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Адрес МКД*</w:t>
            </w:r>
          </w:p>
        </w:tc>
        <w:tc>
          <w:tcPr>
            <w:tcW w:w="308" w:type="pct"/>
            <w:vMerge w:val="restart"/>
            <w:tcBorders>
              <w:top w:val="nil"/>
              <w:left w:val="single" w:sz="4" w:space="0" w:color="auto"/>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Общая площадь МКД*</w:t>
            </w:r>
          </w:p>
        </w:tc>
        <w:tc>
          <w:tcPr>
            <w:tcW w:w="2186" w:type="pct"/>
            <w:gridSpan w:val="11"/>
            <w:tcBorders>
              <w:top w:val="single" w:sz="4" w:space="0" w:color="auto"/>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Вид работ по капитальному ремонту общего имущества МКД*</w:t>
            </w:r>
          </w:p>
        </w:tc>
        <w:tc>
          <w:tcPr>
            <w:tcW w:w="301" w:type="pct"/>
            <w:vMerge w:val="restart"/>
            <w:tcBorders>
              <w:top w:val="nil"/>
              <w:left w:val="single" w:sz="4" w:space="0" w:color="auto"/>
              <w:bottom w:val="single" w:sz="4" w:space="0" w:color="000000"/>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Общая стоимость работ (услуг)</w:t>
            </w:r>
          </w:p>
        </w:tc>
        <w:tc>
          <w:tcPr>
            <w:tcW w:w="1314" w:type="pct"/>
            <w:gridSpan w:val="5"/>
            <w:tcBorders>
              <w:top w:val="single" w:sz="4" w:space="0" w:color="auto"/>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Финансирование капитального ремонта МКД* по источникам</w:t>
            </w:r>
          </w:p>
        </w:tc>
        <w:tc>
          <w:tcPr>
            <w:tcW w:w="97" w:type="pct"/>
            <w:tcBorders>
              <w:top w:val="nil"/>
              <w:left w:val="nil"/>
              <w:bottom w:val="nil"/>
              <w:right w:val="nil"/>
            </w:tcBorders>
            <w:shd w:val="clear" w:color="auto" w:fill="auto"/>
            <w:noWrap/>
            <w:vAlign w:val="bottom"/>
            <w:hideMark/>
          </w:tcPr>
          <w:p w:rsidR="00524E0B" w:rsidRPr="00524E0B" w:rsidRDefault="00524E0B" w:rsidP="00524E0B">
            <w:pPr>
              <w:rPr>
                <w:color w:val="000000"/>
                <w:sz w:val="18"/>
                <w:szCs w:val="18"/>
              </w:rPr>
            </w:pPr>
          </w:p>
        </w:tc>
      </w:tr>
      <w:tr w:rsidR="00FB04CE" w:rsidRPr="00524E0B" w:rsidTr="00FB04CE">
        <w:trPr>
          <w:trHeight w:val="480"/>
        </w:trPr>
        <w:tc>
          <w:tcPr>
            <w:tcW w:w="120" w:type="pct"/>
            <w:vMerge/>
            <w:tcBorders>
              <w:top w:val="nil"/>
              <w:left w:val="single" w:sz="4" w:space="0" w:color="auto"/>
              <w:bottom w:val="single" w:sz="4" w:space="0" w:color="auto"/>
              <w:right w:val="single" w:sz="4" w:space="0" w:color="auto"/>
            </w:tcBorders>
            <w:vAlign w:val="center"/>
            <w:hideMark/>
          </w:tcPr>
          <w:p w:rsidR="00524E0B" w:rsidRPr="00524E0B" w:rsidRDefault="00524E0B" w:rsidP="00524E0B">
            <w:pPr>
              <w:rPr>
                <w:color w:val="000000"/>
                <w:sz w:val="18"/>
                <w:szCs w:val="18"/>
              </w:rPr>
            </w:pPr>
          </w:p>
        </w:tc>
        <w:tc>
          <w:tcPr>
            <w:tcW w:w="675" w:type="pct"/>
            <w:vMerge/>
            <w:tcBorders>
              <w:top w:val="nil"/>
              <w:left w:val="single" w:sz="4" w:space="0" w:color="auto"/>
              <w:bottom w:val="single" w:sz="4" w:space="0" w:color="auto"/>
              <w:right w:val="single" w:sz="4" w:space="0" w:color="auto"/>
            </w:tcBorders>
            <w:vAlign w:val="center"/>
            <w:hideMark/>
          </w:tcPr>
          <w:p w:rsidR="00524E0B" w:rsidRPr="00524E0B" w:rsidRDefault="00524E0B" w:rsidP="00524E0B">
            <w:pPr>
              <w:rPr>
                <w:color w:val="000000"/>
                <w:sz w:val="18"/>
                <w:szCs w:val="18"/>
              </w:rPr>
            </w:pPr>
          </w:p>
        </w:tc>
        <w:tc>
          <w:tcPr>
            <w:tcW w:w="308" w:type="pct"/>
            <w:vMerge/>
            <w:tcBorders>
              <w:top w:val="nil"/>
              <w:left w:val="single" w:sz="4" w:space="0" w:color="auto"/>
              <w:bottom w:val="single" w:sz="4" w:space="0" w:color="auto"/>
              <w:right w:val="single" w:sz="4" w:space="0" w:color="auto"/>
            </w:tcBorders>
            <w:vAlign w:val="center"/>
            <w:hideMark/>
          </w:tcPr>
          <w:p w:rsidR="00524E0B" w:rsidRPr="00524E0B" w:rsidRDefault="00524E0B" w:rsidP="00524E0B">
            <w:pPr>
              <w:rPr>
                <w:color w:val="000000"/>
                <w:sz w:val="18"/>
                <w:szCs w:val="18"/>
              </w:rPr>
            </w:pPr>
          </w:p>
        </w:tc>
        <w:tc>
          <w:tcPr>
            <w:tcW w:w="185" w:type="pct"/>
            <w:vMerge w:val="restart"/>
            <w:tcBorders>
              <w:top w:val="nil"/>
              <w:left w:val="single" w:sz="4" w:space="0" w:color="auto"/>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лифт</w:t>
            </w:r>
          </w:p>
        </w:tc>
        <w:tc>
          <w:tcPr>
            <w:tcW w:w="185" w:type="pct"/>
            <w:vMerge w:val="restart"/>
            <w:tcBorders>
              <w:top w:val="nil"/>
              <w:left w:val="single" w:sz="4" w:space="0" w:color="auto"/>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крыша</w:t>
            </w:r>
          </w:p>
        </w:tc>
        <w:tc>
          <w:tcPr>
            <w:tcW w:w="185" w:type="pct"/>
            <w:vMerge w:val="restart"/>
            <w:tcBorders>
              <w:top w:val="nil"/>
              <w:left w:val="single" w:sz="4" w:space="0" w:color="auto"/>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фасад</w:t>
            </w:r>
          </w:p>
        </w:tc>
        <w:tc>
          <w:tcPr>
            <w:tcW w:w="185" w:type="pct"/>
            <w:vMerge w:val="restart"/>
            <w:tcBorders>
              <w:top w:val="nil"/>
              <w:left w:val="single" w:sz="4" w:space="0" w:color="auto"/>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 xml:space="preserve">подвал </w:t>
            </w:r>
          </w:p>
        </w:tc>
        <w:tc>
          <w:tcPr>
            <w:tcW w:w="224" w:type="pct"/>
            <w:vMerge w:val="restart"/>
            <w:tcBorders>
              <w:top w:val="nil"/>
              <w:left w:val="single" w:sz="4" w:space="0" w:color="auto"/>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фундамент</w:t>
            </w:r>
          </w:p>
        </w:tc>
        <w:tc>
          <w:tcPr>
            <w:tcW w:w="1223" w:type="pct"/>
            <w:gridSpan w:val="6"/>
            <w:tcBorders>
              <w:top w:val="single" w:sz="4" w:space="0" w:color="auto"/>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внутридомовые инженерные сети</w:t>
            </w:r>
          </w:p>
        </w:tc>
        <w:tc>
          <w:tcPr>
            <w:tcW w:w="301" w:type="pct"/>
            <w:vMerge/>
            <w:tcBorders>
              <w:top w:val="nil"/>
              <w:left w:val="single" w:sz="4" w:space="0" w:color="auto"/>
              <w:bottom w:val="single" w:sz="4" w:space="0" w:color="000000"/>
              <w:right w:val="single" w:sz="4" w:space="0" w:color="auto"/>
            </w:tcBorders>
            <w:vAlign w:val="center"/>
            <w:hideMark/>
          </w:tcPr>
          <w:p w:rsidR="00524E0B" w:rsidRPr="00524E0B" w:rsidRDefault="00524E0B" w:rsidP="00524E0B">
            <w:pPr>
              <w:rPr>
                <w:color w:val="000000"/>
                <w:sz w:val="18"/>
                <w:szCs w:val="18"/>
              </w:rPr>
            </w:pPr>
          </w:p>
        </w:tc>
        <w:tc>
          <w:tcPr>
            <w:tcW w:w="298" w:type="pct"/>
            <w:vMerge w:val="restart"/>
            <w:tcBorders>
              <w:top w:val="nil"/>
              <w:left w:val="single" w:sz="4" w:space="0" w:color="auto"/>
              <w:bottom w:val="single" w:sz="4" w:space="0" w:color="000000"/>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средства собственников помещений в МКД*</w:t>
            </w:r>
          </w:p>
        </w:tc>
        <w:tc>
          <w:tcPr>
            <w:tcW w:w="353" w:type="pct"/>
            <w:vMerge w:val="restart"/>
            <w:tcBorders>
              <w:top w:val="nil"/>
              <w:left w:val="single" w:sz="4" w:space="0" w:color="auto"/>
              <w:bottom w:val="single" w:sz="4" w:space="0" w:color="000000"/>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средства Фонда содействия реформированию жилищно-коммунального хозяйства</w:t>
            </w:r>
          </w:p>
        </w:tc>
        <w:tc>
          <w:tcPr>
            <w:tcW w:w="233" w:type="pct"/>
            <w:vMerge w:val="restart"/>
            <w:tcBorders>
              <w:top w:val="nil"/>
              <w:left w:val="single" w:sz="4" w:space="0" w:color="auto"/>
              <w:bottom w:val="single" w:sz="4" w:space="0" w:color="000000"/>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средства областного бюджета</w:t>
            </w:r>
          </w:p>
        </w:tc>
        <w:tc>
          <w:tcPr>
            <w:tcW w:w="211" w:type="pct"/>
            <w:vMerge w:val="restart"/>
            <w:tcBorders>
              <w:top w:val="nil"/>
              <w:left w:val="single" w:sz="4" w:space="0" w:color="auto"/>
              <w:bottom w:val="single" w:sz="4" w:space="0" w:color="000000"/>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средства местного бюджета</w:t>
            </w:r>
          </w:p>
        </w:tc>
        <w:tc>
          <w:tcPr>
            <w:tcW w:w="219" w:type="pct"/>
            <w:vMerge w:val="restart"/>
            <w:tcBorders>
              <w:top w:val="nil"/>
              <w:left w:val="single" w:sz="4" w:space="0" w:color="auto"/>
              <w:bottom w:val="single" w:sz="4" w:space="0" w:color="000000"/>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иные источники</w:t>
            </w:r>
          </w:p>
        </w:tc>
        <w:tc>
          <w:tcPr>
            <w:tcW w:w="97" w:type="pct"/>
            <w:tcBorders>
              <w:top w:val="nil"/>
              <w:left w:val="nil"/>
              <w:bottom w:val="nil"/>
              <w:right w:val="nil"/>
            </w:tcBorders>
            <w:shd w:val="clear" w:color="auto" w:fill="auto"/>
            <w:noWrap/>
            <w:vAlign w:val="bottom"/>
            <w:hideMark/>
          </w:tcPr>
          <w:p w:rsidR="00524E0B" w:rsidRPr="00524E0B" w:rsidRDefault="00524E0B" w:rsidP="00524E0B">
            <w:pPr>
              <w:rPr>
                <w:color w:val="000000"/>
                <w:sz w:val="18"/>
                <w:szCs w:val="18"/>
              </w:rPr>
            </w:pPr>
          </w:p>
        </w:tc>
      </w:tr>
      <w:tr w:rsidR="00FB04CE" w:rsidRPr="00524E0B" w:rsidTr="00FB04CE">
        <w:trPr>
          <w:trHeight w:val="480"/>
        </w:trPr>
        <w:tc>
          <w:tcPr>
            <w:tcW w:w="120" w:type="pct"/>
            <w:vMerge/>
            <w:tcBorders>
              <w:top w:val="nil"/>
              <w:left w:val="single" w:sz="4" w:space="0" w:color="auto"/>
              <w:bottom w:val="single" w:sz="4" w:space="0" w:color="auto"/>
              <w:right w:val="single" w:sz="4" w:space="0" w:color="auto"/>
            </w:tcBorders>
            <w:vAlign w:val="center"/>
            <w:hideMark/>
          </w:tcPr>
          <w:p w:rsidR="00524E0B" w:rsidRPr="00524E0B" w:rsidRDefault="00524E0B" w:rsidP="00524E0B">
            <w:pPr>
              <w:rPr>
                <w:color w:val="000000"/>
                <w:sz w:val="18"/>
                <w:szCs w:val="18"/>
              </w:rPr>
            </w:pPr>
          </w:p>
        </w:tc>
        <w:tc>
          <w:tcPr>
            <w:tcW w:w="675" w:type="pct"/>
            <w:vMerge/>
            <w:tcBorders>
              <w:top w:val="nil"/>
              <w:left w:val="single" w:sz="4" w:space="0" w:color="auto"/>
              <w:bottom w:val="single" w:sz="4" w:space="0" w:color="auto"/>
              <w:right w:val="single" w:sz="4" w:space="0" w:color="auto"/>
            </w:tcBorders>
            <w:vAlign w:val="center"/>
            <w:hideMark/>
          </w:tcPr>
          <w:p w:rsidR="00524E0B" w:rsidRPr="00524E0B" w:rsidRDefault="00524E0B" w:rsidP="00524E0B">
            <w:pPr>
              <w:rPr>
                <w:color w:val="000000"/>
                <w:sz w:val="18"/>
                <w:szCs w:val="18"/>
              </w:rPr>
            </w:pPr>
          </w:p>
        </w:tc>
        <w:tc>
          <w:tcPr>
            <w:tcW w:w="308" w:type="pct"/>
            <w:vMerge/>
            <w:tcBorders>
              <w:top w:val="nil"/>
              <w:left w:val="single" w:sz="4" w:space="0" w:color="auto"/>
              <w:bottom w:val="single" w:sz="4" w:space="0" w:color="auto"/>
              <w:right w:val="single" w:sz="4" w:space="0" w:color="auto"/>
            </w:tcBorders>
            <w:vAlign w:val="center"/>
            <w:hideMark/>
          </w:tcPr>
          <w:p w:rsidR="00524E0B" w:rsidRPr="00524E0B" w:rsidRDefault="00524E0B" w:rsidP="00524E0B">
            <w:pPr>
              <w:rPr>
                <w:color w:val="000000"/>
                <w:sz w:val="18"/>
                <w:szCs w:val="18"/>
              </w:rPr>
            </w:pPr>
          </w:p>
        </w:tc>
        <w:tc>
          <w:tcPr>
            <w:tcW w:w="185" w:type="pct"/>
            <w:vMerge/>
            <w:tcBorders>
              <w:top w:val="nil"/>
              <w:left w:val="single" w:sz="4" w:space="0" w:color="auto"/>
              <w:bottom w:val="single" w:sz="4" w:space="0" w:color="auto"/>
              <w:right w:val="single" w:sz="4" w:space="0" w:color="auto"/>
            </w:tcBorders>
            <w:vAlign w:val="center"/>
            <w:hideMark/>
          </w:tcPr>
          <w:p w:rsidR="00524E0B" w:rsidRPr="00524E0B" w:rsidRDefault="00524E0B" w:rsidP="00524E0B">
            <w:pPr>
              <w:rPr>
                <w:color w:val="000000"/>
                <w:sz w:val="18"/>
                <w:szCs w:val="18"/>
              </w:rPr>
            </w:pPr>
          </w:p>
        </w:tc>
        <w:tc>
          <w:tcPr>
            <w:tcW w:w="185" w:type="pct"/>
            <w:vMerge/>
            <w:tcBorders>
              <w:top w:val="nil"/>
              <w:left w:val="single" w:sz="4" w:space="0" w:color="auto"/>
              <w:bottom w:val="single" w:sz="4" w:space="0" w:color="auto"/>
              <w:right w:val="single" w:sz="4" w:space="0" w:color="auto"/>
            </w:tcBorders>
            <w:vAlign w:val="center"/>
            <w:hideMark/>
          </w:tcPr>
          <w:p w:rsidR="00524E0B" w:rsidRPr="00524E0B" w:rsidRDefault="00524E0B" w:rsidP="00524E0B">
            <w:pPr>
              <w:rPr>
                <w:color w:val="000000"/>
                <w:sz w:val="18"/>
                <w:szCs w:val="18"/>
              </w:rPr>
            </w:pPr>
          </w:p>
        </w:tc>
        <w:tc>
          <w:tcPr>
            <w:tcW w:w="185" w:type="pct"/>
            <w:vMerge/>
            <w:tcBorders>
              <w:top w:val="nil"/>
              <w:left w:val="single" w:sz="4" w:space="0" w:color="auto"/>
              <w:bottom w:val="single" w:sz="4" w:space="0" w:color="auto"/>
              <w:right w:val="single" w:sz="4" w:space="0" w:color="auto"/>
            </w:tcBorders>
            <w:vAlign w:val="center"/>
            <w:hideMark/>
          </w:tcPr>
          <w:p w:rsidR="00524E0B" w:rsidRPr="00524E0B" w:rsidRDefault="00524E0B" w:rsidP="00524E0B">
            <w:pPr>
              <w:rPr>
                <w:color w:val="000000"/>
                <w:sz w:val="18"/>
                <w:szCs w:val="18"/>
              </w:rPr>
            </w:pPr>
          </w:p>
        </w:tc>
        <w:tc>
          <w:tcPr>
            <w:tcW w:w="185" w:type="pct"/>
            <w:vMerge/>
            <w:tcBorders>
              <w:top w:val="nil"/>
              <w:left w:val="single" w:sz="4" w:space="0" w:color="auto"/>
              <w:bottom w:val="single" w:sz="4" w:space="0" w:color="auto"/>
              <w:right w:val="single" w:sz="4" w:space="0" w:color="auto"/>
            </w:tcBorders>
            <w:vAlign w:val="center"/>
            <w:hideMark/>
          </w:tcPr>
          <w:p w:rsidR="00524E0B" w:rsidRPr="00524E0B" w:rsidRDefault="00524E0B" w:rsidP="00524E0B">
            <w:pPr>
              <w:rPr>
                <w:color w:val="000000"/>
                <w:sz w:val="18"/>
                <w:szCs w:val="18"/>
              </w:rPr>
            </w:pPr>
          </w:p>
        </w:tc>
        <w:tc>
          <w:tcPr>
            <w:tcW w:w="224" w:type="pct"/>
            <w:vMerge/>
            <w:tcBorders>
              <w:top w:val="nil"/>
              <w:left w:val="single" w:sz="4" w:space="0" w:color="auto"/>
              <w:bottom w:val="single" w:sz="4" w:space="0" w:color="auto"/>
              <w:right w:val="single" w:sz="4" w:space="0" w:color="auto"/>
            </w:tcBorders>
            <w:vAlign w:val="center"/>
            <w:hideMark/>
          </w:tcPr>
          <w:p w:rsidR="00524E0B" w:rsidRPr="00524E0B" w:rsidRDefault="00524E0B" w:rsidP="00524E0B">
            <w:pPr>
              <w:rPr>
                <w:color w:val="000000"/>
                <w:sz w:val="18"/>
                <w:szCs w:val="18"/>
              </w:rPr>
            </w:pPr>
          </w:p>
        </w:tc>
        <w:tc>
          <w:tcPr>
            <w:tcW w:w="185"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 </w:t>
            </w:r>
          </w:p>
        </w:tc>
        <w:tc>
          <w:tcPr>
            <w:tcW w:w="185"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 </w:t>
            </w:r>
          </w:p>
        </w:tc>
        <w:tc>
          <w:tcPr>
            <w:tcW w:w="185"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 </w:t>
            </w:r>
          </w:p>
        </w:tc>
        <w:tc>
          <w:tcPr>
            <w:tcW w:w="370" w:type="pct"/>
            <w:gridSpan w:val="2"/>
            <w:tcBorders>
              <w:top w:val="single" w:sz="4" w:space="0" w:color="auto"/>
              <w:left w:val="nil"/>
              <w:bottom w:val="single" w:sz="4" w:space="0" w:color="auto"/>
              <w:right w:val="single" w:sz="4" w:space="0" w:color="000000"/>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Водоснабжение</w:t>
            </w:r>
          </w:p>
        </w:tc>
        <w:tc>
          <w:tcPr>
            <w:tcW w:w="297"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 </w:t>
            </w:r>
          </w:p>
        </w:tc>
        <w:tc>
          <w:tcPr>
            <w:tcW w:w="301" w:type="pct"/>
            <w:vMerge/>
            <w:tcBorders>
              <w:top w:val="nil"/>
              <w:left w:val="single" w:sz="4" w:space="0" w:color="auto"/>
              <w:bottom w:val="single" w:sz="4" w:space="0" w:color="000000"/>
              <w:right w:val="single" w:sz="4" w:space="0" w:color="auto"/>
            </w:tcBorders>
            <w:vAlign w:val="center"/>
            <w:hideMark/>
          </w:tcPr>
          <w:p w:rsidR="00524E0B" w:rsidRPr="00524E0B" w:rsidRDefault="00524E0B" w:rsidP="00524E0B">
            <w:pPr>
              <w:rPr>
                <w:color w:val="000000"/>
                <w:sz w:val="18"/>
                <w:szCs w:val="18"/>
              </w:rPr>
            </w:pPr>
          </w:p>
        </w:tc>
        <w:tc>
          <w:tcPr>
            <w:tcW w:w="298" w:type="pct"/>
            <w:vMerge/>
            <w:tcBorders>
              <w:top w:val="nil"/>
              <w:left w:val="single" w:sz="4" w:space="0" w:color="auto"/>
              <w:bottom w:val="single" w:sz="4" w:space="0" w:color="000000"/>
              <w:right w:val="single" w:sz="4" w:space="0" w:color="auto"/>
            </w:tcBorders>
            <w:vAlign w:val="center"/>
            <w:hideMark/>
          </w:tcPr>
          <w:p w:rsidR="00524E0B" w:rsidRPr="00524E0B" w:rsidRDefault="00524E0B" w:rsidP="00524E0B">
            <w:pPr>
              <w:rPr>
                <w:color w:val="000000"/>
                <w:sz w:val="18"/>
                <w:szCs w:val="18"/>
              </w:rPr>
            </w:pPr>
          </w:p>
        </w:tc>
        <w:tc>
          <w:tcPr>
            <w:tcW w:w="353" w:type="pct"/>
            <w:vMerge/>
            <w:tcBorders>
              <w:top w:val="nil"/>
              <w:left w:val="single" w:sz="4" w:space="0" w:color="auto"/>
              <w:bottom w:val="single" w:sz="4" w:space="0" w:color="000000"/>
              <w:right w:val="single" w:sz="4" w:space="0" w:color="auto"/>
            </w:tcBorders>
            <w:vAlign w:val="center"/>
            <w:hideMark/>
          </w:tcPr>
          <w:p w:rsidR="00524E0B" w:rsidRPr="00524E0B" w:rsidRDefault="00524E0B" w:rsidP="00524E0B">
            <w:pPr>
              <w:rPr>
                <w:color w:val="000000"/>
                <w:sz w:val="18"/>
                <w:szCs w:val="18"/>
              </w:rPr>
            </w:pPr>
          </w:p>
        </w:tc>
        <w:tc>
          <w:tcPr>
            <w:tcW w:w="233" w:type="pct"/>
            <w:vMerge/>
            <w:tcBorders>
              <w:top w:val="nil"/>
              <w:left w:val="single" w:sz="4" w:space="0" w:color="auto"/>
              <w:bottom w:val="single" w:sz="4" w:space="0" w:color="000000"/>
              <w:right w:val="single" w:sz="4" w:space="0" w:color="auto"/>
            </w:tcBorders>
            <w:vAlign w:val="center"/>
            <w:hideMark/>
          </w:tcPr>
          <w:p w:rsidR="00524E0B" w:rsidRPr="00524E0B" w:rsidRDefault="00524E0B" w:rsidP="00524E0B">
            <w:pPr>
              <w:rPr>
                <w:color w:val="000000"/>
                <w:sz w:val="18"/>
                <w:szCs w:val="18"/>
              </w:rPr>
            </w:pPr>
          </w:p>
        </w:tc>
        <w:tc>
          <w:tcPr>
            <w:tcW w:w="211" w:type="pct"/>
            <w:vMerge/>
            <w:tcBorders>
              <w:top w:val="nil"/>
              <w:left w:val="single" w:sz="4" w:space="0" w:color="auto"/>
              <w:bottom w:val="single" w:sz="4" w:space="0" w:color="000000"/>
              <w:right w:val="single" w:sz="4" w:space="0" w:color="auto"/>
            </w:tcBorders>
            <w:vAlign w:val="center"/>
            <w:hideMark/>
          </w:tcPr>
          <w:p w:rsidR="00524E0B" w:rsidRPr="00524E0B" w:rsidRDefault="00524E0B" w:rsidP="00524E0B">
            <w:pPr>
              <w:rPr>
                <w:color w:val="000000"/>
                <w:sz w:val="18"/>
                <w:szCs w:val="18"/>
              </w:rPr>
            </w:pPr>
          </w:p>
        </w:tc>
        <w:tc>
          <w:tcPr>
            <w:tcW w:w="219" w:type="pct"/>
            <w:vMerge/>
            <w:tcBorders>
              <w:top w:val="nil"/>
              <w:left w:val="single" w:sz="4" w:space="0" w:color="auto"/>
              <w:bottom w:val="single" w:sz="4" w:space="0" w:color="000000"/>
              <w:right w:val="single" w:sz="4" w:space="0" w:color="auto"/>
            </w:tcBorders>
            <w:vAlign w:val="center"/>
            <w:hideMark/>
          </w:tcPr>
          <w:p w:rsidR="00524E0B" w:rsidRPr="00524E0B" w:rsidRDefault="00524E0B" w:rsidP="00524E0B">
            <w:pPr>
              <w:rPr>
                <w:color w:val="000000"/>
                <w:sz w:val="18"/>
                <w:szCs w:val="18"/>
              </w:rPr>
            </w:pPr>
          </w:p>
        </w:tc>
        <w:tc>
          <w:tcPr>
            <w:tcW w:w="97" w:type="pct"/>
            <w:tcBorders>
              <w:top w:val="nil"/>
              <w:left w:val="nil"/>
              <w:bottom w:val="nil"/>
              <w:right w:val="nil"/>
            </w:tcBorders>
            <w:shd w:val="clear" w:color="auto" w:fill="auto"/>
            <w:noWrap/>
            <w:vAlign w:val="bottom"/>
            <w:hideMark/>
          </w:tcPr>
          <w:p w:rsidR="00524E0B" w:rsidRPr="00524E0B" w:rsidRDefault="00524E0B" w:rsidP="00524E0B">
            <w:pPr>
              <w:rPr>
                <w:color w:val="000000"/>
                <w:sz w:val="18"/>
                <w:szCs w:val="18"/>
              </w:rPr>
            </w:pPr>
          </w:p>
        </w:tc>
      </w:tr>
      <w:tr w:rsidR="00FB04CE" w:rsidRPr="00524E0B" w:rsidTr="00FB04CE">
        <w:trPr>
          <w:trHeight w:val="1380"/>
        </w:trPr>
        <w:tc>
          <w:tcPr>
            <w:tcW w:w="120" w:type="pct"/>
            <w:vMerge/>
            <w:tcBorders>
              <w:top w:val="nil"/>
              <w:left w:val="single" w:sz="4" w:space="0" w:color="auto"/>
              <w:bottom w:val="single" w:sz="4" w:space="0" w:color="auto"/>
              <w:right w:val="single" w:sz="4" w:space="0" w:color="auto"/>
            </w:tcBorders>
            <w:vAlign w:val="center"/>
            <w:hideMark/>
          </w:tcPr>
          <w:p w:rsidR="00524E0B" w:rsidRPr="00524E0B" w:rsidRDefault="00524E0B" w:rsidP="00524E0B">
            <w:pPr>
              <w:rPr>
                <w:color w:val="000000"/>
                <w:sz w:val="18"/>
                <w:szCs w:val="18"/>
              </w:rPr>
            </w:pPr>
          </w:p>
        </w:tc>
        <w:tc>
          <w:tcPr>
            <w:tcW w:w="675" w:type="pct"/>
            <w:vMerge/>
            <w:tcBorders>
              <w:top w:val="nil"/>
              <w:left w:val="single" w:sz="4" w:space="0" w:color="auto"/>
              <w:bottom w:val="single" w:sz="4" w:space="0" w:color="auto"/>
              <w:right w:val="single" w:sz="4" w:space="0" w:color="auto"/>
            </w:tcBorders>
            <w:vAlign w:val="center"/>
            <w:hideMark/>
          </w:tcPr>
          <w:p w:rsidR="00524E0B" w:rsidRPr="00524E0B" w:rsidRDefault="00524E0B" w:rsidP="00524E0B">
            <w:pPr>
              <w:rPr>
                <w:color w:val="000000"/>
                <w:sz w:val="18"/>
                <w:szCs w:val="18"/>
              </w:rPr>
            </w:pPr>
          </w:p>
        </w:tc>
        <w:tc>
          <w:tcPr>
            <w:tcW w:w="308" w:type="pct"/>
            <w:vMerge/>
            <w:tcBorders>
              <w:top w:val="nil"/>
              <w:left w:val="single" w:sz="4" w:space="0" w:color="auto"/>
              <w:bottom w:val="single" w:sz="4" w:space="0" w:color="auto"/>
              <w:right w:val="single" w:sz="4" w:space="0" w:color="auto"/>
            </w:tcBorders>
            <w:vAlign w:val="center"/>
            <w:hideMark/>
          </w:tcPr>
          <w:p w:rsidR="00524E0B" w:rsidRPr="00524E0B" w:rsidRDefault="00524E0B" w:rsidP="00524E0B">
            <w:pPr>
              <w:rPr>
                <w:color w:val="000000"/>
                <w:sz w:val="18"/>
                <w:szCs w:val="18"/>
              </w:rPr>
            </w:pPr>
          </w:p>
        </w:tc>
        <w:tc>
          <w:tcPr>
            <w:tcW w:w="185" w:type="pct"/>
            <w:vMerge/>
            <w:tcBorders>
              <w:top w:val="nil"/>
              <w:left w:val="single" w:sz="4" w:space="0" w:color="auto"/>
              <w:bottom w:val="single" w:sz="4" w:space="0" w:color="auto"/>
              <w:right w:val="single" w:sz="4" w:space="0" w:color="auto"/>
            </w:tcBorders>
            <w:vAlign w:val="center"/>
            <w:hideMark/>
          </w:tcPr>
          <w:p w:rsidR="00524E0B" w:rsidRPr="00524E0B" w:rsidRDefault="00524E0B" w:rsidP="00524E0B">
            <w:pPr>
              <w:rPr>
                <w:color w:val="000000"/>
                <w:sz w:val="18"/>
                <w:szCs w:val="18"/>
              </w:rPr>
            </w:pPr>
          </w:p>
        </w:tc>
        <w:tc>
          <w:tcPr>
            <w:tcW w:w="185" w:type="pct"/>
            <w:vMerge/>
            <w:tcBorders>
              <w:top w:val="nil"/>
              <w:left w:val="single" w:sz="4" w:space="0" w:color="auto"/>
              <w:bottom w:val="single" w:sz="4" w:space="0" w:color="auto"/>
              <w:right w:val="single" w:sz="4" w:space="0" w:color="auto"/>
            </w:tcBorders>
            <w:vAlign w:val="center"/>
            <w:hideMark/>
          </w:tcPr>
          <w:p w:rsidR="00524E0B" w:rsidRPr="00524E0B" w:rsidRDefault="00524E0B" w:rsidP="00524E0B">
            <w:pPr>
              <w:rPr>
                <w:color w:val="000000"/>
                <w:sz w:val="18"/>
                <w:szCs w:val="18"/>
              </w:rPr>
            </w:pPr>
          </w:p>
        </w:tc>
        <w:tc>
          <w:tcPr>
            <w:tcW w:w="185" w:type="pct"/>
            <w:vMerge/>
            <w:tcBorders>
              <w:top w:val="nil"/>
              <w:left w:val="single" w:sz="4" w:space="0" w:color="auto"/>
              <w:bottom w:val="single" w:sz="4" w:space="0" w:color="auto"/>
              <w:right w:val="single" w:sz="4" w:space="0" w:color="auto"/>
            </w:tcBorders>
            <w:vAlign w:val="center"/>
            <w:hideMark/>
          </w:tcPr>
          <w:p w:rsidR="00524E0B" w:rsidRPr="00524E0B" w:rsidRDefault="00524E0B" w:rsidP="00524E0B">
            <w:pPr>
              <w:rPr>
                <w:color w:val="000000"/>
                <w:sz w:val="18"/>
                <w:szCs w:val="18"/>
              </w:rPr>
            </w:pPr>
          </w:p>
        </w:tc>
        <w:tc>
          <w:tcPr>
            <w:tcW w:w="185" w:type="pct"/>
            <w:vMerge/>
            <w:tcBorders>
              <w:top w:val="nil"/>
              <w:left w:val="single" w:sz="4" w:space="0" w:color="auto"/>
              <w:bottom w:val="single" w:sz="4" w:space="0" w:color="auto"/>
              <w:right w:val="single" w:sz="4" w:space="0" w:color="auto"/>
            </w:tcBorders>
            <w:vAlign w:val="center"/>
            <w:hideMark/>
          </w:tcPr>
          <w:p w:rsidR="00524E0B" w:rsidRPr="00524E0B" w:rsidRDefault="00524E0B" w:rsidP="00524E0B">
            <w:pPr>
              <w:rPr>
                <w:color w:val="000000"/>
                <w:sz w:val="18"/>
                <w:szCs w:val="18"/>
              </w:rPr>
            </w:pPr>
          </w:p>
        </w:tc>
        <w:tc>
          <w:tcPr>
            <w:tcW w:w="224" w:type="pct"/>
            <w:vMerge/>
            <w:tcBorders>
              <w:top w:val="nil"/>
              <w:left w:val="single" w:sz="4" w:space="0" w:color="auto"/>
              <w:bottom w:val="single" w:sz="4" w:space="0" w:color="auto"/>
              <w:right w:val="single" w:sz="4" w:space="0" w:color="auto"/>
            </w:tcBorders>
            <w:vAlign w:val="center"/>
            <w:hideMark/>
          </w:tcPr>
          <w:p w:rsidR="00524E0B" w:rsidRPr="00524E0B" w:rsidRDefault="00524E0B" w:rsidP="00524E0B">
            <w:pPr>
              <w:rPr>
                <w:color w:val="000000"/>
                <w:sz w:val="18"/>
                <w:szCs w:val="18"/>
              </w:rPr>
            </w:pPr>
          </w:p>
        </w:tc>
        <w:tc>
          <w:tcPr>
            <w:tcW w:w="185"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электро-</w:t>
            </w:r>
          </w:p>
        </w:tc>
        <w:tc>
          <w:tcPr>
            <w:tcW w:w="185"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газо-</w:t>
            </w:r>
          </w:p>
        </w:tc>
        <w:tc>
          <w:tcPr>
            <w:tcW w:w="185"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тепло-</w:t>
            </w:r>
          </w:p>
        </w:tc>
        <w:tc>
          <w:tcPr>
            <w:tcW w:w="185"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ХВС</w:t>
            </w:r>
          </w:p>
        </w:tc>
        <w:tc>
          <w:tcPr>
            <w:tcW w:w="185"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ГВС</w:t>
            </w:r>
          </w:p>
        </w:tc>
        <w:tc>
          <w:tcPr>
            <w:tcW w:w="297"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водоотведение</w:t>
            </w:r>
          </w:p>
        </w:tc>
        <w:tc>
          <w:tcPr>
            <w:tcW w:w="301" w:type="pct"/>
            <w:vMerge/>
            <w:tcBorders>
              <w:top w:val="nil"/>
              <w:left w:val="single" w:sz="4" w:space="0" w:color="auto"/>
              <w:bottom w:val="single" w:sz="4" w:space="0" w:color="000000"/>
              <w:right w:val="single" w:sz="4" w:space="0" w:color="auto"/>
            </w:tcBorders>
            <w:vAlign w:val="center"/>
            <w:hideMark/>
          </w:tcPr>
          <w:p w:rsidR="00524E0B" w:rsidRPr="00524E0B" w:rsidRDefault="00524E0B" w:rsidP="00524E0B">
            <w:pPr>
              <w:rPr>
                <w:color w:val="000000"/>
                <w:sz w:val="18"/>
                <w:szCs w:val="18"/>
              </w:rPr>
            </w:pPr>
          </w:p>
        </w:tc>
        <w:tc>
          <w:tcPr>
            <w:tcW w:w="298" w:type="pct"/>
            <w:vMerge/>
            <w:tcBorders>
              <w:top w:val="nil"/>
              <w:left w:val="single" w:sz="4" w:space="0" w:color="auto"/>
              <w:bottom w:val="single" w:sz="4" w:space="0" w:color="000000"/>
              <w:right w:val="single" w:sz="4" w:space="0" w:color="auto"/>
            </w:tcBorders>
            <w:vAlign w:val="center"/>
            <w:hideMark/>
          </w:tcPr>
          <w:p w:rsidR="00524E0B" w:rsidRPr="00524E0B" w:rsidRDefault="00524E0B" w:rsidP="00524E0B">
            <w:pPr>
              <w:rPr>
                <w:color w:val="000000"/>
                <w:sz w:val="18"/>
                <w:szCs w:val="18"/>
              </w:rPr>
            </w:pPr>
          </w:p>
        </w:tc>
        <w:tc>
          <w:tcPr>
            <w:tcW w:w="353" w:type="pct"/>
            <w:vMerge/>
            <w:tcBorders>
              <w:top w:val="nil"/>
              <w:left w:val="single" w:sz="4" w:space="0" w:color="auto"/>
              <w:bottom w:val="single" w:sz="4" w:space="0" w:color="000000"/>
              <w:right w:val="single" w:sz="4" w:space="0" w:color="auto"/>
            </w:tcBorders>
            <w:vAlign w:val="center"/>
            <w:hideMark/>
          </w:tcPr>
          <w:p w:rsidR="00524E0B" w:rsidRPr="00524E0B" w:rsidRDefault="00524E0B" w:rsidP="00524E0B">
            <w:pPr>
              <w:rPr>
                <w:color w:val="000000"/>
                <w:sz w:val="18"/>
                <w:szCs w:val="18"/>
              </w:rPr>
            </w:pPr>
          </w:p>
        </w:tc>
        <w:tc>
          <w:tcPr>
            <w:tcW w:w="233" w:type="pct"/>
            <w:vMerge/>
            <w:tcBorders>
              <w:top w:val="nil"/>
              <w:left w:val="single" w:sz="4" w:space="0" w:color="auto"/>
              <w:bottom w:val="single" w:sz="4" w:space="0" w:color="000000"/>
              <w:right w:val="single" w:sz="4" w:space="0" w:color="auto"/>
            </w:tcBorders>
            <w:vAlign w:val="center"/>
            <w:hideMark/>
          </w:tcPr>
          <w:p w:rsidR="00524E0B" w:rsidRPr="00524E0B" w:rsidRDefault="00524E0B" w:rsidP="00524E0B">
            <w:pPr>
              <w:rPr>
                <w:color w:val="000000"/>
                <w:sz w:val="18"/>
                <w:szCs w:val="18"/>
              </w:rPr>
            </w:pPr>
          </w:p>
        </w:tc>
        <w:tc>
          <w:tcPr>
            <w:tcW w:w="211" w:type="pct"/>
            <w:vMerge/>
            <w:tcBorders>
              <w:top w:val="nil"/>
              <w:left w:val="single" w:sz="4" w:space="0" w:color="auto"/>
              <w:bottom w:val="single" w:sz="4" w:space="0" w:color="000000"/>
              <w:right w:val="single" w:sz="4" w:space="0" w:color="auto"/>
            </w:tcBorders>
            <w:vAlign w:val="center"/>
            <w:hideMark/>
          </w:tcPr>
          <w:p w:rsidR="00524E0B" w:rsidRPr="00524E0B" w:rsidRDefault="00524E0B" w:rsidP="00524E0B">
            <w:pPr>
              <w:rPr>
                <w:color w:val="000000"/>
                <w:sz w:val="18"/>
                <w:szCs w:val="18"/>
              </w:rPr>
            </w:pPr>
          </w:p>
        </w:tc>
        <w:tc>
          <w:tcPr>
            <w:tcW w:w="219" w:type="pct"/>
            <w:vMerge/>
            <w:tcBorders>
              <w:top w:val="nil"/>
              <w:left w:val="single" w:sz="4" w:space="0" w:color="auto"/>
              <w:bottom w:val="single" w:sz="4" w:space="0" w:color="000000"/>
              <w:right w:val="single" w:sz="4" w:space="0" w:color="auto"/>
            </w:tcBorders>
            <w:vAlign w:val="center"/>
            <w:hideMark/>
          </w:tcPr>
          <w:p w:rsidR="00524E0B" w:rsidRPr="00524E0B" w:rsidRDefault="00524E0B" w:rsidP="00524E0B">
            <w:pPr>
              <w:rPr>
                <w:color w:val="000000"/>
                <w:sz w:val="18"/>
                <w:szCs w:val="18"/>
              </w:rPr>
            </w:pPr>
          </w:p>
        </w:tc>
        <w:tc>
          <w:tcPr>
            <w:tcW w:w="97" w:type="pct"/>
            <w:tcBorders>
              <w:top w:val="nil"/>
              <w:left w:val="nil"/>
              <w:bottom w:val="nil"/>
              <w:right w:val="nil"/>
            </w:tcBorders>
            <w:shd w:val="clear" w:color="auto" w:fill="auto"/>
            <w:noWrap/>
            <w:vAlign w:val="bottom"/>
            <w:hideMark/>
          </w:tcPr>
          <w:p w:rsidR="00524E0B" w:rsidRPr="00524E0B" w:rsidRDefault="00524E0B" w:rsidP="00524E0B">
            <w:pPr>
              <w:rPr>
                <w:color w:val="000000"/>
                <w:sz w:val="18"/>
                <w:szCs w:val="18"/>
              </w:rPr>
            </w:pPr>
          </w:p>
        </w:tc>
      </w:tr>
      <w:tr w:rsidR="00FB04CE" w:rsidRPr="00524E0B" w:rsidTr="00FB04CE">
        <w:trPr>
          <w:trHeight w:val="338"/>
        </w:trPr>
        <w:tc>
          <w:tcPr>
            <w:tcW w:w="120" w:type="pct"/>
            <w:tcBorders>
              <w:top w:val="nil"/>
              <w:left w:val="single" w:sz="4" w:space="0" w:color="auto"/>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 </w:t>
            </w:r>
          </w:p>
        </w:tc>
        <w:tc>
          <w:tcPr>
            <w:tcW w:w="675"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 </w:t>
            </w:r>
          </w:p>
        </w:tc>
        <w:tc>
          <w:tcPr>
            <w:tcW w:w="308"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тыс. кв. метров</w:t>
            </w:r>
          </w:p>
        </w:tc>
        <w:tc>
          <w:tcPr>
            <w:tcW w:w="185"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х</w:t>
            </w:r>
          </w:p>
        </w:tc>
        <w:tc>
          <w:tcPr>
            <w:tcW w:w="185"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х</w:t>
            </w:r>
          </w:p>
        </w:tc>
        <w:tc>
          <w:tcPr>
            <w:tcW w:w="185"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х</w:t>
            </w:r>
          </w:p>
        </w:tc>
        <w:tc>
          <w:tcPr>
            <w:tcW w:w="185"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х</w:t>
            </w:r>
          </w:p>
        </w:tc>
        <w:tc>
          <w:tcPr>
            <w:tcW w:w="224"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х</w:t>
            </w:r>
          </w:p>
        </w:tc>
        <w:tc>
          <w:tcPr>
            <w:tcW w:w="185"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х</w:t>
            </w:r>
          </w:p>
        </w:tc>
        <w:tc>
          <w:tcPr>
            <w:tcW w:w="185"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х</w:t>
            </w:r>
          </w:p>
        </w:tc>
        <w:tc>
          <w:tcPr>
            <w:tcW w:w="185"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х</w:t>
            </w:r>
          </w:p>
        </w:tc>
        <w:tc>
          <w:tcPr>
            <w:tcW w:w="185"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х</w:t>
            </w:r>
          </w:p>
        </w:tc>
        <w:tc>
          <w:tcPr>
            <w:tcW w:w="185"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х</w:t>
            </w:r>
          </w:p>
        </w:tc>
        <w:tc>
          <w:tcPr>
            <w:tcW w:w="297"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х</w:t>
            </w:r>
          </w:p>
        </w:tc>
        <w:tc>
          <w:tcPr>
            <w:tcW w:w="301"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рублей</w:t>
            </w:r>
          </w:p>
        </w:tc>
        <w:tc>
          <w:tcPr>
            <w:tcW w:w="298"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рублей</w:t>
            </w:r>
          </w:p>
        </w:tc>
        <w:tc>
          <w:tcPr>
            <w:tcW w:w="353"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рублей</w:t>
            </w:r>
          </w:p>
        </w:tc>
        <w:tc>
          <w:tcPr>
            <w:tcW w:w="233"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рублей</w:t>
            </w:r>
          </w:p>
        </w:tc>
        <w:tc>
          <w:tcPr>
            <w:tcW w:w="211"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рублей</w:t>
            </w:r>
          </w:p>
        </w:tc>
        <w:tc>
          <w:tcPr>
            <w:tcW w:w="219"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рублей</w:t>
            </w:r>
          </w:p>
        </w:tc>
        <w:tc>
          <w:tcPr>
            <w:tcW w:w="97" w:type="pct"/>
            <w:tcBorders>
              <w:top w:val="nil"/>
              <w:left w:val="nil"/>
              <w:bottom w:val="nil"/>
              <w:right w:val="nil"/>
            </w:tcBorders>
            <w:shd w:val="clear" w:color="auto" w:fill="auto"/>
            <w:noWrap/>
            <w:vAlign w:val="bottom"/>
            <w:hideMark/>
          </w:tcPr>
          <w:p w:rsidR="00524E0B" w:rsidRPr="00524E0B" w:rsidRDefault="00524E0B" w:rsidP="00524E0B">
            <w:pPr>
              <w:rPr>
                <w:color w:val="000000"/>
                <w:sz w:val="18"/>
                <w:szCs w:val="18"/>
              </w:rPr>
            </w:pPr>
          </w:p>
        </w:tc>
      </w:tr>
      <w:tr w:rsidR="00FB04CE" w:rsidRPr="00524E0B" w:rsidTr="00FB04CE">
        <w:trPr>
          <w:trHeight w:val="300"/>
        </w:trPr>
        <w:tc>
          <w:tcPr>
            <w:tcW w:w="120" w:type="pct"/>
            <w:tcBorders>
              <w:top w:val="nil"/>
              <w:left w:val="single" w:sz="4" w:space="0" w:color="auto"/>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1</w:t>
            </w:r>
          </w:p>
        </w:tc>
        <w:tc>
          <w:tcPr>
            <w:tcW w:w="675"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2</w:t>
            </w:r>
          </w:p>
        </w:tc>
        <w:tc>
          <w:tcPr>
            <w:tcW w:w="308"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3</w:t>
            </w:r>
          </w:p>
        </w:tc>
        <w:tc>
          <w:tcPr>
            <w:tcW w:w="185"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4</w:t>
            </w:r>
          </w:p>
        </w:tc>
        <w:tc>
          <w:tcPr>
            <w:tcW w:w="185"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5</w:t>
            </w:r>
          </w:p>
        </w:tc>
        <w:tc>
          <w:tcPr>
            <w:tcW w:w="185"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6</w:t>
            </w:r>
          </w:p>
        </w:tc>
        <w:tc>
          <w:tcPr>
            <w:tcW w:w="185"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7</w:t>
            </w:r>
          </w:p>
        </w:tc>
        <w:tc>
          <w:tcPr>
            <w:tcW w:w="224"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8</w:t>
            </w:r>
          </w:p>
        </w:tc>
        <w:tc>
          <w:tcPr>
            <w:tcW w:w="185"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9</w:t>
            </w:r>
          </w:p>
        </w:tc>
        <w:tc>
          <w:tcPr>
            <w:tcW w:w="185"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10</w:t>
            </w:r>
          </w:p>
        </w:tc>
        <w:tc>
          <w:tcPr>
            <w:tcW w:w="185"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11</w:t>
            </w:r>
          </w:p>
        </w:tc>
        <w:tc>
          <w:tcPr>
            <w:tcW w:w="185"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12</w:t>
            </w:r>
          </w:p>
        </w:tc>
        <w:tc>
          <w:tcPr>
            <w:tcW w:w="185"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13</w:t>
            </w:r>
          </w:p>
        </w:tc>
        <w:tc>
          <w:tcPr>
            <w:tcW w:w="297"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14</w:t>
            </w:r>
          </w:p>
        </w:tc>
        <w:tc>
          <w:tcPr>
            <w:tcW w:w="301"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15</w:t>
            </w:r>
          </w:p>
        </w:tc>
        <w:tc>
          <w:tcPr>
            <w:tcW w:w="298"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16</w:t>
            </w:r>
          </w:p>
        </w:tc>
        <w:tc>
          <w:tcPr>
            <w:tcW w:w="353"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17</w:t>
            </w:r>
          </w:p>
        </w:tc>
        <w:tc>
          <w:tcPr>
            <w:tcW w:w="233"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18</w:t>
            </w:r>
          </w:p>
        </w:tc>
        <w:tc>
          <w:tcPr>
            <w:tcW w:w="211"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19</w:t>
            </w:r>
          </w:p>
        </w:tc>
        <w:tc>
          <w:tcPr>
            <w:tcW w:w="219" w:type="pct"/>
            <w:tcBorders>
              <w:top w:val="nil"/>
              <w:left w:val="nil"/>
              <w:bottom w:val="single" w:sz="4" w:space="0" w:color="auto"/>
              <w:right w:val="single" w:sz="4" w:space="0" w:color="auto"/>
            </w:tcBorders>
            <w:shd w:val="clear" w:color="auto" w:fill="auto"/>
            <w:hideMark/>
          </w:tcPr>
          <w:p w:rsidR="00524E0B" w:rsidRPr="00524E0B" w:rsidRDefault="00524E0B" w:rsidP="00524E0B">
            <w:pPr>
              <w:jc w:val="center"/>
              <w:rPr>
                <w:color w:val="000000"/>
                <w:sz w:val="18"/>
                <w:szCs w:val="18"/>
              </w:rPr>
            </w:pPr>
            <w:r w:rsidRPr="00524E0B">
              <w:rPr>
                <w:color w:val="000000"/>
                <w:sz w:val="18"/>
                <w:szCs w:val="18"/>
              </w:rPr>
              <w:t>20</w:t>
            </w:r>
          </w:p>
        </w:tc>
        <w:tc>
          <w:tcPr>
            <w:tcW w:w="97" w:type="pct"/>
            <w:tcBorders>
              <w:top w:val="nil"/>
              <w:left w:val="nil"/>
              <w:bottom w:val="nil"/>
              <w:right w:val="nil"/>
            </w:tcBorders>
            <w:shd w:val="clear" w:color="auto" w:fill="auto"/>
            <w:noWrap/>
            <w:vAlign w:val="bottom"/>
            <w:hideMark/>
          </w:tcPr>
          <w:p w:rsidR="00524E0B" w:rsidRPr="00524E0B" w:rsidRDefault="00524E0B" w:rsidP="00524E0B">
            <w:pPr>
              <w:rPr>
                <w:color w:val="000000"/>
                <w:sz w:val="18"/>
                <w:szCs w:val="18"/>
              </w:rPr>
            </w:pPr>
          </w:p>
        </w:tc>
      </w:tr>
      <w:tr w:rsidR="00524E0B" w:rsidRPr="00524E0B" w:rsidTr="00FB04CE">
        <w:trPr>
          <w:trHeight w:val="300"/>
        </w:trPr>
        <w:tc>
          <w:tcPr>
            <w:tcW w:w="4903" w:type="pct"/>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524E0B" w:rsidRPr="00524E0B" w:rsidRDefault="00524E0B" w:rsidP="00524E0B">
            <w:pPr>
              <w:jc w:val="center"/>
              <w:rPr>
                <w:color w:val="000000"/>
                <w:sz w:val="18"/>
                <w:szCs w:val="18"/>
              </w:rPr>
            </w:pPr>
            <w:r w:rsidRPr="00524E0B">
              <w:rPr>
                <w:color w:val="000000"/>
                <w:sz w:val="18"/>
                <w:szCs w:val="18"/>
              </w:rPr>
              <w:t>2014 год проведения капитального ремонта</w:t>
            </w:r>
          </w:p>
        </w:tc>
        <w:tc>
          <w:tcPr>
            <w:tcW w:w="97" w:type="pct"/>
            <w:tcBorders>
              <w:top w:val="nil"/>
              <w:left w:val="nil"/>
              <w:bottom w:val="nil"/>
              <w:right w:val="nil"/>
            </w:tcBorders>
            <w:shd w:val="clear" w:color="auto" w:fill="auto"/>
            <w:noWrap/>
            <w:vAlign w:val="bottom"/>
            <w:hideMark/>
          </w:tcPr>
          <w:p w:rsidR="00524E0B" w:rsidRPr="00524E0B" w:rsidRDefault="00524E0B" w:rsidP="00524E0B">
            <w:pPr>
              <w:rPr>
                <w:color w:val="000000"/>
                <w:sz w:val="18"/>
                <w:szCs w:val="18"/>
              </w:rPr>
            </w:pPr>
          </w:p>
        </w:tc>
      </w:tr>
      <w:tr w:rsidR="00524E0B" w:rsidRPr="00524E0B" w:rsidTr="00FB04CE">
        <w:trPr>
          <w:trHeight w:val="300"/>
        </w:trPr>
        <w:tc>
          <w:tcPr>
            <w:tcW w:w="4903" w:type="pct"/>
            <w:gridSpan w:val="20"/>
            <w:tcBorders>
              <w:top w:val="single" w:sz="4" w:space="0" w:color="auto"/>
              <w:left w:val="single" w:sz="4" w:space="0" w:color="auto"/>
              <w:bottom w:val="single" w:sz="4" w:space="0" w:color="auto"/>
              <w:right w:val="single" w:sz="4" w:space="0" w:color="000000"/>
            </w:tcBorders>
            <w:shd w:val="clear" w:color="000000" w:fill="FFFFFF"/>
            <w:vAlign w:val="center"/>
            <w:hideMark/>
          </w:tcPr>
          <w:p w:rsidR="00524E0B" w:rsidRPr="00524E0B" w:rsidRDefault="00524E0B" w:rsidP="00524E0B">
            <w:pPr>
              <w:rPr>
                <w:b/>
                <w:bCs/>
                <w:color w:val="000000"/>
                <w:sz w:val="18"/>
                <w:szCs w:val="18"/>
              </w:rPr>
            </w:pPr>
            <w:r w:rsidRPr="00524E0B">
              <w:rPr>
                <w:b/>
                <w:bCs/>
                <w:color w:val="000000"/>
                <w:sz w:val="18"/>
                <w:szCs w:val="18"/>
              </w:rPr>
              <w:t>Тужинский муниципальный район</w:t>
            </w:r>
          </w:p>
        </w:tc>
        <w:tc>
          <w:tcPr>
            <w:tcW w:w="97" w:type="pct"/>
            <w:tcBorders>
              <w:top w:val="nil"/>
              <w:left w:val="nil"/>
              <w:bottom w:val="nil"/>
              <w:right w:val="nil"/>
            </w:tcBorders>
            <w:shd w:val="clear" w:color="auto" w:fill="auto"/>
            <w:noWrap/>
            <w:vAlign w:val="bottom"/>
            <w:hideMark/>
          </w:tcPr>
          <w:p w:rsidR="00524E0B" w:rsidRPr="00524E0B" w:rsidRDefault="00524E0B" w:rsidP="00524E0B">
            <w:pPr>
              <w:rPr>
                <w:b/>
                <w:bCs/>
                <w:color w:val="000000"/>
                <w:sz w:val="18"/>
                <w:szCs w:val="18"/>
              </w:rPr>
            </w:pPr>
          </w:p>
        </w:tc>
      </w:tr>
      <w:tr w:rsidR="00524E0B" w:rsidRPr="00FB04CE" w:rsidTr="00FB04CE">
        <w:trPr>
          <w:trHeight w:val="300"/>
        </w:trPr>
        <w:tc>
          <w:tcPr>
            <w:tcW w:w="794"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24E0B" w:rsidRPr="00524E0B" w:rsidRDefault="00524E0B" w:rsidP="00524E0B">
            <w:pPr>
              <w:jc w:val="center"/>
              <w:rPr>
                <w:b/>
                <w:bCs/>
                <w:color w:val="000000"/>
                <w:sz w:val="18"/>
                <w:szCs w:val="18"/>
              </w:rPr>
            </w:pPr>
            <w:r w:rsidRPr="00524E0B">
              <w:rPr>
                <w:b/>
                <w:bCs/>
                <w:color w:val="000000"/>
                <w:sz w:val="18"/>
                <w:szCs w:val="18"/>
              </w:rPr>
              <w:t>Итого</w:t>
            </w:r>
          </w:p>
        </w:tc>
        <w:tc>
          <w:tcPr>
            <w:tcW w:w="308"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b/>
                <w:bCs/>
                <w:color w:val="000000"/>
                <w:sz w:val="18"/>
                <w:szCs w:val="18"/>
              </w:rPr>
            </w:pPr>
            <w:r w:rsidRPr="00524E0B">
              <w:rPr>
                <w:b/>
                <w:bCs/>
                <w:color w:val="000000"/>
                <w:sz w:val="18"/>
                <w:szCs w:val="18"/>
              </w:rPr>
              <w:t>0</w:t>
            </w:r>
          </w:p>
        </w:tc>
        <w:tc>
          <w:tcPr>
            <w:tcW w:w="185" w:type="pct"/>
            <w:tcBorders>
              <w:top w:val="nil"/>
              <w:left w:val="nil"/>
              <w:bottom w:val="single" w:sz="4" w:space="0" w:color="auto"/>
              <w:right w:val="single" w:sz="4" w:space="0" w:color="auto"/>
            </w:tcBorders>
            <w:shd w:val="clear" w:color="000000" w:fill="FFFFFF"/>
            <w:vAlign w:val="bottom"/>
            <w:hideMark/>
          </w:tcPr>
          <w:p w:rsidR="00524E0B" w:rsidRPr="00524E0B" w:rsidRDefault="00524E0B" w:rsidP="00524E0B">
            <w:pPr>
              <w:jc w:val="center"/>
              <w:rPr>
                <w:b/>
                <w:bCs/>
                <w:color w:val="000000"/>
                <w:sz w:val="18"/>
                <w:szCs w:val="18"/>
              </w:rPr>
            </w:pPr>
            <w:r w:rsidRPr="00524E0B">
              <w:rPr>
                <w:b/>
                <w:bCs/>
                <w:color w:val="000000"/>
                <w:sz w:val="18"/>
                <w:szCs w:val="18"/>
              </w:rPr>
              <w:t>х</w:t>
            </w:r>
          </w:p>
        </w:tc>
        <w:tc>
          <w:tcPr>
            <w:tcW w:w="185" w:type="pct"/>
            <w:tcBorders>
              <w:top w:val="nil"/>
              <w:left w:val="nil"/>
              <w:bottom w:val="single" w:sz="4" w:space="0" w:color="auto"/>
              <w:right w:val="single" w:sz="4" w:space="0" w:color="auto"/>
            </w:tcBorders>
            <w:shd w:val="clear" w:color="000000" w:fill="FFFFFF"/>
            <w:vAlign w:val="bottom"/>
            <w:hideMark/>
          </w:tcPr>
          <w:p w:rsidR="00524E0B" w:rsidRPr="00524E0B" w:rsidRDefault="00524E0B" w:rsidP="00524E0B">
            <w:pPr>
              <w:jc w:val="center"/>
              <w:rPr>
                <w:b/>
                <w:bCs/>
                <w:color w:val="000000"/>
                <w:sz w:val="18"/>
                <w:szCs w:val="18"/>
              </w:rPr>
            </w:pPr>
            <w:r w:rsidRPr="00524E0B">
              <w:rPr>
                <w:b/>
                <w:bCs/>
                <w:color w:val="000000"/>
                <w:sz w:val="18"/>
                <w:szCs w:val="18"/>
              </w:rPr>
              <w:t>х</w:t>
            </w:r>
          </w:p>
        </w:tc>
        <w:tc>
          <w:tcPr>
            <w:tcW w:w="185" w:type="pct"/>
            <w:tcBorders>
              <w:top w:val="nil"/>
              <w:left w:val="nil"/>
              <w:bottom w:val="single" w:sz="4" w:space="0" w:color="auto"/>
              <w:right w:val="single" w:sz="4" w:space="0" w:color="auto"/>
            </w:tcBorders>
            <w:shd w:val="clear" w:color="000000" w:fill="FFFFFF"/>
            <w:vAlign w:val="bottom"/>
            <w:hideMark/>
          </w:tcPr>
          <w:p w:rsidR="00524E0B" w:rsidRPr="00524E0B" w:rsidRDefault="00524E0B" w:rsidP="00524E0B">
            <w:pPr>
              <w:jc w:val="center"/>
              <w:rPr>
                <w:b/>
                <w:bCs/>
                <w:color w:val="000000"/>
                <w:sz w:val="18"/>
                <w:szCs w:val="18"/>
              </w:rPr>
            </w:pPr>
            <w:r w:rsidRPr="00524E0B">
              <w:rPr>
                <w:b/>
                <w:bCs/>
                <w:color w:val="000000"/>
                <w:sz w:val="18"/>
                <w:szCs w:val="18"/>
              </w:rPr>
              <w:t>х</w:t>
            </w:r>
          </w:p>
        </w:tc>
        <w:tc>
          <w:tcPr>
            <w:tcW w:w="185" w:type="pct"/>
            <w:tcBorders>
              <w:top w:val="nil"/>
              <w:left w:val="nil"/>
              <w:bottom w:val="single" w:sz="4" w:space="0" w:color="auto"/>
              <w:right w:val="single" w:sz="4" w:space="0" w:color="auto"/>
            </w:tcBorders>
            <w:shd w:val="clear" w:color="000000" w:fill="FFFFFF"/>
            <w:vAlign w:val="bottom"/>
            <w:hideMark/>
          </w:tcPr>
          <w:p w:rsidR="00524E0B" w:rsidRPr="00524E0B" w:rsidRDefault="00524E0B" w:rsidP="00524E0B">
            <w:pPr>
              <w:jc w:val="center"/>
              <w:rPr>
                <w:b/>
                <w:bCs/>
                <w:color w:val="000000"/>
                <w:sz w:val="18"/>
                <w:szCs w:val="18"/>
              </w:rPr>
            </w:pPr>
            <w:r w:rsidRPr="00524E0B">
              <w:rPr>
                <w:b/>
                <w:bCs/>
                <w:color w:val="000000"/>
                <w:sz w:val="18"/>
                <w:szCs w:val="18"/>
              </w:rPr>
              <w:t>х</w:t>
            </w:r>
          </w:p>
        </w:tc>
        <w:tc>
          <w:tcPr>
            <w:tcW w:w="224" w:type="pct"/>
            <w:tcBorders>
              <w:top w:val="nil"/>
              <w:left w:val="nil"/>
              <w:bottom w:val="single" w:sz="4" w:space="0" w:color="auto"/>
              <w:right w:val="single" w:sz="4" w:space="0" w:color="auto"/>
            </w:tcBorders>
            <w:shd w:val="clear" w:color="000000" w:fill="FFFFFF"/>
            <w:vAlign w:val="bottom"/>
            <w:hideMark/>
          </w:tcPr>
          <w:p w:rsidR="00524E0B" w:rsidRPr="00524E0B" w:rsidRDefault="00524E0B" w:rsidP="00524E0B">
            <w:pPr>
              <w:jc w:val="center"/>
              <w:rPr>
                <w:b/>
                <w:bCs/>
                <w:color w:val="000000"/>
                <w:sz w:val="18"/>
                <w:szCs w:val="18"/>
              </w:rPr>
            </w:pPr>
            <w:r w:rsidRPr="00524E0B">
              <w:rPr>
                <w:b/>
                <w:bCs/>
                <w:color w:val="000000"/>
                <w:sz w:val="18"/>
                <w:szCs w:val="18"/>
              </w:rPr>
              <w:t>х</w:t>
            </w:r>
          </w:p>
        </w:tc>
        <w:tc>
          <w:tcPr>
            <w:tcW w:w="185" w:type="pct"/>
            <w:tcBorders>
              <w:top w:val="nil"/>
              <w:left w:val="nil"/>
              <w:bottom w:val="single" w:sz="4" w:space="0" w:color="auto"/>
              <w:right w:val="single" w:sz="4" w:space="0" w:color="auto"/>
            </w:tcBorders>
            <w:shd w:val="clear" w:color="000000" w:fill="FFFFFF"/>
            <w:vAlign w:val="bottom"/>
            <w:hideMark/>
          </w:tcPr>
          <w:p w:rsidR="00524E0B" w:rsidRPr="00524E0B" w:rsidRDefault="00524E0B" w:rsidP="00524E0B">
            <w:pPr>
              <w:jc w:val="center"/>
              <w:rPr>
                <w:b/>
                <w:bCs/>
                <w:color w:val="000000"/>
                <w:sz w:val="18"/>
                <w:szCs w:val="18"/>
              </w:rPr>
            </w:pPr>
            <w:r w:rsidRPr="00524E0B">
              <w:rPr>
                <w:b/>
                <w:bCs/>
                <w:color w:val="000000"/>
                <w:sz w:val="18"/>
                <w:szCs w:val="18"/>
              </w:rPr>
              <w:t>х</w:t>
            </w:r>
          </w:p>
        </w:tc>
        <w:tc>
          <w:tcPr>
            <w:tcW w:w="185" w:type="pct"/>
            <w:tcBorders>
              <w:top w:val="nil"/>
              <w:left w:val="nil"/>
              <w:bottom w:val="single" w:sz="4" w:space="0" w:color="auto"/>
              <w:right w:val="single" w:sz="4" w:space="0" w:color="auto"/>
            </w:tcBorders>
            <w:shd w:val="clear" w:color="000000" w:fill="FFFFFF"/>
            <w:vAlign w:val="bottom"/>
            <w:hideMark/>
          </w:tcPr>
          <w:p w:rsidR="00524E0B" w:rsidRPr="00524E0B" w:rsidRDefault="00524E0B" w:rsidP="00524E0B">
            <w:pPr>
              <w:jc w:val="center"/>
              <w:rPr>
                <w:b/>
                <w:bCs/>
                <w:color w:val="000000"/>
                <w:sz w:val="18"/>
                <w:szCs w:val="18"/>
              </w:rPr>
            </w:pPr>
            <w:r w:rsidRPr="00524E0B">
              <w:rPr>
                <w:b/>
                <w:bCs/>
                <w:color w:val="000000"/>
                <w:sz w:val="18"/>
                <w:szCs w:val="18"/>
              </w:rPr>
              <w:t>х</w:t>
            </w:r>
          </w:p>
        </w:tc>
        <w:tc>
          <w:tcPr>
            <w:tcW w:w="185" w:type="pct"/>
            <w:tcBorders>
              <w:top w:val="nil"/>
              <w:left w:val="nil"/>
              <w:bottom w:val="single" w:sz="4" w:space="0" w:color="auto"/>
              <w:right w:val="single" w:sz="4" w:space="0" w:color="auto"/>
            </w:tcBorders>
            <w:shd w:val="clear" w:color="000000" w:fill="FFFFFF"/>
            <w:vAlign w:val="bottom"/>
            <w:hideMark/>
          </w:tcPr>
          <w:p w:rsidR="00524E0B" w:rsidRPr="00524E0B" w:rsidRDefault="00524E0B" w:rsidP="00524E0B">
            <w:pPr>
              <w:jc w:val="center"/>
              <w:rPr>
                <w:b/>
                <w:bCs/>
                <w:color w:val="000000"/>
                <w:sz w:val="18"/>
                <w:szCs w:val="18"/>
              </w:rPr>
            </w:pPr>
            <w:r w:rsidRPr="00524E0B">
              <w:rPr>
                <w:b/>
                <w:bCs/>
                <w:color w:val="000000"/>
                <w:sz w:val="18"/>
                <w:szCs w:val="18"/>
              </w:rPr>
              <w:t>х</w:t>
            </w:r>
          </w:p>
        </w:tc>
        <w:tc>
          <w:tcPr>
            <w:tcW w:w="185" w:type="pct"/>
            <w:tcBorders>
              <w:top w:val="nil"/>
              <w:left w:val="nil"/>
              <w:bottom w:val="single" w:sz="4" w:space="0" w:color="auto"/>
              <w:right w:val="single" w:sz="4" w:space="0" w:color="auto"/>
            </w:tcBorders>
            <w:shd w:val="clear" w:color="000000" w:fill="FFFFFF"/>
            <w:vAlign w:val="bottom"/>
            <w:hideMark/>
          </w:tcPr>
          <w:p w:rsidR="00524E0B" w:rsidRPr="00524E0B" w:rsidRDefault="00524E0B" w:rsidP="00524E0B">
            <w:pPr>
              <w:jc w:val="center"/>
              <w:rPr>
                <w:b/>
                <w:bCs/>
                <w:color w:val="000000"/>
                <w:sz w:val="18"/>
                <w:szCs w:val="18"/>
              </w:rPr>
            </w:pPr>
            <w:r w:rsidRPr="00524E0B">
              <w:rPr>
                <w:b/>
                <w:bCs/>
                <w:color w:val="000000"/>
                <w:sz w:val="18"/>
                <w:szCs w:val="18"/>
              </w:rPr>
              <w:t>х</w:t>
            </w:r>
          </w:p>
        </w:tc>
        <w:tc>
          <w:tcPr>
            <w:tcW w:w="185" w:type="pct"/>
            <w:tcBorders>
              <w:top w:val="nil"/>
              <w:left w:val="nil"/>
              <w:bottom w:val="single" w:sz="4" w:space="0" w:color="auto"/>
              <w:right w:val="single" w:sz="4" w:space="0" w:color="auto"/>
            </w:tcBorders>
            <w:shd w:val="clear" w:color="000000" w:fill="FFFFFF"/>
            <w:vAlign w:val="bottom"/>
            <w:hideMark/>
          </w:tcPr>
          <w:p w:rsidR="00524E0B" w:rsidRPr="00524E0B" w:rsidRDefault="00524E0B" w:rsidP="00524E0B">
            <w:pPr>
              <w:jc w:val="center"/>
              <w:rPr>
                <w:b/>
                <w:bCs/>
                <w:color w:val="000000"/>
                <w:sz w:val="18"/>
                <w:szCs w:val="18"/>
              </w:rPr>
            </w:pPr>
            <w:r w:rsidRPr="00524E0B">
              <w:rPr>
                <w:b/>
                <w:bCs/>
                <w:color w:val="000000"/>
                <w:sz w:val="18"/>
                <w:szCs w:val="18"/>
              </w:rPr>
              <w:t>х</w:t>
            </w:r>
          </w:p>
        </w:tc>
        <w:tc>
          <w:tcPr>
            <w:tcW w:w="297" w:type="pct"/>
            <w:tcBorders>
              <w:top w:val="nil"/>
              <w:left w:val="nil"/>
              <w:bottom w:val="single" w:sz="4" w:space="0" w:color="auto"/>
              <w:right w:val="single" w:sz="4" w:space="0" w:color="auto"/>
            </w:tcBorders>
            <w:shd w:val="clear" w:color="000000" w:fill="FFFFFF"/>
            <w:vAlign w:val="bottom"/>
            <w:hideMark/>
          </w:tcPr>
          <w:p w:rsidR="00524E0B" w:rsidRPr="00524E0B" w:rsidRDefault="00524E0B" w:rsidP="00524E0B">
            <w:pPr>
              <w:jc w:val="center"/>
              <w:rPr>
                <w:b/>
                <w:bCs/>
                <w:color w:val="000000"/>
                <w:sz w:val="18"/>
                <w:szCs w:val="18"/>
              </w:rPr>
            </w:pPr>
            <w:r w:rsidRPr="00524E0B">
              <w:rPr>
                <w:b/>
                <w:bCs/>
                <w:color w:val="000000"/>
                <w:sz w:val="18"/>
                <w:szCs w:val="18"/>
              </w:rPr>
              <w:t>х</w:t>
            </w:r>
          </w:p>
        </w:tc>
        <w:tc>
          <w:tcPr>
            <w:tcW w:w="301"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b/>
                <w:bCs/>
                <w:color w:val="000000"/>
                <w:sz w:val="18"/>
                <w:szCs w:val="18"/>
              </w:rPr>
            </w:pPr>
            <w:r w:rsidRPr="00524E0B">
              <w:rPr>
                <w:b/>
                <w:bCs/>
                <w:color w:val="000000"/>
                <w:sz w:val="18"/>
                <w:szCs w:val="18"/>
              </w:rPr>
              <w:t>0</w:t>
            </w:r>
          </w:p>
        </w:tc>
        <w:tc>
          <w:tcPr>
            <w:tcW w:w="298"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b/>
                <w:bCs/>
                <w:color w:val="000000"/>
                <w:sz w:val="18"/>
                <w:szCs w:val="18"/>
              </w:rPr>
            </w:pPr>
            <w:r w:rsidRPr="00524E0B">
              <w:rPr>
                <w:b/>
                <w:bCs/>
                <w:color w:val="000000"/>
                <w:sz w:val="18"/>
                <w:szCs w:val="18"/>
              </w:rPr>
              <w:t>0</w:t>
            </w:r>
          </w:p>
        </w:tc>
        <w:tc>
          <w:tcPr>
            <w:tcW w:w="353"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b/>
                <w:bCs/>
                <w:color w:val="000000"/>
                <w:sz w:val="18"/>
                <w:szCs w:val="18"/>
              </w:rPr>
            </w:pPr>
            <w:r w:rsidRPr="00524E0B">
              <w:rPr>
                <w:b/>
                <w:bCs/>
                <w:color w:val="000000"/>
                <w:sz w:val="18"/>
                <w:szCs w:val="18"/>
              </w:rPr>
              <w:t>0</w:t>
            </w:r>
          </w:p>
        </w:tc>
        <w:tc>
          <w:tcPr>
            <w:tcW w:w="233"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b/>
                <w:bCs/>
                <w:color w:val="000000"/>
                <w:sz w:val="18"/>
                <w:szCs w:val="18"/>
              </w:rPr>
            </w:pPr>
            <w:r w:rsidRPr="00524E0B">
              <w:rPr>
                <w:b/>
                <w:bCs/>
                <w:color w:val="000000"/>
                <w:sz w:val="18"/>
                <w:szCs w:val="18"/>
              </w:rPr>
              <w:t>0</w:t>
            </w:r>
          </w:p>
        </w:tc>
        <w:tc>
          <w:tcPr>
            <w:tcW w:w="211"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b/>
                <w:bCs/>
                <w:color w:val="000000"/>
                <w:sz w:val="18"/>
                <w:szCs w:val="18"/>
              </w:rPr>
            </w:pPr>
            <w:r w:rsidRPr="00524E0B">
              <w:rPr>
                <w:b/>
                <w:bCs/>
                <w:color w:val="000000"/>
                <w:sz w:val="18"/>
                <w:szCs w:val="18"/>
              </w:rPr>
              <w:t>0</w:t>
            </w:r>
          </w:p>
        </w:tc>
        <w:tc>
          <w:tcPr>
            <w:tcW w:w="219"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b/>
                <w:bCs/>
                <w:color w:val="000000"/>
                <w:sz w:val="18"/>
                <w:szCs w:val="18"/>
              </w:rPr>
            </w:pPr>
            <w:r w:rsidRPr="00524E0B">
              <w:rPr>
                <w:b/>
                <w:bCs/>
                <w:color w:val="000000"/>
                <w:sz w:val="18"/>
                <w:szCs w:val="18"/>
              </w:rPr>
              <w:t>0</w:t>
            </w:r>
          </w:p>
        </w:tc>
        <w:tc>
          <w:tcPr>
            <w:tcW w:w="97" w:type="pct"/>
            <w:tcBorders>
              <w:top w:val="nil"/>
              <w:left w:val="nil"/>
              <w:bottom w:val="nil"/>
              <w:right w:val="nil"/>
            </w:tcBorders>
            <w:shd w:val="clear" w:color="auto" w:fill="auto"/>
            <w:noWrap/>
            <w:vAlign w:val="bottom"/>
            <w:hideMark/>
          </w:tcPr>
          <w:p w:rsidR="00524E0B" w:rsidRPr="00524E0B" w:rsidRDefault="00524E0B" w:rsidP="00524E0B">
            <w:pPr>
              <w:rPr>
                <w:b/>
                <w:bCs/>
                <w:color w:val="000000"/>
                <w:sz w:val="18"/>
                <w:szCs w:val="18"/>
              </w:rPr>
            </w:pPr>
          </w:p>
        </w:tc>
      </w:tr>
      <w:tr w:rsidR="00524E0B" w:rsidRPr="00524E0B" w:rsidTr="00FB04CE">
        <w:trPr>
          <w:trHeight w:val="300"/>
        </w:trPr>
        <w:tc>
          <w:tcPr>
            <w:tcW w:w="4903" w:type="pct"/>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524E0B" w:rsidRPr="00524E0B" w:rsidRDefault="00524E0B" w:rsidP="00524E0B">
            <w:pPr>
              <w:jc w:val="center"/>
              <w:rPr>
                <w:color w:val="000000"/>
                <w:sz w:val="18"/>
                <w:szCs w:val="18"/>
              </w:rPr>
            </w:pPr>
            <w:r w:rsidRPr="00524E0B">
              <w:rPr>
                <w:color w:val="000000"/>
                <w:sz w:val="18"/>
                <w:szCs w:val="18"/>
              </w:rPr>
              <w:t>2015 год проведения капитального ремонта</w:t>
            </w:r>
          </w:p>
        </w:tc>
        <w:tc>
          <w:tcPr>
            <w:tcW w:w="97" w:type="pct"/>
            <w:tcBorders>
              <w:top w:val="nil"/>
              <w:left w:val="nil"/>
              <w:bottom w:val="nil"/>
              <w:right w:val="nil"/>
            </w:tcBorders>
            <w:shd w:val="clear" w:color="auto" w:fill="auto"/>
            <w:noWrap/>
            <w:vAlign w:val="bottom"/>
            <w:hideMark/>
          </w:tcPr>
          <w:p w:rsidR="00524E0B" w:rsidRPr="00524E0B" w:rsidRDefault="00524E0B" w:rsidP="00524E0B">
            <w:pPr>
              <w:rPr>
                <w:color w:val="000000"/>
                <w:sz w:val="18"/>
                <w:szCs w:val="18"/>
              </w:rPr>
            </w:pPr>
          </w:p>
        </w:tc>
      </w:tr>
      <w:tr w:rsidR="00524E0B" w:rsidRPr="00524E0B" w:rsidTr="00FB04CE">
        <w:trPr>
          <w:trHeight w:val="300"/>
        </w:trPr>
        <w:tc>
          <w:tcPr>
            <w:tcW w:w="4903" w:type="pct"/>
            <w:gridSpan w:val="20"/>
            <w:tcBorders>
              <w:top w:val="single" w:sz="4" w:space="0" w:color="auto"/>
              <w:left w:val="single" w:sz="4" w:space="0" w:color="auto"/>
              <w:bottom w:val="single" w:sz="4" w:space="0" w:color="auto"/>
              <w:right w:val="single" w:sz="4" w:space="0" w:color="000000"/>
            </w:tcBorders>
            <w:shd w:val="clear" w:color="000000" w:fill="FFFFFF"/>
            <w:vAlign w:val="center"/>
            <w:hideMark/>
          </w:tcPr>
          <w:p w:rsidR="00524E0B" w:rsidRPr="00524E0B" w:rsidRDefault="00524E0B" w:rsidP="00524E0B">
            <w:pPr>
              <w:rPr>
                <w:b/>
                <w:bCs/>
                <w:color w:val="000000"/>
                <w:sz w:val="18"/>
                <w:szCs w:val="18"/>
              </w:rPr>
            </w:pPr>
            <w:r w:rsidRPr="00524E0B">
              <w:rPr>
                <w:b/>
                <w:bCs/>
                <w:color w:val="000000"/>
                <w:sz w:val="18"/>
                <w:szCs w:val="18"/>
              </w:rPr>
              <w:t>Тужинский муниципальный район</w:t>
            </w:r>
          </w:p>
        </w:tc>
        <w:tc>
          <w:tcPr>
            <w:tcW w:w="97" w:type="pct"/>
            <w:tcBorders>
              <w:top w:val="nil"/>
              <w:left w:val="nil"/>
              <w:bottom w:val="nil"/>
              <w:right w:val="nil"/>
            </w:tcBorders>
            <w:shd w:val="clear" w:color="auto" w:fill="auto"/>
            <w:noWrap/>
            <w:vAlign w:val="bottom"/>
            <w:hideMark/>
          </w:tcPr>
          <w:p w:rsidR="00524E0B" w:rsidRPr="00524E0B" w:rsidRDefault="00524E0B" w:rsidP="00524E0B">
            <w:pPr>
              <w:rPr>
                <w:b/>
                <w:bCs/>
                <w:color w:val="000000"/>
                <w:sz w:val="18"/>
                <w:szCs w:val="18"/>
              </w:rPr>
            </w:pPr>
          </w:p>
        </w:tc>
      </w:tr>
      <w:tr w:rsidR="00524E0B" w:rsidRPr="00FB04CE" w:rsidTr="00FB04CE">
        <w:trPr>
          <w:trHeight w:val="300"/>
        </w:trPr>
        <w:tc>
          <w:tcPr>
            <w:tcW w:w="120" w:type="pct"/>
            <w:tcBorders>
              <w:top w:val="nil"/>
              <w:left w:val="single" w:sz="4" w:space="0" w:color="auto"/>
              <w:bottom w:val="single" w:sz="4" w:space="0" w:color="auto"/>
              <w:right w:val="single" w:sz="4" w:space="0" w:color="auto"/>
            </w:tcBorders>
            <w:shd w:val="clear" w:color="000000" w:fill="FFFFFF"/>
            <w:vAlign w:val="center"/>
            <w:hideMark/>
          </w:tcPr>
          <w:p w:rsidR="00524E0B" w:rsidRPr="00524E0B" w:rsidRDefault="00524E0B" w:rsidP="00524E0B">
            <w:pPr>
              <w:jc w:val="center"/>
              <w:rPr>
                <w:color w:val="000000"/>
                <w:sz w:val="18"/>
                <w:szCs w:val="18"/>
              </w:rPr>
            </w:pPr>
            <w:r w:rsidRPr="00524E0B">
              <w:rPr>
                <w:color w:val="000000"/>
                <w:sz w:val="18"/>
                <w:szCs w:val="18"/>
              </w:rPr>
              <w:t>1</w:t>
            </w:r>
          </w:p>
        </w:tc>
        <w:tc>
          <w:tcPr>
            <w:tcW w:w="675"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rPr>
                <w:color w:val="000000"/>
                <w:sz w:val="18"/>
                <w:szCs w:val="18"/>
              </w:rPr>
            </w:pPr>
            <w:r w:rsidRPr="00524E0B">
              <w:rPr>
                <w:color w:val="000000"/>
                <w:sz w:val="18"/>
                <w:szCs w:val="18"/>
              </w:rPr>
              <w:t>Тужа пгт, Фокина ул, 2</w:t>
            </w:r>
          </w:p>
        </w:tc>
        <w:tc>
          <w:tcPr>
            <w:tcW w:w="308"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color w:val="000000"/>
                <w:sz w:val="18"/>
                <w:szCs w:val="18"/>
              </w:rPr>
            </w:pPr>
            <w:r w:rsidRPr="00524E0B">
              <w:rPr>
                <w:color w:val="000000"/>
                <w:sz w:val="18"/>
                <w:szCs w:val="18"/>
              </w:rPr>
              <w:t>0,9</w:t>
            </w:r>
          </w:p>
        </w:tc>
        <w:tc>
          <w:tcPr>
            <w:tcW w:w="185"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color w:val="000000"/>
                <w:sz w:val="18"/>
                <w:szCs w:val="18"/>
              </w:rPr>
            </w:pPr>
            <w:r w:rsidRPr="00524E0B">
              <w:rPr>
                <w:color w:val="000000"/>
                <w:sz w:val="18"/>
                <w:szCs w:val="18"/>
              </w:rPr>
              <w:t> </w:t>
            </w:r>
          </w:p>
        </w:tc>
        <w:tc>
          <w:tcPr>
            <w:tcW w:w="185"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color w:val="000000"/>
                <w:sz w:val="18"/>
                <w:szCs w:val="18"/>
              </w:rPr>
            </w:pPr>
            <w:r w:rsidRPr="00524E0B">
              <w:rPr>
                <w:color w:val="000000"/>
                <w:sz w:val="18"/>
                <w:szCs w:val="18"/>
              </w:rPr>
              <w:t> </w:t>
            </w:r>
          </w:p>
        </w:tc>
        <w:tc>
          <w:tcPr>
            <w:tcW w:w="185"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color w:val="000000"/>
                <w:sz w:val="18"/>
                <w:szCs w:val="18"/>
              </w:rPr>
            </w:pPr>
            <w:r w:rsidRPr="00524E0B">
              <w:rPr>
                <w:color w:val="000000"/>
                <w:sz w:val="18"/>
                <w:szCs w:val="18"/>
              </w:rPr>
              <w:t> </w:t>
            </w:r>
          </w:p>
        </w:tc>
        <w:tc>
          <w:tcPr>
            <w:tcW w:w="185"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color w:val="000000"/>
                <w:sz w:val="18"/>
                <w:szCs w:val="18"/>
              </w:rPr>
            </w:pPr>
            <w:r w:rsidRPr="00524E0B">
              <w:rPr>
                <w:color w:val="000000"/>
                <w:sz w:val="18"/>
                <w:szCs w:val="18"/>
              </w:rPr>
              <w:t> </w:t>
            </w:r>
          </w:p>
        </w:tc>
        <w:tc>
          <w:tcPr>
            <w:tcW w:w="224"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color w:val="000000"/>
                <w:sz w:val="18"/>
                <w:szCs w:val="18"/>
              </w:rPr>
            </w:pPr>
            <w:r w:rsidRPr="00524E0B">
              <w:rPr>
                <w:color w:val="000000"/>
                <w:sz w:val="18"/>
                <w:szCs w:val="18"/>
              </w:rPr>
              <w:t> </w:t>
            </w:r>
          </w:p>
        </w:tc>
        <w:tc>
          <w:tcPr>
            <w:tcW w:w="185"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color w:val="000000"/>
                <w:sz w:val="18"/>
                <w:szCs w:val="18"/>
              </w:rPr>
            </w:pPr>
            <w:r w:rsidRPr="00524E0B">
              <w:rPr>
                <w:color w:val="000000"/>
                <w:sz w:val="18"/>
                <w:szCs w:val="18"/>
              </w:rPr>
              <w:t>V</w:t>
            </w:r>
          </w:p>
        </w:tc>
        <w:tc>
          <w:tcPr>
            <w:tcW w:w="185"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color w:val="000000"/>
                <w:sz w:val="18"/>
                <w:szCs w:val="18"/>
              </w:rPr>
            </w:pPr>
            <w:r w:rsidRPr="00524E0B">
              <w:rPr>
                <w:color w:val="000000"/>
                <w:sz w:val="18"/>
                <w:szCs w:val="18"/>
              </w:rPr>
              <w:t> </w:t>
            </w:r>
          </w:p>
        </w:tc>
        <w:tc>
          <w:tcPr>
            <w:tcW w:w="185"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color w:val="000000"/>
                <w:sz w:val="18"/>
                <w:szCs w:val="18"/>
              </w:rPr>
            </w:pPr>
            <w:r w:rsidRPr="00524E0B">
              <w:rPr>
                <w:color w:val="000000"/>
                <w:sz w:val="18"/>
                <w:szCs w:val="18"/>
              </w:rPr>
              <w:t> </w:t>
            </w:r>
          </w:p>
        </w:tc>
        <w:tc>
          <w:tcPr>
            <w:tcW w:w="185"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color w:val="000000"/>
                <w:sz w:val="18"/>
                <w:szCs w:val="18"/>
              </w:rPr>
            </w:pPr>
            <w:r w:rsidRPr="00524E0B">
              <w:rPr>
                <w:color w:val="000000"/>
                <w:sz w:val="18"/>
                <w:szCs w:val="18"/>
              </w:rPr>
              <w:t> </w:t>
            </w:r>
          </w:p>
        </w:tc>
        <w:tc>
          <w:tcPr>
            <w:tcW w:w="185"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color w:val="000000"/>
                <w:sz w:val="18"/>
                <w:szCs w:val="18"/>
              </w:rPr>
            </w:pPr>
            <w:r w:rsidRPr="00524E0B">
              <w:rPr>
                <w:color w:val="000000"/>
                <w:sz w:val="18"/>
                <w:szCs w:val="18"/>
              </w:rPr>
              <w:t> </w:t>
            </w:r>
          </w:p>
        </w:tc>
        <w:tc>
          <w:tcPr>
            <w:tcW w:w="297"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color w:val="000000"/>
                <w:sz w:val="18"/>
                <w:szCs w:val="18"/>
              </w:rPr>
            </w:pPr>
            <w:r w:rsidRPr="00524E0B">
              <w:rPr>
                <w:color w:val="000000"/>
                <w:sz w:val="18"/>
                <w:szCs w:val="18"/>
              </w:rPr>
              <w:t> </w:t>
            </w:r>
          </w:p>
        </w:tc>
        <w:tc>
          <w:tcPr>
            <w:tcW w:w="301" w:type="pct"/>
            <w:tcBorders>
              <w:top w:val="nil"/>
              <w:left w:val="nil"/>
              <w:bottom w:val="single" w:sz="4" w:space="0" w:color="auto"/>
              <w:right w:val="single" w:sz="4" w:space="0" w:color="auto"/>
            </w:tcBorders>
            <w:shd w:val="clear" w:color="000000" w:fill="FFFFFF"/>
            <w:noWrap/>
            <w:vAlign w:val="center"/>
            <w:hideMark/>
          </w:tcPr>
          <w:p w:rsidR="00524E0B" w:rsidRPr="00524E0B" w:rsidRDefault="00524E0B" w:rsidP="00524E0B">
            <w:pPr>
              <w:jc w:val="center"/>
              <w:rPr>
                <w:color w:val="000000"/>
                <w:sz w:val="18"/>
                <w:szCs w:val="18"/>
              </w:rPr>
            </w:pPr>
            <w:r w:rsidRPr="00524E0B">
              <w:rPr>
                <w:color w:val="000000"/>
                <w:sz w:val="18"/>
                <w:szCs w:val="18"/>
              </w:rPr>
              <w:t>196 811</w:t>
            </w:r>
          </w:p>
        </w:tc>
        <w:tc>
          <w:tcPr>
            <w:tcW w:w="298" w:type="pct"/>
            <w:tcBorders>
              <w:top w:val="nil"/>
              <w:left w:val="nil"/>
              <w:bottom w:val="single" w:sz="4" w:space="0" w:color="auto"/>
              <w:right w:val="single" w:sz="4" w:space="0" w:color="auto"/>
            </w:tcBorders>
            <w:shd w:val="clear" w:color="000000" w:fill="FFFFFF"/>
            <w:noWrap/>
            <w:vAlign w:val="center"/>
            <w:hideMark/>
          </w:tcPr>
          <w:p w:rsidR="00524E0B" w:rsidRPr="00524E0B" w:rsidRDefault="00524E0B" w:rsidP="00524E0B">
            <w:pPr>
              <w:jc w:val="center"/>
              <w:rPr>
                <w:color w:val="000000"/>
                <w:sz w:val="18"/>
                <w:szCs w:val="18"/>
              </w:rPr>
            </w:pPr>
            <w:r w:rsidRPr="00524E0B">
              <w:rPr>
                <w:color w:val="000000"/>
                <w:sz w:val="18"/>
                <w:szCs w:val="18"/>
              </w:rPr>
              <w:t>196 811</w:t>
            </w:r>
          </w:p>
        </w:tc>
        <w:tc>
          <w:tcPr>
            <w:tcW w:w="353"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color w:val="000000"/>
                <w:sz w:val="18"/>
                <w:szCs w:val="18"/>
              </w:rPr>
            </w:pPr>
            <w:r w:rsidRPr="00524E0B">
              <w:rPr>
                <w:color w:val="000000"/>
                <w:sz w:val="18"/>
                <w:szCs w:val="18"/>
              </w:rPr>
              <w:t>0</w:t>
            </w:r>
          </w:p>
        </w:tc>
        <w:tc>
          <w:tcPr>
            <w:tcW w:w="233"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color w:val="000000"/>
                <w:sz w:val="18"/>
                <w:szCs w:val="18"/>
              </w:rPr>
            </w:pPr>
            <w:r w:rsidRPr="00524E0B">
              <w:rPr>
                <w:color w:val="000000"/>
                <w:sz w:val="18"/>
                <w:szCs w:val="18"/>
              </w:rPr>
              <w:t>0</w:t>
            </w:r>
          </w:p>
        </w:tc>
        <w:tc>
          <w:tcPr>
            <w:tcW w:w="211"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color w:val="000000"/>
                <w:sz w:val="18"/>
                <w:szCs w:val="18"/>
              </w:rPr>
            </w:pPr>
            <w:r w:rsidRPr="00524E0B">
              <w:rPr>
                <w:color w:val="000000"/>
                <w:sz w:val="18"/>
                <w:szCs w:val="18"/>
              </w:rPr>
              <w:t>0</w:t>
            </w:r>
          </w:p>
        </w:tc>
        <w:tc>
          <w:tcPr>
            <w:tcW w:w="219"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color w:val="000000"/>
                <w:sz w:val="18"/>
                <w:szCs w:val="18"/>
              </w:rPr>
            </w:pPr>
            <w:r w:rsidRPr="00524E0B">
              <w:rPr>
                <w:color w:val="000000"/>
                <w:sz w:val="18"/>
                <w:szCs w:val="18"/>
              </w:rPr>
              <w:t>0</w:t>
            </w:r>
          </w:p>
        </w:tc>
        <w:tc>
          <w:tcPr>
            <w:tcW w:w="97" w:type="pct"/>
            <w:tcBorders>
              <w:top w:val="nil"/>
              <w:left w:val="nil"/>
              <w:bottom w:val="nil"/>
              <w:right w:val="nil"/>
            </w:tcBorders>
            <w:shd w:val="clear" w:color="auto" w:fill="auto"/>
            <w:noWrap/>
            <w:vAlign w:val="bottom"/>
            <w:hideMark/>
          </w:tcPr>
          <w:p w:rsidR="00524E0B" w:rsidRPr="00524E0B" w:rsidRDefault="00524E0B" w:rsidP="00524E0B">
            <w:pPr>
              <w:rPr>
                <w:color w:val="000000"/>
                <w:sz w:val="18"/>
                <w:szCs w:val="18"/>
              </w:rPr>
            </w:pPr>
          </w:p>
        </w:tc>
      </w:tr>
      <w:tr w:rsidR="00524E0B" w:rsidRPr="00FB04CE" w:rsidTr="00FB04CE">
        <w:trPr>
          <w:trHeight w:val="300"/>
        </w:trPr>
        <w:tc>
          <w:tcPr>
            <w:tcW w:w="794"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24E0B" w:rsidRPr="00524E0B" w:rsidRDefault="00524E0B" w:rsidP="00524E0B">
            <w:pPr>
              <w:jc w:val="center"/>
              <w:rPr>
                <w:b/>
                <w:bCs/>
                <w:color w:val="000000"/>
                <w:sz w:val="18"/>
                <w:szCs w:val="18"/>
              </w:rPr>
            </w:pPr>
            <w:r w:rsidRPr="00524E0B">
              <w:rPr>
                <w:b/>
                <w:bCs/>
                <w:color w:val="000000"/>
                <w:sz w:val="18"/>
                <w:szCs w:val="18"/>
              </w:rPr>
              <w:t>Итого</w:t>
            </w:r>
          </w:p>
        </w:tc>
        <w:tc>
          <w:tcPr>
            <w:tcW w:w="308"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b/>
                <w:bCs/>
                <w:color w:val="000000"/>
                <w:sz w:val="18"/>
                <w:szCs w:val="18"/>
              </w:rPr>
            </w:pPr>
            <w:r w:rsidRPr="00524E0B">
              <w:rPr>
                <w:b/>
                <w:bCs/>
                <w:color w:val="000000"/>
                <w:sz w:val="18"/>
                <w:szCs w:val="18"/>
              </w:rPr>
              <w:t>0,9</w:t>
            </w:r>
          </w:p>
        </w:tc>
        <w:tc>
          <w:tcPr>
            <w:tcW w:w="185" w:type="pct"/>
            <w:tcBorders>
              <w:top w:val="nil"/>
              <w:left w:val="nil"/>
              <w:bottom w:val="single" w:sz="4" w:space="0" w:color="auto"/>
              <w:right w:val="single" w:sz="4" w:space="0" w:color="auto"/>
            </w:tcBorders>
            <w:shd w:val="clear" w:color="000000" w:fill="FFFFFF"/>
            <w:vAlign w:val="bottom"/>
            <w:hideMark/>
          </w:tcPr>
          <w:p w:rsidR="00524E0B" w:rsidRPr="00524E0B" w:rsidRDefault="00524E0B" w:rsidP="00524E0B">
            <w:pPr>
              <w:jc w:val="center"/>
              <w:rPr>
                <w:b/>
                <w:bCs/>
                <w:color w:val="000000"/>
                <w:sz w:val="18"/>
                <w:szCs w:val="18"/>
              </w:rPr>
            </w:pPr>
            <w:r w:rsidRPr="00524E0B">
              <w:rPr>
                <w:b/>
                <w:bCs/>
                <w:color w:val="000000"/>
                <w:sz w:val="18"/>
                <w:szCs w:val="18"/>
              </w:rPr>
              <w:t>х</w:t>
            </w:r>
          </w:p>
        </w:tc>
        <w:tc>
          <w:tcPr>
            <w:tcW w:w="185" w:type="pct"/>
            <w:tcBorders>
              <w:top w:val="nil"/>
              <w:left w:val="nil"/>
              <w:bottom w:val="single" w:sz="4" w:space="0" w:color="auto"/>
              <w:right w:val="single" w:sz="4" w:space="0" w:color="auto"/>
            </w:tcBorders>
            <w:shd w:val="clear" w:color="000000" w:fill="FFFFFF"/>
            <w:vAlign w:val="bottom"/>
            <w:hideMark/>
          </w:tcPr>
          <w:p w:rsidR="00524E0B" w:rsidRPr="00524E0B" w:rsidRDefault="00524E0B" w:rsidP="00524E0B">
            <w:pPr>
              <w:jc w:val="center"/>
              <w:rPr>
                <w:b/>
                <w:bCs/>
                <w:color w:val="000000"/>
                <w:sz w:val="18"/>
                <w:szCs w:val="18"/>
              </w:rPr>
            </w:pPr>
            <w:r w:rsidRPr="00524E0B">
              <w:rPr>
                <w:b/>
                <w:bCs/>
                <w:color w:val="000000"/>
                <w:sz w:val="18"/>
                <w:szCs w:val="18"/>
              </w:rPr>
              <w:t>х</w:t>
            </w:r>
          </w:p>
        </w:tc>
        <w:tc>
          <w:tcPr>
            <w:tcW w:w="185" w:type="pct"/>
            <w:tcBorders>
              <w:top w:val="nil"/>
              <w:left w:val="nil"/>
              <w:bottom w:val="single" w:sz="4" w:space="0" w:color="auto"/>
              <w:right w:val="single" w:sz="4" w:space="0" w:color="auto"/>
            </w:tcBorders>
            <w:shd w:val="clear" w:color="000000" w:fill="FFFFFF"/>
            <w:vAlign w:val="bottom"/>
            <w:hideMark/>
          </w:tcPr>
          <w:p w:rsidR="00524E0B" w:rsidRPr="00524E0B" w:rsidRDefault="00524E0B" w:rsidP="00524E0B">
            <w:pPr>
              <w:jc w:val="center"/>
              <w:rPr>
                <w:b/>
                <w:bCs/>
                <w:color w:val="000000"/>
                <w:sz w:val="18"/>
                <w:szCs w:val="18"/>
              </w:rPr>
            </w:pPr>
            <w:r w:rsidRPr="00524E0B">
              <w:rPr>
                <w:b/>
                <w:bCs/>
                <w:color w:val="000000"/>
                <w:sz w:val="18"/>
                <w:szCs w:val="18"/>
              </w:rPr>
              <w:t>х</w:t>
            </w:r>
          </w:p>
        </w:tc>
        <w:tc>
          <w:tcPr>
            <w:tcW w:w="185" w:type="pct"/>
            <w:tcBorders>
              <w:top w:val="nil"/>
              <w:left w:val="nil"/>
              <w:bottom w:val="single" w:sz="4" w:space="0" w:color="auto"/>
              <w:right w:val="single" w:sz="4" w:space="0" w:color="auto"/>
            </w:tcBorders>
            <w:shd w:val="clear" w:color="000000" w:fill="FFFFFF"/>
            <w:vAlign w:val="bottom"/>
            <w:hideMark/>
          </w:tcPr>
          <w:p w:rsidR="00524E0B" w:rsidRPr="00524E0B" w:rsidRDefault="00524E0B" w:rsidP="00524E0B">
            <w:pPr>
              <w:jc w:val="center"/>
              <w:rPr>
                <w:b/>
                <w:bCs/>
                <w:color w:val="000000"/>
                <w:sz w:val="18"/>
                <w:szCs w:val="18"/>
              </w:rPr>
            </w:pPr>
            <w:r w:rsidRPr="00524E0B">
              <w:rPr>
                <w:b/>
                <w:bCs/>
                <w:color w:val="000000"/>
                <w:sz w:val="18"/>
                <w:szCs w:val="18"/>
              </w:rPr>
              <w:t>х</w:t>
            </w:r>
          </w:p>
        </w:tc>
        <w:tc>
          <w:tcPr>
            <w:tcW w:w="224" w:type="pct"/>
            <w:tcBorders>
              <w:top w:val="nil"/>
              <w:left w:val="nil"/>
              <w:bottom w:val="single" w:sz="4" w:space="0" w:color="auto"/>
              <w:right w:val="single" w:sz="4" w:space="0" w:color="auto"/>
            </w:tcBorders>
            <w:shd w:val="clear" w:color="000000" w:fill="FFFFFF"/>
            <w:vAlign w:val="bottom"/>
            <w:hideMark/>
          </w:tcPr>
          <w:p w:rsidR="00524E0B" w:rsidRPr="00524E0B" w:rsidRDefault="00524E0B" w:rsidP="00524E0B">
            <w:pPr>
              <w:jc w:val="center"/>
              <w:rPr>
                <w:b/>
                <w:bCs/>
                <w:color w:val="000000"/>
                <w:sz w:val="18"/>
                <w:szCs w:val="18"/>
              </w:rPr>
            </w:pPr>
            <w:r w:rsidRPr="00524E0B">
              <w:rPr>
                <w:b/>
                <w:bCs/>
                <w:color w:val="000000"/>
                <w:sz w:val="18"/>
                <w:szCs w:val="18"/>
              </w:rPr>
              <w:t>х</w:t>
            </w:r>
          </w:p>
        </w:tc>
        <w:tc>
          <w:tcPr>
            <w:tcW w:w="185" w:type="pct"/>
            <w:tcBorders>
              <w:top w:val="nil"/>
              <w:left w:val="nil"/>
              <w:bottom w:val="single" w:sz="4" w:space="0" w:color="auto"/>
              <w:right w:val="single" w:sz="4" w:space="0" w:color="auto"/>
            </w:tcBorders>
            <w:shd w:val="clear" w:color="000000" w:fill="FFFFFF"/>
            <w:vAlign w:val="bottom"/>
            <w:hideMark/>
          </w:tcPr>
          <w:p w:rsidR="00524E0B" w:rsidRPr="00524E0B" w:rsidRDefault="00524E0B" w:rsidP="00524E0B">
            <w:pPr>
              <w:jc w:val="center"/>
              <w:rPr>
                <w:b/>
                <w:bCs/>
                <w:color w:val="000000"/>
                <w:sz w:val="18"/>
                <w:szCs w:val="18"/>
              </w:rPr>
            </w:pPr>
            <w:r w:rsidRPr="00524E0B">
              <w:rPr>
                <w:b/>
                <w:bCs/>
                <w:color w:val="000000"/>
                <w:sz w:val="18"/>
                <w:szCs w:val="18"/>
              </w:rPr>
              <w:t>х</w:t>
            </w:r>
          </w:p>
        </w:tc>
        <w:tc>
          <w:tcPr>
            <w:tcW w:w="185" w:type="pct"/>
            <w:tcBorders>
              <w:top w:val="nil"/>
              <w:left w:val="nil"/>
              <w:bottom w:val="single" w:sz="4" w:space="0" w:color="auto"/>
              <w:right w:val="single" w:sz="4" w:space="0" w:color="auto"/>
            </w:tcBorders>
            <w:shd w:val="clear" w:color="000000" w:fill="FFFFFF"/>
            <w:vAlign w:val="bottom"/>
            <w:hideMark/>
          </w:tcPr>
          <w:p w:rsidR="00524E0B" w:rsidRPr="00524E0B" w:rsidRDefault="00524E0B" w:rsidP="00524E0B">
            <w:pPr>
              <w:jc w:val="center"/>
              <w:rPr>
                <w:b/>
                <w:bCs/>
                <w:color w:val="000000"/>
                <w:sz w:val="18"/>
                <w:szCs w:val="18"/>
              </w:rPr>
            </w:pPr>
            <w:r w:rsidRPr="00524E0B">
              <w:rPr>
                <w:b/>
                <w:bCs/>
                <w:color w:val="000000"/>
                <w:sz w:val="18"/>
                <w:szCs w:val="18"/>
              </w:rPr>
              <w:t>х</w:t>
            </w:r>
          </w:p>
        </w:tc>
        <w:tc>
          <w:tcPr>
            <w:tcW w:w="185" w:type="pct"/>
            <w:tcBorders>
              <w:top w:val="nil"/>
              <w:left w:val="nil"/>
              <w:bottom w:val="single" w:sz="4" w:space="0" w:color="auto"/>
              <w:right w:val="single" w:sz="4" w:space="0" w:color="auto"/>
            </w:tcBorders>
            <w:shd w:val="clear" w:color="000000" w:fill="FFFFFF"/>
            <w:vAlign w:val="bottom"/>
            <w:hideMark/>
          </w:tcPr>
          <w:p w:rsidR="00524E0B" w:rsidRPr="00524E0B" w:rsidRDefault="00524E0B" w:rsidP="00524E0B">
            <w:pPr>
              <w:jc w:val="center"/>
              <w:rPr>
                <w:b/>
                <w:bCs/>
                <w:color w:val="000000"/>
                <w:sz w:val="18"/>
                <w:szCs w:val="18"/>
              </w:rPr>
            </w:pPr>
            <w:r w:rsidRPr="00524E0B">
              <w:rPr>
                <w:b/>
                <w:bCs/>
                <w:color w:val="000000"/>
                <w:sz w:val="18"/>
                <w:szCs w:val="18"/>
              </w:rPr>
              <w:t>х</w:t>
            </w:r>
          </w:p>
        </w:tc>
        <w:tc>
          <w:tcPr>
            <w:tcW w:w="185" w:type="pct"/>
            <w:tcBorders>
              <w:top w:val="nil"/>
              <w:left w:val="nil"/>
              <w:bottom w:val="single" w:sz="4" w:space="0" w:color="auto"/>
              <w:right w:val="single" w:sz="4" w:space="0" w:color="auto"/>
            </w:tcBorders>
            <w:shd w:val="clear" w:color="000000" w:fill="FFFFFF"/>
            <w:vAlign w:val="bottom"/>
            <w:hideMark/>
          </w:tcPr>
          <w:p w:rsidR="00524E0B" w:rsidRPr="00524E0B" w:rsidRDefault="00524E0B" w:rsidP="00524E0B">
            <w:pPr>
              <w:jc w:val="center"/>
              <w:rPr>
                <w:b/>
                <w:bCs/>
                <w:color w:val="000000"/>
                <w:sz w:val="18"/>
                <w:szCs w:val="18"/>
              </w:rPr>
            </w:pPr>
            <w:r w:rsidRPr="00524E0B">
              <w:rPr>
                <w:b/>
                <w:bCs/>
                <w:color w:val="000000"/>
                <w:sz w:val="18"/>
                <w:szCs w:val="18"/>
              </w:rPr>
              <w:t>х</w:t>
            </w:r>
          </w:p>
        </w:tc>
        <w:tc>
          <w:tcPr>
            <w:tcW w:w="185" w:type="pct"/>
            <w:tcBorders>
              <w:top w:val="nil"/>
              <w:left w:val="nil"/>
              <w:bottom w:val="single" w:sz="4" w:space="0" w:color="auto"/>
              <w:right w:val="single" w:sz="4" w:space="0" w:color="auto"/>
            </w:tcBorders>
            <w:shd w:val="clear" w:color="000000" w:fill="FFFFFF"/>
            <w:vAlign w:val="bottom"/>
            <w:hideMark/>
          </w:tcPr>
          <w:p w:rsidR="00524E0B" w:rsidRPr="00524E0B" w:rsidRDefault="00524E0B" w:rsidP="00524E0B">
            <w:pPr>
              <w:jc w:val="center"/>
              <w:rPr>
                <w:b/>
                <w:bCs/>
                <w:color w:val="000000"/>
                <w:sz w:val="18"/>
                <w:szCs w:val="18"/>
              </w:rPr>
            </w:pPr>
            <w:r w:rsidRPr="00524E0B">
              <w:rPr>
                <w:b/>
                <w:bCs/>
                <w:color w:val="000000"/>
                <w:sz w:val="18"/>
                <w:szCs w:val="18"/>
              </w:rPr>
              <w:t>х</w:t>
            </w:r>
          </w:p>
        </w:tc>
        <w:tc>
          <w:tcPr>
            <w:tcW w:w="297" w:type="pct"/>
            <w:tcBorders>
              <w:top w:val="nil"/>
              <w:left w:val="nil"/>
              <w:bottom w:val="single" w:sz="4" w:space="0" w:color="auto"/>
              <w:right w:val="single" w:sz="4" w:space="0" w:color="auto"/>
            </w:tcBorders>
            <w:shd w:val="clear" w:color="000000" w:fill="FFFFFF"/>
            <w:vAlign w:val="bottom"/>
            <w:hideMark/>
          </w:tcPr>
          <w:p w:rsidR="00524E0B" w:rsidRPr="00524E0B" w:rsidRDefault="00524E0B" w:rsidP="00524E0B">
            <w:pPr>
              <w:jc w:val="center"/>
              <w:rPr>
                <w:b/>
                <w:bCs/>
                <w:color w:val="000000"/>
                <w:sz w:val="18"/>
                <w:szCs w:val="18"/>
              </w:rPr>
            </w:pPr>
            <w:r w:rsidRPr="00524E0B">
              <w:rPr>
                <w:b/>
                <w:bCs/>
                <w:color w:val="000000"/>
                <w:sz w:val="18"/>
                <w:szCs w:val="18"/>
              </w:rPr>
              <w:t>х</w:t>
            </w:r>
          </w:p>
        </w:tc>
        <w:tc>
          <w:tcPr>
            <w:tcW w:w="301"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b/>
                <w:bCs/>
                <w:color w:val="000000"/>
                <w:sz w:val="18"/>
                <w:szCs w:val="18"/>
              </w:rPr>
            </w:pPr>
            <w:r w:rsidRPr="00524E0B">
              <w:rPr>
                <w:b/>
                <w:bCs/>
                <w:color w:val="000000"/>
                <w:sz w:val="18"/>
                <w:szCs w:val="18"/>
              </w:rPr>
              <w:t>196 811</w:t>
            </w:r>
          </w:p>
        </w:tc>
        <w:tc>
          <w:tcPr>
            <w:tcW w:w="298"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b/>
                <w:bCs/>
                <w:color w:val="000000"/>
                <w:sz w:val="18"/>
                <w:szCs w:val="18"/>
              </w:rPr>
            </w:pPr>
            <w:r w:rsidRPr="00524E0B">
              <w:rPr>
                <w:b/>
                <w:bCs/>
                <w:color w:val="000000"/>
                <w:sz w:val="18"/>
                <w:szCs w:val="18"/>
              </w:rPr>
              <w:t>196 811</w:t>
            </w:r>
          </w:p>
        </w:tc>
        <w:tc>
          <w:tcPr>
            <w:tcW w:w="353"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b/>
                <w:bCs/>
                <w:color w:val="000000"/>
                <w:sz w:val="18"/>
                <w:szCs w:val="18"/>
              </w:rPr>
            </w:pPr>
            <w:r w:rsidRPr="00524E0B">
              <w:rPr>
                <w:b/>
                <w:bCs/>
                <w:color w:val="000000"/>
                <w:sz w:val="18"/>
                <w:szCs w:val="18"/>
              </w:rPr>
              <w:t>0</w:t>
            </w:r>
          </w:p>
        </w:tc>
        <w:tc>
          <w:tcPr>
            <w:tcW w:w="233"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b/>
                <w:bCs/>
                <w:color w:val="000000"/>
                <w:sz w:val="18"/>
                <w:szCs w:val="18"/>
              </w:rPr>
            </w:pPr>
            <w:r w:rsidRPr="00524E0B">
              <w:rPr>
                <w:b/>
                <w:bCs/>
                <w:color w:val="000000"/>
                <w:sz w:val="18"/>
                <w:szCs w:val="18"/>
              </w:rPr>
              <w:t>0</w:t>
            </w:r>
          </w:p>
        </w:tc>
        <w:tc>
          <w:tcPr>
            <w:tcW w:w="211"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b/>
                <w:bCs/>
                <w:color w:val="000000"/>
                <w:sz w:val="18"/>
                <w:szCs w:val="18"/>
              </w:rPr>
            </w:pPr>
            <w:r w:rsidRPr="00524E0B">
              <w:rPr>
                <w:b/>
                <w:bCs/>
                <w:color w:val="000000"/>
                <w:sz w:val="18"/>
                <w:szCs w:val="18"/>
              </w:rPr>
              <w:t>0</w:t>
            </w:r>
          </w:p>
        </w:tc>
        <w:tc>
          <w:tcPr>
            <w:tcW w:w="219"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b/>
                <w:bCs/>
                <w:color w:val="000000"/>
                <w:sz w:val="18"/>
                <w:szCs w:val="18"/>
              </w:rPr>
            </w:pPr>
            <w:r w:rsidRPr="00524E0B">
              <w:rPr>
                <w:b/>
                <w:bCs/>
                <w:color w:val="000000"/>
                <w:sz w:val="18"/>
                <w:szCs w:val="18"/>
              </w:rPr>
              <w:t>0</w:t>
            </w:r>
          </w:p>
        </w:tc>
        <w:tc>
          <w:tcPr>
            <w:tcW w:w="97" w:type="pct"/>
            <w:tcBorders>
              <w:top w:val="nil"/>
              <w:left w:val="nil"/>
              <w:bottom w:val="nil"/>
              <w:right w:val="nil"/>
            </w:tcBorders>
            <w:shd w:val="clear" w:color="auto" w:fill="auto"/>
            <w:noWrap/>
            <w:vAlign w:val="bottom"/>
            <w:hideMark/>
          </w:tcPr>
          <w:p w:rsidR="00524E0B" w:rsidRPr="00524E0B" w:rsidRDefault="00524E0B" w:rsidP="00524E0B">
            <w:pPr>
              <w:rPr>
                <w:b/>
                <w:bCs/>
                <w:color w:val="000000"/>
                <w:sz w:val="18"/>
                <w:szCs w:val="18"/>
              </w:rPr>
            </w:pPr>
          </w:p>
        </w:tc>
      </w:tr>
      <w:tr w:rsidR="00524E0B" w:rsidRPr="00524E0B" w:rsidTr="00FB04CE">
        <w:trPr>
          <w:trHeight w:val="300"/>
        </w:trPr>
        <w:tc>
          <w:tcPr>
            <w:tcW w:w="4903" w:type="pct"/>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524E0B" w:rsidRPr="00524E0B" w:rsidRDefault="00524E0B" w:rsidP="00524E0B">
            <w:pPr>
              <w:jc w:val="center"/>
              <w:rPr>
                <w:color w:val="000000"/>
                <w:sz w:val="18"/>
                <w:szCs w:val="18"/>
              </w:rPr>
            </w:pPr>
            <w:r w:rsidRPr="00524E0B">
              <w:rPr>
                <w:color w:val="000000"/>
                <w:sz w:val="18"/>
                <w:szCs w:val="18"/>
              </w:rPr>
              <w:t>2016 год проведения капитального ремонта</w:t>
            </w:r>
          </w:p>
        </w:tc>
        <w:tc>
          <w:tcPr>
            <w:tcW w:w="97" w:type="pct"/>
            <w:tcBorders>
              <w:top w:val="nil"/>
              <w:left w:val="nil"/>
              <w:bottom w:val="nil"/>
              <w:right w:val="nil"/>
            </w:tcBorders>
            <w:shd w:val="clear" w:color="auto" w:fill="auto"/>
            <w:noWrap/>
            <w:vAlign w:val="bottom"/>
            <w:hideMark/>
          </w:tcPr>
          <w:p w:rsidR="00524E0B" w:rsidRPr="00524E0B" w:rsidRDefault="00524E0B" w:rsidP="00524E0B">
            <w:pPr>
              <w:rPr>
                <w:color w:val="000000"/>
                <w:sz w:val="18"/>
                <w:szCs w:val="18"/>
              </w:rPr>
            </w:pPr>
          </w:p>
        </w:tc>
      </w:tr>
      <w:tr w:rsidR="00524E0B" w:rsidRPr="00524E0B" w:rsidTr="00FB04CE">
        <w:trPr>
          <w:trHeight w:val="300"/>
        </w:trPr>
        <w:tc>
          <w:tcPr>
            <w:tcW w:w="4903" w:type="pct"/>
            <w:gridSpan w:val="20"/>
            <w:tcBorders>
              <w:top w:val="single" w:sz="4" w:space="0" w:color="auto"/>
              <w:left w:val="single" w:sz="4" w:space="0" w:color="auto"/>
              <w:bottom w:val="single" w:sz="4" w:space="0" w:color="auto"/>
              <w:right w:val="single" w:sz="4" w:space="0" w:color="000000"/>
            </w:tcBorders>
            <w:shd w:val="clear" w:color="000000" w:fill="FFFFFF"/>
            <w:vAlign w:val="center"/>
            <w:hideMark/>
          </w:tcPr>
          <w:p w:rsidR="00524E0B" w:rsidRPr="00524E0B" w:rsidRDefault="00524E0B" w:rsidP="00524E0B">
            <w:pPr>
              <w:rPr>
                <w:b/>
                <w:bCs/>
                <w:color w:val="000000"/>
                <w:sz w:val="18"/>
                <w:szCs w:val="18"/>
              </w:rPr>
            </w:pPr>
            <w:r w:rsidRPr="00524E0B">
              <w:rPr>
                <w:b/>
                <w:bCs/>
                <w:color w:val="000000"/>
                <w:sz w:val="18"/>
                <w:szCs w:val="18"/>
              </w:rPr>
              <w:t>Тужинский муниципальный район</w:t>
            </w:r>
          </w:p>
        </w:tc>
        <w:tc>
          <w:tcPr>
            <w:tcW w:w="97" w:type="pct"/>
            <w:tcBorders>
              <w:top w:val="nil"/>
              <w:left w:val="nil"/>
              <w:bottom w:val="nil"/>
              <w:right w:val="nil"/>
            </w:tcBorders>
            <w:shd w:val="clear" w:color="auto" w:fill="auto"/>
            <w:noWrap/>
            <w:vAlign w:val="bottom"/>
            <w:hideMark/>
          </w:tcPr>
          <w:p w:rsidR="00524E0B" w:rsidRPr="00524E0B" w:rsidRDefault="00524E0B" w:rsidP="00524E0B">
            <w:pPr>
              <w:rPr>
                <w:b/>
                <w:bCs/>
                <w:color w:val="000000"/>
                <w:sz w:val="18"/>
                <w:szCs w:val="18"/>
              </w:rPr>
            </w:pPr>
          </w:p>
        </w:tc>
      </w:tr>
      <w:tr w:rsidR="00524E0B" w:rsidRPr="00FB04CE" w:rsidTr="00FB04CE">
        <w:trPr>
          <w:trHeight w:val="300"/>
        </w:trPr>
        <w:tc>
          <w:tcPr>
            <w:tcW w:w="120" w:type="pct"/>
            <w:tcBorders>
              <w:top w:val="nil"/>
              <w:left w:val="single" w:sz="4" w:space="0" w:color="auto"/>
              <w:bottom w:val="single" w:sz="4" w:space="0" w:color="auto"/>
              <w:right w:val="single" w:sz="4" w:space="0" w:color="auto"/>
            </w:tcBorders>
            <w:shd w:val="clear" w:color="000000" w:fill="FFFFFF"/>
            <w:vAlign w:val="center"/>
            <w:hideMark/>
          </w:tcPr>
          <w:p w:rsidR="00524E0B" w:rsidRPr="00524E0B" w:rsidRDefault="00524E0B" w:rsidP="00524E0B">
            <w:pPr>
              <w:jc w:val="center"/>
              <w:rPr>
                <w:color w:val="000000"/>
                <w:sz w:val="18"/>
                <w:szCs w:val="18"/>
              </w:rPr>
            </w:pPr>
            <w:r w:rsidRPr="00524E0B">
              <w:rPr>
                <w:color w:val="000000"/>
                <w:sz w:val="18"/>
                <w:szCs w:val="18"/>
              </w:rPr>
              <w:t>1</w:t>
            </w:r>
          </w:p>
        </w:tc>
        <w:tc>
          <w:tcPr>
            <w:tcW w:w="675"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rPr>
                <w:color w:val="000000"/>
                <w:sz w:val="18"/>
                <w:szCs w:val="18"/>
              </w:rPr>
            </w:pPr>
            <w:r w:rsidRPr="00524E0B">
              <w:rPr>
                <w:color w:val="000000"/>
                <w:sz w:val="18"/>
                <w:szCs w:val="18"/>
              </w:rPr>
              <w:t>Тужа пгт, Невского ул, 6</w:t>
            </w:r>
          </w:p>
        </w:tc>
        <w:tc>
          <w:tcPr>
            <w:tcW w:w="308"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color w:val="000000"/>
                <w:sz w:val="18"/>
                <w:szCs w:val="18"/>
              </w:rPr>
            </w:pPr>
            <w:r w:rsidRPr="00524E0B">
              <w:rPr>
                <w:color w:val="000000"/>
                <w:sz w:val="18"/>
                <w:szCs w:val="18"/>
              </w:rPr>
              <w:t>0,7</w:t>
            </w:r>
          </w:p>
        </w:tc>
        <w:tc>
          <w:tcPr>
            <w:tcW w:w="185"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color w:val="000000"/>
                <w:sz w:val="18"/>
                <w:szCs w:val="18"/>
              </w:rPr>
            </w:pPr>
            <w:r w:rsidRPr="00524E0B">
              <w:rPr>
                <w:color w:val="000000"/>
                <w:sz w:val="18"/>
                <w:szCs w:val="18"/>
              </w:rPr>
              <w:t> </w:t>
            </w:r>
          </w:p>
        </w:tc>
        <w:tc>
          <w:tcPr>
            <w:tcW w:w="185"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color w:val="000000"/>
                <w:sz w:val="18"/>
                <w:szCs w:val="18"/>
              </w:rPr>
            </w:pPr>
            <w:r w:rsidRPr="00524E0B">
              <w:rPr>
                <w:color w:val="000000"/>
                <w:sz w:val="18"/>
                <w:szCs w:val="18"/>
              </w:rPr>
              <w:t> </w:t>
            </w:r>
          </w:p>
        </w:tc>
        <w:tc>
          <w:tcPr>
            <w:tcW w:w="185"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color w:val="000000"/>
                <w:sz w:val="18"/>
                <w:szCs w:val="18"/>
              </w:rPr>
            </w:pPr>
            <w:r w:rsidRPr="00524E0B">
              <w:rPr>
                <w:color w:val="000000"/>
                <w:sz w:val="18"/>
                <w:szCs w:val="18"/>
              </w:rPr>
              <w:t> </w:t>
            </w:r>
          </w:p>
        </w:tc>
        <w:tc>
          <w:tcPr>
            <w:tcW w:w="185"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color w:val="000000"/>
                <w:sz w:val="18"/>
                <w:szCs w:val="18"/>
              </w:rPr>
            </w:pPr>
            <w:r w:rsidRPr="00524E0B">
              <w:rPr>
                <w:color w:val="000000"/>
                <w:sz w:val="18"/>
                <w:szCs w:val="18"/>
              </w:rPr>
              <w:t> </w:t>
            </w:r>
          </w:p>
        </w:tc>
        <w:tc>
          <w:tcPr>
            <w:tcW w:w="224"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color w:val="000000"/>
                <w:sz w:val="18"/>
                <w:szCs w:val="18"/>
              </w:rPr>
            </w:pPr>
            <w:r w:rsidRPr="00524E0B">
              <w:rPr>
                <w:color w:val="000000"/>
                <w:sz w:val="18"/>
                <w:szCs w:val="18"/>
              </w:rPr>
              <w:t> </w:t>
            </w:r>
          </w:p>
        </w:tc>
        <w:tc>
          <w:tcPr>
            <w:tcW w:w="185"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color w:val="000000"/>
                <w:sz w:val="18"/>
                <w:szCs w:val="18"/>
              </w:rPr>
            </w:pPr>
            <w:r w:rsidRPr="00524E0B">
              <w:rPr>
                <w:color w:val="000000"/>
                <w:sz w:val="18"/>
                <w:szCs w:val="18"/>
              </w:rPr>
              <w:t>V</w:t>
            </w:r>
          </w:p>
        </w:tc>
        <w:tc>
          <w:tcPr>
            <w:tcW w:w="185"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color w:val="000000"/>
                <w:sz w:val="18"/>
                <w:szCs w:val="18"/>
              </w:rPr>
            </w:pPr>
            <w:r w:rsidRPr="00524E0B">
              <w:rPr>
                <w:color w:val="000000"/>
                <w:sz w:val="18"/>
                <w:szCs w:val="18"/>
              </w:rPr>
              <w:t> </w:t>
            </w:r>
          </w:p>
        </w:tc>
        <w:tc>
          <w:tcPr>
            <w:tcW w:w="185"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color w:val="000000"/>
                <w:sz w:val="18"/>
                <w:szCs w:val="18"/>
              </w:rPr>
            </w:pPr>
            <w:r w:rsidRPr="00524E0B">
              <w:rPr>
                <w:color w:val="000000"/>
                <w:sz w:val="18"/>
                <w:szCs w:val="18"/>
              </w:rPr>
              <w:t> </w:t>
            </w:r>
          </w:p>
        </w:tc>
        <w:tc>
          <w:tcPr>
            <w:tcW w:w="185"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color w:val="000000"/>
                <w:sz w:val="18"/>
                <w:szCs w:val="18"/>
              </w:rPr>
            </w:pPr>
            <w:r w:rsidRPr="00524E0B">
              <w:rPr>
                <w:color w:val="000000"/>
                <w:sz w:val="18"/>
                <w:szCs w:val="18"/>
              </w:rPr>
              <w:t> </w:t>
            </w:r>
          </w:p>
        </w:tc>
        <w:tc>
          <w:tcPr>
            <w:tcW w:w="185"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color w:val="000000"/>
                <w:sz w:val="18"/>
                <w:szCs w:val="18"/>
              </w:rPr>
            </w:pPr>
            <w:r w:rsidRPr="00524E0B">
              <w:rPr>
                <w:color w:val="000000"/>
                <w:sz w:val="18"/>
                <w:szCs w:val="18"/>
              </w:rPr>
              <w:t> </w:t>
            </w:r>
          </w:p>
        </w:tc>
        <w:tc>
          <w:tcPr>
            <w:tcW w:w="297"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color w:val="000000"/>
                <w:sz w:val="18"/>
                <w:szCs w:val="18"/>
              </w:rPr>
            </w:pPr>
            <w:r w:rsidRPr="00524E0B">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center"/>
            <w:hideMark/>
          </w:tcPr>
          <w:p w:rsidR="00524E0B" w:rsidRPr="00524E0B" w:rsidRDefault="00524E0B" w:rsidP="00524E0B">
            <w:pPr>
              <w:jc w:val="center"/>
              <w:rPr>
                <w:b/>
                <w:bCs/>
                <w:color w:val="000000"/>
                <w:sz w:val="18"/>
                <w:szCs w:val="18"/>
              </w:rPr>
            </w:pPr>
            <w:r w:rsidRPr="00524E0B">
              <w:rPr>
                <w:b/>
                <w:bCs/>
                <w:color w:val="000000"/>
                <w:sz w:val="18"/>
                <w:szCs w:val="18"/>
              </w:rPr>
              <w:t>164 473</w:t>
            </w:r>
          </w:p>
        </w:tc>
        <w:tc>
          <w:tcPr>
            <w:tcW w:w="298" w:type="pct"/>
            <w:tcBorders>
              <w:top w:val="nil"/>
              <w:left w:val="nil"/>
              <w:bottom w:val="single" w:sz="4" w:space="0" w:color="auto"/>
              <w:right w:val="single" w:sz="4" w:space="0" w:color="auto"/>
            </w:tcBorders>
            <w:shd w:val="clear" w:color="auto" w:fill="auto"/>
            <w:vAlign w:val="center"/>
            <w:hideMark/>
          </w:tcPr>
          <w:p w:rsidR="00524E0B" w:rsidRPr="00524E0B" w:rsidRDefault="00524E0B" w:rsidP="00524E0B">
            <w:pPr>
              <w:jc w:val="center"/>
              <w:rPr>
                <w:b/>
                <w:bCs/>
                <w:color w:val="000000"/>
                <w:sz w:val="18"/>
                <w:szCs w:val="18"/>
              </w:rPr>
            </w:pPr>
            <w:r w:rsidRPr="00524E0B">
              <w:rPr>
                <w:b/>
                <w:bCs/>
                <w:color w:val="000000"/>
                <w:sz w:val="18"/>
                <w:szCs w:val="18"/>
              </w:rPr>
              <w:t>164 473</w:t>
            </w:r>
          </w:p>
        </w:tc>
        <w:tc>
          <w:tcPr>
            <w:tcW w:w="353"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color w:val="000000"/>
                <w:sz w:val="18"/>
                <w:szCs w:val="18"/>
              </w:rPr>
            </w:pPr>
            <w:r w:rsidRPr="00524E0B">
              <w:rPr>
                <w:color w:val="000000"/>
                <w:sz w:val="18"/>
                <w:szCs w:val="18"/>
              </w:rPr>
              <w:t>0</w:t>
            </w:r>
          </w:p>
        </w:tc>
        <w:tc>
          <w:tcPr>
            <w:tcW w:w="233"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color w:val="000000"/>
                <w:sz w:val="18"/>
                <w:szCs w:val="18"/>
              </w:rPr>
            </w:pPr>
            <w:r w:rsidRPr="00524E0B">
              <w:rPr>
                <w:color w:val="000000"/>
                <w:sz w:val="18"/>
                <w:szCs w:val="18"/>
              </w:rPr>
              <w:t>0</w:t>
            </w:r>
          </w:p>
        </w:tc>
        <w:tc>
          <w:tcPr>
            <w:tcW w:w="211"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color w:val="000000"/>
                <w:sz w:val="18"/>
                <w:szCs w:val="18"/>
              </w:rPr>
            </w:pPr>
            <w:r w:rsidRPr="00524E0B">
              <w:rPr>
                <w:color w:val="000000"/>
                <w:sz w:val="18"/>
                <w:szCs w:val="18"/>
              </w:rPr>
              <w:t>0</w:t>
            </w:r>
          </w:p>
        </w:tc>
        <w:tc>
          <w:tcPr>
            <w:tcW w:w="219"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color w:val="000000"/>
                <w:sz w:val="18"/>
                <w:szCs w:val="18"/>
              </w:rPr>
            </w:pPr>
            <w:r w:rsidRPr="00524E0B">
              <w:rPr>
                <w:color w:val="000000"/>
                <w:sz w:val="18"/>
                <w:szCs w:val="18"/>
              </w:rPr>
              <w:t>0</w:t>
            </w:r>
          </w:p>
        </w:tc>
        <w:tc>
          <w:tcPr>
            <w:tcW w:w="97" w:type="pct"/>
            <w:tcBorders>
              <w:top w:val="nil"/>
              <w:left w:val="nil"/>
              <w:bottom w:val="nil"/>
              <w:right w:val="nil"/>
            </w:tcBorders>
            <w:shd w:val="clear" w:color="auto" w:fill="auto"/>
            <w:noWrap/>
            <w:vAlign w:val="bottom"/>
            <w:hideMark/>
          </w:tcPr>
          <w:p w:rsidR="00524E0B" w:rsidRPr="00524E0B" w:rsidRDefault="00524E0B" w:rsidP="00524E0B">
            <w:pPr>
              <w:rPr>
                <w:color w:val="000000"/>
                <w:sz w:val="18"/>
                <w:szCs w:val="18"/>
              </w:rPr>
            </w:pPr>
          </w:p>
        </w:tc>
      </w:tr>
      <w:tr w:rsidR="00524E0B" w:rsidRPr="00FB04CE" w:rsidTr="00FB04CE">
        <w:trPr>
          <w:trHeight w:val="300"/>
        </w:trPr>
        <w:tc>
          <w:tcPr>
            <w:tcW w:w="794"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24E0B" w:rsidRPr="00524E0B" w:rsidRDefault="00524E0B" w:rsidP="00524E0B">
            <w:pPr>
              <w:jc w:val="center"/>
              <w:rPr>
                <w:b/>
                <w:bCs/>
                <w:color w:val="000000"/>
                <w:sz w:val="18"/>
                <w:szCs w:val="18"/>
              </w:rPr>
            </w:pPr>
            <w:r w:rsidRPr="00524E0B">
              <w:rPr>
                <w:b/>
                <w:bCs/>
                <w:color w:val="000000"/>
                <w:sz w:val="18"/>
                <w:szCs w:val="18"/>
              </w:rPr>
              <w:t>Итого</w:t>
            </w:r>
          </w:p>
        </w:tc>
        <w:tc>
          <w:tcPr>
            <w:tcW w:w="308"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b/>
                <w:bCs/>
                <w:color w:val="000000"/>
                <w:sz w:val="18"/>
                <w:szCs w:val="18"/>
              </w:rPr>
            </w:pPr>
            <w:r w:rsidRPr="00524E0B">
              <w:rPr>
                <w:b/>
                <w:bCs/>
                <w:color w:val="000000"/>
                <w:sz w:val="18"/>
                <w:szCs w:val="18"/>
              </w:rPr>
              <w:t>0,7</w:t>
            </w:r>
          </w:p>
        </w:tc>
        <w:tc>
          <w:tcPr>
            <w:tcW w:w="185" w:type="pct"/>
            <w:tcBorders>
              <w:top w:val="nil"/>
              <w:left w:val="nil"/>
              <w:bottom w:val="single" w:sz="4" w:space="0" w:color="auto"/>
              <w:right w:val="single" w:sz="4" w:space="0" w:color="auto"/>
            </w:tcBorders>
            <w:shd w:val="clear" w:color="000000" w:fill="FFFFFF"/>
            <w:vAlign w:val="bottom"/>
            <w:hideMark/>
          </w:tcPr>
          <w:p w:rsidR="00524E0B" w:rsidRPr="00524E0B" w:rsidRDefault="00524E0B" w:rsidP="00524E0B">
            <w:pPr>
              <w:jc w:val="center"/>
              <w:rPr>
                <w:b/>
                <w:bCs/>
                <w:color w:val="000000"/>
                <w:sz w:val="18"/>
                <w:szCs w:val="18"/>
              </w:rPr>
            </w:pPr>
            <w:r w:rsidRPr="00524E0B">
              <w:rPr>
                <w:b/>
                <w:bCs/>
                <w:color w:val="000000"/>
                <w:sz w:val="18"/>
                <w:szCs w:val="18"/>
              </w:rPr>
              <w:t>х</w:t>
            </w:r>
          </w:p>
        </w:tc>
        <w:tc>
          <w:tcPr>
            <w:tcW w:w="185" w:type="pct"/>
            <w:tcBorders>
              <w:top w:val="nil"/>
              <w:left w:val="nil"/>
              <w:bottom w:val="single" w:sz="4" w:space="0" w:color="auto"/>
              <w:right w:val="single" w:sz="4" w:space="0" w:color="auto"/>
            </w:tcBorders>
            <w:shd w:val="clear" w:color="000000" w:fill="FFFFFF"/>
            <w:vAlign w:val="bottom"/>
            <w:hideMark/>
          </w:tcPr>
          <w:p w:rsidR="00524E0B" w:rsidRPr="00524E0B" w:rsidRDefault="00524E0B" w:rsidP="00524E0B">
            <w:pPr>
              <w:jc w:val="center"/>
              <w:rPr>
                <w:b/>
                <w:bCs/>
                <w:color w:val="000000"/>
                <w:sz w:val="18"/>
                <w:szCs w:val="18"/>
              </w:rPr>
            </w:pPr>
            <w:r w:rsidRPr="00524E0B">
              <w:rPr>
                <w:b/>
                <w:bCs/>
                <w:color w:val="000000"/>
                <w:sz w:val="18"/>
                <w:szCs w:val="18"/>
              </w:rPr>
              <w:t>х</w:t>
            </w:r>
          </w:p>
        </w:tc>
        <w:tc>
          <w:tcPr>
            <w:tcW w:w="185" w:type="pct"/>
            <w:tcBorders>
              <w:top w:val="nil"/>
              <w:left w:val="nil"/>
              <w:bottom w:val="single" w:sz="4" w:space="0" w:color="auto"/>
              <w:right w:val="single" w:sz="4" w:space="0" w:color="auto"/>
            </w:tcBorders>
            <w:shd w:val="clear" w:color="000000" w:fill="FFFFFF"/>
            <w:vAlign w:val="bottom"/>
            <w:hideMark/>
          </w:tcPr>
          <w:p w:rsidR="00524E0B" w:rsidRPr="00524E0B" w:rsidRDefault="00524E0B" w:rsidP="00524E0B">
            <w:pPr>
              <w:jc w:val="center"/>
              <w:rPr>
                <w:b/>
                <w:bCs/>
                <w:color w:val="000000"/>
                <w:sz w:val="18"/>
                <w:szCs w:val="18"/>
              </w:rPr>
            </w:pPr>
            <w:r w:rsidRPr="00524E0B">
              <w:rPr>
                <w:b/>
                <w:bCs/>
                <w:color w:val="000000"/>
                <w:sz w:val="18"/>
                <w:szCs w:val="18"/>
              </w:rPr>
              <w:t>х</w:t>
            </w:r>
          </w:p>
        </w:tc>
        <w:tc>
          <w:tcPr>
            <w:tcW w:w="185" w:type="pct"/>
            <w:tcBorders>
              <w:top w:val="nil"/>
              <w:left w:val="nil"/>
              <w:bottom w:val="single" w:sz="4" w:space="0" w:color="auto"/>
              <w:right w:val="single" w:sz="4" w:space="0" w:color="auto"/>
            </w:tcBorders>
            <w:shd w:val="clear" w:color="000000" w:fill="FFFFFF"/>
            <w:vAlign w:val="bottom"/>
            <w:hideMark/>
          </w:tcPr>
          <w:p w:rsidR="00524E0B" w:rsidRPr="00524E0B" w:rsidRDefault="00524E0B" w:rsidP="00524E0B">
            <w:pPr>
              <w:jc w:val="center"/>
              <w:rPr>
                <w:b/>
                <w:bCs/>
                <w:color w:val="000000"/>
                <w:sz w:val="18"/>
                <w:szCs w:val="18"/>
              </w:rPr>
            </w:pPr>
            <w:r w:rsidRPr="00524E0B">
              <w:rPr>
                <w:b/>
                <w:bCs/>
                <w:color w:val="000000"/>
                <w:sz w:val="18"/>
                <w:szCs w:val="18"/>
              </w:rPr>
              <w:t>х</w:t>
            </w:r>
          </w:p>
        </w:tc>
        <w:tc>
          <w:tcPr>
            <w:tcW w:w="224" w:type="pct"/>
            <w:tcBorders>
              <w:top w:val="nil"/>
              <w:left w:val="nil"/>
              <w:bottom w:val="single" w:sz="4" w:space="0" w:color="auto"/>
              <w:right w:val="single" w:sz="4" w:space="0" w:color="auto"/>
            </w:tcBorders>
            <w:shd w:val="clear" w:color="000000" w:fill="FFFFFF"/>
            <w:vAlign w:val="bottom"/>
            <w:hideMark/>
          </w:tcPr>
          <w:p w:rsidR="00524E0B" w:rsidRPr="00524E0B" w:rsidRDefault="00524E0B" w:rsidP="00524E0B">
            <w:pPr>
              <w:jc w:val="center"/>
              <w:rPr>
                <w:b/>
                <w:bCs/>
                <w:color w:val="000000"/>
                <w:sz w:val="18"/>
                <w:szCs w:val="18"/>
              </w:rPr>
            </w:pPr>
            <w:r w:rsidRPr="00524E0B">
              <w:rPr>
                <w:b/>
                <w:bCs/>
                <w:color w:val="000000"/>
                <w:sz w:val="18"/>
                <w:szCs w:val="18"/>
              </w:rPr>
              <w:t>х</w:t>
            </w:r>
          </w:p>
        </w:tc>
        <w:tc>
          <w:tcPr>
            <w:tcW w:w="185" w:type="pct"/>
            <w:tcBorders>
              <w:top w:val="nil"/>
              <w:left w:val="nil"/>
              <w:bottom w:val="single" w:sz="4" w:space="0" w:color="auto"/>
              <w:right w:val="single" w:sz="4" w:space="0" w:color="auto"/>
            </w:tcBorders>
            <w:shd w:val="clear" w:color="000000" w:fill="FFFFFF"/>
            <w:vAlign w:val="bottom"/>
            <w:hideMark/>
          </w:tcPr>
          <w:p w:rsidR="00524E0B" w:rsidRPr="00524E0B" w:rsidRDefault="00524E0B" w:rsidP="00524E0B">
            <w:pPr>
              <w:jc w:val="center"/>
              <w:rPr>
                <w:b/>
                <w:bCs/>
                <w:color w:val="000000"/>
                <w:sz w:val="18"/>
                <w:szCs w:val="18"/>
              </w:rPr>
            </w:pPr>
            <w:r w:rsidRPr="00524E0B">
              <w:rPr>
                <w:b/>
                <w:bCs/>
                <w:color w:val="000000"/>
                <w:sz w:val="18"/>
                <w:szCs w:val="18"/>
              </w:rPr>
              <w:t>х</w:t>
            </w:r>
          </w:p>
        </w:tc>
        <w:tc>
          <w:tcPr>
            <w:tcW w:w="185" w:type="pct"/>
            <w:tcBorders>
              <w:top w:val="nil"/>
              <w:left w:val="nil"/>
              <w:bottom w:val="single" w:sz="4" w:space="0" w:color="auto"/>
              <w:right w:val="single" w:sz="4" w:space="0" w:color="auto"/>
            </w:tcBorders>
            <w:shd w:val="clear" w:color="000000" w:fill="FFFFFF"/>
            <w:vAlign w:val="bottom"/>
            <w:hideMark/>
          </w:tcPr>
          <w:p w:rsidR="00524E0B" w:rsidRPr="00524E0B" w:rsidRDefault="00524E0B" w:rsidP="00524E0B">
            <w:pPr>
              <w:jc w:val="center"/>
              <w:rPr>
                <w:b/>
                <w:bCs/>
                <w:color w:val="000000"/>
                <w:sz w:val="18"/>
                <w:szCs w:val="18"/>
              </w:rPr>
            </w:pPr>
            <w:r w:rsidRPr="00524E0B">
              <w:rPr>
                <w:b/>
                <w:bCs/>
                <w:color w:val="000000"/>
                <w:sz w:val="18"/>
                <w:szCs w:val="18"/>
              </w:rPr>
              <w:t>х</w:t>
            </w:r>
          </w:p>
        </w:tc>
        <w:tc>
          <w:tcPr>
            <w:tcW w:w="185" w:type="pct"/>
            <w:tcBorders>
              <w:top w:val="nil"/>
              <w:left w:val="nil"/>
              <w:bottom w:val="single" w:sz="4" w:space="0" w:color="auto"/>
              <w:right w:val="single" w:sz="4" w:space="0" w:color="auto"/>
            </w:tcBorders>
            <w:shd w:val="clear" w:color="000000" w:fill="FFFFFF"/>
            <w:vAlign w:val="bottom"/>
            <w:hideMark/>
          </w:tcPr>
          <w:p w:rsidR="00524E0B" w:rsidRPr="00524E0B" w:rsidRDefault="00524E0B" w:rsidP="00524E0B">
            <w:pPr>
              <w:jc w:val="center"/>
              <w:rPr>
                <w:b/>
                <w:bCs/>
                <w:color w:val="000000"/>
                <w:sz w:val="18"/>
                <w:szCs w:val="18"/>
              </w:rPr>
            </w:pPr>
            <w:r w:rsidRPr="00524E0B">
              <w:rPr>
                <w:b/>
                <w:bCs/>
                <w:color w:val="000000"/>
                <w:sz w:val="18"/>
                <w:szCs w:val="18"/>
              </w:rPr>
              <w:t>х</w:t>
            </w:r>
          </w:p>
        </w:tc>
        <w:tc>
          <w:tcPr>
            <w:tcW w:w="185" w:type="pct"/>
            <w:tcBorders>
              <w:top w:val="nil"/>
              <w:left w:val="nil"/>
              <w:bottom w:val="single" w:sz="4" w:space="0" w:color="auto"/>
              <w:right w:val="single" w:sz="4" w:space="0" w:color="auto"/>
            </w:tcBorders>
            <w:shd w:val="clear" w:color="000000" w:fill="FFFFFF"/>
            <w:vAlign w:val="bottom"/>
            <w:hideMark/>
          </w:tcPr>
          <w:p w:rsidR="00524E0B" w:rsidRPr="00524E0B" w:rsidRDefault="00524E0B" w:rsidP="00524E0B">
            <w:pPr>
              <w:jc w:val="center"/>
              <w:rPr>
                <w:b/>
                <w:bCs/>
                <w:color w:val="000000"/>
                <w:sz w:val="18"/>
                <w:szCs w:val="18"/>
              </w:rPr>
            </w:pPr>
            <w:r w:rsidRPr="00524E0B">
              <w:rPr>
                <w:b/>
                <w:bCs/>
                <w:color w:val="000000"/>
                <w:sz w:val="18"/>
                <w:szCs w:val="18"/>
              </w:rPr>
              <w:t>х</w:t>
            </w:r>
          </w:p>
        </w:tc>
        <w:tc>
          <w:tcPr>
            <w:tcW w:w="185" w:type="pct"/>
            <w:tcBorders>
              <w:top w:val="nil"/>
              <w:left w:val="nil"/>
              <w:bottom w:val="single" w:sz="4" w:space="0" w:color="auto"/>
              <w:right w:val="single" w:sz="4" w:space="0" w:color="auto"/>
            </w:tcBorders>
            <w:shd w:val="clear" w:color="000000" w:fill="FFFFFF"/>
            <w:vAlign w:val="bottom"/>
            <w:hideMark/>
          </w:tcPr>
          <w:p w:rsidR="00524E0B" w:rsidRPr="00524E0B" w:rsidRDefault="00524E0B" w:rsidP="00524E0B">
            <w:pPr>
              <w:jc w:val="center"/>
              <w:rPr>
                <w:b/>
                <w:bCs/>
                <w:color w:val="000000"/>
                <w:sz w:val="18"/>
                <w:szCs w:val="18"/>
              </w:rPr>
            </w:pPr>
            <w:r w:rsidRPr="00524E0B">
              <w:rPr>
                <w:b/>
                <w:bCs/>
                <w:color w:val="000000"/>
                <w:sz w:val="18"/>
                <w:szCs w:val="18"/>
              </w:rPr>
              <w:t>х</w:t>
            </w:r>
          </w:p>
        </w:tc>
        <w:tc>
          <w:tcPr>
            <w:tcW w:w="297" w:type="pct"/>
            <w:tcBorders>
              <w:top w:val="nil"/>
              <w:left w:val="nil"/>
              <w:bottom w:val="single" w:sz="4" w:space="0" w:color="auto"/>
              <w:right w:val="single" w:sz="4" w:space="0" w:color="auto"/>
            </w:tcBorders>
            <w:shd w:val="clear" w:color="000000" w:fill="FFFFFF"/>
            <w:vAlign w:val="bottom"/>
            <w:hideMark/>
          </w:tcPr>
          <w:p w:rsidR="00524E0B" w:rsidRPr="00524E0B" w:rsidRDefault="00524E0B" w:rsidP="00524E0B">
            <w:pPr>
              <w:jc w:val="center"/>
              <w:rPr>
                <w:b/>
                <w:bCs/>
                <w:color w:val="000000"/>
                <w:sz w:val="18"/>
                <w:szCs w:val="18"/>
              </w:rPr>
            </w:pPr>
            <w:r w:rsidRPr="00524E0B">
              <w:rPr>
                <w:b/>
                <w:bCs/>
                <w:color w:val="000000"/>
                <w:sz w:val="18"/>
                <w:szCs w:val="18"/>
              </w:rPr>
              <w:t>х</w:t>
            </w:r>
          </w:p>
        </w:tc>
        <w:tc>
          <w:tcPr>
            <w:tcW w:w="301" w:type="pct"/>
            <w:tcBorders>
              <w:top w:val="nil"/>
              <w:left w:val="nil"/>
              <w:bottom w:val="single" w:sz="4" w:space="0" w:color="auto"/>
              <w:right w:val="single" w:sz="4" w:space="0" w:color="auto"/>
            </w:tcBorders>
            <w:shd w:val="clear" w:color="auto" w:fill="auto"/>
            <w:vAlign w:val="center"/>
            <w:hideMark/>
          </w:tcPr>
          <w:p w:rsidR="00524E0B" w:rsidRPr="00524E0B" w:rsidRDefault="00524E0B" w:rsidP="00524E0B">
            <w:pPr>
              <w:jc w:val="center"/>
              <w:rPr>
                <w:b/>
                <w:bCs/>
                <w:color w:val="000000"/>
                <w:sz w:val="18"/>
                <w:szCs w:val="18"/>
              </w:rPr>
            </w:pPr>
            <w:r w:rsidRPr="00524E0B">
              <w:rPr>
                <w:b/>
                <w:bCs/>
                <w:color w:val="000000"/>
                <w:sz w:val="18"/>
                <w:szCs w:val="18"/>
              </w:rPr>
              <w:t>164 473</w:t>
            </w:r>
          </w:p>
        </w:tc>
        <w:tc>
          <w:tcPr>
            <w:tcW w:w="298" w:type="pct"/>
            <w:tcBorders>
              <w:top w:val="nil"/>
              <w:left w:val="nil"/>
              <w:bottom w:val="single" w:sz="4" w:space="0" w:color="auto"/>
              <w:right w:val="single" w:sz="4" w:space="0" w:color="auto"/>
            </w:tcBorders>
            <w:shd w:val="clear" w:color="auto" w:fill="auto"/>
            <w:vAlign w:val="center"/>
            <w:hideMark/>
          </w:tcPr>
          <w:p w:rsidR="00524E0B" w:rsidRPr="00524E0B" w:rsidRDefault="00524E0B" w:rsidP="00524E0B">
            <w:pPr>
              <w:jc w:val="center"/>
              <w:rPr>
                <w:b/>
                <w:bCs/>
                <w:color w:val="000000"/>
                <w:sz w:val="18"/>
                <w:szCs w:val="18"/>
              </w:rPr>
            </w:pPr>
            <w:r w:rsidRPr="00524E0B">
              <w:rPr>
                <w:b/>
                <w:bCs/>
                <w:color w:val="000000"/>
                <w:sz w:val="18"/>
                <w:szCs w:val="18"/>
              </w:rPr>
              <w:t>164 473</w:t>
            </w:r>
          </w:p>
        </w:tc>
        <w:tc>
          <w:tcPr>
            <w:tcW w:w="353"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b/>
                <w:bCs/>
                <w:color w:val="000000"/>
                <w:sz w:val="18"/>
                <w:szCs w:val="18"/>
              </w:rPr>
            </w:pPr>
            <w:r w:rsidRPr="00524E0B">
              <w:rPr>
                <w:b/>
                <w:bCs/>
                <w:color w:val="000000"/>
                <w:sz w:val="18"/>
                <w:szCs w:val="18"/>
              </w:rPr>
              <w:t>0</w:t>
            </w:r>
          </w:p>
        </w:tc>
        <w:tc>
          <w:tcPr>
            <w:tcW w:w="233"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b/>
                <w:bCs/>
                <w:color w:val="000000"/>
                <w:sz w:val="18"/>
                <w:szCs w:val="18"/>
              </w:rPr>
            </w:pPr>
            <w:r w:rsidRPr="00524E0B">
              <w:rPr>
                <w:b/>
                <w:bCs/>
                <w:color w:val="000000"/>
                <w:sz w:val="18"/>
                <w:szCs w:val="18"/>
              </w:rPr>
              <w:t>0</w:t>
            </w:r>
          </w:p>
        </w:tc>
        <w:tc>
          <w:tcPr>
            <w:tcW w:w="211"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b/>
                <w:bCs/>
                <w:color w:val="000000"/>
                <w:sz w:val="18"/>
                <w:szCs w:val="18"/>
              </w:rPr>
            </w:pPr>
            <w:r w:rsidRPr="00524E0B">
              <w:rPr>
                <w:b/>
                <w:bCs/>
                <w:color w:val="000000"/>
                <w:sz w:val="18"/>
                <w:szCs w:val="18"/>
              </w:rPr>
              <w:t>0</w:t>
            </w:r>
          </w:p>
        </w:tc>
        <w:tc>
          <w:tcPr>
            <w:tcW w:w="219" w:type="pct"/>
            <w:tcBorders>
              <w:top w:val="nil"/>
              <w:left w:val="nil"/>
              <w:bottom w:val="single" w:sz="4" w:space="0" w:color="auto"/>
              <w:right w:val="single" w:sz="4" w:space="0" w:color="auto"/>
            </w:tcBorders>
            <w:shd w:val="clear" w:color="000000" w:fill="FFFFFF"/>
            <w:vAlign w:val="center"/>
            <w:hideMark/>
          </w:tcPr>
          <w:p w:rsidR="00524E0B" w:rsidRPr="00524E0B" w:rsidRDefault="00524E0B" w:rsidP="00524E0B">
            <w:pPr>
              <w:jc w:val="center"/>
              <w:rPr>
                <w:b/>
                <w:bCs/>
                <w:color w:val="000000"/>
                <w:sz w:val="18"/>
                <w:szCs w:val="18"/>
              </w:rPr>
            </w:pPr>
            <w:r w:rsidRPr="00524E0B">
              <w:rPr>
                <w:b/>
                <w:bCs/>
                <w:color w:val="000000"/>
                <w:sz w:val="18"/>
                <w:szCs w:val="18"/>
              </w:rPr>
              <w:t>0</w:t>
            </w:r>
          </w:p>
        </w:tc>
        <w:tc>
          <w:tcPr>
            <w:tcW w:w="97" w:type="pct"/>
            <w:tcBorders>
              <w:top w:val="nil"/>
              <w:left w:val="nil"/>
              <w:bottom w:val="nil"/>
              <w:right w:val="nil"/>
            </w:tcBorders>
            <w:shd w:val="clear" w:color="auto" w:fill="auto"/>
            <w:noWrap/>
            <w:vAlign w:val="bottom"/>
            <w:hideMark/>
          </w:tcPr>
          <w:p w:rsidR="00524E0B" w:rsidRPr="00524E0B" w:rsidRDefault="00524E0B" w:rsidP="00524E0B">
            <w:pPr>
              <w:rPr>
                <w:b/>
                <w:bCs/>
                <w:color w:val="000000"/>
                <w:sz w:val="18"/>
                <w:szCs w:val="18"/>
              </w:rPr>
            </w:pPr>
          </w:p>
        </w:tc>
      </w:tr>
    </w:tbl>
    <w:p w:rsidR="0041796F" w:rsidRDefault="0041796F" w:rsidP="0041796F">
      <w:pPr>
        <w:spacing w:line="360" w:lineRule="auto"/>
        <w:ind w:firstLine="709"/>
        <w:rPr>
          <w:color w:val="0000FF"/>
          <w:u w:val="single"/>
        </w:rPr>
      </w:pPr>
    </w:p>
    <w:tbl>
      <w:tblPr>
        <w:tblW w:w="5000" w:type="pct"/>
        <w:tblCellMar>
          <w:left w:w="30" w:type="dxa"/>
          <w:right w:w="30" w:type="dxa"/>
        </w:tblCellMar>
        <w:tblLook w:val="0000"/>
      </w:tblPr>
      <w:tblGrid>
        <w:gridCol w:w="373"/>
        <w:gridCol w:w="3479"/>
        <w:gridCol w:w="1515"/>
        <w:gridCol w:w="1223"/>
        <w:gridCol w:w="1114"/>
        <w:gridCol w:w="1376"/>
        <w:gridCol w:w="1466"/>
        <w:gridCol w:w="1123"/>
        <w:gridCol w:w="921"/>
        <w:gridCol w:w="1170"/>
        <w:gridCol w:w="872"/>
      </w:tblGrid>
      <w:tr w:rsidR="00FB04CE" w:rsidRPr="00FB04CE" w:rsidTr="00FB04CE">
        <w:tblPrEx>
          <w:tblCellMar>
            <w:top w:w="0" w:type="dxa"/>
            <w:bottom w:w="0" w:type="dxa"/>
          </w:tblCellMar>
        </w:tblPrEx>
        <w:trPr>
          <w:trHeight w:val="642"/>
        </w:trPr>
        <w:tc>
          <w:tcPr>
            <w:tcW w:w="134"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right"/>
              <w:rPr>
                <w:rFonts w:ascii="Calibri" w:eastAsia="Calibri" w:hAnsi="Calibri" w:cs="Calibri"/>
                <w:color w:val="000000"/>
                <w:sz w:val="18"/>
                <w:szCs w:val="18"/>
              </w:rPr>
            </w:pPr>
          </w:p>
        </w:tc>
        <w:tc>
          <w:tcPr>
            <w:tcW w:w="1195"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right"/>
              <w:rPr>
                <w:rFonts w:ascii="Calibri" w:eastAsia="Calibri" w:hAnsi="Calibri" w:cs="Calibri"/>
                <w:color w:val="000000"/>
                <w:sz w:val="18"/>
                <w:szCs w:val="18"/>
              </w:rPr>
            </w:pPr>
          </w:p>
        </w:tc>
        <w:tc>
          <w:tcPr>
            <w:tcW w:w="524"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right"/>
              <w:rPr>
                <w:rFonts w:ascii="Calibri" w:eastAsia="Calibri" w:hAnsi="Calibri" w:cs="Calibri"/>
                <w:color w:val="000000"/>
                <w:sz w:val="18"/>
                <w:szCs w:val="18"/>
              </w:rPr>
            </w:pPr>
          </w:p>
        </w:tc>
        <w:tc>
          <w:tcPr>
            <w:tcW w:w="424" w:type="pct"/>
            <w:tcBorders>
              <w:top w:val="single" w:sz="2" w:space="0" w:color="000000"/>
              <w:left w:val="single" w:sz="2" w:space="0" w:color="000000"/>
              <w:bottom w:val="single" w:sz="2" w:space="0" w:color="000000"/>
              <w:right w:val="single" w:sz="2" w:space="0" w:color="000000"/>
            </w:tcBorders>
            <w:shd w:val="solid" w:color="FFFFFF" w:fill="auto"/>
          </w:tcPr>
          <w:p w:rsidR="00FB04CE" w:rsidRPr="00FB04CE" w:rsidRDefault="00FB04CE" w:rsidP="00FB04CE">
            <w:pPr>
              <w:autoSpaceDE w:val="0"/>
              <w:autoSpaceDN w:val="0"/>
              <w:adjustRightInd w:val="0"/>
              <w:jc w:val="right"/>
              <w:rPr>
                <w:rFonts w:ascii="Calibri" w:eastAsia="Calibri" w:hAnsi="Calibri" w:cs="Calibri"/>
                <w:color w:val="000000"/>
                <w:sz w:val="18"/>
                <w:szCs w:val="18"/>
              </w:rPr>
            </w:pPr>
          </w:p>
        </w:tc>
        <w:tc>
          <w:tcPr>
            <w:tcW w:w="381"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right"/>
              <w:rPr>
                <w:rFonts w:ascii="Calibri" w:eastAsia="Calibri" w:hAnsi="Calibri" w:cs="Calibri"/>
                <w:color w:val="000000"/>
                <w:sz w:val="18"/>
                <w:szCs w:val="18"/>
              </w:rPr>
            </w:pPr>
          </w:p>
        </w:tc>
        <w:tc>
          <w:tcPr>
            <w:tcW w:w="482"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right"/>
              <w:rPr>
                <w:rFonts w:ascii="Calibri" w:eastAsia="Calibri" w:hAnsi="Calibri" w:cs="Calibri"/>
                <w:color w:val="000000"/>
                <w:sz w:val="18"/>
                <w:szCs w:val="18"/>
              </w:rPr>
            </w:pPr>
          </w:p>
        </w:tc>
        <w:tc>
          <w:tcPr>
            <w:tcW w:w="507"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right"/>
              <w:rPr>
                <w:rFonts w:ascii="Calibri" w:eastAsia="Calibri" w:hAnsi="Calibri" w:cs="Calibri"/>
                <w:color w:val="000000"/>
                <w:sz w:val="18"/>
                <w:szCs w:val="18"/>
              </w:rPr>
            </w:pPr>
          </w:p>
        </w:tc>
        <w:tc>
          <w:tcPr>
            <w:tcW w:w="1354" w:type="pct"/>
            <w:gridSpan w:val="4"/>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rPr>
                <w:rFonts w:eastAsia="Calibri"/>
                <w:color w:val="000000"/>
                <w:sz w:val="18"/>
                <w:szCs w:val="18"/>
              </w:rPr>
            </w:pPr>
            <w:r w:rsidRPr="00FB04CE">
              <w:rPr>
                <w:rFonts w:eastAsia="Calibri"/>
                <w:color w:val="000000"/>
                <w:sz w:val="18"/>
                <w:szCs w:val="18"/>
              </w:rPr>
              <w:t>ПРИЛОЖЕНИЕ № 2</w:t>
            </w:r>
          </w:p>
          <w:p w:rsidR="00FB04CE" w:rsidRPr="00FB04CE" w:rsidRDefault="00FB04CE" w:rsidP="00FB04CE">
            <w:pPr>
              <w:autoSpaceDE w:val="0"/>
              <w:autoSpaceDN w:val="0"/>
              <w:adjustRightInd w:val="0"/>
              <w:rPr>
                <w:rFonts w:eastAsia="Calibri"/>
                <w:color w:val="000000"/>
                <w:sz w:val="18"/>
                <w:szCs w:val="18"/>
              </w:rPr>
            </w:pPr>
            <w:r w:rsidRPr="00FB04CE">
              <w:rPr>
                <w:rFonts w:eastAsia="Calibri"/>
                <w:color w:val="000000"/>
                <w:sz w:val="18"/>
                <w:szCs w:val="18"/>
              </w:rPr>
              <w:t>к постановлению администрации                                                 Тужинского муниципального  района</w:t>
            </w:r>
          </w:p>
          <w:p w:rsidR="00FB04CE" w:rsidRPr="00FB04CE" w:rsidRDefault="00FB04CE" w:rsidP="00FB04CE">
            <w:pPr>
              <w:autoSpaceDE w:val="0"/>
              <w:autoSpaceDN w:val="0"/>
              <w:adjustRightInd w:val="0"/>
              <w:rPr>
                <w:rFonts w:eastAsia="Calibri"/>
                <w:color w:val="000000"/>
                <w:sz w:val="18"/>
                <w:szCs w:val="18"/>
              </w:rPr>
            </w:pPr>
            <w:r w:rsidRPr="00FB04CE">
              <w:rPr>
                <w:rFonts w:eastAsia="Calibri"/>
                <w:color w:val="000000"/>
                <w:sz w:val="18"/>
                <w:szCs w:val="18"/>
              </w:rPr>
              <w:t>от _28.01.2015___№_53_____</w:t>
            </w:r>
          </w:p>
        </w:tc>
      </w:tr>
      <w:tr w:rsidR="00FB04CE" w:rsidRPr="00FB04CE" w:rsidTr="00FB04CE">
        <w:tblPrEx>
          <w:tblCellMar>
            <w:top w:w="0" w:type="dxa"/>
            <w:bottom w:w="0" w:type="dxa"/>
          </w:tblCellMar>
        </w:tblPrEx>
        <w:trPr>
          <w:trHeight w:val="250"/>
        </w:trPr>
        <w:tc>
          <w:tcPr>
            <w:tcW w:w="5000" w:type="pct"/>
            <w:gridSpan w:val="11"/>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rPr>
                <w:rFonts w:eastAsia="Calibri"/>
                <w:b/>
                <w:bCs/>
                <w:color w:val="000000"/>
                <w:sz w:val="18"/>
                <w:szCs w:val="18"/>
              </w:rPr>
            </w:pPr>
            <w:r w:rsidRPr="00FB04CE">
              <w:rPr>
                <w:rFonts w:eastAsia="Calibri"/>
                <w:b/>
                <w:bCs/>
                <w:color w:val="000000"/>
                <w:sz w:val="18"/>
                <w:szCs w:val="18"/>
              </w:rPr>
              <w:t>2. Планируемые показатели выполнения краткосрочного плана реализации областной программы «Капитальный ремонт общего имущества многоквартирных домов в</w:t>
            </w:r>
          </w:p>
        </w:tc>
      </w:tr>
      <w:tr w:rsidR="00FB04CE" w:rsidRPr="00FB04CE" w:rsidTr="00FB04CE">
        <w:tblPrEx>
          <w:tblCellMar>
            <w:top w:w="0" w:type="dxa"/>
            <w:bottom w:w="0" w:type="dxa"/>
          </w:tblCellMar>
        </w:tblPrEx>
        <w:trPr>
          <w:trHeight w:val="250"/>
        </w:trPr>
        <w:tc>
          <w:tcPr>
            <w:tcW w:w="2657" w:type="pct"/>
            <w:gridSpan w:val="5"/>
            <w:tcBorders>
              <w:top w:val="single" w:sz="2" w:space="0" w:color="000000"/>
              <w:left w:val="single" w:sz="2" w:space="0" w:color="000000"/>
              <w:bottom w:val="single" w:sz="2" w:space="0" w:color="000000"/>
              <w:right w:val="nil"/>
            </w:tcBorders>
          </w:tcPr>
          <w:p w:rsidR="00FB04CE" w:rsidRPr="00FB04CE" w:rsidRDefault="00FB04CE" w:rsidP="00FB04CE">
            <w:pPr>
              <w:autoSpaceDE w:val="0"/>
              <w:autoSpaceDN w:val="0"/>
              <w:adjustRightInd w:val="0"/>
              <w:rPr>
                <w:rFonts w:eastAsia="Calibri"/>
                <w:b/>
                <w:bCs/>
                <w:color w:val="000000"/>
                <w:sz w:val="18"/>
                <w:szCs w:val="18"/>
              </w:rPr>
            </w:pPr>
            <w:r w:rsidRPr="00FB04CE">
              <w:rPr>
                <w:rFonts w:eastAsia="Calibri"/>
                <w:b/>
                <w:bCs/>
                <w:color w:val="000000"/>
                <w:sz w:val="18"/>
                <w:szCs w:val="18"/>
              </w:rPr>
              <w:t xml:space="preserve">    Кировской области» на 2014 – 2016 годы по Тужинскому району</w:t>
            </w:r>
          </w:p>
        </w:tc>
        <w:tc>
          <w:tcPr>
            <w:tcW w:w="482" w:type="pct"/>
            <w:tcBorders>
              <w:top w:val="single" w:sz="2" w:space="0" w:color="000000"/>
              <w:left w:val="nil"/>
              <w:bottom w:val="single" w:sz="2" w:space="0" w:color="000000"/>
              <w:right w:val="nil"/>
            </w:tcBorders>
          </w:tcPr>
          <w:p w:rsidR="00FB04CE" w:rsidRPr="00FB04CE" w:rsidRDefault="00FB04CE" w:rsidP="00FB04CE">
            <w:pPr>
              <w:autoSpaceDE w:val="0"/>
              <w:autoSpaceDN w:val="0"/>
              <w:adjustRightInd w:val="0"/>
              <w:rPr>
                <w:rFonts w:eastAsia="Calibri"/>
                <w:b/>
                <w:bCs/>
                <w:color w:val="000000"/>
                <w:sz w:val="18"/>
                <w:szCs w:val="18"/>
              </w:rPr>
            </w:pPr>
          </w:p>
        </w:tc>
        <w:tc>
          <w:tcPr>
            <w:tcW w:w="507" w:type="pct"/>
            <w:tcBorders>
              <w:top w:val="single" w:sz="2" w:space="0" w:color="000000"/>
              <w:left w:val="nil"/>
              <w:bottom w:val="single" w:sz="2" w:space="0" w:color="000000"/>
              <w:right w:val="nil"/>
            </w:tcBorders>
          </w:tcPr>
          <w:p w:rsidR="00FB04CE" w:rsidRPr="00FB04CE" w:rsidRDefault="00FB04CE" w:rsidP="00FB04CE">
            <w:pPr>
              <w:autoSpaceDE w:val="0"/>
              <w:autoSpaceDN w:val="0"/>
              <w:adjustRightInd w:val="0"/>
              <w:rPr>
                <w:rFonts w:eastAsia="Calibri"/>
                <w:b/>
                <w:bCs/>
                <w:color w:val="000000"/>
                <w:sz w:val="18"/>
                <w:szCs w:val="18"/>
              </w:rPr>
            </w:pPr>
          </w:p>
        </w:tc>
        <w:tc>
          <w:tcPr>
            <w:tcW w:w="390" w:type="pct"/>
            <w:tcBorders>
              <w:top w:val="single" w:sz="2" w:space="0" w:color="000000"/>
              <w:left w:val="nil"/>
              <w:bottom w:val="single" w:sz="2" w:space="0" w:color="000000"/>
              <w:right w:val="nil"/>
            </w:tcBorders>
          </w:tcPr>
          <w:p w:rsidR="00FB04CE" w:rsidRPr="00FB04CE" w:rsidRDefault="00FB04CE" w:rsidP="00FB04CE">
            <w:pPr>
              <w:autoSpaceDE w:val="0"/>
              <w:autoSpaceDN w:val="0"/>
              <w:adjustRightInd w:val="0"/>
              <w:rPr>
                <w:rFonts w:eastAsia="Calibri"/>
                <w:b/>
                <w:bCs/>
                <w:color w:val="000000"/>
                <w:sz w:val="18"/>
                <w:szCs w:val="18"/>
              </w:rPr>
            </w:pPr>
          </w:p>
        </w:tc>
        <w:tc>
          <w:tcPr>
            <w:tcW w:w="298" w:type="pct"/>
            <w:tcBorders>
              <w:top w:val="single" w:sz="2" w:space="0" w:color="000000"/>
              <w:left w:val="nil"/>
              <w:bottom w:val="single" w:sz="2" w:space="0" w:color="000000"/>
              <w:right w:val="nil"/>
            </w:tcBorders>
          </w:tcPr>
          <w:p w:rsidR="00FB04CE" w:rsidRPr="00FB04CE" w:rsidRDefault="00FB04CE" w:rsidP="00FB04CE">
            <w:pPr>
              <w:autoSpaceDE w:val="0"/>
              <w:autoSpaceDN w:val="0"/>
              <w:adjustRightInd w:val="0"/>
              <w:rPr>
                <w:rFonts w:eastAsia="Calibri"/>
                <w:b/>
                <w:bCs/>
                <w:color w:val="000000"/>
                <w:sz w:val="18"/>
                <w:szCs w:val="18"/>
              </w:rPr>
            </w:pPr>
          </w:p>
        </w:tc>
        <w:tc>
          <w:tcPr>
            <w:tcW w:w="406" w:type="pct"/>
            <w:tcBorders>
              <w:top w:val="single" w:sz="2" w:space="0" w:color="000000"/>
              <w:left w:val="nil"/>
              <w:bottom w:val="single" w:sz="2" w:space="0" w:color="000000"/>
              <w:right w:val="nil"/>
            </w:tcBorders>
          </w:tcPr>
          <w:p w:rsidR="00FB04CE" w:rsidRPr="00FB04CE" w:rsidRDefault="00FB04CE" w:rsidP="00FB04CE">
            <w:pPr>
              <w:autoSpaceDE w:val="0"/>
              <w:autoSpaceDN w:val="0"/>
              <w:adjustRightInd w:val="0"/>
              <w:rPr>
                <w:rFonts w:eastAsia="Calibri"/>
                <w:b/>
                <w:bCs/>
                <w:color w:val="000000"/>
                <w:sz w:val="18"/>
                <w:szCs w:val="18"/>
              </w:rPr>
            </w:pPr>
          </w:p>
        </w:tc>
        <w:tc>
          <w:tcPr>
            <w:tcW w:w="260" w:type="pct"/>
            <w:tcBorders>
              <w:top w:val="single" w:sz="2" w:space="0" w:color="000000"/>
              <w:left w:val="nil"/>
              <w:bottom w:val="single" w:sz="2" w:space="0" w:color="000000"/>
              <w:right w:val="single" w:sz="2" w:space="0" w:color="000000"/>
            </w:tcBorders>
          </w:tcPr>
          <w:p w:rsidR="00FB04CE" w:rsidRPr="00FB04CE" w:rsidRDefault="00FB04CE" w:rsidP="00FB04CE">
            <w:pPr>
              <w:autoSpaceDE w:val="0"/>
              <w:autoSpaceDN w:val="0"/>
              <w:adjustRightInd w:val="0"/>
              <w:rPr>
                <w:rFonts w:eastAsia="Calibri"/>
                <w:b/>
                <w:bCs/>
                <w:color w:val="000000"/>
                <w:sz w:val="18"/>
                <w:szCs w:val="18"/>
              </w:rPr>
            </w:pPr>
          </w:p>
        </w:tc>
      </w:tr>
      <w:tr w:rsidR="00FB04CE" w:rsidRPr="00FB04CE" w:rsidTr="00FB04CE">
        <w:tblPrEx>
          <w:tblCellMar>
            <w:top w:w="0" w:type="dxa"/>
            <w:bottom w:w="0" w:type="dxa"/>
          </w:tblCellMar>
        </w:tblPrEx>
        <w:trPr>
          <w:trHeight w:val="250"/>
        </w:trPr>
        <w:tc>
          <w:tcPr>
            <w:tcW w:w="134"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right"/>
              <w:rPr>
                <w:rFonts w:ascii="Calibri" w:eastAsia="Calibri" w:hAnsi="Calibri" w:cs="Calibri"/>
                <w:color w:val="000000"/>
                <w:sz w:val="18"/>
                <w:szCs w:val="18"/>
              </w:rPr>
            </w:pPr>
          </w:p>
        </w:tc>
        <w:tc>
          <w:tcPr>
            <w:tcW w:w="1195"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right"/>
              <w:rPr>
                <w:rFonts w:ascii="Calibri" w:eastAsia="Calibri" w:hAnsi="Calibri" w:cs="Calibri"/>
                <w:color w:val="000000"/>
                <w:sz w:val="18"/>
                <w:szCs w:val="18"/>
              </w:rPr>
            </w:pPr>
          </w:p>
        </w:tc>
        <w:tc>
          <w:tcPr>
            <w:tcW w:w="524"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right"/>
              <w:rPr>
                <w:rFonts w:ascii="Calibri" w:eastAsia="Calibri" w:hAnsi="Calibri" w:cs="Calibri"/>
                <w:color w:val="000000"/>
                <w:sz w:val="18"/>
                <w:szCs w:val="18"/>
              </w:rPr>
            </w:pPr>
          </w:p>
        </w:tc>
        <w:tc>
          <w:tcPr>
            <w:tcW w:w="424" w:type="pct"/>
            <w:tcBorders>
              <w:top w:val="single" w:sz="2" w:space="0" w:color="000000"/>
              <w:left w:val="single" w:sz="2" w:space="0" w:color="000000"/>
              <w:bottom w:val="single" w:sz="2" w:space="0" w:color="000000"/>
              <w:right w:val="single" w:sz="2" w:space="0" w:color="000000"/>
            </w:tcBorders>
            <w:shd w:val="solid" w:color="FFFFFF" w:fill="auto"/>
          </w:tcPr>
          <w:p w:rsidR="00FB04CE" w:rsidRPr="00FB04CE" w:rsidRDefault="00FB04CE" w:rsidP="00FB04CE">
            <w:pPr>
              <w:autoSpaceDE w:val="0"/>
              <w:autoSpaceDN w:val="0"/>
              <w:adjustRightInd w:val="0"/>
              <w:jc w:val="right"/>
              <w:rPr>
                <w:rFonts w:ascii="Calibri" w:eastAsia="Calibri" w:hAnsi="Calibri" w:cs="Calibri"/>
                <w:color w:val="000000"/>
                <w:sz w:val="18"/>
                <w:szCs w:val="18"/>
              </w:rPr>
            </w:pPr>
          </w:p>
        </w:tc>
        <w:tc>
          <w:tcPr>
            <w:tcW w:w="381"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right"/>
              <w:rPr>
                <w:rFonts w:ascii="Calibri" w:eastAsia="Calibri" w:hAnsi="Calibri" w:cs="Calibri"/>
                <w:color w:val="000000"/>
                <w:sz w:val="18"/>
                <w:szCs w:val="18"/>
              </w:rPr>
            </w:pPr>
          </w:p>
        </w:tc>
        <w:tc>
          <w:tcPr>
            <w:tcW w:w="482"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right"/>
              <w:rPr>
                <w:rFonts w:ascii="Calibri" w:eastAsia="Calibri" w:hAnsi="Calibri" w:cs="Calibri"/>
                <w:color w:val="000000"/>
                <w:sz w:val="18"/>
                <w:szCs w:val="18"/>
              </w:rPr>
            </w:pPr>
          </w:p>
        </w:tc>
        <w:tc>
          <w:tcPr>
            <w:tcW w:w="507"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right"/>
              <w:rPr>
                <w:rFonts w:ascii="Calibri" w:eastAsia="Calibri" w:hAnsi="Calibri" w:cs="Calibri"/>
                <w:color w:val="000000"/>
                <w:sz w:val="18"/>
                <w:szCs w:val="18"/>
              </w:rPr>
            </w:pPr>
          </w:p>
        </w:tc>
        <w:tc>
          <w:tcPr>
            <w:tcW w:w="390"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right"/>
              <w:rPr>
                <w:rFonts w:ascii="Calibri" w:eastAsia="Calibri" w:hAnsi="Calibri" w:cs="Calibri"/>
                <w:color w:val="000000"/>
                <w:sz w:val="18"/>
                <w:szCs w:val="18"/>
              </w:rPr>
            </w:pPr>
          </w:p>
        </w:tc>
        <w:tc>
          <w:tcPr>
            <w:tcW w:w="298"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right"/>
              <w:rPr>
                <w:rFonts w:ascii="Calibri" w:eastAsia="Calibri" w:hAnsi="Calibri" w:cs="Calibri"/>
                <w:color w:val="000000"/>
                <w:sz w:val="18"/>
                <w:szCs w:val="18"/>
              </w:rPr>
            </w:pPr>
          </w:p>
        </w:tc>
        <w:tc>
          <w:tcPr>
            <w:tcW w:w="406"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right"/>
              <w:rPr>
                <w:rFonts w:ascii="Calibri" w:eastAsia="Calibri" w:hAnsi="Calibri" w:cs="Calibri"/>
                <w:color w:val="000000"/>
                <w:sz w:val="18"/>
                <w:szCs w:val="18"/>
              </w:rPr>
            </w:pPr>
          </w:p>
        </w:tc>
        <w:tc>
          <w:tcPr>
            <w:tcW w:w="260"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right"/>
              <w:rPr>
                <w:rFonts w:ascii="Calibri" w:eastAsia="Calibri" w:hAnsi="Calibri" w:cs="Calibri"/>
                <w:color w:val="000000"/>
                <w:sz w:val="18"/>
                <w:szCs w:val="18"/>
              </w:rPr>
            </w:pPr>
          </w:p>
        </w:tc>
      </w:tr>
      <w:tr w:rsidR="00FB04CE" w:rsidRPr="00FB04CE" w:rsidTr="00FB04CE">
        <w:tblPrEx>
          <w:tblCellMar>
            <w:top w:w="0" w:type="dxa"/>
            <w:bottom w:w="0" w:type="dxa"/>
          </w:tblCellMar>
        </w:tblPrEx>
        <w:trPr>
          <w:trHeight w:val="535"/>
        </w:trPr>
        <w:tc>
          <w:tcPr>
            <w:tcW w:w="134" w:type="pct"/>
            <w:tcBorders>
              <w:top w:val="single" w:sz="2" w:space="0" w:color="000000"/>
              <w:left w:val="single" w:sz="2" w:space="0" w:color="000000"/>
              <w:bottom w:val="nil"/>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  п/п</w:t>
            </w:r>
          </w:p>
        </w:tc>
        <w:tc>
          <w:tcPr>
            <w:tcW w:w="1195" w:type="pct"/>
            <w:tcBorders>
              <w:top w:val="single" w:sz="2" w:space="0" w:color="000000"/>
              <w:left w:val="single" w:sz="2" w:space="0" w:color="000000"/>
              <w:bottom w:val="nil"/>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Наименование муниципального образования</w:t>
            </w:r>
          </w:p>
        </w:tc>
        <w:tc>
          <w:tcPr>
            <w:tcW w:w="524" w:type="pct"/>
            <w:tcBorders>
              <w:top w:val="single" w:sz="2" w:space="0" w:color="000000"/>
              <w:left w:val="single" w:sz="2" w:space="0" w:color="000000"/>
              <w:bottom w:val="nil"/>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Общая площадь МКД*</w:t>
            </w:r>
          </w:p>
        </w:tc>
        <w:tc>
          <w:tcPr>
            <w:tcW w:w="424" w:type="pct"/>
            <w:tcBorders>
              <w:top w:val="single" w:sz="2" w:space="0" w:color="000000"/>
              <w:left w:val="single" w:sz="2" w:space="0" w:color="000000"/>
              <w:bottom w:val="nil"/>
              <w:right w:val="single" w:sz="2" w:space="0" w:color="000000"/>
            </w:tcBorders>
            <w:shd w:val="solid" w:color="FFFFFF" w:fill="auto"/>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Количество зарегистриро-ванных собственников помещений в МКД*</w:t>
            </w:r>
          </w:p>
        </w:tc>
        <w:tc>
          <w:tcPr>
            <w:tcW w:w="381" w:type="pct"/>
            <w:tcBorders>
              <w:top w:val="single" w:sz="2" w:space="0" w:color="000000"/>
              <w:left w:val="single" w:sz="2" w:space="0" w:color="000000"/>
              <w:bottom w:val="nil"/>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Количество отремонтиро-ванных МКД*</w:t>
            </w:r>
          </w:p>
        </w:tc>
        <w:tc>
          <w:tcPr>
            <w:tcW w:w="482" w:type="pct"/>
            <w:tcBorders>
              <w:top w:val="single" w:sz="2" w:space="0" w:color="000000"/>
              <w:left w:val="single" w:sz="2" w:space="0" w:color="000000"/>
              <w:bottom w:val="nil"/>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 xml:space="preserve">Общая стоимость работ  </w:t>
            </w:r>
          </w:p>
        </w:tc>
        <w:tc>
          <w:tcPr>
            <w:tcW w:w="1861" w:type="pct"/>
            <w:gridSpan w:val="5"/>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Финансирование капитального ремонта общего имущества по источникам</w:t>
            </w:r>
          </w:p>
        </w:tc>
      </w:tr>
      <w:tr w:rsidR="00FB04CE" w:rsidRPr="00FB04CE" w:rsidTr="00FB04CE">
        <w:tblPrEx>
          <w:tblCellMar>
            <w:top w:w="0" w:type="dxa"/>
            <w:bottom w:w="0" w:type="dxa"/>
          </w:tblCellMar>
        </w:tblPrEx>
        <w:trPr>
          <w:trHeight w:val="1619"/>
        </w:trPr>
        <w:tc>
          <w:tcPr>
            <w:tcW w:w="134" w:type="pct"/>
            <w:tcBorders>
              <w:top w:val="nil"/>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p>
        </w:tc>
        <w:tc>
          <w:tcPr>
            <w:tcW w:w="1195" w:type="pct"/>
            <w:tcBorders>
              <w:top w:val="nil"/>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p>
        </w:tc>
        <w:tc>
          <w:tcPr>
            <w:tcW w:w="524" w:type="pct"/>
            <w:tcBorders>
              <w:top w:val="nil"/>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p>
        </w:tc>
        <w:tc>
          <w:tcPr>
            <w:tcW w:w="424" w:type="pct"/>
            <w:tcBorders>
              <w:top w:val="nil"/>
              <w:left w:val="single" w:sz="2" w:space="0" w:color="000000"/>
              <w:bottom w:val="single" w:sz="2" w:space="0" w:color="000000"/>
              <w:right w:val="single" w:sz="2" w:space="0" w:color="000000"/>
            </w:tcBorders>
            <w:shd w:val="solid" w:color="FFFFFF" w:fill="auto"/>
          </w:tcPr>
          <w:p w:rsidR="00FB04CE" w:rsidRPr="00FB04CE" w:rsidRDefault="00FB04CE" w:rsidP="00FB04CE">
            <w:pPr>
              <w:autoSpaceDE w:val="0"/>
              <w:autoSpaceDN w:val="0"/>
              <w:adjustRightInd w:val="0"/>
              <w:jc w:val="center"/>
              <w:rPr>
                <w:rFonts w:eastAsia="Calibri"/>
                <w:color w:val="000000"/>
                <w:sz w:val="18"/>
                <w:szCs w:val="18"/>
              </w:rPr>
            </w:pPr>
          </w:p>
        </w:tc>
        <w:tc>
          <w:tcPr>
            <w:tcW w:w="381" w:type="pct"/>
            <w:tcBorders>
              <w:top w:val="nil"/>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p>
        </w:tc>
        <w:tc>
          <w:tcPr>
            <w:tcW w:w="482" w:type="pct"/>
            <w:tcBorders>
              <w:top w:val="nil"/>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p>
        </w:tc>
        <w:tc>
          <w:tcPr>
            <w:tcW w:w="507"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средства собственников помещений в МКД*</w:t>
            </w:r>
          </w:p>
        </w:tc>
        <w:tc>
          <w:tcPr>
            <w:tcW w:w="390"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средства Фонда содействия реформи-рованию жилищно-коммуна-льного хозяйства</w:t>
            </w:r>
          </w:p>
        </w:tc>
        <w:tc>
          <w:tcPr>
            <w:tcW w:w="298"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средства областного бюджета</w:t>
            </w:r>
          </w:p>
        </w:tc>
        <w:tc>
          <w:tcPr>
            <w:tcW w:w="406"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средства местного бюджета</w:t>
            </w:r>
          </w:p>
        </w:tc>
        <w:tc>
          <w:tcPr>
            <w:tcW w:w="260"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иные источники</w:t>
            </w:r>
          </w:p>
        </w:tc>
      </w:tr>
      <w:tr w:rsidR="00FB04CE" w:rsidRPr="00FB04CE" w:rsidTr="00FB04CE">
        <w:tblPrEx>
          <w:tblCellMar>
            <w:top w:w="0" w:type="dxa"/>
            <w:bottom w:w="0" w:type="dxa"/>
          </w:tblCellMar>
        </w:tblPrEx>
        <w:trPr>
          <w:trHeight w:val="262"/>
        </w:trPr>
        <w:tc>
          <w:tcPr>
            <w:tcW w:w="134"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p>
        </w:tc>
        <w:tc>
          <w:tcPr>
            <w:tcW w:w="1195"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p>
        </w:tc>
        <w:tc>
          <w:tcPr>
            <w:tcW w:w="524"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тыс. кв. метров</w:t>
            </w:r>
          </w:p>
        </w:tc>
        <w:tc>
          <w:tcPr>
            <w:tcW w:w="424" w:type="pct"/>
            <w:tcBorders>
              <w:top w:val="single" w:sz="2" w:space="0" w:color="000000"/>
              <w:left w:val="single" w:sz="2" w:space="0" w:color="000000"/>
              <w:bottom w:val="single" w:sz="2" w:space="0" w:color="000000"/>
              <w:right w:val="single" w:sz="2" w:space="0" w:color="000000"/>
            </w:tcBorders>
            <w:shd w:val="solid" w:color="FFFFFF" w:fill="auto"/>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человек</w:t>
            </w:r>
          </w:p>
        </w:tc>
        <w:tc>
          <w:tcPr>
            <w:tcW w:w="381"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единиц</w:t>
            </w:r>
          </w:p>
        </w:tc>
        <w:tc>
          <w:tcPr>
            <w:tcW w:w="482"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рублей</w:t>
            </w:r>
          </w:p>
        </w:tc>
        <w:tc>
          <w:tcPr>
            <w:tcW w:w="507"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рублей</w:t>
            </w:r>
          </w:p>
        </w:tc>
        <w:tc>
          <w:tcPr>
            <w:tcW w:w="390"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рублей</w:t>
            </w:r>
          </w:p>
        </w:tc>
        <w:tc>
          <w:tcPr>
            <w:tcW w:w="298"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рублей</w:t>
            </w:r>
          </w:p>
        </w:tc>
        <w:tc>
          <w:tcPr>
            <w:tcW w:w="406"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рублей</w:t>
            </w:r>
          </w:p>
        </w:tc>
        <w:tc>
          <w:tcPr>
            <w:tcW w:w="260"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рублей</w:t>
            </w:r>
          </w:p>
        </w:tc>
      </w:tr>
      <w:tr w:rsidR="00FB04CE" w:rsidRPr="00FB04CE" w:rsidTr="00FB04CE">
        <w:tblPrEx>
          <w:tblCellMar>
            <w:top w:w="0" w:type="dxa"/>
            <w:bottom w:w="0" w:type="dxa"/>
          </w:tblCellMar>
        </w:tblPrEx>
        <w:trPr>
          <w:trHeight w:val="250"/>
        </w:trPr>
        <w:tc>
          <w:tcPr>
            <w:tcW w:w="134"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1</w:t>
            </w:r>
          </w:p>
        </w:tc>
        <w:tc>
          <w:tcPr>
            <w:tcW w:w="1195"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2</w:t>
            </w:r>
          </w:p>
        </w:tc>
        <w:tc>
          <w:tcPr>
            <w:tcW w:w="524"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3</w:t>
            </w:r>
          </w:p>
        </w:tc>
        <w:tc>
          <w:tcPr>
            <w:tcW w:w="424" w:type="pct"/>
            <w:tcBorders>
              <w:top w:val="single" w:sz="2" w:space="0" w:color="000000"/>
              <w:left w:val="single" w:sz="2" w:space="0" w:color="000000"/>
              <w:bottom w:val="single" w:sz="2" w:space="0" w:color="000000"/>
              <w:right w:val="single" w:sz="2" w:space="0" w:color="000000"/>
            </w:tcBorders>
            <w:shd w:val="solid" w:color="FFFFFF" w:fill="auto"/>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4</w:t>
            </w:r>
          </w:p>
        </w:tc>
        <w:tc>
          <w:tcPr>
            <w:tcW w:w="381"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5</w:t>
            </w:r>
          </w:p>
        </w:tc>
        <w:tc>
          <w:tcPr>
            <w:tcW w:w="482"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6</w:t>
            </w:r>
          </w:p>
        </w:tc>
        <w:tc>
          <w:tcPr>
            <w:tcW w:w="507"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7</w:t>
            </w:r>
          </w:p>
        </w:tc>
        <w:tc>
          <w:tcPr>
            <w:tcW w:w="390"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8</w:t>
            </w:r>
          </w:p>
        </w:tc>
        <w:tc>
          <w:tcPr>
            <w:tcW w:w="298"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9</w:t>
            </w:r>
          </w:p>
        </w:tc>
        <w:tc>
          <w:tcPr>
            <w:tcW w:w="406"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10</w:t>
            </w:r>
          </w:p>
        </w:tc>
        <w:tc>
          <w:tcPr>
            <w:tcW w:w="260"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11</w:t>
            </w:r>
          </w:p>
        </w:tc>
      </w:tr>
      <w:tr w:rsidR="00FB04CE" w:rsidRPr="00FB04CE" w:rsidTr="00FB04CE">
        <w:tblPrEx>
          <w:tblCellMar>
            <w:top w:w="0" w:type="dxa"/>
            <w:bottom w:w="0" w:type="dxa"/>
          </w:tblCellMar>
        </w:tblPrEx>
        <w:trPr>
          <w:trHeight w:val="238"/>
        </w:trPr>
        <w:tc>
          <w:tcPr>
            <w:tcW w:w="1329" w:type="pct"/>
            <w:gridSpan w:val="2"/>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Итого по Тужинскому району</w:t>
            </w:r>
          </w:p>
        </w:tc>
        <w:tc>
          <w:tcPr>
            <w:tcW w:w="524"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1,6</w:t>
            </w:r>
          </w:p>
        </w:tc>
        <w:tc>
          <w:tcPr>
            <w:tcW w:w="424" w:type="pct"/>
            <w:tcBorders>
              <w:top w:val="single" w:sz="2" w:space="0" w:color="000000"/>
              <w:left w:val="single" w:sz="2" w:space="0" w:color="000000"/>
              <w:bottom w:val="single" w:sz="2" w:space="0" w:color="000000"/>
              <w:right w:val="single" w:sz="2" w:space="0" w:color="000000"/>
            </w:tcBorders>
            <w:shd w:val="solid" w:color="FFFFFF" w:fill="auto"/>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68,0</w:t>
            </w:r>
          </w:p>
        </w:tc>
        <w:tc>
          <w:tcPr>
            <w:tcW w:w="381"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2,0</w:t>
            </w:r>
          </w:p>
        </w:tc>
        <w:tc>
          <w:tcPr>
            <w:tcW w:w="482"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 xml:space="preserve">361 284  </w:t>
            </w:r>
          </w:p>
        </w:tc>
        <w:tc>
          <w:tcPr>
            <w:tcW w:w="507"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 xml:space="preserve">361 284  </w:t>
            </w:r>
          </w:p>
        </w:tc>
        <w:tc>
          <w:tcPr>
            <w:tcW w:w="390"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 xml:space="preserve">0  </w:t>
            </w:r>
          </w:p>
        </w:tc>
        <w:tc>
          <w:tcPr>
            <w:tcW w:w="298"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 xml:space="preserve">0  </w:t>
            </w:r>
          </w:p>
        </w:tc>
        <w:tc>
          <w:tcPr>
            <w:tcW w:w="406"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 xml:space="preserve">0  </w:t>
            </w:r>
          </w:p>
        </w:tc>
        <w:tc>
          <w:tcPr>
            <w:tcW w:w="260"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 xml:space="preserve">0  </w:t>
            </w:r>
          </w:p>
        </w:tc>
      </w:tr>
      <w:tr w:rsidR="00FB04CE" w:rsidRPr="00FB04CE" w:rsidTr="00FB04CE">
        <w:tblPrEx>
          <w:tblCellMar>
            <w:top w:w="0" w:type="dxa"/>
            <w:bottom w:w="0" w:type="dxa"/>
          </w:tblCellMar>
        </w:tblPrEx>
        <w:trPr>
          <w:trHeight w:val="250"/>
        </w:trPr>
        <w:tc>
          <w:tcPr>
            <w:tcW w:w="1852" w:type="pct"/>
            <w:gridSpan w:val="3"/>
            <w:tcBorders>
              <w:top w:val="single" w:sz="2" w:space="0" w:color="000000"/>
              <w:left w:val="single" w:sz="2" w:space="0" w:color="000000"/>
              <w:bottom w:val="single" w:sz="2" w:space="0" w:color="000000"/>
              <w:right w:val="nil"/>
            </w:tcBorders>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2014 год проведения капитального ремонта</w:t>
            </w:r>
          </w:p>
        </w:tc>
        <w:tc>
          <w:tcPr>
            <w:tcW w:w="424" w:type="pct"/>
            <w:tcBorders>
              <w:top w:val="single" w:sz="2" w:space="0" w:color="000000"/>
              <w:left w:val="nil"/>
              <w:bottom w:val="single" w:sz="2" w:space="0" w:color="000000"/>
              <w:right w:val="nil"/>
            </w:tcBorders>
          </w:tcPr>
          <w:p w:rsidR="00FB04CE" w:rsidRPr="00FB04CE" w:rsidRDefault="00FB04CE" w:rsidP="00FB04CE">
            <w:pPr>
              <w:autoSpaceDE w:val="0"/>
              <w:autoSpaceDN w:val="0"/>
              <w:adjustRightInd w:val="0"/>
              <w:jc w:val="center"/>
              <w:rPr>
                <w:rFonts w:eastAsia="Calibri"/>
                <w:b/>
                <w:bCs/>
                <w:color w:val="000000"/>
                <w:sz w:val="18"/>
                <w:szCs w:val="18"/>
              </w:rPr>
            </w:pPr>
          </w:p>
        </w:tc>
        <w:tc>
          <w:tcPr>
            <w:tcW w:w="381" w:type="pct"/>
            <w:tcBorders>
              <w:top w:val="single" w:sz="2" w:space="0" w:color="000000"/>
              <w:left w:val="nil"/>
              <w:bottom w:val="single" w:sz="2" w:space="0" w:color="000000"/>
              <w:right w:val="nil"/>
            </w:tcBorders>
          </w:tcPr>
          <w:p w:rsidR="00FB04CE" w:rsidRPr="00FB04CE" w:rsidRDefault="00FB04CE" w:rsidP="00FB04CE">
            <w:pPr>
              <w:autoSpaceDE w:val="0"/>
              <w:autoSpaceDN w:val="0"/>
              <w:adjustRightInd w:val="0"/>
              <w:jc w:val="center"/>
              <w:rPr>
                <w:rFonts w:eastAsia="Calibri"/>
                <w:b/>
                <w:bCs/>
                <w:color w:val="000000"/>
                <w:sz w:val="18"/>
                <w:szCs w:val="18"/>
              </w:rPr>
            </w:pPr>
          </w:p>
        </w:tc>
        <w:tc>
          <w:tcPr>
            <w:tcW w:w="482" w:type="pct"/>
            <w:tcBorders>
              <w:top w:val="single" w:sz="2" w:space="0" w:color="000000"/>
              <w:left w:val="nil"/>
              <w:bottom w:val="single" w:sz="2" w:space="0" w:color="000000"/>
              <w:right w:val="nil"/>
            </w:tcBorders>
          </w:tcPr>
          <w:p w:rsidR="00FB04CE" w:rsidRPr="00FB04CE" w:rsidRDefault="00FB04CE" w:rsidP="00FB04CE">
            <w:pPr>
              <w:autoSpaceDE w:val="0"/>
              <w:autoSpaceDN w:val="0"/>
              <w:adjustRightInd w:val="0"/>
              <w:jc w:val="center"/>
              <w:rPr>
                <w:rFonts w:eastAsia="Calibri"/>
                <w:b/>
                <w:bCs/>
                <w:color w:val="000000"/>
                <w:sz w:val="18"/>
                <w:szCs w:val="18"/>
              </w:rPr>
            </w:pPr>
          </w:p>
        </w:tc>
        <w:tc>
          <w:tcPr>
            <w:tcW w:w="507" w:type="pct"/>
            <w:tcBorders>
              <w:top w:val="single" w:sz="2" w:space="0" w:color="000000"/>
              <w:left w:val="nil"/>
              <w:bottom w:val="single" w:sz="2" w:space="0" w:color="000000"/>
              <w:right w:val="nil"/>
            </w:tcBorders>
          </w:tcPr>
          <w:p w:rsidR="00FB04CE" w:rsidRPr="00FB04CE" w:rsidRDefault="00FB04CE" w:rsidP="00FB04CE">
            <w:pPr>
              <w:autoSpaceDE w:val="0"/>
              <w:autoSpaceDN w:val="0"/>
              <w:adjustRightInd w:val="0"/>
              <w:jc w:val="center"/>
              <w:rPr>
                <w:rFonts w:eastAsia="Calibri"/>
                <w:b/>
                <w:bCs/>
                <w:color w:val="000000"/>
                <w:sz w:val="18"/>
                <w:szCs w:val="18"/>
              </w:rPr>
            </w:pPr>
          </w:p>
        </w:tc>
        <w:tc>
          <w:tcPr>
            <w:tcW w:w="390" w:type="pct"/>
            <w:tcBorders>
              <w:top w:val="single" w:sz="2" w:space="0" w:color="000000"/>
              <w:left w:val="nil"/>
              <w:bottom w:val="single" w:sz="2" w:space="0" w:color="000000"/>
              <w:right w:val="nil"/>
            </w:tcBorders>
          </w:tcPr>
          <w:p w:rsidR="00FB04CE" w:rsidRPr="00FB04CE" w:rsidRDefault="00FB04CE" w:rsidP="00FB04CE">
            <w:pPr>
              <w:autoSpaceDE w:val="0"/>
              <w:autoSpaceDN w:val="0"/>
              <w:adjustRightInd w:val="0"/>
              <w:jc w:val="center"/>
              <w:rPr>
                <w:rFonts w:eastAsia="Calibri"/>
                <w:b/>
                <w:bCs/>
                <w:color w:val="000000"/>
                <w:sz w:val="18"/>
                <w:szCs w:val="18"/>
              </w:rPr>
            </w:pPr>
          </w:p>
        </w:tc>
        <w:tc>
          <w:tcPr>
            <w:tcW w:w="298" w:type="pct"/>
            <w:tcBorders>
              <w:top w:val="single" w:sz="2" w:space="0" w:color="000000"/>
              <w:left w:val="nil"/>
              <w:bottom w:val="single" w:sz="2" w:space="0" w:color="000000"/>
              <w:right w:val="nil"/>
            </w:tcBorders>
          </w:tcPr>
          <w:p w:rsidR="00FB04CE" w:rsidRPr="00FB04CE" w:rsidRDefault="00FB04CE" w:rsidP="00FB04CE">
            <w:pPr>
              <w:autoSpaceDE w:val="0"/>
              <w:autoSpaceDN w:val="0"/>
              <w:adjustRightInd w:val="0"/>
              <w:jc w:val="center"/>
              <w:rPr>
                <w:rFonts w:eastAsia="Calibri"/>
                <w:b/>
                <w:bCs/>
                <w:color w:val="000000"/>
                <w:sz w:val="18"/>
                <w:szCs w:val="18"/>
              </w:rPr>
            </w:pPr>
          </w:p>
        </w:tc>
        <w:tc>
          <w:tcPr>
            <w:tcW w:w="406" w:type="pct"/>
            <w:tcBorders>
              <w:top w:val="single" w:sz="2" w:space="0" w:color="000000"/>
              <w:left w:val="nil"/>
              <w:bottom w:val="single" w:sz="2" w:space="0" w:color="000000"/>
              <w:right w:val="nil"/>
            </w:tcBorders>
          </w:tcPr>
          <w:p w:rsidR="00FB04CE" w:rsidRPr="00FB04CE" w:rsidRDefault="00FB04CE" w:rsidP="00FB04CE">
            <w:pPr>
              <w:autoSpaceDE w:val="0"/>
              <w:autoSpaceDN w:val="0"/>
              <w:adjustRightInd w:val="0"/>
              <w:jc w:val="center"/>
              <w:rPr>
                <w:rFonts w:eastAsia="Calibri"/>
                <w:b/>
                <w:bCs/>
                <w:color w:val="000000"/>
                <w:sz w:val="18"/>
                <w:szCs w:val="18"/>
              </w:rPr>
            </w:pPr>
          </w:p>
        </w:tc>
        <w:tc>
          <w:tcPr>
            <w:tcW w:w="260" w:type="pct"/>
            <w:tcBorders>
              <w:top w:val="single" w:sz="2" w:space="0" w:color="000000"/>
              <w:left w:val="nil"/>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b/>
                <w:bCs/>
                <w:color w:val="000000"/>
                <w:sz w:val="18"/>
                <w:szCs w:val="18"/>
              </w:rPr>
            </w:pPr>
          </w:p>
        </w:tc>
      </w:tr>
      <w:tr w:rsidR="00FB04CE" w:rsidRPr="00FB04CE" w:rsidTr="00FB04CE">
        <w:tblPrEx>
          <w:tblCellMar>
            <w:top w:w="0" w:type="dxa"/>
            <w:bottom w:w="0" w:type="dxa"/>
          </w:tblCellMar>
        </w:tblPrEx>
        <w:trPr>
          <w:trHeight w:val="238"/>
        </w:trPr>
        <w:tc>
          <w:tcPr>
            <w:tcW w:w="134"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1</w:t>
            </w:r>
          </w:p>
        </w:tc>
        <w:tc>
          <w:tcPr>
            <w:tcW w:w="1195"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rPr>
                <w:rFonts w:eastAsia="Calibri"/>
                <w:color w:val="000000"/>
                <w:sz w:val="18"/>
                <w:szCs w:val="18"/>
              </w:rPr>
            </w:pPr>
            <w:r w:rsidRPr="00FB04CE">
              <w:rPr>
                <w:rFonts w:eastAsia="Calibri"/>
                <w:color w:val="000000"/>
                <w:sz w:val="18"/>
                <w:szCs w:val="18"/>
              </w:rPr>
              <w:t>Тужинский муниципальный район</w:t>
            </w:r>
          </w:p>
        </w:tc>
        <w:tc>
          <w:tcPr>
            <w:tcW w:w="524"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0</w:t>
            </w:r>
          </w:p>
        </w:tc>
        <w:tc>
          <w:tcPr>
            <w:tcW w:w="424" w:type="pct"/>
            <w:tcBorders>
              <w:top w:val="single" w:sz="2" w:space="0" w:color="000000"/>
              <w:left w:val="single" w:sz="2" w:space="0" w:color="000000"/>
              <w:bottom w:val="single" w:sz="2" w:space="0" w:color="000000"/>
              <w:right w:val="single" w:sz="2" w:space="0" w:color="000000"/>
            </w:tcBorders>
            <w:shd w:val="solid" w:color="FFFFFF" w:fill="auto"/>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0</w:t>
            </w:r>
          </w:p>
        </w:tc>
        <w:tc>
          <w:tcPr>
            <w:tcW w:w="381"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0</w:t>
            </w:r>
          </w:p>
        </w:tc>
        <w:tc>
          <w:tcPr>
            <w:tcW w:w="482"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 xml:space="preserve">0  </w:t>
            </w:r>
          </w:p>
        </w:tc>
        <w:tc>
          <w:tcPr>
            <w:tcW w:w="507"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 xml:space="preserve">0  </w:t>
            </w:r>
          </w:p>
        </w:tc>
        <w:tc>
          <w:tcPr>
            <w:tcW w:w="390"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 xml:space="preserve">0  </w:t>
            </w:r>
          </w:p>
        </w:tc>
        <w:tc>
          <w:tcPr>
            <w:tcW w:w="298"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 xml:space="preserve">0  </w:t>
            </w:r>
          </w:p>
        </w:tc>
        <w:tc>
          <w:tcPr>
            <w:tcW w:w="406"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 xml:space="preserve">0  </w:t>
            </w:r>
          </w:p>
        </w:tc>
        <w:tc>
          <w:tcPr>
            <w:tcW w:w="260"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 xml:space="preserve">0  </w:t>
            </w:r>
          </w:p>
        </w:tc>
      </w:tr>
      <w:tr w:rsidR="00FB04CE" w:rsidRPr="00FB04CE" w:rsidTr="00FB04CE">
        <w:tblPrEx>
          <w:tblCellMar>
            <w:top w:w="0" w:type="dxa"/>
            <w:bottom w:w="0" w:type="dxa"/>
          </w:tblCellMar>
        </w:tblPrEx>
        <w:trPr>
          <w:trHeight w:val="238"/>
        </w:trPr>
        <w:tc>
          <w:tcPr>
            <w:tcW w:w="1329" w:type="pct"/>
            <w:gridSpan w:val="2"/>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Итого по муниципальным образованиям</w:t>
            </w:r>
          </w:p>
        </w:tc>
        <w:tc>
          <w:tcPr>
            <w:tcW w:w="524"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0,0</w:t>
            </w:r>
          </w:p>
        </w:tc>
        <w:tc>
          <w:tcPr>
            <w:tcW w:w="424" w:type="pct"/>
            <w:tcBorders>
              <w:top w:val="single" w:sz="2" w:space="0" w:color="000000"/>
              <w:left w:val="single" w:sz="2" w:space="0" w:color="000000"/>
              <w:bottom w:val="single" w:sz="2" w:space="0" w:color="000000"/>
              <w:right w:val="single" w:sz="2" w:space="0" w:color="000000"/>
            </w:tcBorders>
            <w:shd w:val="solid" w:color="FFFFFF" w:fill="auto"/>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0</w:t>
            </w:r>
          </w:p>
        </w:tc>
        <w:tc>
          <w:tcPr>
            <w:tcW w:w="381"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0</w:t>
            </w:r>
          </w:p>
        </w:tc>
        <w:tc>
          <w:tcPr>
            <w:tcW w:w="482"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 xml:space="preserve">0  </w:t>
            </w:r>
          </w:p>
        </w:tc>
        <w:tc>
          <w:tcPr>
            <w:tcW w:w="507"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 xml:space="preserve">0  </w:t>
            </w:r>
          </w:p>
        </w:tc>
        <w:tc>
          <w:tcPr>
            <w:tcW w:w="390"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 xml:space="preserve">0  </w:t>
            </w:r>
          </w:p>
        </w:tc>
        <w:tc>
          <w:tcPr>
            <w:tcW w:w="298"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 xml:space="preserve">0  </w:t>
            </w:r>
          </w:p>
        </w:tc>
        <w:tc>
          <w:tcPr>
            <w:tcW w:w="406"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 xml:space="preserve">0  </w:t>
            </w:r>
          </w:p>
        </w:tc>
        <w:tc>
          <w:tcPr>
            <w:tcW w:w="260"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 xml:space="preserve">0  </w:t>
            </w:r>
          </w:p>
        </w:tc>
      </w:tr>
      <w:tr w:rsidR="00FB04CE" w:rsidRPr="00FB04CE" w:rsidTr="00FB04CE">
        <w:tblPrEx>
          <w:tblCellMar>
            <w:top w:w="0" w:type="dxa"/>
            <w:bottom w:w="0" w:type="dxa"/>
          </w:tblCellMar>
        </w:tblPrEx>
        <w:trPr>
          <w:trHeight w:val="238"/>
        </w:trPr>
        <w:tc>
          <w:tcPr>
            <w:tcW w:w="1852" w:type="pct"/>
            <w:gridSpan w:val="3"/>
            <w:tcBorders>
              <w:top w:val="single" w:sz="2" w:space="0" w:color="000000"/>
              <w:left w:val="single" w:sz="2" w:space="0" w:color="000000"/>
              <w:bottom w:val="single" w:sz="2" w:space="0" w:color="000000"/>
              <w:right w:val="nil"/>
            </w:tcBorders>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2015 год проведения капитального ремонта</w:t>
            </w:r>
          </w:p>
        </w:tc>
        <w:tc>
          <w:tcPr>
            <w:tcW w:w="424" w:type="pct"/>
            <w:tcBorders>
              <w:top w:val="single" w:sz="2" w:space="0" w:color="000000"/>
              <w:left w:val="nil"/>
              <w:bottom w:val="single" w:sz="2" w:space="0" w:color="000000"/>
              <w:right w:val="nil"/>
            </w:tcBorders>
          </w:tcPr>
          <w:p w:rsidR="00FB04CE" w:rsidRPr="00FB04CE" w:rsidRDefault="00FB04CE" w:rsidP="00FB04CE">
            <w:pPr>
              <w:autoSpaceDE w:val="0"/>
              <w:autoSpaceDN w:val="0"/>
              <w:adjustRightInd w:val="0"/>
              <w:jc w:val="center"/>
              <w:rPr>
                <w:rFonts w:eastAsia="Calibri"/>
                <w:b/>
                <w:bCs/>
                <w:color w:val="000000"/>
                <w:sz w:val="18"/>
                <w:szCs w:val="18"/>
              </w:rPr>
            </w:pPr>
          </w:p>
        </w:tc>
        <w:tc>
          <w:tcPr>
            <w:tcW w:w="381" w:type="pct"/>
            <w:tcBorders>
              <w:top w:val="single" w:sz="2" w:space="0" w:color="000000"/>
              <w:left w:val="nil"/>
              <w:bottom w:val="single" w:sz="2" w:space="0" w:color="000000"/>
              <w:right w:val="nil"/>
            </w:tcBorders>
          </w:tcPr>
          <w:p w:rsidR="00FB04CE" w:rsidRPr="00FB04CE" w:rsidRDefault="00FB04CE" w:rsidP="00FB04CE">
            <w:pPr>
              <w:autoSpaceDE w:val="0"/>
              <w:autoSpaceDN w:val="0"/>
              <w:adjustRightInd w:val="0"/>
              <w:jc w:val="center"/>
              <w:rPr>
                <w:rFonts w:eastAsia="Calibri"/>
                <w:b/>
                <w:bCs/>
                <w:color w:val="000000"/>
                <w:sz w:val="18"/>
                <w:szCs w:val="18"/>
              </w:rPr>
            </w:pPr>
          </w:p>
        </w:tc>
        <w:tc>
          <w:tcPr>
            <w:tcW w:w="482" w:type="pct"/>
            <w:tcBorders>
              <w:top w:val="single" w:sz="2" w:space="0" w:color="000000"/>
              <w:left w:val="nil"/>
              <w:bottom w:val="single" w:sz="2" w:space="0" w:color="000000"/>
              <w:right w:val="nil"/>
            </w:tcBorders>
          </w:tcPr>
          <w:p w:rsidR="00FB04CE" w:rsidRPr="00FB04CE" w:rsidRDefault="00FB04CE" w:rsidP="00FB04CE">
            <w:pPr>
              <w:autoSpaceDE w:val="0"/>
              <w:autoSpaceDN w:val="0"/>
              <w:adjustRightInd w:val="0"/>
              <w:jc w:val="center"/>
              <w:rPr>
                <w:rFonts w:eastAsia="Calibri"/>
                <w:b/>
                <w:bCs/>
                <w:color w:val="000000"/>
                <w:sz w:val="18"/>
                <w:szCs w:val="18"/>
              </w:rPr>
            </w:pPr>
          </w:p>
        </w:tc>
        <w:tc>
          <w:tcPr>
            <w:tcW w:w="507" w:type="pct"/>
            <w:tcBorders>
              <w:top w:val="single" w:sz="2" w:space="0" w:color="000000"/>
              <w:left w:val="nil"/>
              <w:bottom w:val="single" w:sz="2" w:space="0" w:color="000000"/>
              <w:right w:val="nil"/>
            </w:tcBorders>
          </w:tcPr>
          <w:p w:rsidR="00FB04CE" w:rsidRPr="00FB04CE" w:rsidRDefault="00FB04CE" w:rsidP="00FB04CE">
            <w:pPr>
              <w:autoSpaceDE w:val="0"/>
              <w:autoSpaceDN w:val="0"/>
              <w:adjustRightInd w:val="0"/>
              <w:jc w:val="center"/>
              <w:rPr>
                <w:rFonts w:eastAsia="Calibri"/>
                <w:b/>
                <w:bCs/>
                <w:color w:val="000000"/>
                <w:sz w:val="18"/>
                <w:szCs w:val="18"/>
              </w:rPr>
            </w:pPr>
          </w:p>
        </w:tc>
        <w:tc>
          <w:tcPr>
            <w:tcW w:w="390" w:type="pct"/>
            <w:tcBorders>
              <w:top w:val="single" w:sz="2" w:space="0" w:color="000000"/>
              <w:left w:val="nil"/>
              <w:bottom w:val="single" w:sz="2" w:space="0" w:color="000000"/>
              <w:right w:val="nil"/>
            </w:tcBorders>
          </w:tcPr>
          <w:p w:rsidR="00FB04CE" w:rsidRPr="00FB04CE" w:rsidRDefault="00FB04CE" w:rsidP="00FB04CE">
            <w:pPr>
              <w:autoSpaceDE w:val="0"/>
              <w:autoSpaceDN w:val="0"/>
              <w:adjustRightInd w:val="0"/>
              <w:jc w:val="center"/>
              <w:rPr>
                <w:rFonts w:eastAsia="Calibri"/>
                <w:b/>
                <w:bCs/>
                <w:color w:val="000000"/>
                <w:sz w:val="18"/>
                <w:szCs w:val="18"/>
              </w:rPr>
            </w:pPr>
          </w:p>
        </w:tc>
        <w:tc>
          <w:tcPr>
            <w:tcW w:w="298" w:type="pct"/>
            <w:tcBorders>
              <w:top w:val="single" w:sz="2" w:space="0" w:color="000000"/>
              <w:left w:val="nil"/>
              <w:bottom w:val="single" w:sz="2" w:space="0" w:color="000000"/>
              <w:right w:val="nil"/>
            </w:tcBorders>
          </w:tcPr>
          <w:p w:rsidR="00FB04CE" w:rsidRPr="00FB04CE" w:rsidRDefault="00FB04CE" w:rsidP="00FB04CE">
            <w:pPr>
              <w:autoSpaceDE w:val="0"/>
              <w:autoSpaceDN w:val="0"/>
              <w:adjustRightInd w:val="0"/>
              <w:jc w:val="center"/>
              <w:rPr>
                <w:rFonts w:eastAsia="Calibri"/>
                <w:b/>
                <w:bCs/>
                <w:color w:val="000000"/>
                <w:sz w:val="18"/>
                <w:szCs w:val="18"/>
              </w:rPr>
            </w:pPr>
          </w:p>
        </w:tc>
        <w:tc>
          <w:tcPr>
            <w:tcW w:w="406" w:type="pct"/>
            <w:tcBorders>
              <w:top w:val="single" w:sz="2" w:space="0" w:color="000000"/>
              <w:left w:val="nil"/>
              <w:bottom w:val="single" w:sz="2" w:space="0" w:color="000000"/>
              <w:right w:val="nil"/>
            </w:tcBorders>
          </w:tcPr>
          <w:p w:rsidR="00FB04CE" w:rsidRPr="00FB04CE" w:rsidRDefault="00FB04CE" w:rsidP="00FB04CE">
            <w:pPr>
              <w:autoSpaceDE w:val="0"/>
              <w:autoSpaceDN w:val="0"/>
              <w:adjustRightInd w:val="0"/>
              <w:jc w:val="center"/>
              <w:rPr>
                <w:rFonts w:eastAsia="Calibri"/>
                <w:b/>
                <w:bCs/>
                <w:color w:val="000000"/>
                <w:sz w:val="18"/>
                <w:szCs w:val="18"/>
              </w:rPr>
            </w:pPr>
          </w:p>
        </w:tc>
        <w:tc>
          <w:tcPr>
            <w:tcW w:w="260" w:type="pct"/>
            <w:tcBorders>
              <w:top w:val="single" w:sz="2" w:space="0" w:color="000000"/>
              <w:left w:val="nil"/>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b/>
                <w:bCs/>
                <w:color w:val="000000"/>
                <w:sz w:val="18"/>
                <w:szCs w:val="18"/>
              </w:rPr>
            </w:pPr>
          </w:p>
        </w:tc>
      </w:tr>
      <w:tr w:rsidR="00FB04CE" w:rsidRPr="00FB04CE" w:rsidTr="00FB04CE">
        <w:tblPrEx>
          <w:tblCellMar>
            <w:top w:w="0" w:type="dxa"/>
            <w:bottom w:w="0" w:type="dxa"/>
          </w:tblCellMar>
        </w:tblPrEx>
        <w:trPr>
          <w:trHeight w:val="238"/>
        </w:trPr>
        <w:tc>
          <w:tcPr>
            <w:tcW w:w="134"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1</w:t>
            </w:r>
          </w:p>
        </w:tc>
        <w:tc>
          <w:tcPr>
            <w:tcW w:w="1195"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rPr>
                <w:rFonts w:eastAsia="Calibri"/>
                <w:color w:val="000000"/>
                <w:sz w:val="18"/>
                <w:szCs w:val="18"/>
              </w:rPr>
            </w:pPr>
            <w:r w:rsidRPr="00FB04CE">
              <w:rPr>
                <w:rFonts w:eastAsia="Calibri"/>
                <w:color w:val="000000"/>
                <w:sz w:val="18"/>
                <w:szCs w:val="18"/>
              </w:rPr>
              <w:t>Тужинский муниципальный район</w:t>
            </w:r>
          </w:p>
        </w:tc>
        <w:tc>
          <w:tcPr>
            <w:tcW w:w="524"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0,9</w:t>
            </w:r>
          </w:p>
        </w:tc>
        <w:tc>
          <w:tcPr>
            <w:tcW w:w="424" w:type="pct"/>
            <w:tcBorders>
              <w:top w:val="single" w:sz="2" w:space="0" w:color="000000"/>
              <w:left w:val="single" w:sz="2" w:space="0" w:color="000000"/>
              <w:bottom w:val="single" w:sz="2" w:space="0" w:color="000000"/>
              <w:right w:val="single" w:sz="2" w:space="0" w:color="000000"/>
            </w:tcBorders>
            <w:shd w:val="solid" w:color="FFFFFF" w:fill="auto"/>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38</w:t>
            </w:r>
          </w:p>
        </w:tc>
        <w:tc>
          <w:tcPr>
            <w:tcW w:w="381"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1</w:t>
            </w:r>
          </w:p>
        </w:tc>
        <w:tc>
          <w:tcPr>
            <w:tcW w:w="482"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 xml:space="preserve">196 811  </w:t>
            </w:r>
          </w:p>
        </w:tc>
        <w:tc>
          <w:tcPr>
            <w:tcW w:w="507"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 xml:space="preserve">196 811  </w:t>
            </w:r>
          </w:p>
        </w:tc>
        <w:tc>
          <w:tcPr>
            <w:tcW w:w="390"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 xml:space="preserve">0  </w:t>
            </w:r>
          </w:p>
        </w:tc>
        <w:tc>
          <w:tcPr>
            <w:tcW w:w="298"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 xml:space="preserve">0  </w:t>
            </w:r>
          </w:p>
        </w:tc>
        <w:tc>
          <w:tcPr>
            <w:tcW w:w="406"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 xml:space="preserve">0  </w:t>
            </w:r>
          </w:p>
        </w:tc>
        <w:tc>
          <w:tcPr>
            <w:tcW w:w="260"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 xml:space="preserve">0  </w:t>
            </w:r>
          </w:p>
        </w:tc>
      </w:tr>
      <w:tr w:rsidR="00FB04CE" w:rsidRPr="00FB04CE" w:rsidTr="00FB04CE">
        <w:tblPrEx>
          <w:tblCellMar>
            <w:top w:w="0" w:type="dxa"/>
            <w:bottom w:w="0" w:type="dxa"/>
          </w:tblCellMar>
        </w:tblPrEx>
        <w:trPr>
          <w:trHeight w:val="238"/>
        </w:trPr>
        <w:tc>
          <w:tcPr>
            <w:tcW w:w="1329" w:type="pct"/>
            <w:gridSpan w:val="2"/>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Итого по муниципальным образованиям</w:t>
            </w:r>
          </w:p>
        </w:tc>
        <w:tc>
          <w:tcPr>
            <w:tcW w:w="524"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0,9</w:t>
            </w:r>
          </w:p>
        </w:tc>
        <w:tc>
          <w:tcPr>
            <w:tcW w:w="424" w:type="pct"/>
            <w:tcBorders>
              <w:top w:val="single" w:sz="2" w:space="0" w:color="000000"/>
              <w:left w:val="single" w:sz="2" w:space="0" w:color="000000"/>
              <w:bottom w:val="single" w:sz="2" w:space="0" w:color="000000"/>
              <w:right w:val="single" w:sz="2" w:space="0" w:color="000000"/>
            </w:tcBorders>
            <w:shd w:val="solid" w:color="FFFFFF" w:fill="auto"/>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38</w:t>
            </w:r>
          </w:p>
        </w:tc>
        <w:tc>
          <w:tcPr>
            <w:tcW w:w="381"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1</w:t>
            </w:r>
          </w:p>
        </w:tc>
        <w:tc>
          <w:tcPr>
            <w:tcW w:w="482"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 xml:space="preserve">196 811  </w:t>
            </w:r>
          </w:p>
        </w:tc>
        <w:tc>
          <w:tcPr>
            <w:tcW w:w="507"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 xml:space="preserve">196 811  </w:t>
            </w:r>
          </w:p>
        </w:tc>
        <w:tc>
          <w:tcPr>
            <w:tcW w:w="390"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 xml:space="preserve">0  </w:t>
            </w:r>
          </w:p>
        </w:tc>
        <w:tc>
          <w:tcPr>
            <w:tcW w:w="298"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 xml:space="preserve">0  </w:t>
            </w:r>
          </w:p>
        </w:tc>
        <w:tc>
          <w:tcPr>
            <w:tcW w:w="406"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 xml:space="preserve">0  </w:t>
            </w:r>
          </w:p>
        </w:tc>
        <w:tc>
          <w:tcPr>
            <w:tcW w:w="260"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 xml:space="preserve">0  </w:t>
            </w:r>
          </w:p>
        </w:tc>
      </w:tr>
      <w:tr w:rsidR="00FB04CE" w:rsidRPr="00FB04CE" w:rsidTr="00FB04CE">
        <w:tblPrEx>
          <w:tblCellMar>
            <w:top w:w="0" w:type="dxa"/>
            <w:bottom w:w="0" w:type="dxa"/>
          </w:tblCellMar>
        </w:tblPrEx>
        <w:trPr>
          <w:trHeight w:val="238"/>
        </w:trPr>
        <w:tc>
          <w:tcPr>
            <w:tcW w:w="1852" w:type="pct"/>
            <w:gridSpan w:val="3"/>
            <w:tcBorders>
              <w:top w:val="single" w:sz="2" w:space="0" w:color="000000"/>
              <w:left w:val="single" w:sz="2" w:space="0" w:color="000000"/>
              <w:bottom w:val="single" w:sz="2" w:space="0" w:color="000000"/>
              <w:right w:val="nil"/>
            </w:tcBorders>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2016 год проведения капитального ремонта</w:t>
            </w:r>
          </w:p>
        </w:tc>
        <w:tc>
          <w:tcPr>
            <w:tcW w:w="424" w:type="pct"/>
            <w:tcBorders>
              <w:top w:val="single" w:sz="2" w:space="0" w:color="000000"/>
              <w:left w:val="nil"/>
              <w:bottom w:val="single" w:sz="2" w:space="0" w:color="000000"/>
              <w:right w:val="nil"/>
            </w:tcBorders>
          </w:tcPr>
          <w:p w:rsidR="00FB04CE" w:rsidRPr="00FB04CE" w:rsidRDefault="00FB04CE" w:rsidP="00FB04CE">
            <w:pPr>
              <w:autoSpaceDE w:val="0"/>
              <w:autoSpaceDN w:val="0"/>
              <w:adjustRightInd w:val="0"/>
              <w:jc w:val="center"/>
              <w:rPr>
                <w:rFonts w:eastAsia="Calibri"/>
                <w:b/>
                <w:bCs/>
                <w:color w:val="000000"/>
                <w:sz w:val="18"/>
                <w:szCs w:val="18"/>
              </w:rPr>
            </w:pPr>
          </w:p>
        </w:tc>
        <w:tc>
          <w:tcPr>
            <w:tcW w:w="381" w:type="pct"/>
            <w:tcBorders>
              <w:top w:val="single" w:sz="2" w:space="0" w:color="000000"/>
              <w:left w:val="nil"/>
              <w:bottom w:val="single" w:sz="2" w:space="0" w:color="000000"/>
              <w:right w:val="nil"/>
            </w:tcBorders>
          </w:tcPr>
          <w:p w:rsidR="00FB04CE" w:rsidRPr="00FB04CE" w:rsidRDefault="00FB04CE" w:rsidP="00FB04CE">
            <w:pPr>
              <w:autoSpaceDE w:val="0"/>
              <w:autoSpaceDN w:val="0"/>
              <w:adjustRightInd w:val="0"/>
              <w:jc w:val="center"/>
              <w:rPr>
                <w:rFonts w:eastAsia="Calibri"/>
                <w:b/>
                <w:bCs/>
                <w:color w:val="000000"/>
                <w:sz w:val="18"/>
                <w:szCs w:val="18"/>
              </w:rPr>
            </w:pPr>
          </w:p>
        </w:tc>
        <w:tc>
          <w:tcPr>
            <w:tcW w:w="482" w:type="pct"/>
            <w:tcBorders>
              <w:top w:val="single" w:sz="2" w:space="0" w:color="000000"/>
              <w:left w:val="nil"/>
              <w:bottom w:val="single" w:sz="2" w:space="0" w:color="000000"/>
              <w:right w:val="nil"/>
            </w:tcBorders>
          </w:tcPr>
          <w:p w:rsidR="00FB04CE" w:rsidRPr="00FB04CE" w:rsidRDefault="00FB04CE" w:rsidP="00FB04CE">
            <w:pPr>
              <w:autoSpaceDE w:val="0"/>
              <w:autoSpaceDN w:val="0"/>
              <w:adjustRightInd w:val="0"/>
              <w:jc w:val="center"/>
              <w:rPr>
                <w:rFonts w:eastAsia="Calibri"/>
                <w:b/>
                <w:bCs/>
                <w:color w:val="000000"/>
                <w:sz w:val="18"/>
                <w:szCs w:val="18"/>
              </w:rPr>
            </w:pPr>
          </w:p>
        </w:tc>
        <w:tc>
          <w:tcPr>
            <w:tcW w:w="507" w:type="pct"/>
            <w:tcBorders>
              <w:top w:val="single" w:sz="2" w:space="0" w:color="000000"/>
              <w:left w:val="nil"/>
              <w:bottom w:val="single" w:sz="2" w:space="0" w:color="000000"/>
              <w:right w:val="nil"/>
            </w:tcBorders>
          </w:tcPr>
          <w:p w:rsidR="00FB04CE" w:rsidRPr="00FB04CE" w:rsidRDefault="00FB04CE" w:rsidP="00FB04CE">
            <w:pPr>
              <w:autoSpaceDE w:val="0"/>
              <w:autoSpaceDN w:val="0"/>
              <w:adjustRightInd w:val="0"/>
              <w:jc w:val="center"/>
              <w:rPr>
                <w:rFonts w:eastAsia="Calibri"/>
                <w:b/>
                <w:bCs/>
                <w:color w:val="000000"/>
                <w:sz w:val="18"/>
                <w:szCs w:val="18"/>
              </w:rPr>
            </w:pPr>
          </w:p>
        </w:tc>
        <w:tc>
          <w:tcPr>
            <w:tcW w:w="390" w:type="pct"/>
            <w:tcBorders>
              <w:top w:val="single" w:sz="2" w:space="0" w:color="000000"/>
              <w:left w:val="nil"/>
              <w:bottom w:val="single" w:sz="2" w:space="0" w:color="000000"/>
              <w:right w:val="nil"/>
            </w:tcBorders>
          </w:tcPr>
          <w:p w:rsidR="00FB04CE" w:rsidRPr="00FB04CE" w:rsidRDefault="00FB04CE" w:rsidP="00FB04CE">
            <w:pPr>
              <w:autoSpaceDE w:val="0"/>
              <w:autoSpaceDN w:val="0"/>
              <w:adjustRightInd w:val="0"/>
              <w:jc w:val="center"/>
              <w:rPr>
                <w:rFonts w:eastAsia="Calibri"/>
                <w:b/>
                <w:bCs/>
                <w:color w:val="000000"/>
                <w:sz w:val="18"/>
                <w:szCs w:val="18"/>
              </w:rPr>
            </w:pPr>
          </w:p>
        </w:tc>
        <w:tc>
          <w:tcPr>
            <w:tcW w:w="298" w:type="pct"/>
            <w:tcBorders>
              <w:top w:val="single" w:sz="2" w:space="0" w:color="000000"/>
              <w:left w:val="nil"/>
              <w:bottom w:val="single" w:sz="2" w:space="0" w:color="000000"/>
              <w:right w:val="nil"/>
            </w:tcBorders>
          </w:tcPr>
          <w:p w:rsidR="00FB04CE" w:rsidRPr="00FB04CE" w:rsidRDefault="00FB04CE" w:rsidP="00FB04CE">
            <w:pPr>
              <w:autoSpaceDE w:val="0"/>
              <w:autoSpaceDN w:val="0"/>
              <w:adjustRightInd w:val="0"/>
              <w:jc w:val="center"/>
              <w:rPr>
                <w:rFonts w:eastAsia="Calibri"/>
                <w:b/>
                <w:bCs/>
                <w:color w:val="000000"/>
                <w:sz w:val="18"/>
                <w:szCs w:val="18"/>
              </w:rPr>
            </w:pPr>
          </w:p>
        </w:tc>
        <w:tc>
          <w:tcPr>
            <w:tcW w:w="406" w:type="pct"/>
            <w:tcBorders>
              <w:top w:val="single" w:sz="2" w:space="0" w:color="000000"/>
              <w:left w:val="nil"/>
              <w:bottom w:val="single" w:sz="2" w:space="0" w:color="000000"/>
              <w:right w:val="nil"/>
            </w:tcBorders>
          </w:tcPr>
          <w:p w:rsidR="00FB04CE" w:rsidRPr="00FB04CE" w:rsidRDefault="00FB04CE" w:rsidP="00FB04CE">
            <w:pPr>
              <w:autoSpaceDE w:val="0"/>
              <w:autoSpaceDN w:val="0"/>
              <w:adjustRightInd w:val="0"/>
              <w:jc w:val="center"/>
              <w:rPr>
                <w:rFonts w:eastAsia="Calibri"/>
                <w:b/>
                <w:bCs/>
                <w:color w:val="000000"/>
                <w:sz w:val="18"/>
                <w:szCs w:val="18"/>
              </w:rPr>
            </w:pPr>
          </w:p>
        </w:tc>
        <w:tc>
          <w:tcPr>
            <w:tcW w:w="260" w:type="pct"/>
            <w:tcBorders>
              <w:top w:val="single" w:sz="2" w:space="0" w:color="000000"/>
              <w:left w:val="nil"/>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b/>
                <w:bCs/>
                <w:color w:val="000000"/>
                <w:sz w:val="18"/>
                <w:szCs w:val="18"/>
              </w:rPr>
            </w:pPr>
          </w:p>
        </w:tc>
      </w:tr>
      <w:tr w:rsidR="00FB04CE" w:rsidRPr="00FB04CE" w:rsidTr="00FB04CE">
        <w:tblPrEx>
          <w:tblCellMar>
            <w:top w:w="0" w:type="dxa"/>
            <w:bottom w:w="0" w:type="dxa"/>
          </w:tblCellMar>
        </w:tblPrEx>
        <w:trPr>
          <w:trHeight w:val="238"/>
        </w:trPr>
        <w:tc>
          <w:tcPr>
            <w:tcW w:w="134"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2</w:t>
            </w:r>
          </w:p>
        </w:tc>
        <w:tc>
          <w:tcPr>
            <w:tcW w:w="1195"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rPr>
                <w:rFonts w:eastAsia="Calibri"/>
                <w:color w:val="000000"/>
                <w:sz w:val="18"/>
                <w:szCs w:val="18"/>
              </w:rPr>
            </w:pPr>
            <w:r w:rsidRPr="00FB04CE">
              <w:rPr>
                <w:rFonts w:eastAsia="Calibri"/>
                <w:color w:val="000000"/>
                <w:sz w:val="18"/>
                <w:szCs w:val="18"/>
              </w:rPr>
              <w:t>Тужинский муниципальный район</w:t>
            </w:r>
          </w:p>
        </w:tc>
        <w:tc>
          <w:tcPr>
            <w:tcW w:w="524"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0,7</w:t>
            </w:r>
          </w:p>
        </w:tc>
        <w:tc>
          <w:tcPr>
            <w:tcW w:w="424" w:type="pct"/>
            <w:tcBorders>
              <w:top w:val="single" w:sz="2" w:space="0" w:color="000000"/>
              <w:left w:val="single" w:sz="2" w:space="0" w:color="000000"/>
              <w:bottom w:val="single" w:sz="2" w:space="0" w:color="000000"/>
              <w:right w:val="single" w:sz="2" w:space="0" w:color="000000"/>
            </w:tcBorders>
            <w:shd w:val="solid" w:color="FFFFFF" w:fill="auto"/>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30</w:t>
            </w:r>
          </w:p>
        </w:tc>
        <w:tc>
          <w:tcPr>
            <w:tcW w:w="381"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1</w:t>
            </w:r>
          </w:p>
        </w:tc>
        <w:tc>
          <w:tcPr>
            <w:tcW w:w="482"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 xml:space="preserve">164 473  </w:t>
            </w:r>
          </w:p>
        </w:tc>
        <w:tc>
          <w:tcPr>
            <w:tcW w:w="507"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 xml:space="preserve">164 473  </w:t>
            </w:r>
          </w:p>
        </w:tc>
        <w:tc>
          <w:tcPr>
            <w:tcW w:w="390"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 xml:space="preserve">0  </w:t>
            </w:r>
          </w:p>
        </w:tc>
        <w:tc>
          <w:tcPr>
            <w:tcW w:w="298"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 xml:space="preserve">0  </w:t>
            </w:r>
          </w:p>
        </w:tc>
        <w:tc>
          <w:tcPr>
            <w:tcW w:w="406"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 xml:space="preserve">0  </w:t>
            </w:r>
          </w:p>
        </w:tc>
        <w:tc>
          <w:tcPr>
            <w:tcW w:w="260"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color w:val="000000"/>
                <w:sz w:val="18"/>
                <w:szCs w:val="18"/>
              </w:rPr>
            </w:pPr>
            <w:r w:rsidRPr="00FB04CE">
              <w:rPr>
                <w:rFonts w:eastAsia="Calibri"/>
                <w:color w:val="000000"/>
                <w:sz w:val="18"/>
                <w:szCs w:val="18"/>
              </w:rPr>
              <w:t xml:space="preserve">0  </w:t>
            </w:r>
          </w:p>
        </w:tc>
      </w:tr>
      <w:tr w:rsidR="00FB04CE" w:rsidRPr="00FB04CE" w:rsidTr="00FB04CE">
        <w:tblPrEx>
          <w:tblCellMar>
            <w:top w:w="0" w:type="dxa"/>
            <w:bottom w:w="0" w:type="dxa"/>
          </w:tblCellMar>
        </w:tblPrEx>
        <w:trPr>
          <w:trHeight w:val="238"/>
        </w:trPr>
        <w:tc>
          <w:tcPr>
            <w:tcW w:w="1329" w:type="pct"/>
            <w:gridSpan w:val="2"/>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Итого по муниципальным образованиям</w:t>
            </w:r>
          </w:p>
        </w:tc>
        <w:tc>
          <w:tcPr>
            <w:tcW w:w="524"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0,7</w:t>
            </w:r>
          </w:p>
        </w:tc>
        <w:tc>
          <w:tcPr>
            <w:tcW w:w="424" w:type="pct"/>
            <w:tcBorders>
              <w:top w:val="single" w:sz="2" w:space="0" w:color="000000"/>
              <w:left w:val="single" w:sz="2" w:space="0" w:color="000000"/>
              <w:bottom w:val="single" w:sz="2" w:space="0" w:color="000000"/>
              <w:right w:val="single" w:sz="2" w:space="0" w:color="000000"/>
            </w:tcBorders>
            <w:shd w:val="solid" w:color="FFFFFF" w:fill="auto"/>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30</w:t>
            </w:r>
          </w:p>
        </w:tc>
        <w:tc>
          <w:tcPr>
            <w:tcW w:w="381"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1</w:t>
            </w:r>
          </w:p>
        </w:tc>
        <w:tc>
          <w:tcPr>
            <w:tcW w:w="482"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 xml:space="preserve">164 473  </w:t>
            </w:r>
          </w:p>
        </w:tc>
        <w:tc>
          <w:tcPr>
            <w:tcW w:w="507"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 xml:space="preserve">164 473  </w:t>
            </w:r>
          </w:p>
        </w:tc>
        <w:tc>
          <w:tcPr>
            <w:tcW w:w="390"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 xml:space="preserve">0  </w:t>
            </w:r>
          </w:p>
        </w:tc>
        <w:tc>
          <w:tcPr>
            <w:tcW w:w="298"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 xml:space="preserve">0  </w:t>
            </w:r>
          </w:p>
        </w:tc>
        <w:tc>
          <w:tcPr>
            <w:tcW w:w="406"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 xml:space="preserve">0  </w:t>
            </w:r>
          </w:p>
        </w:tc>
        <w:tc>
          <w:tcPr>
            <w:tcW w:w="260" w:type="pct"/>
            <w:tcBorders>
              <w:top w:val="single" w:sz="2" w:space="0" w:color="000000"/>
              <w:left w:val="single" w:sz="2" w:space="0" w:color="000000"/>
              <w:bottom w:val="single" w:sz="2" w:space="0" w:color="000000"/>
              <w:right w:val="single" w:sz="2" w:space="0" w:color="000000"/>
            </w:tcBorders>
          </w:tcPr>
          <w:p w:rsidR="00FB04CE" w:rsidRPr="00FB04CE" w:rsidRDefault="00FB04CE" w:rsidP="00FB04CE">
            <w:pPr>
              <w:autoSpaceDE w:val="0"/>
              <w:autoSpaceDN w:val="0"/>
              <w:adjustRightInd w:val="0"/>
              <w:jc w:val="center"/>
              <w:rPr>
                <w:rFonts w:eastAsia="Calibri"/>
                <w:b/>
                <w:bCs/>
                <w:color w:val="000000"/>
                <w:sz w:val="18"/>
                <w:szCs w:val="18"/>
              </w:rPr>
            </w:pPr>
            <w:r w:rsidRPr="00FB04CE">
              <w:rPr>
                <w:rFonts w:eastAsia="Calibri"/>
                <w:b/>
                <w:bCs/>
                <w:color w:val="000000"/>
                <w:sz w:val="18"/>
                <w:szCs w:val="18"/>
              </w:rPr>
              <w:t xml:space="preserve">0  </w:t>
            </w:r>
          </w:p>
        </w:tc>
      </w:tr>
    </w:tbl>
    <w:p w:rsidR="00FB04CE" w:rsidRDefault="00FB04CE" w:rsidP="00D22813">
      <w:pPr>
        <w:spacing w:line="360" w:lineRule="auto"/>
        <w:rPr>
          <w:color w:val="0000FF"/>
          <w:u w:val="single"/>
        </w:rPr>
        <w:sectPr w:rsidR="00FB04CE" w:rsidSect="005337F1">
          <w:pgSz w:w="16840" w:h="11907" w:orient="landscape" w:code="9"/>
          <w:pgMar w:top="1134" w:right="1134" w:bottom="1134" w:left="1134" w:header="720" w:footer="720" w:gutter="0"/>
          <w:cols w:space="720"/>
          <w:titlePg/>
          <w:docGrid w:linePitch="326"/>
        </w:sectPr>
      </w:pPr>
    </w:p>
    <w:p w:rsidR="002E77CA" w:rsidRDefault="002E77CA" w:rsidP="004B2C9E">
      <w:pPr>
        <w:ind w:left="-180" w:firstLine="180"/>
        <w:jc w:val="both"/>
        <w:rPr>
          <w:sz w:val="18"/>
          <w:szCs w:val="18"/>
        </w:rPr>
      </w:pPr>
    </w:p>
    <w:p w:rsidR="00375E8D" w:rsidRDefault="00375E8D" w:rsidP="004B2C9E">
      <w:pPr>
        <w:ind w:left="-180" w:firstLine="180"/>
        <w:jc w:val="both"/>
        <w:rPr>
          <w:sz w:val="18"/>
          <w:szCs w:val="18"/>
        </w:rPr>
      </w:pPr>
    </w:p>
    <w:p w:rsidR="004B2C9E" w:rsidRPr="008677CA" w:rsidRDefault="004B2C9E" w:rsidP="004B2C9E">
      <w:pPr>
        <w:ind w:left="-180" w:firstLine="180"/>
        <w:jc w:val="both"/>
        <w:rPr>
          <w:sz w:val="18"/>
          <w:szCs w:val="18"/>
        </w:rPr>
      </w:pPr>
      <w:r w:rsidRPr="008677CA">
        <w:rPr>
          <w:sz w:val="18"/>
          <w:szCs w:val="18"/>
        </w:rPr>
        <w:pict>
          <v:line id="_x0000_s1028" style="position:absolute;left:0;text-align:left;z-index:251640832" from="9pt,68.95pt" to="9pt,68.95pt"/>
        </w:pict>
      </w:r>
      <w:r w:rsidRPr="008677CA">
        <w:rPr>
          <w:sz w:val="18"/>
          <w:szCs w:val="18"/>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Официальное  издание.  Органы  местного  самоуправления  Тужинского  района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Кировской области: Кировская область, пгт Тужа, ул. Горького, 5.</w:t>
      </w:r>
    </w:p>
    <w:p w:rsidR="004B2C9E" w:rsidRPr="008677CA" w:rsidRDefault="00D22813" w:rsidP="004B2C9E">
      <w:pPr>
        <w:pStyle w:val="ConsPlusNonformat"/>
        <w:widowControl/>
        <w:rPr>
          <w:rFonts w:ascii="Times New Roman" w:hAnsi="Times New Roman" w:cs="Times New Roman"/>
          <w:sz w:val="18"/>
          <w:szCs w:val="18"/>
        </w:rPr>
      </w:pPr>
      <w:r>
        <w:rPr>
          <w:rFonts w:ascii="Times New Roman" w:hAnsi="Times New Roman" w:cs="Times New Roman"/>
          <w:sz w:val="18"/>
          <w:szCs w:val="18"/>
        </w:rPr>
        <w:t>Подписано в печать: 30</w:t>
      </w:r>
      <w:r w:rsidR="00377052">
        <w:rPr>
          <w:rFonts w:ascii="Times New Roman" w:hAnsi="Times New Roman" w:cs="Times New Roman"/>
          <w:sz w:val="18"/>
          <w:szCs w:val="18"/>
        </w:rPr>
        <w:t xml:space="preserve"> </w:t>
      </w:r>
      <w:r>
        <w:rPr>
          <w:rFonts w:ascii="Times New Roman" w:hAnsi="Times New Roman" w:cs="Times New Roman"/>
          <w:sz w:val="18"/>
          <w:szCs w:val="18"/>
        </w:rPr>
        <w:t>января</w:t>
      </w:r>
      <w:r w:rsidR="00377052">
        <w:rPr>
          <w:rFonts w:ascii="Times New Roman" w:hAnsi="Times New Roman" w:cs="Times New Roman"/>
          <w:sz w:val="18"/>
          <w:szCs w:val="18"/>
        </w:rPr>
        <w:t xml:space="preserve">  2014</w:t>
      </w:r>
      <w:r w:rsidR="004B2C9E" w:rsidRPr="008677CA">
        <w:rPr>
          <w:rFonts w:ascii="Times New Roman" w:hAnsi="Times New Roman" w:cs="Times New Roman"/>
          <w:sz w:val="18"/>
          <w:szCs w:val="18"/>
        </w:rPr>
        <w:t xml:space="preserve"> года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Тираж</w:t>
      </w:r>
      <w:r w:rsidR="00311830">
        <w:rPr>
          <w:rFonts w:ascii="Times New Roman" w:hAnsi="Times New Roman" w:cs="Times New Roman"/>
          <w:sz w:val="18"/>
          <w:szCs w:val="18"/>
        </w:rPr>
        <w:t xml:space="preserve">:  10  экземпляров, в каждом  </w:t>
      </w:r>
      <w:r w:rsidR="00D22813">
        <w:rPr>
          <w:rFonts w:ascii="Times New Roman" w:hAnsi="Times New Roman" w:cs="Times New Roman"/>
          <w:sz w:val="18"/>
          <w:szCs w:val="18"/>
        </w:rPr>
        <w:t>71</w:t>
      </w:r>
      <w:r w:rsidRPr="008677CA">
        <w:rPr>
          <w:rFonts w:ascii="Times New Roman" w:hAnsi="Times New Roman" w:cs="Times New Roman"/>
          <w:sz w:val="18"/>
          <w:szCs w:val="18"/>
        </w:rPr>
        <w:t xml:space="preserve"> страниц</w:t>
      </w:r>
      <w:r w:rsidR="00D22813">
        <w:rPr>
          <w:rFonts w:ascii="Times New Roman" w:hAnsi="Times New Roman" w:cs="Times New Roman"/>
          <w:sz w:val="18"/>
          <w:szCs w:val="18"/>
        </w:rPr>
        <w:t>а</w:t>
      </w:r>
      <w:r w:rsidRPr="008677CA">
        <w:rPr>
          <w:rFonts w:ascii="Times New Roman" w:hAnsi="Times New Roman" w:cs="Times New Roman"/>
          <w:sz w:val="18"/>
          <w:szCs w:val="18"/>
        </w:rPr>
        <w:t>.</w:t>
      </w:r>
    </w:p>
    <w:p w:rsidR="004B2C9E" w:rsidRPr="008677CA" w:rsidRDefault="004B2C9E" w:rsidP="004B2C9E">
      <w:pPr>
        <w:rPr>
          <w:sz w:val="18"/>
          <w:szCs w:val="18"/>
        </w:rPr>
      </w:pPr>
      <w:r w:rsidRPr="008677CA">
        <w:rPr>
          <w:sz w:val="18"/>
          <w:szCs w:val="18"/>
        </w:rPr>
        <w:t>Ответственный за вы</w:t>
      </w:r>
      <w:r w:rsidR="00045C39">
        <w:rPr>
          <w:sz w:val="18"/>
          <w:szCs w:val="18"/>
        </w:rPr>
        <w:t>пуск издания: начальник</w:t>
      </w:r>
      <w:r w:rsidRPr="008677CA">
        <w:rPr>
          <w:sz w:val="18"/>
          <w:szCs w:val="18"/>
        </w:rPr>
        <w:t xml:space="preserve"> отдела организационной работы - Новокшонова В.А.</w:t>
      </w:r>
    </w:p>
    <w:p w:rsidR="00063790" w:rsidRDefault="00063790" w:rsidP="008A08C1">
      <w:pPr>
        <w:jc w:val="both"/>
        <w:rPr>
          <w:rFonts w:eastAsia="Calibri"/>
          <w:sz w:val="18"/>
          <w:szCs w:val="18"/>
        </w:rPr>
      </w:pPr>
    </w:p>
    <w:p w:rsidR="00835036" w:rsidRPr="008677CA" w:rsidRDefault="00835036" w:rsidP="00090BE3">
      <w:pPr>
        <w:ind w:firstLine="708"/>
        <w:jc w:val="center"/>
        <w:rPr>
          <w:rFonts w:eastAsia="Calibri"/>
          <w:sz w:val="16"/>
          <w:szCs w:val="16"/>
        </w:rPr>
      </w:pPr>
    </w:p>
    <w:p w:rsidR="00835036" w:rsidRPr="008677CA" w:rsidRDefault="00835036" w:rsidP="00090BE3">
      <w:pPr>
        <w:ind w:firstLine="708"/>
        <w:jc w:val="center"/>
        <w:rPr>
          <w:rFonts w:eastAsia="Calibri"/>
          <w:sz w:val="16"/>
          <w:szCs w:val="16"/>
        </w:rPr>
      </w:pPr>
    </w:p>
    <w:p w:rsidR="008179C4" w:rsidRPr="008677CA" w:rsidRDefault="008179C4" w:rsidP="00063790">
      <w:pPr>
        <w:tabs>
          <w:tab w:val="left" w:pos="5985"/>
          <w:tab w:val="right" w:pos="9900"/>
        </w:tabs>
        <w:rPr>
          <w:rFonts w:eastAsia="Calibri"/>
          <w:sz w:val="18"/>
          <w:szCs w:val="18"/>
        </w:rPr>
      </w:pPr>
    </w:p>
    <w:sectPr w:rsidR="008179C4" w:rsidRPr="008677CA" w:rsidSect="005337F1">
      <w:pgSz w:w="11907" w:h="16840" w:code="9"/>
      <w:pgMar w:top="1134" w:right="1134" w:bottom="1134"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9C0" w:rsidRDefault="005779C0">
      <w:r>
        <w:separator/>
      </w:r>
    </w:p>
  </w:endnote>
  <w:endnote w:type="continuationSeparator" w:id="0">
    <w:p w:rsidR="005779C0" w:rsidRDefault="005779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9C0" w:rsidRDefault="005779C0">
      <w:r>
        <w:separator/>
      </w:r>
    </w:p>
  </w:footnote>
  <w:footnote w:type="continuationSeparator" w:id="0">
    <w:p w:rsidR="005779C0" w:rsidRDefault="00577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4CE" w:rsidRDefault="00FB04CE" w:rsidP="00417F08">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7</w:t>
    </w:r>
    <w:r>
      <w:rPr>
        <w:rStyle w:val="af2"/>
      </w:rPr>
      <w:fldChar w:fldCharType="end"/>
    </w:r>
  </w:p>
  <w:p w:rsidR="00FB04CE" w:rsidRDefault="00FB04CE">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D632B8"/>
    <w:lvl w:ilvl="0">
      <w:start w:val="1"/>
      <w:numFmt w:val="decimal"/>
      <w:lvlText w:val="%1."/>
      <w:lvlJc w:val="left"/>
      <w:pPr>
        <w:tabs>
          <w:tab w:val="num" w:pos="1492"/>
        </w:tabs>
        <w:ind w:left="1492" w:hanging="360"/>
      </w:pPr>
    </w:lvl>
  </w:abstractNum>
  <w:abstractNum w:abstractNumId="1">
    <w:nsid w:val="FFFFFF7D"/>
    <w:multiLevelType w:val="singleLevel"/>
    <w:tmpl w:val="66A405EA"/>
    <w:lvl w:ilvl="0">
      <w:start w:val="1"/>
      <w:numFmt w:val="decimal"/>
      <w:lvlText w:val="%1."/>
      <w:lvlJc w:val="left"/>
      <w:pPr>
        <w:tabs>
          <w:tab w:val="num" w:pos="1209"/>
        </w:tabs>
        <w:ind w:left="1209" w:hanging="360"/>
      </w:pPr>
    </w:lvl>
  </w:abstractNum>
  <w:abstractNum w:abstractNumId="2">
    <w:nsid w:val="FFFFFF7E"/>
    <w:multiLevelType w:val="singleLevel"/>
    <w:tmpl w:val="6AE66E4C"/>
    <w:lvl w:ilvl="0">
      <w:start w:val="1"/>
      <w:numFmt w:val="decimal"/>
      <w:lvlText w:val="%1."/>
      <w:lvlJc w:val="left"/>
      <w:pPr>
        <w:tabs>
          <w:tab w:val="num" w:pos="926"/>
        </w:tabs>
        <w:ind w:left="926" w:hanging="360"/>
      </w:pPr>
    </w:lvl>
  </w:abstractNum>
  <w:abstractNum w:abstractNumId="3">
    <w:nsid w:val="FFFFFF7F"/>
    <w:multiLevelType w:val="singleLevel"/>
    <w:tmpl w:val="D6285D64"/>
    <w:lvl w:ilvl="0">
      <w:start w:val="1"/>
      <w:numFmt w:val="decimal"/>
      <w:lvlText w:val="%1."/>
      <w:lvlJc w:val="left"/>
      <w:pPr>
        <w:tabs>
          <w:tab w:val="num" w:pos="643"/>
        </w:tabs>
        <w:ind w:left="643" w:hanging="360"/>
      </w:pPr>
    </w:lvl>
  </w:abstractNum>
  <w:abstractNum w:abstractNumId="4">
    <w:nsid w:val="FFFFFF80"/>
    <w:multiLevelType w:val="singleLevel"/>
    <w:tmpl w:val="EEA031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C8DF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6070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383B86"/>
    <w:lvl w:ilvl="0">
      <w:start w:val="1"/>
      <w:numFmt w:val="decimal"/>
      <w:lvlText w:val="%1."/>
      <w:lvlJc w:val="left"/>
      <w:pPr>
        <w:tabs>
          <w:tab w:val="num" w:pos="360"/>
        </w:tabs>
        <w:ind w:left="360" w:hanging="360"/>
      </w:pPr>
    </w:lvl>
  </w:abstractNum>
  <w:abstractNum w:abstractNumId="9">
    <w:nsid w:val="FFFFFF89"/>
    <w:multiLevelType w:val="singleLevel"/>
    <w:tmpl w:val="36A843D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A8A4AD0"/>
    <w:lvl w:ilvl="0">
      <w:numFmt w:val="bullet"/>
      <w:lvlText w:val="*"/>
      <w:lvlJc w:val="left"/>
    </w:lvl>
  </w:abstractNum>
  <w:abstractNum w:abstractNumId="11">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5CD4974"/>
    <w:multiLevelType w:val="hybridMultilevel"/>
    <w:tmpl w:val="09F0C19E"/>
    <w:lvl w:ilvl="0" w:tplc="D3F0393C">
      <w:start w:val="1"/>
      <w:numFmt w:val="decimal"/>
      <w:lvlText w:val="%1)"/>
      <w:lvlJc w:val="left"/>
      <w:pPr>
        <w:ind w:left="644" w:hanging="360"/>
      </w:pPr>
      <w:rPr>
        <w:rFonts w:hint="default"/>
      </w:rPr>
    </w:lvl>
    <w:lvl w:ilvl="1" w:tplc="04190019" w:tentative="1">
      <w:start w:val="1"/>
      <w:numFmt w:val="lowerLetter"/>
      <w:lvlText w:val="%2."/>
      <w:lvlJc w:val="left"/>
      <w:pPr>
        <w:ind w:left="2236" w:hanging="360"/>
      </w:pPr>
    </w:lvl>
    <w:lvl w:ilvl="2" w:tplc="0419001B" w:tentative="1">
      <w:start w:val="1"/>
      <w:numFmt w:val="lowerRoman"/>
      <w:lvlText w:val="%3."/>
      <w:lvlJc w:val="right"/>
      <w:pPr>
        <w:ind w:left="2956" w:hanging="180"/>
      </w:pPr>
    </w:lvl>
    <w:lvl w:ilvl="3" w:tplc="0419000F" w:tentative="1">
      <w:start w:val="1"/>
      <w:numFmt w:val="decimal"/>
      <w:lvlText w:val="%4."/>
      <w:lvlJc w:val="left"/>
      <w:pPr>
        <w:ind w:left="3676" w:hanging="360"/>
      </w:pPr>
    </w:lvl>
    <w:lvl w:ilvl="4" w:tplc="04190019" w:tentative="1">
      <w:start w:val="1"/>
      <w:numFmt w:val="lowerLetter"/>
      <w:lvlText w:val="%5."/>
      <w:lvlJc w:val="left"/>
      <w:pPr>
        <w:ind w:left="4396" w:hanging="360"/>
      </w:pPr>
    </w:lvl>
    <w:lvl w:ilvl="5" w:tplc="0419001B" w:tentative="1">
      <w:start w:val="1"/>
      <w:numFmt w:val="lowerRoman"/>
      <w:lvlText w:val="%6."/>
      <w:lvlJc w:val="right"/>
      <w:pPr>
        <w:ind w:left="5116" w:hanging="180"/>
      </w:pPr>
    </w:lvl>
    <w:lvl w:ilvl="6" w:tplc="0419000F" w:tentative="1">
      <w:start w:val="1"/>
      <w:numFmt w:val="decimal"/>
      <w:lvlText w:val="%7."/>
      <w:lvlJc w:val="left"/>
      <w:pPr>
        <w:ind w:left="5836" w:hanging="360"/>
      </w:pPr>
    </w:lvl>
    <w:lvl w:ilvl="7" w:tplc="04190019" w:tentative="1">
      <w:start w:val="1"/>
      <w:numFmt w:val="lowerLetter"/>
      <w:lvlText w:val="%8."/>
      <w:lvlJc w:val="left"/>
      <w:pPr>
        <w:ind w:left="6556" w:hanging="360"/>
      </w:pPr>
    </w:lvl>
    <w:lvl w:ilvl="8" w:tplc="0419001B" w:tentative="1">
      <w:start w:val="1"/>
      <w:numFmt w:val="lowerRoman"/>
      <w:lvlText w:val="%9."/>
      <w:lvlJc w:val="right"/>
      <w:pPr>
        <w:ind w:left="7276" w:hanging="180"/>
      </w:pPr>
    </w:lvl>
  </w:abstractNum>
  <w:abstractNum w:abstractNumId="14">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5">
    <w:nsid w:val="0A1B4C7D"/>
    <w:multiLevelType w:val="hybridMultilevel"/>
    <w:tmpl w:val="DC6A76B8"/>
    <w:lvl w:ilvl="0" w:tplc="57BE7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1E37618"/>
    <w:multiLevelType w:val="hybridMultilevel"/>
    <w:tmpl w:val="98927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441F37"/>
    <w:multiLevelType w:val="hybridMultilevel"/>
    <w:tmpl w:val="8ED03436"/>
    <w:lvl w:ilvl="0" w:tplc="8A8A4AD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D715F1"/>
    <w:multiLevelType w:val="singleLevel"/>
    <w:tmpl w:val="EBB07A40"/>
    <w:lvl w:ilvl="0">
      <w:numFmt w:val="bullet"/>
      <w:lvlText w:val="-"/>
      <w:lvlJc w:val="left"/>
      <w:pPr>
        <w:tabs>
          <w:tab w:val="num" w:pos="360"/>
        </w:tabs>
        <w:ind w:left="360" w:hanging="360"/>
      </w:pPr>
      <w:rPr>
        <w:rFonts w:hint="default"/>
      </w:rPr>
    </w:lvl>
  </w:abstractNum>
  <w:abstractNum w:abstractNumId="19">
    <w:nsid w:val="1CE0738D"/>
    <w:multiLevelType w:val="multilevel"/>
    <w:tmpl w:val="6BCCE9AC"/>
    <w:lvl w:ilvl="0">
      <w:start w:val="1"/>
      <w:numFmt w:val="decimal"/>
      <w:lvlText w:val="%1."/>
      <w:lvlJc w:val="left"/>
      <w:pPr>
        <w:ind w:left="1080" w:hanging="360"/>
      </w:pPr>
      <w:rPr>
        <w:rFonts w:cs="Times New Roman" w:hint="default"/>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0">
    <w:nsid w:val="1D381ACB"/>
    <w:multiLevelType w:val="multilevel"/>
    <w:tmpl w:val="E0907D40"/>
    <w:lvl w:ilvl="0">
      <w:start w:val="2"/>
      <w:numFmt w:val="decimal"/>
      <w:lvlText w:val="%1."/>
      <w:lvlJc w:val="left"/>
      <w:pPr>
        <w:ind w:left="675" w:hanging="675"/>
      </w:pPr>
      <w:rPr>
        <w:rFonts w:hint="default"/>
      </w:rPr>
    </w:lvl>
    <w:lvl w:ilvl="1">
      <w:start w:val="5"/>
      <w:numFmt w:val="decimal"/>
      <w:lvlText w:val="%1.%2."/>
      <w:lvlJc w:val="left"/>
      <w:pPr>
        <w:ind w:left="1260" w:hanging="720"/>
      </w:pPr>
      <w:rPr>
        <w:rFonts w:hint="default"/>
      </w:rPr>
    </w:lvl>
    <w:lvl w:ilvl="2">
      <w:start w:val="7"/>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nsid w:val="1E153F5A"/>
    <w:multiLevelType w:val="hybridMultilevel"/>
    <w:tmpl w:val="36282A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2CC822F4"/>
    <w:multiLevelType w:val="singleLevel"/>
    <w:tmpl w:val="471C5322"/>
    <w:lvl w:ilvl="0">
      <w:start w:val="2"/>
      <w:numFmt w:val="bullet"/>
      <w:lvlText w:val="-"/>
      <w:lvlJc w:val="left"/>
      <w:pPr>
        <w:tabs>
          <w:tab w:val="num" w:pos="360"/>
        </w:tabs>
        <w:ind w:left="360" w:hanging="360"/>
      </w:pPr>
      <w:rPr>
        <w:rFonts w:hint="default"/>
      </w:rPr>
    </w:lvl>
  </w:abstractNum>
  <w:abstractNum w:abstractNumId="23">
    <w:nsid w:val="3C147C1F"/>
    <w:multiLevelType w:val="hybridMultilevel"/>
    <w:tmpl w:val="0F768C6A"/>
    <w:lvl w:ilvl="0" w:tplc="1CBCE26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6DD5092"/>
    <w:multiLevelType w:val="hybridMultilevel"/>
    <w:tmpl w:val="8A2088D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nsid w:val="49C01B8B"/>
    <w:multiLevelType w:val="hybridMultilevel"/>
    <w:tmpl w:val="92AC373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F704D12"/>
    <w:multiLevelType w:val="hybridMultilevel"/>
    <w:tmpl w:val="05166042"/>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692B7371"/>
    <w:multiLevelType w:val="multilevel"/>
    <w:tmpl w:val="114266CC"/>
    <w:lvl w:ilvl="0">
      <w:start w:val="1"/>
      <w:numFmt w:val="upperRoman"/>
      <w:pStyle w:val="4"/>
      <w:lvlText w:val="%1."/>
      <w:lvlJc w:val="left"/>
      <w:pPr>
        <w:tabs>
          <w:tab w:val="num" w:pos="1125"/>
        </w:tabs>
        <w:ind w:left="112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FE86445"/>
    <w:multiLevelType w:val="hybridMultilevel"/>
    <w:tmpl w:val="3F1A175C"/>
    <w:lvl w:ilvl="0" w:tplc="7B2E20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72877ABB"/>
    <w:multiLevelType w:val="hybridMultilevel"/>
    <w:tmpl w:val="8F286AC6"/>
    <w:lvl w:ilvl="0" w:tplc="04190011">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1">
    <w:nsid w:val="73304FDB"/>
    <w:multiLevelType w:val="hybridMultilevel"/>
    <w:tmpl w:val="7E6C977A"/>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92C4DF7"/>
    <w:multiLevelType w:val="hybridMultilevel"/>
    <w:tmpl w:val="812261C8"/>
    <w:lvl w:ilvl="0" w:tplc="CD5E0FB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12"/>
  </w:num>
  <w:num w:numId="3">
    <w:abstractNumId w:val="15"/>
  </w:num>
  <w:num w:numId="4">
    <w:abstractNumId w:val="21"/>
  </w:num>
  <w:num w:numId="5">
    <w:abstractNumId w:val="30"/>
  </w:num>
  <w:num w:numId="6">
    <w:abstractNumId w:val="10"/>
    <w:lvlOverride w:ilvl="0">
      <w:lvl w:ilvl="0">
        <w:start w:val="65535"/>
        <w:numFmt w:val="bullet"/>
        <w:lvlText w:val="•"/>
        <w:legacy w:legacy="1" w:legacySpace="0" w:legacyIndent="346"/>
        <w:lvlJc w:val="left"/>
        <w:rPr>
          <w:rFonts w:ascii="Times New Roman" w:hAnsi="Times New Roman" w:cs="Times New Roman" w:hint="default"/>
        </w:rPr>
      </w:lvl>
    </w:lvlOverride>
  </w:num>
  <w:num w:numId="7">
    <w:abstractNumId w:val="20"/>
  </w:num>
  <w:num w:numId="8">
    <w:abstractNumId w:val="25"/>
  </w:num>
  <w:num w:numId="9">
    <w:abstractNumId w:val="24"/>
  </w:num>
  <w:num w:numId="10">
    <w:abstractNumId w:val="10"/>
    <w:lvlOverride w:ilvl="0">
      <w:lvl w:ilvl="0">
        <w:start w:val="65535"/>
        <w:numFmt w:val="bullet"/>
        <w:lvlText w:val="•"/>
        <w:legacy w:legacy="1" w:legacySpace="0" w:legacyIndent="302"/>
        <w:lvlJc w:val="left"/>
        <w:rPr>
          <w:rFonts w:ascii="Arial" w:hAnsi="Arial" w:cs="Arial" w:hint="default"/>
        </w:rPr>
      </w:lvl>
    </w:lvlOverride>
  </w:num>
  <w:num w:numId="11">
    <w:abstractNumId w:val="10"/>
    <w:lvlOverride w:ilvl="0">
      <w:lvl w:ilvl="0">
        <w:start w:val="65535"/>
        <w:numFmt w:val="bullet"/>
        <w:lvlText w:val="•"/>
        <w:lvlJc w:val="left"/>
        <w:pPr>
          <w:ind w:left="720" w:hanging="360"/>
        </w:pPr>
        <w:rPr>
          <w:rFonts w:ascii="Arial" w:hAnsi="Arial" w:cs="Arial" w:hint="default"/>
        </w:rPr>
      </w:lvl>
    </w:lvlOverride>
  </w:num>
  <w:num w:numId="12">
    <w:abstractNumId w:val="10"/>
    <w:lvlOverride w:ilvl="0">
      <w:lvl w:ilvl="0">
        <w:start w:val="65535"/>
        <w:numFmt w:val="bullet"/>
        <w:lvlText w:val="•"/>
        <w:legacy w:legacy="1" w:legacySpace="0" w:legacyIndent="341"/>
        <w:lvlJc w:val="left"/>
        <w:rPr>
          <w:rFonts w:ascii="Times New Roman" w:hAnsi="Times New Roman" w:cs="Times New Roman" w:hint="default"/>
        </w:rPr>
      </w:lvl>
    </w:lvlOverride>
  </w:num>
  <w:num w:numId="13">
    <w:abstractNumId w:val="27"/>
  </w:num>
  <w:num w:numId="14">
    <w:abstractNumId w:val="17"/>
  </w:num>
  <w:num w:numId="15">
    <w:abstractNumId w:val="13"/>
  </w:num>
  <w:num w:numId="16">
    <w:abstractNumId w:val="28"/>
  </w:num>
  <w:num w:numId="17">
    <w:abstractNumId w:val="18"/>
  </w:num>
  <w:num w:numId="18">
    <w:abstractNumId w:val="7"/>
  </w:num>
  <w:num w:numId="19">
    <w:abstractNumId w:val="14"/>
  </w:num>
  <w:num w:numId="20">
    <w:abstractNumId w:val="22"/>
  </w:num>
  <w:num w:numId="21">
    <w:abstractNumId w:val="9"/>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 w:numId="31">
    <w:abstractNumId w:val="29"/>
  </w:num>
  <w:num w:numId="32">
    <w:abstractNumId w:val="32"/>
  </w:num>
  <w:num w:numId="33">
    <w:abstractNumId w:val="16"/>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68DB"/>
    <w:rsid w:val="000001BF"/>
    <w:rsid w:val="0000162A"/>
    <w:rsid w:val="000017FE"/>
    <w:rsid w:val="0000324F"/>
    <w:rsid w:val="00005636"/>
    <w:rsid w:val="00005977"/>
    <w:rsid w:val="0000707B"/>
    <w:rsid w:val="00007891"/>
    <w:rsid w:val="000120DE"/>
    <w:rsid w:val="00012186"/>
    <w:rsid w:val="00012B31"/>
    <w:rsid w:val="00012C9A"/>
    <w:rsid w:val="000139A9"/>
    <w:rsid w:val="00013CEB"/>
    <w:rsid w:val="0002356B"/>
    <w:rsid w:val="0002466F"/>
    <w:rsid w:val="00024F28"/>
    <w:rsid w:val="00025E25"/>
    <w:rsid w:val="0002616A"/>
    <w:rsid w:val="000263FD"/>
    <w:rsid w:val="00026C7E"/>
    <w:rsid w:val="000278C7"/>
    <w:rsid w:val="000278E9"/>
    <w:rsid w:val="00030EF3"/>
    <w:rsid w:val="00031F5A"/>
    <w:rsid w:val="000329D5"/>
    <w:rsid w:val="000334D0"/>
    <w:rsid w:val="00034209"/>
    <w:rsid w:val="00035F40"/>
    <w:rsid w:val="0004009F"/>
    <w:rsid w:val="000402DA"/>
    <w:rsid w:val="000412B4"/>
    <w:rsid w:val="00045182"/>
    <w:rsid w:val="0004551E"/>
    <w:rsid w:val="00045C39"/>
    <w:rsid w:val="00046906"/>
    <w:rsid w:val="000469FD"/>
    <w:rsid w:val="00050043"/>
    <w:rsid w:val="00050230"/>
    <w:rsid w:val="00051F6E"/>
    <w:rsid w:val="000545FC"/>
    <w:rsid w:val="00054EF9"/>
    <w:rsid w:val="00056B05"/>
    <w:rsid w:val="000578F2"/>
    <w:rsid w:val="0006038A"/>
    <w:rsid w:val="000603C2"/>
    <w:rsid w:val="0006290B"/>
    <w:rsid w:val="000630FE"/>
    <w:rsid w:val="00063790"/>
    <w:rsid w:val="000639A3"/>
    <w:rsid w:val="00063DBE"/>
    <w:rsid w:val="00064248"/>
    <w:rsid w:val="00064332"/>
    <w:rsid w:val="00064EE4"/>
    <w:rsid w:val="000658EA"/>
    <w:rsid w:val="0006680D"/>
    <w:rsid w:val="00066B07"/>
    <w:rsid w:val="00070929"/>
    <w:rsid w:val="00070BEF"/>
    <w:rsid w:val="000714BE"/>
    <w:rsid w:val="0007557F"/>
    <w:rsid w:val="00076369"/>
    <w:rsid w:val="00076FF8"/>
    <w:rsid w:val="00077173"/>
    <w:rsid w:val="0008236A"/>
    <w:rsid w:val="00083F46"/>
    <w:rsid w:val="00084410"/>
    <w:rsid w:val="00084963"/>
    <w:rsid w:val="000849CF"/>
    <w:rsid w:val="00084F09"/>
    <w:rsid w:val="00084FEA"/>
    <w:rsid w:val="00086DF9"/>
    <w:rsid w:val="00087870"/>
    <w:rsid w:val="00090A0C"/>
    <w:rsid w:val="00090BE3"/>
    <w:rsid w:val="00090BEA"/>
    <w:rsid w:val="000911F6"/>
    <w:rsid w:val="0009296D"/>
    <w:rsid w:val="0009319E"/>
    <w:rsid w:val="000939E0"/>
    <w:rsid w:val="00096104"/>
    <w:rsid w:val="000974C9"/>
    <w:rsid w:val="0009779C"/>
    <w:rsid w:val="000A1A36"/>
    <w:rsid w:val="000A1D94"/>
    <w:rsid w:val="000A3875"/>
    <w:rsid w:val="000A5C46"/>
    <w:rsid w:val="000A61B1"/>
    <w:rsid w:val="000A61C6"/>
    <w:rsid w:val="000A6F99"/>
    <w:rsid w:val="000A72DC"/>
    <w:rsid w:val="000A7A39"/>
    <w:rsid w:val="000B16A5"/>
    <w:rsid w:val="000B22BE"/>
    <w:rsid w:val="000B2E86"/>
    <w:rsid w:val="000B3568"/>
    <w:rsid w:val="000B6BF1"/>
    <w:rsid w:val="000B6D19"/>
    <w:rsid w:val="000C02BE"/>
    <w:rsid w:val="000C06CE"/>
    <w:rsid w:val="000C095C"/>
    <w:rsid w:val="000C3BAD"/>
    <w:rsid w:val="000C4067"/>
    <w:rsid w:val="000C5353"/>
    <w:rsid w:val="000C65E6"/>
    <w:rsid w:val="000C6800"/>
    <w:rsid w:val="000C681C"/>
    <w:rsid w:val="000C7A01"/>
    <w:rsid w:val="000D0D1B"/>
    <w:rsid w:val="000D6086"/>
    <w:rsid w:val="000D72E4"/>
    <w:rsid w:val="000D7770"/>
    <w:rsid w:val="000E0027"/>
    <w:rsid w:val="000E2813"/>
    <w:rsid w:val="000E2ABA"/>
    <w:rsid w:val="000E2D66"/>
    <w:rsid w:val="000E5DBD"/>
    <w:rsid w:val="000F1079"/>
    <w:rsid w:val="000F1DFE"/>
    <w:rsid w:val="000F217C"/>
    <w:rsid w:val="000F21EA"/>
    <w:rsid w:val="000F3275"/>
    <w:rsid w:val="000F6C5A"/>
    <w:rsid w:val="000F740A"/>
    <w:rsid w:val="000F75AA"/>
    <w:rsid w:val="000F7F2A"/>
    <w:rsid w:val="00101BB9"/>
    <w:rsid w:val="00103A0A"/>
    <w:rsid w:val="0010542F"/>
    <w:rsid w:val="001054E3"/>
    <w:rsid w:val="00105E50"/>
    <w:rsid w:val="00115B7A"/>
    <w:rsid w:val="00116219"/>
    <w:rsid w:val="00116A99"/>
    <w:rsid w:val="00120DB8"/>
    <w:rsid w:val="00126634"/>
    <w:rsid w:val="00131F07"/>
    <w:rsid w:val="001357AC"/>
    <w:rsid w:val="00135B06"/>
    <w:rsid w:val="00135E4A"/>
    <w:rsid w:val="00137368"/>
    <w:rsid w:val="001409B0"/>
    <w:rsid w:val="001416F2"/>
    <w:rsid w:val="00142002"/>
    <w:rsid w:val="001428A0"/>
    <w:rsid w:val="0014325C"/>
    <w:rsid w:val="001439A8"/>
    <w:rsid w:val="00143CDF"/>
    <w:rsid w:val="001446FA"/>
    <w:rsid w:val="00144B5D"/>
    <w:rsid w:val="0014502C"/>
    <w:rsid w:val="00145B8F"/>
    <w:rsid w:val="00145BEB"/>
    <w:rsid w:val="00146515"/>
    <w:rsid w:val="00146757"/>
    <w:rsid w:val="00147353"/>
    <w:rsid w:val="00147567"/>
    <w:rsid w:val="0014797D"/>
    <w:rsid w:val="001506B9"/>
    <w:rsid w:val="0015128E"/>
    <w:rsid w:val="00152086"/>
    <w:rsid w:val="001532AC"/>
    <w:rsid w:val="00155365"/>
    <w:rsid w:val="001559EC"/>
    <w:rsid w:val="00156602"/>
    <w:rsid w:val="0015785A"/>
    <w:rsid w:val="00157A1E"/>
    <w:rsid w:val="00157E96"/>
    <w:rsid w:val="00161804"/>
    <w:rsid w:val="00162AB3"/>
    <w:rsid w:val="001630B3"/>
    <w:rsid w:val="0016495F"/>
    <w:rsid w:val="0016591D"/>
    <w:rsid w:val="001666D7"/>
    <w:rsid w:val="0017031C"/>
    <w:rsid w:val="0017246C"/>
    <w:rsid w:val="00172B2C"/>
    <w:rsid w:val="0017358A"/>
    <w:rsid w:val="00175507"/>
    <w:rsid w:val="001756DC"/>
    <w:rsid w:val="00177995"/>
    <w:rsid w:val="0018011B"/>
    <w:rsid w:val="00180948"/>
    <w:rsid w:val="001809D4"/>
    <w:rsid w:val="00183BD4"/>
    <w:rsid w:val="00187626"/>
    <w:rsid w:val="001879CF"/>
    <w:rsid w:val="001922F2"/>
    <w:rsid w:val="001947C3"/>
    <w:rsid w:val="00196625"/>
    <w:rsid w:val="00197E0B"/>
    <w:rsid w:val="001A0056"/>
    <w:rsid w:val="001A049B"/>
    <w:rsid w:val="001A0AE1"/>
    <w:rsid w:val="001A4735"/>
    <w:rsid w:val="001A540C"/>
    <w:rsid w:val="001A56B7"/>
    <w:rsid w:val="001A5DE1"/>
    <w:rsid w:val="001A786C"/>
    <w:rsid w:val="001B4D05"/>
    <w:rsid w:val="001B6146"/>
    <w:rsid w:val="001B62DF"/>
    <w:rsid w:val="001B6312"/>
    <w:rsid w:val="001B64BA"/>
    <w:rsid w:val="001B6762"/>
    <w:rsid w:val="001B684F"/>
    <w:rsid w:val="001B7193"/>
    <w:rsid w:val="001B7C87"/>
    <w:rsid w:val="001C2894"/>
    <w:rsid w:val="001C2DB3"/>
    <w:rsid w:val="001C4480"/>
    <w:rsid w:val="001C47C4"/>
    <w:rsid w:val="001C627A"/>
    <w:rsid w:val="001C6AD6"/>
    <w:rsid w:val="001C7285"/>
    <w:rsid w:val="001C72C8"/>
    <w:rsid w:val="001C7CEE"/>
    <w:rsid w:val="001D1992"/>
    <w:rsid w:val="001D1C75"/>
    <w:rsid w:val="001D2D0B"/>
    <w:rsid w:val="001D4733"/>
    <w:rsid w:val="001D66BD"/>
    <w:rsid w:val="001D66F7"/>
    <w:rsid w:val="001E0C8C"/>
    <w:rsid w:val="001E0F6F"/>
    <w:rsid w:val="001E2C1D"/>
    <w:rsid w:val="001E6027"/>
    <w:rsid w:val="001E7D52"/>
    <w:rsid w:val="001F02E3"/>
    <w:rsid w:val="001F115D"/>
    <w:rsid w:val="001F206C"/>
    <w:rsid w:val="001F3EFC"/>
    <w:rsid w:val="001F779F"/>
    <w:rsid w:val="00201A97"/>
    <w:rsid w:val="00204E80"/>
    <w:rsid w:val="00205196"/>
    <w:rsid w:val="00206491"/>
    <w:rsid w:val="00211346"/>
    <w:rsid w:val="00211BE4"/>
    <w:rsid w:val="002133B2"/>
    <w:rsid w:val="00216243"/>
    <w:rsid w:val="002162D1"/>
    <w:rsid w:val="00216393"/>
    <w:rsid w:val="00217A9B"/>
    <w:rsid w:val="00220A91"/>
    <w:rsid w:val="00221015"/>
    <w:rsid w:val="00222D7C"/>
    <w:rsid w:val="00225D7C"/>
    <w:rsid w:val="002267AD"/>
    <w:rsid w:val="002270E7"/>
    <w:rsid w:val="002305C0"/>
    <w:rsid w:val="002310B8"/>
    <w:rsid w:val="00231217"/>
    <w:rsid w:val="00231873"/>
    <w:rsid w:val="0023197B"/>
    <w:rsid w:val="00231AAA"/>
    <w:rsid w:val="002335AC"/>
    <w:rsid w:val="0023362E"/>
    <w:rsid w:val="00233F6B"/>
    <w:rsid w:val="00234267"/>
    <w:rsid w:val="0023542C"/>
    <w:rsid w:val="00235605"/>
    <w:rsid w:val="00235A2F"/>
    <w:rsid w:val="002377BA"/>
    <w:rsid w:val="0023792A"/>
    <w:rsid w:val="002415D3"/>
    <w:rsid w:val="002431E3"/>
    <w:rsid w:val="00244089"/>
    <w:rsid w:val="0024728F"/>
    <w:rsid w:val="00247C74"/>
    <w:rsid w:val="002502FC"/>
    <w:rsid w:val="002547C5"/>
    <w:rsid w:val="00254BE0"/>
    <w:rsid w:val="00256094"/>
    <w:rsid w:val="002570AF"/>
    <w:rsid w:val="00257D7E"/>
    <w:rsid w:val="00257E1D"/>
    <w:rsid w:val="0026242A"/>
    <w:rsid w:val="00264221"/>
    <w:rsid w:val="00264989"/>
    <w:rsid w:val="00264A3F"/>
    <w:rsid w:val="00266510"/>
    <w:rsid w:val="00266AB3"/>
    <w:rsid w:val="002679FB"/>
    <w:rsid w:val="00271AD9"/>
    <w:rsid w:val="00272244"/>
    <w:rsid w:val="00272633"/>
    <w:rsid w:val="00272922"/>
    <w:rsid w:val="00273268"/>
    <w:rsid w:val="002741AD"/>
    <w:rsid w:val="0027738E"/>
    <w:rsid w:val="0028286C"/>
    <w:rsid w:val="00282918"/>
    <w:rsid w:val="002833ED"/>
    <w:rsid w:val="00284B5B"/>
    <w:rsid w:val="00285FFE"/>
    <w:rsid w:val="00286E56"/>
    <w:rsid w:val="002903B7"/>
    <w:rsid w:val="00290EC7"/>
    <w:rsid w:val="00292031"/>
    <w:rsid w:val="00292E1D"/>
    <w:rsid w:val="0029315B"/>
    <w:rsid w:val="002931E5"/>
    <w:rsid w:val="002932D3"/>
    <w:rsid w:val="0029393A"/>
    <w:rsid w:val="0029422A"/>
    <w:rsid w:val="00295366"/>
    <w:rsid w:val="00296841"/>
    <w:rsid w:val="00296A22"/>
    <w:rsid w:val="002976B1"/>
    <w:rsid w:val="002A0DBA"/>
    <w:rsid w:val="002A2056"/>
    <w:rsid w:val="002A21B8"/>
    <w:rsid w:val="002A415F"/>
    <w:rsid w:val="002A420C"/>
    <w:rsid w:val="002A5EE9"/>
    <w:rsid w:val="002A7052"/>
    <w:rsid w:val="002A75E2"/>
    <w:rsid w:val="002A7645"/>
    <w:rsid w:val="002B0368"/>
    <w:rsid w:val="002B2038"/>
    <w:rsid w:val="002B3B51"/>
    <w:rsid w:val="002B4381"/>
    <w:rsid w:val="002B5B73"/>
    <w:rsid w:val="002B67E2"/>
    <w:rsid w:val="002C10CC"/>
    <w:rsid w:val="002C24CF"/>
    <w:rsid w:val="002C4020"/>
    <w:rsid w:val="002C7917"/>
    <w:rsid w:val="002D0651"/>
    <w:rsid w:val="002D093A"/>
    <w:rsid w:val="002D1DA8"/>
    <w:rsid w:val="002D3F62"/>
    <w:rsid w:val="002D5078"/>
    <w:rsid w:val="002D52C5"/>
    <w:rsid w:val="002D5CA1"/>
    <w:rsid w:val="002D7C32"/>
    <w:rsid w:val="002E13F3"/>
    <w:rsid w:val="002E1D41"/>
    <w:rsid w:val="002E3CFF"/>
    <w:rsid w:val="002E6F38"/>
    <w:rsid w:val="002E75B7"/>
    <w:rsid w:val="002E77CA"/>
    <w:rsid w:val="002F2347"/>
    <w:rsid w:val="002F2C93"/>
    <w:rsid w:val="002F3BB4"/>
    <w:rsid w:val="002F3D5F"/>
    <w:rsid w:val="002F5B89"/>
    <w:rsid w:val="002F5F7F"/>
    <w:rsid w:val="002F7AE9"/>
    <w:rsid w:val="002F7BC1"/>
    <w:rsid w:val="00300ED5"/>
    <w:rsid w:val="00302429"/>
    <w:rsid w:val="0030343E"/>
    <w:rsid w:val="00303840"/>
    <w:rsid w:val="00304929"/>
    <w:rsid w:val="00306E6F"/>
    <w:rsid w:val="003077A2"/>
    <w:rsid w:val="00310929"/>
    <w:rsid w:val="00311830"/>
    <w:rsid w:val="003125A9"/>
    <w:rsid w:val="00313E79"/>
    <w:rsid w:val="003151A5"/>
    <w:rsid w:val="00317D0E"/>
    <w:rsid w:val="003218D9"/>
    <w:rsid w:val="00322D70"/>
    <w:rsid w:val="003264E7"/>
    <w:rsid w:val="00326F85"/>
    <w:rsid w:val="00327A2F"/>
    <w:rsid w:val="00330027"/>
    <w:rsid w:val="0033046C"/>
    <w:rsid w:val="0033053B"/>
    <w:rsid w:val="0033129A"/>
    <w:rsid w:val="00332F63"/>
    <w:rsid w:val="003337CD"/>
    <w:rsid w:val="00333B2B"/>
    <w:rsid w:val="003342AC"/>
    <w:rsid w:val="003345CB"/>
    <w:rsid w:val="00337425"/>
    <w:rsid w:val="00337920"/>
    <w:rsid w:val="00341472"/>
    <w:rsid w:val="00342BC2"/>
    <w:rsid w:val="003430FD"/>
    <w:rsid w:val="00343A91"/>
    <w:rsid w:val="003450CB"/>
    <w:rsid w:val="0034558A"/>
    <w:rsid w:val="00350029"/>
    <w:rsid w:val="0035061F"/>
    <w:rsid w:val="00350A1B"/>
    <w:rsid w:val="00353092"/>
    <w:rsid w:val="00353864"/>
    <w:rsid w:val="00354019"/>
    <w:rsid w:val="00354ADC"/>
    <w:rsid w:val="00355570"/>
    <w:rsid w:val="003566D9"/>
    <w:rsid w:val="0036348A"/>
    <w:rsid w:val="00363941"/>
    <w:rsid w:val="00363EE7"/>
    <w:rsid w:val="00364408"/>
    <w:rsid w:val="00364718"/>
    <w:rsid w:val="00365127"/>
    <w:rsid w:val="0036770B"/>
    <w:rsid w:val="00373567"/>
    <w:rsid w:val="00373CE5"/>
    <w:rsid w:val="003751D5"/>
    <w:rsid w:val="003758B6"/>
    <w:rsid w:val="00375E8D"/>
    <w:rsid w:val="00377052"/>
    <w:rsid w:val="003774CB"/>
    <w:rsid w:val="00377642"/>
    <w:rsid w:val="003776E0"/>
    <w:rsid w:val="003809CC"/>
    <w:rsid w:val="003814FF"/>
    <w:rsid w:val="003815FE"/>
    <w:rsid w:val="00381921"/>
    <w:rsid w:val="00381DE3"/>
    <w:rsid w:val="0038251D"/>
    <w:rsid w:val="00382B9B"/>
    <w:rsid w:val="00382EF2"/>
    <w:rsid w:val="0038323D"/>
    <w:rsid w:val="00383F3B"/>
    <w:rsid w:val="00384CCC"/>
    <w:rsid w:val="00384F39"/>
    <w:rsid w:val="00386993"/>
    <w:rsid w:val="0039021D"/>
    <w:rsid w:val="0039038A"/>
    <w:rsid w:val="00390913"/>
    <w:rsid w:val="00390A8B"/>
    <w:rsid w:val="00392BE7"/>
    <w:rsid w:val="003947E1"/>
    <w:rsid w:val="003973F3"/>
    <w:rsid w:val="003A06BB"/>
    <w:rsid w:val="003A091D"/>
    <w:rsid w:val="003A138B"/>
    <w:rsid w:val="003A24EA"/>
    <w:rsid w:val="003A39DF"/>
    <w:rsid w:val="003A55AB"/>
    <w:rsid w:val="003A7283"/>
    <w:rsid w:val="003A7E48"/>
    <w:rsid w:val="003B02B4"/>
    <w:rsid w:val="003B2B82"/>
    <w:rsid w:val="003B3149"/>
    <w:rsid w:val="003B63A0"/>
    <w:rsid w:val="003B7C91"/>
    <w:rsid w:val="003C07B9"/>
    <w:rsid w:val="003C0E59"/>
    <w:rsid w:val="003C1A52"/>
    <w:rsid w:val="003C343A"/>
    <w:rsid w:val="003C4521"/>
    <w:rsid w:val="003C5024"/>
    <w:rsid w:val="003C5CD2"/>
    <w:rsid w:val="003C7451"/>
    <w:rsid w:val="003D00B3"/>
    <w:rsid w:val="003D0D30"/>
    <w:rsid w:val="003D1929"/>
    <w:rsid w:val="003D2806"/>
    <w:rsid w:val="003D33F3"/>
    <w:rsid w:val="003D36B9"/>
    <w:rsid w:val="003D38C3"/>
    <w:rsid w:val="003D4924"/>
    <w:rsid w:val="003E1469"/>
    <w:rsid w:val="003E29B5"/>
    <w:rsid w:val="003E2B18"/>
    <w:rsid w:val="003E3269"/>
    <w:rsid w:val="003E61FF"/>
    <w:rsid w:val="003E7D18"/>
    <w:rsid w:val="003F05CD"/>
    <w:rsid w:val="003F073A"/>
    <w:rsid w:val="003F0C03"/>
    <w:rsid w:val="003F13C6"/>
    <w:rsid w:val="003F1B7E"/>
    <w:rsid w:val="003F1DBA"/>
    <w:rsid w:val="003F2A02"/>
    <w:rsid w:val="003F2B91"/>
    <w:rsid w:val="003F2D9B"/>
    <w:rsid w:val="003F2FF3"/>
    <w:rsid w:val="003F34F5"/>
    <w:rsid w:val="003F5F20"/>
    <w:rsid w:val="003F60CD"/>
    <w:rsid w:val="003F636A"/>
    <w:rsid w:val="003F798F"/>
    <w:rsid w:val="004003E2"/>
    <w:rsid w:val="00401B20"/>
    <w:rsid w:val="004031F8"/>
    <w:rsid w:val="00405C80"/>
    <w:rsid w:val="004061B5"/>
    <w:rsid w:val="00406381"/>
    <w:rsid w:val="00406FC9"/>
    <w:rsid w:val="004074D3"/>
    <w:rsid w:val="00407D7F"/>
    <w:rsid w:val="00411619"/>
    <w:rsid w:val="004124C0"/>
    <w:rsid w:val="004144C9"/>
    <w:rsid w:val="004147FB"/>
    <w:rsid w:val="00415C60"/>
    <w:rsid w:val="00417853"/>
    <w:rsid w:val="0041796F"/>
    <w:rsid w:val="00417D9A"/>
    <w:rsid w:val="00417F08"/>
    <w:rsid w:val="00417FB3"/>
    <w:rsid w:val="00422608"/>
    <w:rsid w:val="00422B96"/>
    <w:rsid w:val="00423E79"/>
    <w:rsid w:val="00424098"/>
    <w:rsid w:val="004251F6"/>
    <w:rsid w:val="0042562B"/>
    <w:rsid w:val="004262F4"/>
    <w:rsid w:val="004268CD"/>
    <w:rsid w:val="00426D66"/>
    <w:rsid w:val="0042754A"/>
    <w:rsid w:val="00427D2C"/>
    <w:rsid w:val="00430947"/>
    <w:rsid w:val="00431EC9"/>
    <w:rsid w:val="00432F0A"/>
    <w:rsid w:val="004331C6"/>
    <w:rsid w:val="00434D2C"/>
    <w:rsid w:val="0043644D"/>
    <w:rsid w:val="00436D71"/>
    <w:rsid w:val="00437AC2"/>
    <w:rsid w:val="00437BAD"/>
    <w:rsid w:val="00437D72"/>
    <w:rsid w:val="0044336A"/>
    <w:rsid w:val="00443FE9"/>
    <w:rsid w:val="004446E1"/>
    <w:rsid w:val="004454A1"/>
    <w:rsid w:val="004462BD"/>
    <w:rsid w:val="004466EF"/>
    <w:rsid w:val="00447AA1"/>
    <w:rsid w:val="00450303"/>
    <w:rsid w:val="00450A65"/>
    <w:rsid w:val="00452DBB"/>
    <w:rsid w:val="00454DC2"/>
    <w:rsid w:val="00456EE8"/>
    <w:rsid w:val="00457331"/>
    <w:rsid w:val="0046005C"/>
    <w:rsid w:val="00460651"/>
    <w:rsid w:val="00462D3F"/>
    <w:rsid w:val="00463170"/>
    <w:rsid w:val="004633C2"/>
    <w:rsid w:val="0046398A"/>
    <w:rsid w:val="00464241"/>
    <w:rsid w:val="00464620"/>
    <w:rsid w:val="00464B76"/>
    <w:rsid w:val="00464B9B"/>
    <w:rsid w:val="00467A69"/>
    <w:rsid w:val="00472C97"/>
    <w:rsid w:val="0047315E"/>
    <w:rsid w:val="00473DCD"/>
    <w:rsid w:val="004751BD"/>
    <w:rsid w:val="004754D7"/>
    <w:rsid w:val="00477966"/>
    <w:rsid w:val="00477AF0"/>
    <w:rsid w:val="0048288F"/>
    <w:rsid w:val="00483424"/>
    <w:rsid w:val="00483D63"/>
    <w:rsid w:val="0048435C"/>
    <w:rsid w:val="0048482B"/>
    <w:rsid w:val="00484A3B"/>
    <w:rsid w:val="00484B7E"/>
    <w:rsid w:val="00485DBE"/>
    <w:rsid w:val="00487222"/>
    <w:rsid w:val="00487E9B"/>
    <w:rsid w:val="00491841"/>
    <w:rsid w:val="0049381F"/>
    <w:rsid w:val="0049714B"/>
    <w:rsid w:val="004972FA"/>
    <w:rsid w:val="00497F4D"/>
    <w:rsid w:val="004A357E"/>
    <w:rsid w:val="004A371B"/>
    <w:rsid w:val="004A4314"/>
    <w:rsid w:val="004A5A82"/>
    <w:rsid w:val="004A5B81"/>
    <w:rsid w:val="004A60EE"/>
    <w:rsid w:val="004A6429"/>
    <w:rsid w:val="004A7DB6"/>
    <w:rsid w:val="004B07A5"/>
    <w:rsid w:val="004B0A37"/>
    <w:rsid w:val="004B2C9E"/>
    <w:rsid w:val="004B2EE2"/>
    <w:rsid w:val="004B3484"/>
    <w:rsid w:val="004B35D7"/>
    <w:rsid w:val="004B37E3"/>
    <w:rsid w:val="004B3E2E"/>
    <w:rsid w:val="004B4081"/>
    <w:rsid w:val="004B43D9"/>
    <w:rsid w:val="004B5E9B"/>
    <w:rsid w:val="004B708A"/>
    <w:rsid w:val="004B7A1F"/>
    <w:rsid w:val="004C1547"/>
    <w:rsid w:val="004C1B50"/>
    <w:rsid w:val="004C2C01"/>
    <w:rsid w:val="004C2E24"/>
    <w:rsid w:val="004C3080"/>
    <w:rsid w:val="004C3114"/>
    <w:rsid w:val="004C51A6"/>
    <w:rsid w:val="004C51E8"/>
    <w:rsid w:val="004C6846"/>
    <w:rsid w:val="004C7560"/>
    <w:rsid w:val="004D118E"/>
    <w:rsid w:val="004D1317"/>
    <w:rsid w:val="004D1A61"/>
    <w:rsid w:val="004D20F1"/>
    <w:rsid w:val="004D26B7"/>
    <w:rsid w:val="004D2B48"/>
    <w:rsid w:val="004D311C"/>
    <w:rsid w:val="004D3241"/>
    <w:rsid w:val="004D3B31"/>
    <w:rsid w:val="004D4950"/>
    <w:rsid w:val="004D4C01"/>
    <w:rsid w:val="004D56A0"/>
    <w:rsid w:val="004D59C9"/>
    <w:rsid w:val="004D67CC"/>
    <w:rsid w:val="004D6CDC"/>
    <w:rsid w:val="004E1EB2"/>
    <w:rsid w:val="004E1F31"/>
    <w:rsid w:val="004E3254"/>
    <w:rsid w:val="004E3761"/>
    <w:rsid w:val="004E3853"/>
    <w:rsid w:val="004E44BF"/>
    <w:rsid w:val="004E44DA"/>
    <w:rsid w:val="004E574E"/>
    <w:rsid w:val="004E78D0"/>
    <w:rsid w:val="004F06FD"/>
    <w:rsid w:val="004F0C64"/>
    <w:rsid w:val="004F0D25"/>
    <w:rsid w:val="004F0E76"/>
    <w:rsid w:val="004F3E50"/>
    <w:rsid w:val="004F43D6"/>
    <w:rsid w:val="004F4560"/>
    <w:rsid w:val="004F514C"/>
    <w:rsid w:val="004F7FC1"/>
    <w:rsid w:val="00500FA6"/>
    <w:rsid w:val="0050176D"/>
    <w:rsid w:val="00502BD0"/>
    <w:rsid w:val="005034D2"/>
    <w:rsid w:val="00503766"/>
    <w:rsid w:val="005049E3"/>
    <w:rsid w:val="00506F31"/>
    <w:rsid w:val="005074B6"/>
    <w:rsid w:val="00507778"/>
    <w:rsid w:val="00510D8B"/>
    <w:rsid w:val="0051323A"/>
    <w:rsid w:val="0051398B"/>
    <w:rsid w:val="00514406"/>
    <w:rsid w:val="00514C31"/>
    <w:rsid w:val="00515D6D"/>
    <w:rsid w:val="00516204"/>
    <w:rsid w:val="0051720E"/>
    <w:rsid w:val="005176DE"/>
    <w:rsid w:val="00524264"/>
    <w:rsid w:val="005242B0"/>
    <w:rsid w:val="00524E0B"/>
    <w:rsid w:val="00525CA3"/>
    <w:rsid w:val="005263CA"/>
    <w:rsid w:val="00530817"/>
    <w:rsid w:val="00532A76"/>
    <w:rsid w:val="00533648"/>
    <w:rsid w:val="005337F1"/>
    <w:rsid w:val="00533C39"/>
    <w:rsid w:val="00534367"/>
    <w:rsid w:val="005351BD"/>
    <w:rsid w:val="00535EC2"/>
    <w:rsid w:val="00535FC0"/>
    <w:rsid w:val="00536C66"/>
    <w:rsid w:val="005370C5"/>
    <w:rsid w:val="00537F96"/>
    <w:rsid w:val="005413F8"/>
    <w:rsid w:val="00542BCC"/>
    <w:rsid w:val="00543E8A"/>
    <w:rsid w:val="00545A12"/>
    <w:rsid w:val="0054623D"/>
    <w:rsid w:val="00550D63"/>
    <w:rsid w:val="005510A5"/>
    <w:rsid w:val="00553817"/>
    <w:rsid w:val="00554098"/>
    <w:rsid w:val="00556B8A"/>
    <w:rsid w:val="00556E3A"/>
    <w:rsid w:val="00557729"/>
    <w:rsid w:val="00557C71"/>
    <w:rsid w:val="0056029C"/>
    <w:rsid w:val="005609D4"/>
    <w:rsid w:val="00560D31"/>
    <w:rsid w:val="00564530"/>
    <w:rsid w:val="0056714A"/>
    <w:rsid w:val="0056781A"/>
    <w:rsid w:val="00570535"/>
    <w:rsid w:val="005706FD"/>
    <w:rsid w:val="00570895"/>
    <w:rsid w:val="00571237"/>
    <w:rsid w:val="00572815"/>
    <w:rsid w:val="00572E4A"/>
    <w:rsid w:val="005738C6"/>
    <w:rsid w:val="00573BD1"/>
    <w:rsid w:val="00573D0A"/>
    <w:rsid w:val="005779C0"/>
    <w:rsid w:val="005805FB"/>
    <w:rsid w:val="005839AE"/>
    <w:rsid w:val="00583FE9"/>
    <w:rsid w:val="00584CAA"/>
    <w:rsid w:val="005863B4"/>
    <w:rsid w:val="00586B6D"/>
    <w:rsid w:val="00587028"/>
    <w:rsid w:val="00592C70"/>
    <w:rsid w:val="00595A57"/>
    <w:rsid w:val="00595E37"/>
    <w:rsid w:val="0059645C"/>
    <w:rsid w:val="00596BDA"/>
    <w:rsid w:val="005973C2"/>
    <w:rsid w:val="005978A8"/>
    <w:rsid w:val="005A0BFF"/>
    <w:rsid w:val="005A1922"/>
    <w:rsid w:val="005A1C4A"/>
    <w:rsid w:val="005A5B86"/>
    <w:rsid w:val="005A64EB"/>
    <w:rsid w:val="005A65EC"/>
    <w:rsid w:val="005A6DA4"/>
    <w:rsid w:val="005A7B25"/>
    <w:rsid w:val="005A7BF3"/>
    <w:rsid w:val="005B0BEB"/>
    <w:rsid w:val="005B2036"/>
    <w:rsid w:val="005B3500"/>
    <w:rsid w:val="005B3593"/>
    <w:rsid w:val="005B3696"/>
    <w:rsid w:val="005B39FD"/>
    <w:rsid w:val="005B5C20"/>
    <w:rsid w:val="005B71C5"/>
    <w:rsid w:val="005C0D57"/>
    <w:rsid w:val="005C193B"/>
    <w:rsid w:val="005C23FA"/>
    <w:rsid w:val="005C2793"/>
    <w:rsid w:val="005C2A42"/>
    <w:rsid w:val="005C4B3E"/>
    <w:rsid w:val="005C591E"/>
    <w:rsid w:val="005C5C84"/>
    <w:rsid w:val="005C6814"/>
    <w:rsid w:val="005C765F"/>
    <w:rsid w:val="005D0BE4"/>
    <w:rsid w:val="005D1708"/>
    <w:rsid w:val="005D1EDC"/>
    <w:rsid w:val="005D28B6"/>
    <w:rsid w:val="005D3C3D"/>
    <w:rsid w:val="005D420F"/>
    <w:rsid w:val="005D7021"/>
    <w:rsid w:val="005D7752"/>
    <w:rsid w:val="005E172A"/>
    <w:rsid w:val="005E1F9D"/>
    <w:rsid w:val="005E2D30"/>
    <w:rsid w:val="005E3734"/>
    <w:rsid w:val="005E3DC0"/>
    <w:rsid w:val="005E58D0"/>
    <w:rsid w:val="005E5E07"/>
    <w:rsid w:val="005F0940"/>
    <w:rsid w:val="005F0B76"/>
    <w:rsid w:val="005F4D73"/>
    <w:rsid w:val="005F55AC"/>
    <w:rsid w:val="005F657E"/>
    <w:rsid w:val="0060040A"/>
    <w:rsid w:val="006006D7"/>
    <w:rsid w:val="00600866"/>
    <w:rsid w:val="00600D17"/>
    <w:rsid w:val="006015A6"/>
    <w:rsid w:val="006015C1"/>
    <w:rsid w:val="00604072"/>
    <w:rsid w:val="00604D76"/>
    <w:rsid w:val="00605255"/>
    <w:rsid w:val="00605BA4"/>
    <w:rsid w:val="00605D0C"/>
    <w:rsid w:val="006069C9"/>
    <w:rsid w:val="00607539"/>
    <w:rsid w:val="006107CA"/>
    <w:rsid w:val="00610A5B"/>
    <w:rsid w:val="00610D82"/>
    <w:rsid w:val="00610E95"/>
    <w:rsid w:val="00612BE5"/>
    <w:rsid w:val="00613425"/>
    <w:rsid w:val="00613F41"/>
    <w:rsid w:val="0061408F"/>
    <w:rsid w:val="00614E5B"/>
    <w:rsid w:val="00615CC6"/>
    <w:rsid w:val="00616133"/>
    <w:rsid w:val="006174A1"/>
    <w:rsid w:val="0062117B"/>
    <w:rsid w:val="00621430"/>
    <w:rsid w:val="006214E9"/>
    <w:rsid w:val="00621A77"/>
    <w:rsid w:val="00621D29"/>
    <w:rsid w:val="00625223"/>
    <w:rsid w:val="00625B72"/>
    <w:rsid w:val="00626B88"/>
    <w:rsid w:val="00626C6C"/>
    <w:rsid w:val="00626FC5"/>
    <w:rsid w:val="00630259"/>
    <w:rsid w:val="0063117B"/>
    <w:rsid w:val="006320A9"/>
    <w:rsid w:val="0063373A"/>
    <w:rsid w:val="00633C37"/>
    <w:rsid w:val="00636837"/>
    <w:rsid w:val="006370A4"/>
    <w:rsid w:val="006419A3"/>
    <w:rsid w:val="00642B29"/>
    <w:rsid w:val="0064330E"/>
    <w:rsid w:val="00644AAB"/>
    <w:rsid w:val="00645E2E"/>
    <w:rsid w:val="006468FA"/>
    <w:rsid w:val="00647586"/>
    <w:rsid w:val="006476AB"/>
    <w:rsid w:val="00650208"/>
    <w:rsid w:val="00651FE8"/>
    <w:rsid w:val="00652E95"/>
    <w:rsid w:val="006534C4"/>
    <w:rsid w:val="0065552E"/>
    <w:rsid w:val="00657DD9"/>
    <w:rsid w:val="00663500"/>
    <w:rsid w:val="006642B7"/>
    <w:rsid w:val="00664917"/>
    <w:rsid w:val="00664D76"/>
    <w:rsid w:val="00665D8D"/>
    <w:rsid w:val="006673BD"/>
    <w:rsid w:val="00672ECC"/>
    <w:rsid w:val="00672F3F"/>
    <w:rsid w:val="0067326D"/>
    <w:rsid w:val="00673A8A"/>
    <w:rsid w:val="00673EC4"/>
    <w:rsid w:val="00675582"/>
    <w:rsid w:val="0068087F"/>
    <w:rsid w:val="00681186"/>
    <w:rsid w:val="006811F9"/>
    <w:rsid w:val="006824C4"/>
    <w:rsid w:val="00682768"/>
    <w:rsid w:val="006837E6"/>
    <w:rsid w:val="006843B8"/>
    <w:rsid w:val="006850C9"/>
    <w:rsid w:val="006851F4"/>
    <w:rsid w:val="00686258"/>
    <w:rsid w:val="006866F4"/>
    <w:rsid w:val="00686CC5"/>
    <w:rsid w:val="00686EF7"/>
    <w:rsid w:val="00687327"/>
    <w:rsid w:val="006903D1"/>
    <w:rsid w:val="006912B1"/>
    <w:rsid w:val="006915EC"/>
    <w:rsid w:val="00691994"/>
    <w:rsid w:val="006921F4"/>
    <w:rsid w:val="00692466"/>
    <w:rsid w:val="00694542"/>
    <w:rsid w:val="00694771"/>
    <w:rsid w:val="00694E4C"/>
    <w:rsid w:val="0069659D"/>
    <w:rsid w:val="00697A0C"/>
    <w:rsid w:val="00697B96"/>
    <w:rsid w:val="006A010B"/>
    <w:rsid w:val="006A09F0"/>
    <w:rsid w:val="006A3592"/>
    <w:rsid w:val="006A5D30"/>
    <w:rsid w:val="006A6671"/>
    <w:rsid w:val="006A75B6"/>
    <w:rsid w:val="006B0A13"/>
    <w:rsid w:val="006B20E2"/>
    <w:rsid w:val="006B3460"/>
    <w:rsid w:val="006B4273"/>
    <w:rsid w:val="006B4405"/>
    <w:rsid w:val="006B47B7"/>
    <w:rsid w:val="006B53AB"/>
    <w:rsid w:val="006B77DF"/>
    <w:rsid w:val="006C09CC"/>
    <w:rsid w:val="006C1ADE"/>
    <w:rsid w:val="006C2ACC"/>
    <w:rsid w:val="006C2FCA"/>
    <w:rsid w:val="006C46FA"/>
    <w:rsid w:val="006D28A0"/>
    <w:rsid w:val="006D4077"/>
    <w:rsid w:val="006D430F"/>
    <w:rsid w:val="006D44D1"/>
    <w:rsid w:val="006D4729"/>
    <w:rsid w:val="006D4ACF"/>
    <w:rsid w:val="006D4B5D"/>
    <w:rsid w:val="006D5008"/>
    <w:rsid w:val="006D6337"/>
    <w:rsid w:val="006D64D6"/>
    <w:rsid w:val="006D6DBE"/>
    <w:rsid w:val="006E067D"/>
    <w:rsid w:val="006E1183"/>
    <w:rsid w:val="006E19F2"/>
    <w:rsid w:val="006E22F0"/>
    <w:rsid w:val="006E2351"/>
    <w:rsid w:val="006E4A39"/>
    <w:rsid w:val="006E5961"/>
    <w:rsid w:val="006E66A6"/>
    <w:rsid w:val="006E6CDF"/>
    <w:rsid w:val="006E77B9"/>
    <w:rsid w:val="006E7C15"/>
    <w:rsid w:val="006F0517"/>
    <w:rsid w:val="006F0DBB"/>
    <w:rsid w:val="006F1A4F"/>
    <w:rsid w:val="006F1AA0"/>
    <w:rsid w:val="006F1E78"/>
    <w:rsid w:val="006F2802"/>
    <w:rsid w:val="006F2D2C"/>
    <w:rsid w:val="006F313E"/>
    <w:rsid w:val="006F3FB0"/>
    <w:rsid w:val="006F4E8D"/>
    <w:rsid w:val="006F54D8"/>
    <w:rsid w:val="006F5C0C"/>
    <w:rsid w:val="006F5E35"/>
    <w:rsid w:val="00701A5F"/>
    <w:rsid w:val="007025EB"/>
    <w:rsid w:val="00702C5B"/>
    <w:rsid w:val="00705B85"/>
    <w:rsid w:val="00705EDA"/>
    <w:rsid w:val="00706783"/>
    <w:rsid w:val="00707627"/>
    <w:rsid w:val="007107EA"/>
    <w:rsid w:val="00712281"/>
    <w:rsid w:val="00712C18"/>
    <w:rsid w:val="0071372C"/>
    <w:rsid w:val="00713F3C"/>
    <w:rsid w:val="007151C5"/>
    <w:rsid w:val="007160FD"/>
    <w:rsid w:val="007205A9"/>
    <w:rsid w:val="00721CA1"/>
    <w:rsid w:val="007229A4"/>
    <w:rsid w:val="00722DC4"/>
    <w:rsid w:val="00733D28"/>
    <w:rsid w:val="007345A5"/>
    <w:rsid w:val="00734987"/>
    <w:rsid w:val="00735ADD"/>
    <w:rsid w:val="007366DA"/>
    <w:rsid w:val="0073684B"/>
    <w:rsid w:val="00736E0D"/>
    <w:rsid w:val="0073718E"/>
    <w:rsid w:val="00737193"/>
    <w:rsid w:val="007373F8"/>
    <w:rsid w:val="00743B79"/>
    <w:rsid w:val="00744695"/>
    <w:rsid w:val="00746B8E"/>
    <w:rsid w:val="00746C44"/>
    <w:rsid w:val="007502C6"/>
    <w:rsid w:val="007502DD"/>
    <w:rsid w:val="00751BAC"/>
    <w:rsid w:val="00752C37"/>
    <w:rsid w:val="007534B6"/>
    <w:rsid w:val="00753B96"/>
    <w:rsid w:val="0075404C"/>
    <w:rsid w:val="00754BB1"/>
    <w:rsid w:val="00755B9E"/>
    <w:rsid w:val="0075642D"/>
    <w:rsid w:val="00756608"/>
    <w:rsid w:val="00756819"/>
    <w:rsid w:val="0075713D"/>
    <w:rsid w:val="007613E5"/>
    <w:rsid w:val="0076148F"/>
    <w:rsid w:val="00761D3B"/>
    <w:rsid w:val="00762A32"/>
    <w:rsid w:val="007648DC"/>
    <w:rsid w:val="00764AEB"/>
    <w:rsid w:val="00764B45"/>
    <w:rsid w:val="00766308"/>
    <w:rsid w:val="00767378"/>
    <w:rsid w:val="00767B42"/>
    <w:rsid w:val="00767C6A"/>
    <w:rsid w:val="007711AB"/>
    <w:rsid w:val="00774589"/>
    <w:rsid w:val="00774850"/>
    <w:rsid w:val="00774CED"/>
    <w:rsid w:val="00777509"/>
    <w:rsid w:val="00780A07"/>
    <w:rsid w:val="00780A8B"/>
    <w:rsid w:val="007831C4"/>
    <w:rsid w:val="007854CC"/>
    <w:rsid w:val="007854D4"/>
    <w:rsid w:val="00785DB9"/>
    <w:rsid w:val="00790BBC"/>
    <w:rsid w:val="00791B7E"/>
    <w:rsid w:val="00791DAB"/>
    <w:rsid w:val="00791E85"/>
    <w:rsid w:val="007922D1"/>
    <w:rsid w:val="007943C1"/>
    <w:rsid w:val="00796997"/>
    <w:rsid w:val="007972AB"/>
    <w:rsid w:val="007A0E2D"/>
    <w:rsid w:val="007A3DA3"/>
    <w:rsid w:val="007A5282"/>
    <w:rsid w:val="007A5642"/>
    <w:rsid w:val="007A571D"/>
    <w:rsid w:val="007A70ED"/>
    <w:rsid w:val="007B11DE"/>
    <w:rsid w:val="007B2B67"/>
    <w:rsid w:val="007B339B"/>
    <w:rsid w:val="007B385F"/>
    <w:rsid w:val="007B3FA4"/>
    <w:rsid w:val="007B5C97"/>
    <w:rsid w:val="007B7B18"/>
    <w:rsid w:val="007C3418"/>
    <w:rsid w:val="007C3FA2"/>
    <w:rsid w:val="007C4485"/>
    <w:rsid w:val="007C4CC6"/>
    <w:rsid w:val="007C4D88"/>
    <w:rsid w:val="007C57AB"/>
    <w:rsid w:val="007C6EB7"/>
    <w:rsid w:val="007C7FA7"/>
    <w:rsid w:val="007D2B4E"/>
    <w:rsid w:val="007D304D"/>
    <w:rsid w:val="007D3F25"/>
    <w:rsid w:val="007D4DFA"/>
    <w:rsid w:val="007D518F"/>
    <w:rsid w:val="007D5E44"/>
    <w:rsid w:val="007D6C10"/>
    <w:rsid w:val="007D7388"/>
    <w:rsid w:val="007D74F3"/>
    <w:rsid w:val="007D786D"/>
    <w:rsid w:val="007E0559"/>
    <w:rsid w:val="007E2355"/>
    <w:rsid w:val="007E24FB"/>
    <w:rsid w:val="007E2635"/>
    <w:rsid w:val="007E2B1D"/>
    <w:rsid w:val="007E3806"/>
    <w:rsid w:val="007E3EAA"/>
    <w:rsid w:val="007E4EBD"/>
    <w:rsid w:val="007E5E52"/>
    <w:rsid w:val="007E6D8A"/>
    <w:rsid w:val="007E772A"/>
    <w:rsid w:val="007E7749"/>
    <w:rsid w:val="007E7761"/>
    <w:rsid w:val="007F1C55"/>
    <w:rsid w:val="007F2539"/>
    <w:rsid w:val="007F327B"/>
    <w:rsid w:val="007F441F"/>
    <w:rsid w:val="007F4627"/>
    <w:rsid w:val="007F6B18"/>
    <w:rsid w:val="007F6ED1"/>
    <w:rsid w:val="007F74A7"/>
    <w:rsid w:val="007F7653"/>
    <w:rsid w:val="00800196"/>
    <w:rsid w:val="00800FDF"/>
    <w:rsid w:val="0080188B"/>
    <w:rsid w:val="00802366"/>
    <w:rsid w:val="00804650"/>
    <w:rsid w:val="00804A44"/>
    <w:rsid w:val="00804A68"/>
    <w:rsid w:val="00805896"/>
    <w:rsid w:val="00806A3D"/>
    <w:rsid w:val="00806CE2"/>
    <w:rsid w:val="008103DB"/>
    <w:rsid w:val="00811332"/>
    <w:rsid w:val="00811F29"/>
    <w:rsid w:val="00814609"/>
    <w:rsid w:val="00814C2A"/>
    <w:rsid w:val="008161D6"/>
    <w:rsid w:val="008179C4"/>
    <w:rsid w:val="00821F9D"/>
    <w:rsid w:val="008221D2"/>
    <w:rsid w:val="00822C2B"/>
    <w:rsid w:val="00824469"/>
    <w:rsid w:val="00824E4C"/>
    <w:rsid w:val="00826975"/>
    <w:rsid w:val="0083028F"/>
    <w:rsid w:val="008308E4"/>
    <w:rsid w:val="00832E91"/>
    <w:rsid w:val="008348D9"/>
    <w:rsid w:val="00834C69"/>
    <w:rsid w:val="00835036"/>
    <w:rsid w:val="00835734"/>
    <w:rsid w:val="00835960"/>
    <w:rsid w:val="00837356"/>
    <w:rsid w:val="0084051F"/>
    <w:rsid w:val="00840C36"/>
    <w:rsid w:val="00840FEB"/>
    <w:rsid w:val="008414D6"/>
    <w:rsid w:val="00842297"/>
    <w:rsid w:val="008438AC"/>
    <w:rsid w:val="00845817"/>
    <w:rsid w:val="00845C32"/>
    <w:rsid w:val="0084661E"/>
    <w:rsid w:val="0084676D"/>
    <w:rsid w:val="008467E1"/>
    <w:rsid w:val="00847776"/>
    <w:rsid w:val="008524C5"/>
    <w:rsid w:val="00852C17"/>
    <w:rsid w:val="0085329A"/>
    <w:rsid w:val="00853E2E"/>
    <w:rsid w:val="0085571C"/>
    <w:rsid w:val="00855989"/>
    <w:rsid w:val="0085703B"/>
    <w:rsid w:val="00861305"/>
    <w:rsid w:val="008621F5"/>
    <w:rsid w:val="008635DD"/>
    <w:rsid w:val="00865E74"/>
    <w:rsid w:val="00866655"/>
    <w:rsid w:val="008677CA"/>
    <w:rsid w:val="008701F2"/>
    <w:rsid w:val="00870AA4"/>
    <w:rsid w:val="00870AFC"/>
    <w:rsid w:val="0087208A"/>
    <w:rsid w:val="00873706"/>
    <w:rsid w:val="00875605"/>
    <w:rsid w:val="00876977"/>
    <w:rsid w:val="00877019"/>
    <w:rsid w:val="008774F0"/>
    <w:rsid w:val="00877A99"/>
    <w:rsid w:val="00880BDC"/>
    <w:rsid w:val="008827C2"/>
    <w:rsid w:val="00885272"/>
    <w:rsid w:val="00885CD0"/>
    <w:rsid w:val="00885CE3"/>
    <w:rsid w:val="008863EF"/>
    <w:rsid w:val="0088693D"/>
    <w:rsid w:val="00886DD9"/>
    <w:rsid w:val="0089017F"/>
    <w:rsid w:val="00891F33"/>
    <w:rsid w:val="00892A8E"/>
    <w:rsid w:val="00894268"/>
    <w:rsid w:val="00895125"/>
    <w:rsid w:val="00895567"/>
    <w:rsid w:val="00895984"/>
    <w:rsid w:val="00895D36"/>
    <w:rsid w:val="008972DB"/>
    <w:rsid w:val="008A08C1"/>
    <w:rsid w:val="008A14A2"/>
    <w:rsid w:val="008A1D40"/>
    <w:rsid w:val="008A2081"/>
    <w:rsid w:val="008A2162"/>
    <w:rsid w:val="008A3155"/>
    <w:rsid w:val="008A38AE"/>
    <w:rsid w:val="008A3A83"/>
    <w:rsid w:val="008A4140"/>
    <w:rsid w:val="008A5ADC"/>
    <w:rsid w:val="008A77B6"/>
    <w:rsid w:val="008B094D"/>
    <w:rsid w:val="008B2846"/>
    <w:rsid w:val="008B2BE0"/>
    <w:rsid w:val="008B30B4"/>
    <w:rsid w:val="008B3F2C"/>
    <w:rsid w:val="008B43D1"/>
    <w:rsid w:val="008B55B9"/>
    <w:rsid w:val="008B565E"/>
    <w:rsid w:val="008C06F7"/>
    <w:rsid w:val="008C2EB5"/>
    <w:rsid w:val="008C2F19"/>
    <w:rsid w:val="008C3E5D"/>
    <w:rsid w:val="008C6AD2"/>
    <w:rsid w:val="008D05C8"/>
    <w:rsid w:val="008D0817"/>
    <w:rsid w:val="008D0844"/>
    <w:rsid w:val="008D0969"/>
    <w:rsid w:val="008D09F5"/>
    <w:rsid w:val="008D2664"/>
    <w:rsid w:val="008D2AC1"/>
    <w:rsid w:val="008D54A9"/>
    <w:rsid w:val="008D69ED"/>
    <w:rsid w:val="008D7106"/>
    <w:rsid w:val="008D770E"/>
    <w:rsid w:val="008E1B7F"/>
    <w:rsid w:val="008E1B9D"/>
    <w:rsid w:val="008E23CC"/>
    <w:rsid w:val="008E68BB"/>
    <w:rsid w:val="008F0AE3"/>
    <w:rsid w:val="008F27BD"/>
    <w:rsid w:val="008F2922"/>
    <w:rsid w:val="008F3291"/>
    <w:rsid w:val="008F46D3"/>
    <w:rsid w:val="008F53F7"/>
    <w:rsid w:val="008F5B64"/>
    <w:rsid w:val="008F7900"/>
    <w:rsid w:val="00900AE5"/>
    <w:rsid w:val="00900D69"/>
    <w:rsid w:val="009055CF"/>
    <w:rsid w:val="00905E20"/>
    <w:rsid w:val="009060A0"/>
    <w:rsid w:val="00906B45"/>
    <w:rsid w:val="00906C02"/>
    <w:rsid w:val="00907C0A"/>
    <w:rsid w:val="009157C3"/>
    <w:rsid w:val="00915E01"/>
    <w:rsid w:val="00915EFC"/>
    <w:rsid w:val="00917388"/>
    <w:rsid w:val="00921881"/>
    <w:rsid w:val="009219E8"/>
    <w:rsid w:val="00926798"/>
    <w:rsid w:val="00930C2F"/>
    <w:rsid w:val="00931E6D"/>
    <w:rsid w:val="009336F1"/>
    <w:rsid w:val="00933A42"/>
    <w:rsid w:val="00933E3A"/>
    <w:rsid w:val="0093417D"/>
    <w:rsid w:val="00935962"/>
    <w:rsid w:val="00936319"/>
    <w:rsid w:val="009404C0"/>
    <w:rsid w:val="0094059D"/>
    <w:rsid w:val="00940F4B"/>
    <w:rsid w:val="00941445"/>
    <w:rsid w:val="0094198F"/>
    <w:rsid w:val="009425EB"/>
    <w:rsid w:val="00943E67"/>
    <w:rsid w:val="00944B25"/>
    <w:rsid w:val="0094505A"/>
    <w:rsid w:val="00946654"/>
    <w:rsid w:val="00951396"/>
    <w:rsid w:val="00953472"/>
    <w:rsid w:val="00953894"/>
    <w:rsid w:val="00954785"/>
    <w:rsid w:val="009547E2"/>
    <w:rsid w:val="00954912"/>
    <w:rsid w:val="00955102"/>
    <w:rsid w:val="00955764"/>
    <w:rsid w:val="00956ACC"/>
    <w:rsid w:val="0095737C"/>
    <w:rsid w:val="009606BF"/>
    <w:rsid w:val="00961DB3"/>
    <w:rsid w:val="00961F3C"/>
    <w:rsid w:val="009632B6"/>
    <w:rsid w:val="009639DF"/>
    <w:rsid w:val="0096412F"/>
    <w:rsid w:val="00964D2E"/>
    <w:rsid w:val="00967C77"/>
    <w:rsid w:val="009709E4"/>
    <w:rsid w:val="00971D1A"/>
    <w:rsid w:val="00971F60"/>
    <w:rsid w:val="00974213"/>
    <w:rsid w:val="0097491D"/>
    <w:rsid w:val="00974E13"/>
    <w:rsid w:val="009762BA"/>
    <w:rsid w:val="00976525"/>
    <w:rsid w:val="009766DD"/>
    <w:rsid w:val="009776A0"/>
    <w:rsid w:val="00980B96"/>
    <w:rsid w:val="0098178E"/>
    <w:rsid w:val="00983D0A"/>
    <w:rsid w:val="009851BC"/>
    <w:rsid w:val="009856CB"/>
    <w:rsid w:val="00987197"/>
    <w:rsid w:val="009900FF"/>
    <w:rsid w:val="00992037"/>
    <w:rsid w:val="009924A4"/>
    <w:rsid w:val="00993F1A"/>
    <w:rsid w:val="009940B8"/>
    <w:rsid w:val="009943AE"/>
    <w:rsid w:val="00995381"/>
    <w:rsid w:val="00997CB2"/>
    <w:rsid w:val="009A0298"/>
    <w:rsid w:val="009A08F0"/>
    <w:rsid w:val="009A09F9"/>
    <w:rsid w:val="009A2518"/>
    <w:rsid w:val="009A2891"/>
    <w:rsid w:val="009A2B6C"/>
    <w:rsid w:val="009A3B62"/>
    <w:rsid w:val="009A4024"/>
    <w:rsid w:val="009A498B"/>
    <w:rsid w:val="009A56D9"/>
    <w:rsid w:val="009A5F76"/>
    <w:rsid w:val="009A659A"/>
    <w:rsid w:val="009A798D"/>
    <w:rsid w:val="009B03EA"/>
    <w:rsid w:val="009B052D"/>
    <w:rsid w:val="009B1310"/>
    <w:rsid w:val="009B234A"/>
    <w:rsid w:val="009B3585"/>
    <w:rsid w:val="009B447F"/>
    <w:rsid w:val="009B63B3"/>
    <w:rsid w:val="009B6472"/>
    <w:rsid w:val="009B68AA"/>
    <w:rsid w:val="009C0EB4"/>
    <w:rsid w:val="009C1003"/>
    <w:rsid w:val="009C1956"/>
    <w:rsid w:val="009C2699"/>
    <w:rsid w:val="009C2B26"/>
    <w:rsid w:val="009C4468"/>
    <w:rsid w:val="009C4F42"/>
    <w:rsid w:val="009D01FC"/>
    <w:rsid w:val="009D137D"/>
    <w:rsid w:val="009D211C"/>
    <w:rsid w:val="009D337A"/>
    <w:rsid w:val="009D38E4"/>
    <w:rsid w:val="009D3D99"/>
    <w:rsid w:val="009D4161"/>
    <w:rsid w:val="009D43A5"/>
    <w:rsid w:val="009D43F2"/>
    <w:rsid w:val="009D4E9D"/>
    <w:rsid w:val="009E040A"/>
    <w:rsid w:val="009E083F"/>
    <w:rsid w:val="009E227D"/>
    <w:rsid w:val="009E298A"/>
    <w:rsid w:val="009E3B8B"/>
    <w:rsid w:val="009E4483"/>
    <w:rsid w:val="009E5B5E"/>
    <w:rsid w:val="009F02C1"/>
    <w:rsid w:val="009F1448"/>
    <w:rsid w:val="009F15CE"/>
    <w:rsid w:val="009F3581"/>
    <w:rsid w:val="009F3911"/>
    <w:rsid w:val="009F4C3E"/>
    <w:rsid w:val="009F4CDD"/>
    <w:rsid w:val="009F5355"/>
    <w:rsid w:val="009F5437"/>
    <w:rsid w:val="009F708A"/>
    <w:rsid w:val="009F7574"/>
    <w:rsid w:val="009F7FCD"/>
    <w:rsid w:val="00A003D9"/>
    <w:rsid w:val="00A00492"/>
    <w:rsid w:val="00A01949"/>
    <w:rsid w:val="00A03C36"/>
    <w:rsid w:val="00A03DFF"/>
    <w:rsid w:val="00A041F3"/>
    <w:rsid w:val="00A05171"/>
    <w:rsid w:val="00A0532A"/>
    <w:rsid w:val="00A07B52"/>
    <w:rsid w:val="00A102C4"/>
    <w:rsid w:val="00A11018"/>
    <w:rsid w:val="00A11A5F"/>
    <w:rsid w:val="00A125F9"/>
    <w:rsid w:val="00A12C71"/>
    <w:rsid w:val="00A14075"/>
    <w:rsid w:val="00A16EE8"/>
    <w:rsid w:val="00A17FC6"/>
    <w:rsid w:val="00A23A36"/>
    <w:rsid w:val="00A26620"/>
    <w:rsid w:val="00A31AD6"/>
    <w:rsid w:val="00A31BE7"/>
    <w:rsid w:val="00A32BD3"/>
    <w:rsid w:val="00A35EAF"/>
    <w:rsid w:val="00A36AEB"/>
    <w:rsid w:val="00A37A6A"/>
    <w:rsid w:val="00A41376"/>
    <w:rsid w:val="00A4275D"/>
    <w:rsid w:val="00A439D6"/>
    <w:rsid w:val="00A444E6"/>
    <w:rsid w:val="00A44C87"/>
    <w:rsid w:val="00A47AA0"/>
    <w:rsid w:val="00A50B21"/>
    <w:rsid w:val="00A50EE2"/>
    <w:rsid w:val="00A517B8"/>
    <w:rsid w:val="00A524D0"/>
    <w:rsid w:val="00A52568"/>
    <w:rsid w:val="00A52FE5"/>
    <w:rsid w:val="00A54009"/>
    <w:rsid w:val="00A541AE"/>
    <w:rsid w:val="00A55136"/>
    <w:rsid w:val="00A602CB"/>
    <w:rsid w:val="00A60508"/>
    <w:rsid w:val="00A613C0"/>
    <w:rsid w:val="00A61B0F"/>
    <w:rsid w:val="00A61CA8"/>
    <w:rsid w:val="00A63769"/>
    <w:rsid w:val="00A64030"/>
    <w:rsid w:val="00A64B65"/>
    <w:rsid w:val="00A658B5"/>
    <w:rsid w:val="00A65FB2"/>
    <w:rsid w:val="00A6633F"/>
    <w:rsid w:val="00A669AE"/>
    <w:rsid w:val="00A710E5"/>
    <w:rsid w:val="00A71704"/>
    <w:rsid w:val="00A7185C"/>
    <w:rsid w:val="00A7206E"/>
    <w:rsid w:val="00A724C5"/>
    <w:rsid w:val="00A72844"/>
    <w:rsid w:val="00A73167"/>
    <w:rsid w:val="00A73557"/>
    <w:rsid w:val="00A73970"/>
    <w:rsid w:val="00A759B1"/>
    <w:rsid w:val="00A76606"/>
    <w:rsid w:val="00A80199"/>
    <w:rsid w:val="00A80C38"/>
    <w:rsid w:val="00A82D8A"/>
    <w:rsid w:val="00A83DCB"/>
    <w:rsid w:val="00A8734C"/>
    <w:rsid w:val="00A87B37"/>
    <w:rsid w:val="00A905EC"/>
    <w:rsid w:val="00A90CE2"/>
    <w:rsid w:val="00A9162C"/>
    <w:rsid w:val="00A91BEC"/>
    <w:rsid w:val="00A92361"/>
    <w:rsid w:val="00A92CF5"/>
    <w:rsid w:val="00A959B6"/>
    <w:rsid w:val="00A95E02"/>
    <w:rsid w:val="00A9673A"/>
    <w:rsid w:val="00A967B5"/>
    <w:rsid w:val="00AA0E89"/>
    <w:rsid w:val="00AA3744"/>
    <w:rsid w:val="00AA41A0"/>
    <w:rsid w:val="00AA4541"/>
    <w:rsid w:val="00AA4997"/>
    <w:rsid w:val="00AA53E8"/>
    <w:rsid w:val="00AA61B7"/>
    <w:rsid w:val="00AB0123"/>
    <w:rsid w:val="00AB0E0D"/>
    <w:rsid w:val="00AB1905"/>
    <w:rsid w:val="00AB1D84"/>
    <w:rsid w:val="00AB2CF5"/>
    <w:rsid w:val="00AB2E49"/>
    <w:rsid w:val="00AB46AF"/>
    <w:rsid w:val="00AB4D84"/>
    <w:rsid w:val="00AB5CAA"/>
    <w:rsid w:val="00AB729C"/>
    <w:rsid w:val="00AC19B5"/>
    <w:rsid w:val="00AC1E6D"/>
    <w:rsid w:val="00AC2BB2"/>
    <w:rsid w:val="00AC4CD8"/>
    <w:rsid w:val="00AC4DDE"/>
    <w:rsid w:val="00AC7912"/>
    <w:rsid w:val="00AD0543"/>
    <w:rsid w:val="00AD0A78"/>
    <w:rsid w:val="00AD10A7"/>
    <w:rsid w:val="00AD1112"/>
    <w:rsid w:val="00AD495D"/>
    <w:rsid w:val="00AD5B07"/>
    <w:rsid w:val="00AD5DE0"/>
    <w:rsid w:val="00AD71E6"/>
    <w:rsid w:val="00AD7D26"/>
    <w:rsid w:val="00AE0596"/>
    <w:rsid w:val="00AE403A"/>
    <w:rsid w:val="00AE4EAC"/>
    <w:rsid w:val="00AE68A9"/>
    <w:rsid w:val="00AF0562"/>
    <w:rsid w:val="00AF12CB"/>
    <w:rsid w:val="00AF2232"/>
    <w:rsid w:val="00AF41D5"/>
    <w:rsid w:val="00AF42FC"/>
    <w:rsid w:val="00AF49FE"/>
    <w:rsid w:val="00AF615B"/>
    <w:rsid w:val="00AF62B0"/>
    <w:rsid w:val="00B0026D"/>
    <w:rsid w:val="00B02E4A"/>
    <w:rsid w:val="00B038AB"/>
    <w:rsid w:val="00B03CBF"/>
    <w:rsid w:val="00B03F07"/>
    <w:rsid w:val="00B04463"/>
    <w:rsid w:val="00B05E97"/>
    <w:rsid w:val="00B062FD"/>
    <w:rsid w:val="00B06656"/>
    <w:rsid w:val="00B104EF"/>
    <w:rsid w:val="00B11274"/>
    <w:rsid w:val="00B1257E"/>
    <w:rsid w:val="00B1324B"/>
    <w:rsid w:val="00B141F0"/>
    <w:rsid w:val="00B14BB3"/>
    <w:rsid w:val="00B151BB"/>
    <w:rsid w:val="00B15523"/>
    <w:rsid w:val="00B16358"/>
    <w:rsid w:val="00B2036D"/>
    <w:rsid w:val="00B20AC5"/>
    <w:rsid w:val="00B212A2"/>
    <w:rsid w:val="00B21461"/>
    <w:rsid w:val="00B217E9"/>
    <w:rsid w:val="00B2254D"/>
    <w:rsid w:val="00B24D52"/>
    <w:rsid w:val="00B25605"/>
    <w:rsid w:val="00B26579"/>
    <w:rsid w:val="00B26A70"/>
    <w:rsid w:val="00B2707B"/>
    <w:rsid w:val="00B278F7"/>
    <w:rsid w:val="00B27F8E"/>
    <w:rsid w:val="00B323B9"/>
    <w:rsid w:val="00B34BB0"/>
    <w:rsid w:val="00B35D56"/>
    <w:rsid w:val="00B4028D"/>
    <w:rsid w:val="00B40E2C"/>
    <w:rsid w:val="00B42A75"/>
    <w:rsid w:val="00B441AC"/>
    <w:rsid w:val="00B449FF"/>
    <w:rsid w:val="00B4644E"/>
    <w:rsid w:val="00B46856"/>
    <w:rsid w:val="00B4777A"/>
    <w:rsid w:val="00B50A84"/>
    <w:rsid w:val="00B50CE4"/>
    <w:rsid w:val="00B51A76"/>
    <w:rsid w:val="00B51EB3"/>
    <w:rsid w:val="00B52CD6"/>
    <w:rsid w:val="00B54203"/>
    <w:rsid w:val="00B55068"/>
    <w:rsid w:val="00B559D8"/>
    <w:rsid w:val="00B55ECB"/>
    <w:rsid w:val="00B56349"/>
    <w:rsid w:val="00B56BEF"/>
    <w:rsid w:val="00B57065"/>
    <w:rsid w:val="00B57EBE"/>
    <w:rsid w:val="00B57EEB"/>
    <w:rsid w:val="00B61F03"/>
    <w:rsid w:val="00B629B6"/>
    <w:rsid w:val="00B632F1"/>
    <w:rsid w:val="00B64BE2"/>
    <w:rsid w:val="00B64FE3"/>
    <w:rsid w:val="00B65879"/>
    <w:rsid w:val="00B6588C"/>
    <w:rsid w:val="00B65DFD"/>
    <w:rsid w:val="00B667E3"/>
    <w:rsid w:val="00B678B1"/>
    <w:rsid w:val="00B7024D"/>
    <w:rsid w:val="00B7175B"/>
    <w:rsid w:val="00B71F2F"/>
    <w:rsid w:val="00B72B0E"/>
    <w:rsid w:val="00B760CF"/>
    <w:rsid w:val="00B768CE"/>
    <w:rsid w:val="00B80703"/>
    <w:rsid w:val="00B8146D"/>
    <w:rsid w:val="00B81B20"/>
    <w:rsid w:val="00B831E4"/>
    <w:rsid w:val="00B85A8E"/>
    <w:rsid w:val="00B86AFA"/>
    <w:rsid w:val="00B872D7"/>
    <w:rsid w:val="00B91322"/>
    <w:rsid w:val="00B9257B"/>
    <w:rsid w:val="00B93A1C"/>
    <w:rsid w:val="00B947AF"/>
    <w:rsid w:val="00B97D40"/>
    <w:rsid w:val="00BA0D0C"/>
    <w:rsid w:val="00BA20D2"/>
    <w:rsid w:val="00BA2C92"/>
    <w:rsid w:val="00BA360A"/>
    <w:rsid w:val="00BA3C9B"/>
    <w:rsid w:val="00BA51A4"/>
    <w:rsid w:val="00BA68FB"/>
    <w:rsid w:val="00BA6AF5"/>
    <w:rsid w:val="00BA7080"/>
    <w:rsid w:val="00BA745A"/>
    <w:rsid w:val="00BA7DA5"/>
    <w:rsid w:val="00BB07B9"/>
    <w:rsid w:val="00BB0971"/>
    <w:rsid w:val="00BB0ADF"/>
    <w:rsid w:val="00BB202E"/>
    <w:rsid w:val="00BB226F"/>
    <w:rsid w:val="00BB44DE"/>
    <w:rsid w:val="00BB497A"/>
    <w:rsid w:val="00BB5036"/>
    <w:rsid w:val="00BB54EC"/>
    <w:rsid w:val="00BB77FF"/>
    <w:rsid w:val="00BC0225"/>
    <w:rsid w:val="00BC0530"/>
    <w:rsid w:val="00BC28B7"/>
    <w:rsid w:val="00BC2A80"/>
    <w:rsid w:val="00BC5C1D"/>
    <w:rsid w:val="00BC6182"/>
    <w:rsid w:val="00BC61F2"/>
    <w:rsid w:val="00BC6672"/>
    <w:rsid w:val="00BC687F"/>
    <w:rsid w:val="00BC758F"/>
    <w:rsid w:val="00BC7DD4"/>
    <w:rsid w:val="00BC7ECA"/>
    <w:rsid w:val="00BD0C9A"/>
    <w:rsid w:val="00BD1F1C"/>
    <w:rsid w:val="00BD206B"/>
    <w:rsid w:val="00BD2166"/>
    <w:rsid w:val="00BD24D9"/>
    <w:rsid w:val="00BD26BE"/>
    <w:rsid w:val="00BD2D7A"/>
    <w:rsid w:val="00BD54AA"/>
    <w:rsid w:val="00BD6045"/>
    <w:rsid w:val="00BD66CE"/>
    <w:rsid w:val="00BD68DB"/>
    <w:rsid w:val="00BD742C"/>
    <w:rsid w:val="00BD7D90"/>
    <w:rsid w:val="00BD7EAA"/>
    <w:rsid w:val="00BE0CE5"/>
    <w:rsid w:val="00BE3401"/>
    <w:rsid w:val="00BE3501"/>
    <w:rsid w:val="00BE5141"/>
    <w:rsid w:val="00BE5F42"/>
    <w:rsid w:val="00BE6E50"/>
    <w:rsid w:val="00BE703A"/>
    <w:rsid w:val="00BF1F1E"/>
    <w:rsid w:val="00BF2399"/>
    <w:rsid w:val="00BF2908"/>
    <w:rsid w:val="00BF33DA"/>
    <w:rsid w:val="00BF5A50"/>
    <w:rsid w:val="00BF5F47"/>
    <w:rsid w:val="00BF611B"/>
    <w:rsid w:val="00BF6EA6"/>
    <w:rsid w:val="00BF738F"/>
    <w:rsid w:val="00BF7A9C"/>
    <w:rsid w:val="00C000B2"/>
    <w:rsid w:val="00C01B4C"/>
    <w:rsid w:val="00C02177"/>
    <w:rsid w:val="00C02292"/>
    <w:rsid w:val="00C0388E"/>
    <w:rsid w:val="00C03D9E"/>
    <w:rsid w:val="00C048DE"/>
    <w:rsid w:val="00C05650"/>
    <w:rsid w:val="00C06073"/>
    <w:rsid w:val="00C06535"/>
    <w:rsid w:val="00C068F7"/>
    <w:rsid w:val="00C07D3B"/>
    <w:rsid w:val="00C102FD"/>
    <w:rsid w:val="00C10A97"/>
    <w:rsid w:val="00C11597"/>
    <w:rsid w:val="00C1169A"/>
    <w:rsid w:val="00C123BB"/>
    <w:rsid w:val="00C1373F"/>
    <w:rsid w:val="00C13EDC"/>
    <w:rsid w:val="00C14BD5"/>
    <w:rsid w:val="00C14DF6"/>
    <w:rsid w:val="00C153F9"/>
    <w:rsid w:val="00C16CA4"/>
    <w:rsid w:val="00C17B04"/>
    <w:rsid w:val="00C2015A"/>
    <w:rsid w:val="00C206AF"/>
    <w:rsid w:val="00C21884"/>
    <w:rsid w:val="00C23BE6"/>
    <w:rsid w:val="00C2482A"/>
    <w:rsid w:val="00C27B08"/>
    <w:rsid w:val="00C27BA0"/>
    <w:rsid w:val="00C30366"/>
    <w:rsid w:val="00C32046"/>
    <w:rsid w:val="00C334C9"/>
    <w:rsid w:val="00C34620"/>
    <w:rsid w:val="00C358EC"/>
    <w:rsid w:val="00C35CF6"/>
    <w:rsid w:val="00C366D4"/>
    <w:rsid w:val="00C40377"/>
    <w:rsid w:val="00C40C1C"/>
    <w:rsid w:val="00C41716"/>
    <w:rsid w:val="00C41E22"/>
    <w:rsid w:val="00C45026"/>
    <w:rsid w:val="00C4522F"/>
    <w:rsid w:val="00C472E7"/>
    <w:rsid w:val="00C507F6"/>
    <w:rsid w:val="00C509D5"/>
    <w:rsid w:val="00C50B79"/>
    <w:rsid w:val="00C51324"/>
    <w:rsid w:val="00C51B75"/>
    <w:rsid w:val="00C528D2"/>
    <w:rsid w:val="00C5291A"/>
    <w:rsid w:val="00C52DB4"/>
    <w:rsid w:val="00C53716"/>
    <w:rsid w:val="00C560DB"/>
    <w:rsid w:val="00C56877"/>
    <w:rsid w:val="00C56D23"/>
    <w:rsid w:val="00C5772A"/>
    <w:rsid w:val="00C57BEA"/>
    <w:rsid w:val="00C57D87"/>
    <w:rsid w:val="00C57E33"/>
    <w:rsid w:val="00C6181D"/>
    <w:rsid w:val="00C61DCC"/>
    <w:rsid w:val="00C638D4"/>
    <w:rsid w:val="00C63D9A"/>
    <w:rsid w:val="00C63EF8"/>
    <w:rsid w:val="00C64959"/>
    <w:rsid w:val="00C64E38"/>
    <w:rsid w:val="00C656A4"/>
    <w:rsid w:val="00C6697D"/>
    <w:rsid w:val="00C67057"/>
    <w:rsid w:val="00C671CE"/>
    <w:rsid w:val="00C67DE7"/>
    <w:rsid w:val="00C706D3"/>
    <w:rsid w:val="00C7148A"/>
    <w:rsid w:val="00C714A6"/>
    <w:rsid w:val="00C72624"/>
    <w:rsid w:val="00C752C9"/>
    <w:rsid w:val="00C77D1E"/>
    <w:rsid w:val="00C817CF"/>
    <w:rsid w:val="00C821E4"/>
    <w:rsid w:val="00C828C4"/>
    <w:rsid w:val="00C82A1F"/>
    <w:rsid w:val="00C82D63"/>
    <w:rsid w:val="00C83E66"/>
    <w:rsid w:val="00C84044"/>
    <w:rsid w:val="00C85600"/>
    <w:rsid w:val="00C85CEB"/>
    <w:rsid w:val="00C85D17"/>
    <w:rsid w:val="00C87D9B"/>
    <w:rsid w:val="00C91DF6"/>
    <w:rsid w:val="00C93AD6"/>
    <w:rsid w:val="00C94A15"/>
    <w:rsid w:val="00C95FCD"/>
    <w:rsid w:val="00C962BC"/>
    <w:rsid w:val="00CA00B9"/>
    <w:rsid w:val="00CA0397"/>
    <w:rsid w:val="00CA1042"/>
    <w:rsid w:val="00CA195B"/>
    <w:rsid w:val="00CA1B02"/>
    <w:rsid w:val="00CA24CB"/>
    <w:rsid w:val="00CA3877"/>
    <w:rsid w:val="00CA3C19"/>
    <w:rsid w:val="00CA44CC"/>
    <w:rsid w:val="00CA59E0"/>
    <w:rsid w:val="00CA59F8"/>
    <w:rsid w:val="00CA6D85"/>
    <w:rsid w:val="00CA7BF2"/>
    <w:rsid w:val="00CB1412"/>
    <w:rsid w:val="00CB3D84"/>
    <w:rsid w:val="00CB4144"/>
    <w:rsid w:val="00CB5840"/>
    <w:rsid w:val="00CB5CF0"/>
    <w:rsid w:val="00CB5F42"/>
    <w:rsid w:val="00CB703F"/>
    <w:rsid w:val="00CB7327"/>
    <w:rsid w:val="00CB75F5"/>
    <w:rsid w:val="00CC048C"/>
    <w:rsid w:val="00CC059D"/>
    <w:rsid w:val="00CC0CD6"/>
    <w:rsid w:val="00CC13C0"/>
    <w:rsid w:val="00CC1A12"/>
    <w:rsid w:val="00CC26F5"/>
    <w:rsid w:val="00CC4255"/>
    <w:rsid w:val="00CC6042"/>
    <w:rsid w:val="00CC6109"/>
    <w:rsid w:val="00CC7F0F"/>
    <w:rsid w:val="00CD0F59"/>
    <w:rsid w:val="00CD20E7"/>
    <w:rsid w:val="00CD3488"/>
    <w:rsid w:val="00CD3EDE"/>
    <w:rsid w:val="00CD5DF4"/>
    <w:rsid w:val="00CD6329"/>
    <w:rsid w:val="00CD65A0"/>
    <w:rsid w:val="00CE0A64"/>
    <w:rsid w:val="00CE5AAC"/>
    <w:rsid w:val="00CE79A1"/>
    <w:rsid w:val="00CF113C"/>
    <w:rsid w:val="00CF1B3C"/>
    <w:rsid w:val="00CF1F34"/>
    <w:rsid w:val="00CF23EB"/>
    <w:rsid w:val="00CF3E2D"/>
    <w:rsid w:val="00CF47B8"/>
    <w:rsid w:val="00CF5561"/>
    <w:rsid w:val="00CF575F"/>
    <w:rsid w:val="00CF58E2"/>
    <w:rsid w:val="00CF656A"/>
    <w:rsid w:val="00CF7BA7"/>
    <w:rsid w:val="00D0102F"/>
    <w:rsid w:val="00D01B24"/>
    <w:rsid w:val="00D02C04"/>
    <w:rsid w:val="00D03942"/>
    <w:rsid w:val="00D05AEC"/>
    <w:rsid w:val="00D06F5A"/>
    <w:rsid w:val="00D076E1"/>
    <w:rsid w:val="00D07A09"/>
    <w:rsid w:val="00D07AE2"/>
    <w:rsid w:val="00D103ED"/>
    <w:rsid w:val="00D116ED"/>
    <w:rsid w:val="00D119EE"/>
    <w:rsid w:val="00D12FB1"/>
    <w:rsid w:val="00D132AD"/>
    <w:rsid w:val="00D14732"/>
    <w:rsid w:val="00D15E81"/>
    <w:rsid w:val="00D15ED9"/>
    <w:rsid w:val="00D22813"/>
    <w:rsid w:val="00D25711"/>
    <w:rsid w:val="00D25A82"/>
    <w:rsid w:val="00D2616D"/>
    <w:rsid w:val="00D26F63"/>
    <w:rsid w:val="00D27345"/>
    <w:rsid w:val="00D2773C"/>
    <w:rsid w:val="00D27EB7"/>
    <w:rsid w:val="00D32E1D"/>
    <w:rsid w:val="00D33B49"/>
    <w:rsid w:val="00D33FE2"/>
    <w:rsid w:val="00D35C47"/>
    <w:rsid w:val="00D36C35"/>
    <w:rsid w:val="00D36E4D"/>
    <w:rsid w:val="00D379E8"/>
    <w:rsid w:val="00D37AA6"/>
    <w:rsid w:val="00D406B9"/>
    <w:rsid w:val="00D40FED"/>
    <w:rsid w:val="00D41CCE"/>
    <w:rsid w:val="00D41EA3"/>
    <w:rsid w:val="00D437CB"/>
    <w:rsid w:val="00D44A18"/>
    <w:rsid w:val="00D459CA"/>
    <w:rsid w:val="00D461A2"/>
    <w:rsid w:val="00D46539"/>
    <w:rsid w:val="00D46680"/>
    <w:rsid w:val="00D4707E"/>
    <w:rsid w:val="00D4735A"/>
    <w:rsid w:val="00D4740A"/>
    <w:rsid w:val="00D476ED"/>
    <w:rsid w:val="00D5038E"/>
    <w:rsid w:val="00D50543"/>
    <w:rsid w:val="00D50965"/>
    <w:rsid w:val="00D5097B"/>
    <w:rsid w:val="00D5118B"/>
    <w:rsid w:val="00D51DB0"/>
    <w:rsid w:val="00D535BD"/>
    <w:rsid w:val="00D54599"/>
    <w:rsid w:val="00D55AA0"/>
    <w:rsid w:val="00D56D8A"/>
    <w:rsid w:val="00D57D18"/>
    <w:rsid w:val="00D57DA7"/>
    <w:rsid w:val="00D60149"/>
    <w:rsid w:val="00D638DF"/>
    <w:rsid w:val="00D63EA4"/>
    <w:rsid w:val="00D660CC"/>
    <w:rsid w:val="00D6614D"/>
    <w:rsid w:val="00D67120"/>
    <w:rsid w:val="00D70DC6"/>
    <w:rsid w:val="00D7218A"/>
    <w:rsid w:val="00D72B8C"/>
    <w:rsid w:val="00D741B4"/>
    <w:rsid w:val="00D75610"/>
    <w:rsid w:val="00D75B7C"/>
    <w:rsid w:val="00D75EB9"/>
    <w:rsid w:val="00D7622D"/>
    <w:rsid w:val="00D76565"/>
    <w:rsid w:val="00D77747"/>
    <w:rsid w:val="00D80711"/>
    <w:rsid w:val="00D810A5"/>
    <w:rsid w:val="00D81420"/>
    <w:rsid w:val="00D81427"/>
    <w:rsid w:val="00D81B1F"/>
    <w:rsid w:val="00D81B5E"/>
    <w:rsid w:val="00D846AB"/>
    <w:rsid w:val="00D85401"/>
    <w:rsid w:val="00D905EE"/>
    <w:rsid w:val="00D90AAD"/>
    <w:rsid w:val="00D90ADD"/>
    <w:rsid w:val="00D91582"/>
    <w:rsid w:val="00D91A36"/>
    <w:rsid w:val="00D92719"/>
    <w:rsid w:val="00D93583"/>
    <w:rsid w:val="00D93FC7"/>
    <w:rsid w:val="00D941D0"/>
    <w:rsid w:val="00D9437F"/>
    <w:rsid w:val="00D9613B"/>
    <w:rsid w:val="00D96FB6"/>
    <w:rsid w:val="00D971E8"/>
    <w:rsid w:val="00D97292"/>
    <w:rsid w:val="00DA10FA"/>
    <w:rsid w:val="00DA4C0D"/>
    <w:rsid w:val="00DA7E12"/>
    <w:rsid w:val="00DB0614"/>
    <w:rsid w:val="00DB0BC5"/>
    <w:rsid w:val="00DB326C"/>
    <w:rsid w:val="00DB34B1"/>
    <w:rsid w:val="00DB35F8"/>
    <w:rsid w:val="00DB3C52"/>
    <w:rsid w:val="00DB423B"/>
    <w:rsid w:val="00DB4D73"/>
    <w:rsid w:val="00DB5232"/>
    <w:rsid w:val="00DB577C"/>
    <w:rsid w:val="00DB5E34"/>
    <w:rsid w:val="00DB64EF"/>
    <w:rsid w:val="00DB702F"/>
    <w:rsid w:val="00DB7F59"/>
    <w:rsid w:val="00DC029E"/>
    <w:rsid w:val="00DC1325"/>
    <w:rsid w:val="00DC2B16"/>
    <w:rsid w:val="00DC3C6E"/>
    <w:rsid w:val="00DC43A7"/>
    <w:rsid w:val="00DC4468"/>
    <w:rsid w:val="00DC5B37"/>
    <w:rsid w:val="00DC70EB"/>
    <w:rsid w:val="00DD1EB0"/>
    <w:rsid w:val="00DD1F47"/>
    <w:rsid w:val="00DD290B"/>
    <w:rsid w:val="00DD3F3B"/>
    <w:rsid w:val="00DD3FFA"/>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F03"/>
    <w:rsid w:val="00DF1B4B"/>
    <w:rsid w:val="00DF279B"/>
    <w:rsid w:val="00DF2891"/>
    <w:rsid w:val="00DF3663"/>
    <w:rsid w:val="00DF4158"/>
    <w:rsid w:val="00DF5867"/>
    <w:rsid w:val="00DF6097"/>
    <w:rsid w:val="00DF6ABF"/>
    <w:rsid w:val="00DF6F6B"/>
    <w:rsid w:val="00E0091E"/>
    <w:rsid w:val="00E02846"/>
    <w:rsid w:val="00E02933"/>
    <w:rsid w:val="00E02A2B"/>
    <w:rsid w:val="00E039D1"/>
    <w:rsid w:val="00E03C5A"/>
    <w:rsid w:val="00E04D2B"/>
    <w:rsid w:val="00E058EC"/>
    <w:rsid w:val="00E06685"/>
    <w:rsid w:val="00E100D9"/>
    <w:rsid w:val="00E10A7A"/>
    <w:rsid w:val="00E1135F"/>
    <w:rsid w:val="00E11804"/>
    <w:rsid w:val="00E132B4"/>
    <w:rsid w:val="00E1351E"/>
    <w:rsid w:val="00E15E86"/>
    <w:rsid w:val="00E16530"/>
    <w:rsid w:val="00E20F76"/>
    <w:rsid w:val="00E2106C"/>
    <w:rsid w:val="00E23665"/>
    <w:rsid w:val="00E24553"/>
    <w:rsid w:val="00E257BB"/>
    <w:rsid w:val="00E2732A"/>
    <w:rsid w:val="00E306B5"/>
    <w:rsid w:val="00E30FFC"/>
    <w:rsid w:val="00E31033"/>
    <w:rsid w:val="00E31AA8"/>
    <w:rsid w:val="00E32519"/>
    <w:rsid w:val="00E33AAB"/>
    <w:rsid w:val="00E34FCA"/>
    <w:rsid w:val="00E35840"/>
    <w:rsid w:val="00E35F1B"/>
    <w:rsid w:val="00E3637B"/>
    <w:rsid w:val="00E37CA2"/>
    <w:rsid w:val="00E41A32"/>
    <w:rsid w:val="00E41B28"/>
    <w:rsid w:val="00E44C57"/>
    <w:rsid w:val="00E4643F"/>
    <w:rsid w:val="00E5083F"/>
    <w:rsid w:val="00E50BEB"/>
    <w:rsid w:val="00E516A2"/>
    <w:rsid w:val="00E51876"/>
    <w:rsid w:val="00E5225E"/>
    <w:rsid w:val="00E52AB4"/>
    <w:rsid w:val="00E5320A"/>
    <w:rsid w:val="00E534F8"/>
    <w:rsid w:val="00E53ED9"/>
    <w:rsid w:val="00E54D06"/>
    <w:rsid w:val="00E5523D"/>
    <w:rsid w:val="00E553E1"/>
    <w:rsid w:val="00E55A16"/>
    <w:rsid w:val="00E55A5D"/>
    <w:rsid w:val="00E56FF8"/>
    <w:rsid w:val="00E57090"/>
    <w:rsid w:val="00E57988"/>
    <w:rsid w:val="00E579DB"/>
    <w:rsid w:val="00E57D4E"/>
    <w:rsid w:val="00E6064D"/>
    <w:rsid w:val="00E60B68"/>
    <w:rsid w:val="00E615B0"/>
    <w:rsid w:val="00E61A7A"/>
    <w:rsid w:val="00E628AB"/>
    <w:rsid w:val="00E62FAC"/>
    <w:rsid w:val="00E6338A"/>
    <w:rsid w:val="00E67A44"/>
    <w:rsid w:val="00E7012A"/>
    <w:rsid w:val="00E70C06"/>
    <w:rsid w:val="00E713C8"/>
    <w:rsid w:val="00E725D3"/>
    <w:rsid w:val="00E74A12"/>
    <w:rsid w:val="00E74F46"/>
    <w:rsid w:val="00E755E3"/>
    <w:rsid w:val="00E77A3D"/>
    <w:rsid w:val="00E827C2"/>
    <w:rsid w:val="00E82CEB"/>
    <w:rsid w:val="00E833F4"/>
    <w:rsid w:val="00E8356D"/>
    <w:rsid w:val="00E83CE6"/>
    <w:rsid w:val="00E84AA0"/>
    <w:rsid w:val="00E87B6D"/>
    <w:rsid w:val="00E87B9B"/>
    <w:rsid w:val="00E87C3F"/>
    <w:rsid w:val="00E91671"/>
    <w:rsid w:val="00E91924"/>
    <w:rsid w:val="00E919B2"/>
    <w:rsid w:val="00E91D1D"/>
    <w:rsid w:val="00E91D53"/>
    <w:rsid w:val="00E92674"/>
    <w:rsid w:val="00E92705"/>
    <w:rsid w:val="00E92D89"/>
    <w:rsid w:val="00E9416B"/>
    <w:rsid w:val="00E9435F"/>
    <w:rsid w:val="00E94CE8"/>
    <w:rsid w:val="00E96628"/>
    <w:rsid w:val="00E96794"/>
    <w:rsid w:val="00E972E2"/>
    <w:rsid w:val="00EA108A"/>
    <w:rsid w:val="00EA114C"/>
    <w:rsid w:val="00EA1AFB"/>
    <w:rsid w:val="00EA1E6C"/>
    <w:rsid w:val="00EA25BE"/>
    <w:rsid w:val="00EA2DD9"/>
    <w:rsid w:val="00EA4305"/>
    <w:rsid w:val="00EA5B8C"/>
    <w:rsid w:val="00EA6E39"/>
    <w:rsid w:val="00EB0CF7"/>
    <w:rsid w:val="00EB28CB"/>
    <w:rsid w:val="00EB2EFF"/>
    <w:rsid w:val="00EB2F1B"/>
    <w:rsid w:val="00EB478D"/>
    <w:rsid w:val="00EB4E99"/>
    <w:rsid w:val="00EB6EC6"/>
    <w:rsid w:val="00EC127E"/>
    <w:rsid w:val="00EC2560"/>
    <w:rsid w:val="00EC431B"/>
    <w:rsid w:val="00EC4ED2"/>
    <w:rsid w:val="00EC4FAA"/>
    <w:rsid w:val="00EC52C6"/>
    <w:rsid w:val="00EC672C"/>
    <w:rsid w:val="00EC699B"/>
    <w:rsid w:val="00EC6ED5"/>
    <w:rsid w:val="00EC7A8E"/>
    <w:rsid w:val="00ED08BF"/>
    <w:rsid w:val="00ED0AD4"/>
    <w:rsid w:val="00ED0E9A"/>
    <w:rsid w:val="00ED0EE9"/>
    <w:rsid w:val="00ED1B14"/>
    <w:rsid w:val="00ED2346"/>
    <w:rsid w:val="00ED2B9E"/>
    <w:rsid w:val="00ED2FDF"/>
    <w:rsid w:val="00ED3574"/>
    <w:rsid w:val="00ED43A8"/>
    <w:rsid w:val="00ED4502"/>
    <w:rsid w:val="00ED7B75"/>
    <w:rsid w:val="00ED7F4F"/>
    <w:rsid w:val="00EE21E4"/>
    <w:rsid w:val="00EE3803"/>
    <w:rsid w:val="00EE387C"/>
    <w:rsid w:val="00EE3BAC"/>
    <w:rsid w:val="00EE4148"/>
    <w:rsid w:val="00EE5233"/>
    <w:rsid w:val="00EE56F5"/>
    <w:rsid w:val="00EE5EBC"/>
    <w:rsid w:val="00EE60E5"/>
    <w:rsid w:val="00EF0699"/>
    <w:rsid w:val="00EF0E71"/>
    <w:rsid w:val="00EF14C7"/>
    <w:rsid w:val="00EF17F1"/>
    <w:rsid w:val="00EF24B8"/>
    <w:rsid w:val="00EF41EA"/>
    <w:rsid w:val="00EF4E38"/>
    <w:rsid w:val="00EF4F02"/>
    <w:rsid w:val="00EF608A"/>
    <w:rsid w:val="00F01F2A"/>
    <w:rsid w:val="00F023A4"/>
    <w:rsid w:val="00F02B06"/>
    <w:rsid w:val="00F04D2A"/>
    <w:rsid w:val="00F05A90"/>
    <w:rsid w:val="00F07103"/>
    <w:rsid w:val="00F1017D"/>
    <w:rsid w:val="00F10D86"/>
    <w:rsid w:val="00F127DB"/>
    <w:rsid w:val="00F140BE"/>
    <w:rsid w:val="00F140D0"/>
    <w:rsid w:val="00F14CF0"/>
    <w:rsid w:val="00F14D0F"/>
    <w:rsid w:val="00F161A7"/>
    <w:rsid w:val="00F16EA6"/>
    <w:rsid w:val="00F1719B"/>
    <w:rsid w:val="00F206A1"/>
    <w:rsid w:val="00F20960"/>
    <w:rsid w:val="00F20BA8"/>
    <w:rsid w:val="00F20FF5"/>
    <w:rsid w:val="00F210A0"/>
    <w:rsid w:val="00F2119F"/>
    <w:rsid w:val="00F21819"/>
    <w:rsid w:val="00F22BC3"/>
    <w:rsid w:val="00F23290"/>
    <w:rsid w:val="00F249C2"/>
    <w:rsid w:val="00F25051"/>
    <w:rsid w:val="00F27ECF"/>
    <w:rsid w:val="00F318B8"/>
    <w:rsid w:val="00F3254E"/>
    <w:rsid w:val="00F33241"/>
    <w:rsid w:val="00F34A54"/>
    <w:rsid w:val="00F3699B"/>
    <w:rsid w:val="00F37C3E"/>
    <w:rsid w:val="00F404E1"/>
    <w:rsid w:val="00F41113"/>
    <w:rsid w:val="00F422F5"/>
    <w:rsid w:val="00F43276"/>
    <w:rsid w:val="00F447D5"/>
    <w:rsid w:val="00F44C1A"/>
    <w:rsid w:val="00F4537D"/>
    <w:rsid w:val="00F4593B"/>
    <w:rsid w:val="00F46190"/>
    <w:rsid w:val="00F462F8"/>
    <w:rsid w:val="00F5025C"/>
    <w:rsid w:val="00F50D61"/>
    <w:rsid w:val="00F511A3"/>
    <w:rsid w:val="00F519A6"/>
    <w:rsid w:val="00F5202C"/>
    <w:rsid w:val="00F529D5"/>
    <w:rsid w:val="00F52A83"/>
    <w:rsid w:val="00F53174"/>
    <w:rsid w:val="00F53A68"/>
    <w:rsid w:val="00F54DB0"/>
    <w:rsid w:val="00F5501F"/>
    <w:rsid w:val="00F55A7A"/>
    <w:rsid w:val="00F55D0B"/>
    <w:rsid w:val="00F55FBE"/>
    <w:rsid w:val="00F56C93"/>
    <w:rsid w:val="00F5781C"/>
    <w:rsid w:val="00F5784D"/>
    <w:rsid w:val="00F61483"/>
    <w:rsid w:val="00F62AD1"/>
    <w:rsid w:val="00F6352F"/>
    <w:rsid w:val="00F64818"/>
    <w:rsid w:val="00F66936"/>
    <w:rsid w:val="00F67901"/>
    <w:rsid w:val="00F67A39"/>
    <w:rsid w:val="00F67FDF"/>
    <w:rsid w:val="00F71791"/>
    <w:rsid w:val="00F72D71"/>
    <w:rsid w:val="00F74373"/>
    <w:rsid w:val="00F744D1"/>
    <w:rsid w:val="00F744DF"/>
    <w:rsid w:val="00F7787D"/>
    <w:rsid w:val="00F801D8"/>
    <w:rsid w:val="00F80B66"/>
    <w:rsid w:val="00F80D49"/>
    <w:rsid w:val="00F81C4D"/>
    <w:rsid w:val="00F846A1"/>
    <w:rsid w:val="00F84D1E"/>
    <w:rsid w:val="00F86884"/>
    <w:rsid w:val="00F87AEC"/>
    <w:rsid w:val="00F90A17"/>
    <w:rsid w:val="00F9114C"/>
    <w:rsid w:val="00F915BB"/>
    <w:rsid w:val="00F91928"/>
    <w:rsid w:val="00F92F20"/>
    <w:rsid w:val="00F932B7"/>
    <w:rsid w:val="00F93B13"/>
    <w:rsid w:val="00F94D8A"/>
    <w:rsid w:val="00F96F33"/>
    <w:rsid w:val="00F97A95"/>
    <w:rsid w:val="00F97BA5"/>
    <w:rsid w:val="00FA0720"/>
    <w:rsid w:val="00FA15B3"/>
    <w:rsid w:val="00FA28B9"/>
    <w:rsid w:val="00FA2AFA"/>
    <w:rsid w:val="00FA4631"/>
    <w:rsid w:val="00FA4C2A"/>
    <w:rsid w:val="00FA694F"/>
    <w:rsid w:val="00FA7079"/>
    <w:rsid w:val="00FA749E"/>
    <w:rsid w:val="00FA76B8"/>
    <w:rsid w:val="00FA77CD"/>
    <w:rsid w:val="00FB04CE"/>
    <w:rsid w:val="00FB10C5"/>
    <w:rsid w:val="00FB110E"/>
    <w:rsid w:val="00FB286F"/>
    <w:rsid w:val="00FB2DEA"/>
    <w:rsid w:val="00FB4530"/>
    <w:rsid w:val="00FB5187"/>
    <w:rsid w:val="00FC0790"/>
    <w:rsid w:val="00FC0876"/>
    <w:rsid w:val="00FC09CA"/>
    <w:rsid w:val="00FC1EE0"/>
    <w:rsid w:val="00FC3EDA"/>
    <w:rsid w:val="00FC57FA"/>
    <w:rsid w:val="00FC7CD9"/>
    <w:rsid w:val="00FD0B04"/>
    <w:rsid w:val="00FD0CDA"/>
    <w:rsid w:val="00FD195A"/>
    <w:rsid w:val="00FD2DC7"/>
    <w:rsid w:val="00FD4BAC"/>
    <w:rsid w:val="00FD4FCC"/>
    <w:rsid w:val="00FD74D0"/>
    <w:rsid w:val="00FD7F9C"/>
    <w:rsid w:val="00FE07D9"/>
    <w:rsid w:val="00FE0D2B"/>
    <w:rsid w:val="00FE1171"/>
    <w:rsid w:val="00FE1DFC"/>
    <w:rsid w:val="00FE2D3B"/>
    <w:rsid w:val="00FE3743"/>
    <w:rsid w:val="00FE6B8E"/>
    <w:rsid w:val="00FE72A5"/>
    <w:rsid w:val="00FE7727"/>
    <w:rsid w:val="00FE7B7C"/>
    <w:rsid w:val="00FE7E5C"/>
    <w:rsid w:val="00FF01CD"/>
    <w:rsid w:val="00FF25E3"/>
    <w:rsid w:val="00FF3CA4"/>
    <w:rsid w:val="00FF4729"/>
    <w:rsid w:val="00FF4BD7"/>
    <w:rsid w:val="00FF5030"/>
    <w:rsid w:val="00FF5990"/>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5"/>
        <o:r id="V:Rule2" type="connector" idref="#_x0000_s1042"/>
        <o:r id="V:Rule3" type="connector" idref="#_x0000_s1043"/>
        <o:r id="V:Rule4" type="connector" idref="#_x0000_s1044"/>
        <o:r id="V:Rule5" type="connector" idref="#_x0000_s1047"/>
        <o:r id="V:Rule6" type="connector" idref="#_x0000_s1049"/>
        <o:r id="V:Rule7"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DB"/>
    <w:rPr>
      <w:rFonts w:ascii="Times New Roman" w:eastAsia="Times New Roman" w:hAnsi="Times New Roman"/>
      <w:sz w:val="24"/>
      <w:szCs w:val="24"/>
    </w:rPr>
  </w:style>
  <w:style w:type="paragraph" w:styleId="1">
    <w:name w:val="heading 1"/>
    <w:basedOn w:val="a"/>
    <w:next w:val="a"/>
    <w:link w:val="10"/>
    <w:qFormat/>
    <w:rsid w:val="00BD68DB"/>
    <w:pPr>
      <w:keepNext/>
      <w:keepLines/>
      <w:suppressAutoHyphens/>
      <w:spacing w:before="480" w:line="276" w:lineRule="auto"/>
      <w:jc w:val="both"/>
      <w:outlineLvl w:val="0"/>
    </w:pPr>
    <w:rPr>
      <w:b/>
      <w:bCs/>
      <w:color w:val="365F91"/>
      <w:sz w:val="40"/>
      <w:szCs w:val="28"/>
      <w:lang w:eastAsia="ar-SA"/>
    </w:rPr>
  </w:style>
  <w:style w:type="paragraph" w:styleId="2">
    <w:name w:val="heading 2"/>
    <w:basedOn w:val="a"/>
    <w:next w:val="a"/>
    <w:link w:val="20"/>
    <w:unhideWhenUsed/>
    <w:qFormat/>
    <w:rsid w:val="00F2505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2754A"/>
    <w:pPr>
      <w:keepNext/>
      <w:spacing w:before="240" w:after="60"/>
      <w:outlineLvl w:val="2"/>
    </w:pPr>
    <w:rPr>
      <w:rFonts w:ascii="Cambria" w:hAnsi="Cambria"/>
      <w:b/>
      <w:bCs/>
      <w:sz w:val="26"/>
      <w:szCs w:val="26"/>
    </w:rPr>
  </w:style>
  <w:style w:type="paragraph" w:styleId="4">
    <w:name w:val="heading 4"/>
    <w:basedOn w:val="a"/>
    <w:next w:val="a"/>
    <w:link w:val="40"/>
    <w:qFormat/>
    <w:rsid w:val="0042754A"/>
    <w:pPr>
      <w:keepNext/>
      <w:numPr>
        <w:numId w:val="16"/>
      </w:numPr>
      <w:tabs>
        <w:tab w:val="num" w:pos="0"/>
      </w:tabs>
      <w:ind w:left="0" w:firstLine="0"/>
      <w:jc w:val="center"/>
      <w:outlineLvl w:val="3"/>
    </w:pPr>
    <w:rPr>
      <w:b/>
      <w:sz w:val="28"/>
    </w:rPr>
  </w:style>
  <w:style w:type="paragraph" w:styleId="5">
    <w:name w:val="heading 5"/>
    <w:basedOn w:val="a"/>
    <w:next w:val="a"/>
    <w:link w:val="50"/>
    <w:unhideWhenUsed/>
    <w:qFormat/>
    <w:rsid w:val="0042754A"/>
    <w:pPr>
      <w:spacing w:before="240" w:after="60"/>
      <w:outlineLvl w:val="4"/>
    </w:pPr>
    <w:rPr>
      <w:rFonts w:ascii="Calibri" w:hAnsi="Calibri"/>
      <w:b/>
      <w:bCs/>
      <w:i/>
      <w:iCs/>
      <w:sz w:val="26"/>
      <w:szCs w:val="26"/>
    </w:rPr>
  </w:style>
  <w:style w:type="paragraph" w:styleId="6">
    <w:name w:val="heading 6"/>
    <w:basedOn w:val="a"/>
    <w:next w:val="a"/>
    <w:link w:val="60"/>
    <w:qFormat/>
    <w:rsid w:val="0042754A"/>
    <w:pPr>
      <w:keepNext/>
      <w:jc w:val="center"/>
      <w:outlineLvl w:val="5"/>
    </w:pPr>
    <w:rPr>
      <w:b/>
      <w:sz w:val="20"/>
    </w:rPr>
  </w:style>
  <w:style w:type="paragraph" w:styleId="7">
    <w:name w:val="heading 7"/>
    <w:basedOn w:val="a"/>
    <w:next w:val="a"/>
    <w:link w:val="70"/>
    <w:qFormat/>
    <w:rsid w:val="0042754A"/>
    <w:pPr>
      <w:keepNext/>
      <w:jc w:val="both"/>
      <w:outlineLvl w:val="6"/>
    </w:pPr>
    <w:rPr>
      <w:b/>
    </w:rPr>
  </w:style>
  <w:style w:type="paragraph" w:styleId="8">
    <w:name w:val="heading 8"/>
    <w:basedOn w:val="a"/>
    <w:next w:val="a"/>
    <w:link w:val="80"/>
    <w:qFormat/>
    <w:rsid w:val="0042754A"/>
    <w:pPr>
      <w:keepNext/>
      <w:numPr>
        <w:numId w:val="19"/>
      </w:numPr>
      <w:jc w:val="center"/>
      <w:outlineLvl w:val="7"/>
    </w:pPr>
    <w:rPr>
      <w:b/>
    </w:rPr>
  </w:style>
  <w:style w:type="paragraph" w:styleId="9">
    <w:name w:val="heading 9"/>
    <w:basedOn w:val="a"/>
    <w:next w:val="a"/>
    <w:link w:val="90"/>
    <w:unhideWhenUsed/>
    <w:qFormat/>
    <w:rsid w:val="00BD68D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68DB"/>
    <w:rPr>
      <w:rFonts w:ascii="Times New Roman" w:eastAsia="Times New Roman" w:hAnsi="Times New Roman" w:cs="Times New Roman"/>
      <w:b/>
      <w:bCs/>
      <w:color w:val="365F91"/>
      <w:sz w:val="40"/>
      <w:szCs w:val="28"/>
      <w:lang w:eastAsia="ar-SA"/>
    </w:rPr>
  </w:style>
  <w:style w:type="character" w:customStyle="1" w:styleId="90">
    <w:name w:val="Заголовок 9 Знак"/>
    <w:basedOn w:val="a0"/>
    <w:link w:val="9"/>
    <w:uiPriority w:val="9"/>
    <w:semiHidden/>
    <w:rsid w:val="00BD68DB"/>
    <w:rPr>
      <w:rFonts w:ascii="Cambria" w:eastAsia="Times New Roman" w:hAnsi="Cambria" w:cs="Times New Roman"/>
      <w:lang w:eastAsia="ru-RU"/>
    </w:rPr>
  </w:style>
  <w:style w:type="paragraph" w:customStyle="1" w:styleId="ConsPlusTitle">
    <w:name w:val="ConsPlusTitle"/>
    <w:rsid w:val="00BD68DB"/>
    <w:pPr>
      <w:suppressAutoHyphens/>
      <w:autoSpaceDE w:val="0"/>
    </w:pPr>
    <w:rPr>
      <w:rFonts w:ascii="Arial" w:eastAsia="Arial" w:hAnsi="Arial" w:cs="Arial"/>
      <w:b/>
      <w:bCs/>
      <w:lang w:eastAsia="ar-SA"/>
    </w:rPr>
  </w:style>
  <w:style w:type="paragraph" w:styleId="a3">
    <w:name w:val="No Spacing"/>
    <w:link w:val="a4"/>
    <w:qFormat/>
    <w:rsid w:val="00BD68DB"/>
    <w:rPr>
      <w:rFonts w:eastAsia="Times New Roman" w:cs="Calibri"/>
      <w:sz w:val="22"/>
      <w:szCs w:val="22"/>
    </w:rPr>
  </w:style>
  <w:style w:type="character" w:customStyle="1" w:styleId="a4">
    <w:name w:val="Без интервала Знак"/>
    <w:basedOn w:val="a0"/>
    <w:link w:val="a3"/>
    <w:locked/>
    <w:rsid w:val="00BD68DB"/>
    <w:rPr>
      <w:rFonts w:eastAsia="Times New Roman" w:cs="Calibri"/>
      <w:sz w:val="22"/>
      <w:szCs w:val="22"/>
      <w:lang w:val="ru-RU" w:eastAsia="ru-RU" w:bidi="ar-SA"/>
    </w:rPr>
  </w:style>
  <w:style w:type="paragraph" w:customStyle="1" w:styleId="ConsPlusNonformat">
    <w:name w:val="ConsPlusNonformat"/>
    <w:uiPriority w:val="99"/>
    <w:rsid w:val="00BD68DB"/>
    <w:pPr>
      <w:widowControl w:val="0"/>
      <w:autoSpaceDE w:val="0"/>
      <w:autoSpaceDN w:val="0"/>
      <w:adjustRightInd w:val="0"/>
    </w:pPr>
    <w:rPr>
      <w:rFonts w:ascii="Courier New" w:eastAsia="Times New Roman" w:hAnsi="Courier New" w:cs="Courier New"/>
    </w:rPr>
  </w:style>
  <w:style w:type="character" w:customStyle="1" w:styleId="consplusnormal">
    <w:name w:val="consplusnormal"/>
    <w:basedOn w:val="a0"/>
    <w:rsid w:val="00BD68DB"/>
  </w:style>
  <w:style w:type="paragraph" w:styleId="a5">
    <w:name w:val="Balloon Text"/>
    <w:basedOn w:val="a"/>
    <w:link w:val="a6"/>
    <w:semiHidden/>
    <w:unhideWhenUsed/>
    <w:rsid w:val="00BD68DB"/>
    <w:rPr>
      <w:rFonts w:ascii="Tahoma" w:hAnsi="Tahoma" w:cs="Tahoma"/>
      <w:sz w:val="16"/>
      <w:szCs w:val="16"/>
    </w:rPr>
  </w:style>
  <w:style w:type="character" w:customStyle="1" w:styleId="a6">
    <w:name w:val="Текст выноски Знак"/>
    <w:basedOn w:val="a0"/>
    <w:link w:val="a5"/>
    <w:uiPriority w:val="99"/>
    <w:semiHidden/>
    <w:rsid w:val="00BD68DB"/>
    <w:rPr>
      <w:rFonts w:ascii="Tahoma" w:eastAsia="Times New Roman" w:hAnsi="Tahoma" w:cs="Tahoma"/>
      <w:sz w:val="16"/>
      <w:szCs w:val="16"/>
      <w:lang w:eastAsia="ru-RU"/>
    </w:rPr>
  </w:style>
  <w:style w:type="paragraph" w:styleId="a7">
    <w:name w:val="Body Text Indent"/>
    <w:basedOn w:val="a"/>
    <w:link w:val="a8"/>
    <w:rsid w:val="00BD68DB"/>
    <w:pPr>
      <w:ind w:left="1800"/>
      <w:jc w:val="both"/>
    </w:pPr>
  </w:style>
  <w:style w:type="character" w:customStyle="1" w:styleId="a8">
    <w:name w:val="Основной текст с отступом Знак"/>
    <w:basedOn w:val="a0"/>
    <w:link w:val="a7"/>
    <w:rsid w:val="00BD68DB"/>
    <w:rPr>
      <w:rFonts w:ascii="Times New Roman" w:eastAsia="Times New Roman" w:hAnsi="Times New Roman" w:cs="Times New Roman"/>
      <w:sz w:val="24"/>
      <w:szCs w:val="24"/>
      <w:lang w:eastAsia="ru-RU"/>
    </w:rPr>
  </w:style>
  <w:style w:type="paragraph" w:styleId="21">
    <w:name w:val="Body Text 2"/>
    <w:basedOn w:val="a"/>
    <w:link w:val="22"/>
    <w:rsid w:val="00BD68DB"/>
    <w:pPr>
      <w:jc w:val="both"/>
    </w:pPr>
    <w:rPr>
      <w:sz w:val="28"/>
    </w:rPr>
  </w:style>
  <w:style w:type="character" w:customStyle="1" w:styleId="22">
    <w:name w:val="Основной текст 2 Знак"/>
    <w:basedOn w:val="a0"/>
    <w:link w:val="21"/>
    <w:rsid w:val="00BD68DB"/>
    <w:rPr>
      <w:rFonts w:ascii="Times New Roman" w:eastAsia="Times New Roman" w:hAnsi="Times New Roman" w:cs="Times New Roman"/>
      <w:sz w:val="28"/>
      <w:szCs w:val="24"/>
      <w:lang w:eastAsia="ru-RU"/>
    </w:rPr>
  </w:style>
  <w:style w:type="paragraph" w:customStyle="1" w:styleId="ConsPlusDocList">
    <w:name w:val="  ConsPlusDocList"/>
    <w:next w:val="a"/>
    <w:rsid w:val="00BD68DB"/>
    <w:pPr>
      <w:widowControl w:val="0"/>
      <w:suppressAutoHyphens/>
      <w:autoSpaceDE w:val="0"/>
    </w:pPr>
    <w:rPr>
      <w:rFonts w:ascii="Arial" w:eastAsia="Arial" w:hAnsi="Arial" w:cs="Arial"/>
      <w:kern w:val="1"/>
      <w:lang w:eastAsia="hi-IN" w:bidi="hi-IN"/>
    </w:rPr>
  </w:style>
  <w:style w:type="paragraph" w:customStyle="1" w:styleId="ConsPlusTitle0">
    <w:name w:val="  ConsPlusTitle"/>
    <w:next w:val="a"/>
    <w:rsid w:val="00BD68DB"/>
    <w:pPr>
      <w:widowControl w:val="0"/>
      <w:suppressAutoHyphens/>
      <w:autoSpaceDE w:val="0"/>
    </w:pPr>
    <w:rPr>
      <w:rFonts w:ascii="Arial" w:eastAsia="Arial" w:hAnsi="Arial" w:cs="Arial"/>
      <w:b/>
      <w:bCs/>
      <w:kern w:val="1"/>
      <w:lang w:eastAsia="hi-IN" w:bidi="hi-IN"/>
    </w:rPr>
  </w:style>
  <w:style w:type="paragraph" w:styleId="a9">
    <w:name w:val="List Paragraph"/>
    <w:basedOn w:val="a"/>
    <w:uiPriority w:val="99"/>
    <w:qFormat/>
    <w:rsid w:val="00BD68DB"/>
    <w:pPr>
      <w:ind w:left="720"/>
      <w:contextualSpacing/>
    </w:pPr>
  </w:style>
  <w:style w:type="paragraph" w:customStyle="1" w:styleId="aa">
    <w:name w:val="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ConsNormal">
    <w:name w:val="ConsNormal"/>
    <w:rsid w:val="00BD68DB"/>
    <w:pPr>
      <w:widowControl w:val="0"/>
      <w:suppressAutoHyphens/>
      <w:overflowPunct w:val="0"/>
      <w:autoSpaceDE w:val="0"/>
      <w:ind w:firstLine="720"/>
      <w:textAlignment w:val="baseline"/>
    </w:pPr>
    <w:rPr>
      <w:rFonts w:ascii="Arial" w:eastAsia="Arial" w:hAnsi="Arial"/>
      <w:kern w:val="1"/>
      <w:lang w:eastAsia="ar-SA"/>
    </w:rPr>
  </w:style>
  <w:style w:type="paragraph" w:customStyle="1" w:styleId="ConsPlusCell">
    <w:name w:val="  ConsPlusCell"/>
    <w:next w:val="a"/>
    <w:rsid w:val="00BD68DB"/>
    <w:pPr>
      <w:widowControl w:val="0"/>
      <w:suppressAutoHyphens/>
      <w:autoSpaceDE w:val="0"/>
    </w:pPr>
    <w:rPr>
      <w:rFonts w:ascii="Arial" w:eastAsia="Arial" w:hAnsi="Arial" w:cs="Arial"/>
      <w:kern w:val="1"/>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b">
    <w:name w:val="Normal (Web)"/>
    <w:basedOn w:val="a"/>
    <w:rsid w:val="00BD68DB"/>
    <w:pPr>
      <w:spacing w:before="100" w:beforeAutospacing="1" w:after="100" w:afterAutospacing="1"/>
    </w:pPr>
  </w:style>
  <w:style w:type="paragraph" w:customStyle="1" w:styleId="ConsPlusNormal0">
    <w:name w:val="ConsPlusNormal"/>
    <w:rsid w:val="00BD68DB"/>
    <w:pPr>
      <w:widowControl w:val="0"/>
      <w:autoSpaceDE w:val="0"/>
      <w:autoSpaceDN w:val="0"/>
      <w:adjustRightInd w:val="0"/>
    </w:pPr>
    <w:rPr>
      <w:rFonts w:ascii="Arial" w:eastAsia="Times New Roman" w:hAnsi="Arial" w:cs="Arial"/>
    </w:rPr>
  </w:style>
  <w:style w:type="paragraph" w:customStyle="1" w:styleId="Style6">
    <w:name w:val="Style6"/>
    <w:basedOn w:val="a"/>
    <w:uiPriority w:val="99"/>
    <w:rsid w:val="00BD68DB"/>
    <w:pPr>
      <w:widowControl w:val="0"/>
      <w:autoSpaceDE w:val="0"/>
      <w:autoSpaceDN w:val="0"/>
      <w:adjustRightInd w:val="0"/>
      <w:jc w:val="center"/>
    </w:pPr>
    <w:rPr>
      <w:rFonts w:ascii="Calibri" w:hAnsi="Calibri"/>
    </w:rPr>
  </w:style>
  <w:style w:type="paragraph" w:customStyle="1" w:styleId="Style7">
    <w:name w:val="Style7"/>
    <w:basedOn w:val="a"/>
    <w:uiPriority w:val="99"/>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uiPriority w:val="99"/>
    <w:rsid w:val="00BD68DB"/>
    <w:rPr>
      <w:rFonts w:ascii="Times New Roman" w:hAnsi="Times New Roman" w:cs="Times New Roman"/>
      <w:b/>
      <w:bCs/>
      <w:sz w:val="22"/>
      <w:szCs w:val="22"/>
    </w:rPr>
  </w:style>
  <w:style w:type="character" w:customStyle="1" w:styleId="FontStyle13">
    <w:name w:val="Font Style13"/>
    <w:basedOn w:val="a0"/>
    <w:uiPriority w:val="99"/>
    <w:rsid w:val="00BD68DB"/>
    <w:rPr>
      <w:rFonts w:ascii="Times New Roman" w:hAnsi="Times New Roman" w:cs="Times New Roman"/>
      <w:sz w:val="22"/>
      <w:szCs w:val="22"/>
    </w:rPr>
  </w:style>
  <w:style w:type="paragraph" w:customStyle="1" w:styleId="Style4">
    <w:name w:val="Style4"/>
    <w:basedOn w:val="a"/>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rsid w:val="00BD68DB"/>
    <w:pPr>
      <w:widowControl w:val="0"/>
      <w:autoSpaceDE w:val="0"/>
      <w:autoSpaceDN w:val="0"/>
      <w:adjustRightInd w:val="0"/>
      <w:jc w:val="both"/>
    </w:pPr>
    <w:rPr>
      <w:rFonts w:ascii="Calibri" w:hAnsi="Calibri"/>
    </w:rPr>
  </w:style>
  <w:style w:type="table" w:styleId="ac">
    <w:name w:val="Table Grid"/>
    <w:basedOn w:val="a1"/>
    <w:rsid w:val="00BD68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nhideWhenUsed/>
    <w:rsid w:val="00BD68DB"/>
    <w:pPr>
      <w:spacing w:after="120"/>
    </w:pPr>
  </w:style>
  <w:style w:type="character" w:customStyle="1" w:styleId="ae">
    <w:name w:val="Основной текст Знак"/>
    <w:basedOn w:val="a0"/>
    <w:link w:val="ad"/>
    <w:rsid w:val="00BD68DB"/>
    <w:rPr>
      <w:rFonts w:ascii="Times New Roman" w:eastAsia="Times New Roman" w:hAnsi="Times New Roman" w:cs="Times New Roman"/>
      <w:sz w:val="24"/>
      <w:szCs w:val="24"/>
      <w:lang w:eastAsia="ru-RU"/>
    </w:rPr>
  </w:style>
  <w:style w:type="paragraph" w:customStyle="1" w:styleId="af">
    <w:name w:val="Содержимое таблицы"/>
    <w:basedOn w:val="a"/>
    <w:rsid w:val="00BD68DB"/>
    <w:pPr>
      <w:suppressLineNumbers/>
    </w:pPr>
    <w:rPr>
      <w:lang w:eastAsia="ar-SA"/>
    </w:rPr>
  </w:style>
  <w:style w:type="paragraph" w:styleId="af0">
    <w:name w:val="header"/>
    <w:basedOn w:val="a"/>
    <w:link w:val="af1"/>
    <w:rsid w:val="00BD68DB"/>
    <w:pPr>
      <w:tabs>
        <w:tab w:val="center" w:pos="4677"/>
        <w:tab w:val="right" w:pos="9355"/>
      </w:tabs>
    </w:pPr>
  </w:style>
  <w:style w:type="character" w:customStyle="1" w:styleId="af1">
    <w:name w:val="Верхний колонтитул Знак"/>
    <w:basedOn w:val="a0"/>
    <w:link w:val="af0"/>
    <w:uiPriority w:val="99"/>
    <w:rsid w:val="00BD68DB"/>
    <w:rPr>
      <w:rFonts w:ascii="Times New Roman" w:eastAsia="Times New Roman" w:hAnsi="Times New Roman" w:cs="Times New Roman"/>
      <w:sz w:val="24"/>
      <w:szCs w:val="24"/>
      <w:lang w:eastAsia="ru-RU"/>
    </w:rPr>
  </w:style>
  <w:style w:type="character" w:styleId="af2">
    <w:name w:val="page number"/>
    <w:basedOn w:val="a0"/>
    <w:rsid w:val="00BD68DB"/>
  </w:style>
  <w:style w:type="paragraph" w:styleId="af3">
    <w:name w:val="footer"/>
    <w:basedOn w:val="a"/>
    <w:link w:val="af4"/>
    <w:unhideWhenUsed/>
    <w:rsid w:val="00BD68DB"/>
    <w:pPr>
      <w:tabs>
        <w:tab w:val="center" w:pos="4677"/>
        <w:tab w:val="right" w:pos="9355"/>
      </w:tabs>
    </w:pPr>
  </w:style>
  <w:style w:type="character" w:customStyle="1" w:styleId="af4">
    <w:name w:val="Нижний колонтитул Знак"/>
    <w:basedOn w:val="a0"/>
    <w:link w:val="af3"/>
    <w:rsid w:val="00BD68DB"/>
    <w:rPr>
      <w:rFonts w:ascii="Times New Roman" w:eastAsia="Times New Roman" w:hAnsi="Times New Roman" w:cs="Times New Roman"/>
      <w:sz w:val="24"/>
      <w:szCs w:val="24"/>
      <w:lang w:eastAsia="ru-RU"/>
    </w:rPr>
  </w:style>
  <w:style w:type="character" w:styleId="af5">
    <w:name w:val="Hyperlink"/>
    <w:basedOn w:val="a0"/>
    <w:uiPriority w:val="99"/>
    <w:rsid w:val="00BD68DB"/>
    <w:rPr>
      <w:color w:val="0000FF"/>
      <w:u w:val="single"/>
    </w:rPr>
  </w:style>
  <w:style w:type="character" w:customStyle="1" w:styleId="title">
    <w:name w:val="title"/>
    <w:basedOn w:val="a0"/>
    <w:rsid w:val="00BD68DB"/>
  </w:style>
  <w:style w:type="paragraph" w:customStyle="1" w:styleId="Default">
    <w:name w:val="Default"/>
    <w:rsid w:val="00BD68DB"/>
    <w:pPr>
      <w:autoSpaceDE w:val="0"/>
      <w:autoSpaceDN w:val="0"/>
      <w:adjustRightInd w:val="0"/>
    </w:pPr>
    <w:rPr>
      <w:rFonts w:ascii="Times New Roman" w:hAnsi="Times New Roman"/>
      <w:color w:val="000000"/>
      <w:sz w:val="24"/>
      <w:szCs w:val="24"/>
      <w:lang w:eastAsia="en-US"/>
    </w:rPr>
  </w:style>
  <w:style w:type="paragraph" w:customStyle="1" w:styleId="af6">
    <w:name w:val="Стиль"/>
    <w:uiPriority w:val="99"/>
    <w:rsid w:val="00BD68DB"/>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  ConsPlusNonformat"/>
    <w:next w:val="a"/>
    <w:rsid w:val="00BD68DB"/>
    <w:pPr>
      <w:widowControl w:val="0"/>
      <w:suppressAutoHyphens/>
      <w:autoSpaceDE w:val="0"/>
    </w:pPr>
    <w:rPr>
      <w:rFonts w:ascii="Courier New" w:eastAsia="Courier New" w:hAnsi="Courier New" w:cs="Courier New"/>
      <w:kern w:val="1"/>
      <w:lang w:eastAsia="hi-IN" w:bidi="hi-IN"/>
    </w:rPr>
  </w:style>
  <w:style w:type="paragraph" w:customStyle="1" w:styleId="af7">
    <w:name w:val="Номер"/>
    <w:basedOn w:val="a"/>
    <w:uiPriority w:val="99"/>
    <w:rsid w:val="00BD68DB"/>
    <w:pPr>
      <w:jc w:val="center"/>
    </w:pPr>
    <w:rPr>
      <w:sz w:val="28"/>
      <w:szCs w:val="20"/>
    </w:rPr>
  </w:style>
  <w:style w:type="paragraph" w:customStyle="1" w:styleId="11">
    <w:name w:val="Абзац списка1"/>
    <w:basedOn w:val="a"/>
    <w:uiPriority w:val="99"/>
    <w:rsid w:val="00BD68DB"/>
    <w:pPr>
      <w:spacing w:line="360" w:lineRule="atLeast"/>
      <w:ind w:left="720"/>
      <w:contextualSpacing/>
      <w:jc w:val="both"/>
    </w:pPr>
    <w:rPr>
      <w:rFonts w:ascii="Times New Roman CYR" w:hAnsi="Times New Roman CYR"/>
      <w:sz w:val="28"/>
      <w:szCs w:val="20"/>
    </w:rPr>
  </w:style>
  <w:style w:type="character" w:styleId="af8">
    <w:name w:val="Emphasis"/>
    <w:basedOn w:val="a0"/>
    <w:qFormat/>
    <w:rsid w:val="00BD68DB"/>
    <w:rPr>
      <w:i/>
      <w:iCs/>
    </w:rPr>
  </w:style>
  <w:style w:type="paragraph" w:customStyle="1" w:styleId="Normal">
    <w:name w:val="Normal"/>
    <w:rsid w:val="00BD68DB"/>
    <w:pPr>
      <w:widowControl w:val="0"/>
      <w:suppressAutoHyphens/>
      <w:ind w:firstLine="400"/>
      <w:jc w:val="both"/>
    </w:pPr>
    <w:rPr>
      <w:rFonts w:ascii="Times New Roman" w:eastAsia="Arial" w:hAnsi="Times New Roman"/>
      <w:sz w:val="24"/>
      <w:lang w:eastAsia="ar-SA"/>
    </w:rPr>
  </w:style>
  <w:style w:type="paragraph" w:styleId="23">
    <w:name w:val="Body Text Indent 2"/>
    <w:basedOn w:val="a"/>
    <w:link w:val="24"/>
    <w:rsid w:val="00BD68DB"/>
    <w:pPr>
      <w:spacing w:after="120" w:line="480" w:lineRule="auto"/>
      <w:ind w:left="283"/>
    </w:pPr>
    <w:rPr>
      <w:sz w:val="20"/>
      <w:szCs w:val="20"/>
      <w:lang/>
    </w:rPr>
  </w:style>
  <w:style w:type="character" w:customStyle="1" w:styleId="24">
    <w:name w:val="Основной текст с отступом 2 Знак"/>
    <w:basedOn w:val="a0"/>
    <w:link w:val="23"/>
    <w:rsid w:val="00BD68DB"/>
    <w:rPr>
      <w:rFonts w:ascii="Times New Roman" w:eastAsia="Times New Roman" w:hAnsi="Times New Roman" w:cs="Times New Roman"/>
      <w:sz w:val="20"/>
      <w:szCs w:val="20"/>
      <w:lang/>
    </w:rPr>
  </w:style>
  <w:style w:type="paragraph" w:styleId="af9">
    <w:name w:val="Title"/>
    <w:basedOn w:val="a"/>
    <w:link w:val="afa"/>
    <w:qFormat/>
    <w:rsid w:val="00BD68DB"/>
    <w:pPr>
      <w:jc w:val="center"/>
    </w:pPr>
    <w:rPr>
      <w:sz w:val="28"/>
      <w:szCs w:val="20"/>
      <w:lang/>
    </w:rPr>
  </w:style>
  <w:style w:type="character" w:customStyle="1" w:styleId="afa">
    <w:name w:val="Название Знак"/>
    <w:basedOn w:val="a0"/>
    <w:link w:val="af9"/>
    <w:rsid w:val="00BD68DB"/>
    <w:rPr>
      <w:rFonts w:ascii="Times New Roman" w:eastAsia="Times New Roman" w:hAnsi="Times New Roman" w:cs="Times New Roman"/>
      <w:sz w:val="28"/>
      <w:szCs w:val="20"/>
      <w:lang/>
    </w:rPr>
  </w:style>
  <w:style w:type="paragraph" w:customStyle="1" w:styleId="ConsPlusCell0">
    <w:name w:val="ConsPlusCell"/>
    <w:rsid w:val="00BD68DB"/>
    <w:pPr>
      <w:widowControl w:val="0"/>
      <w:suppressAutoHyphens/>
      <w:autoSpaceDE w:val="0"/>
    </w:pPr>
    <w:rPr>
      <w:rFonts w:ascii="Arial" w:eastAsia="SimSun" w:hAnsi="Arial"/>
      <w:lang/>
    </w:rPr>
  </w:style>
  <w:style w:type="character" w:styleId="afb">
    <w:name w:val="Strong"/>
    <w:qFormat/>
    <w:rsid w:val="00BD68DB"/>
    <w:rPr>
      <w:b/>
      <w:bCs/>
    </w:rPr>
  </w:style>
  <w:style w:type="character" w:customStyle="1" w:styleId="-">
    <w:name w:val="Ж-курсив"/>
    <w:rsid w:val="00BD68DB"/>
    <w:rPr>
      <w:b/>
      <w:i/>
    </w:rPr>
  </w:style>
  <w:style w:type="paragraph" w:customStyle="1" w:styleId="ConsPlusDocList0">
    <w:name w:val="ConsPlusDocList"/>
    <w:next w:val="a"/>
    <w:rsid w:val="00BD68DB"/>
    <w:pPr>
      <w:widowControl w:val="0"/>
      <w:suppressAutoHyphens/>
      <w:autoSpaceDE w:val="0"/>
    </w:pPr>
    <w:rPr>
      <w:rFonts w:ascii="Arial" w:eastAsia="Arial" w:hAnsi="Arial" w:cs="Arial"/>
      <w:kern w:val="1"/>
      <w:lang w:eastAsia="hi-IN" w:bidi="hi-IN"/>
    </w:rPr>
  </w:style>
  <w:style w:type="paragraph" w:customStyle="1" w:styleId="afc">
    <w:name w:val="Базовый"/>
    <w:rsid w:val="00BD68DB"/>
    <w:pPr>
      <w:tabs>
        <w:tab w:val="left" w:pos="709"/>
      </w:tabs>
      <w:suppressAutoHyphens/>
      <w:spacing w:line="200" w:lineRule="atLeast"/>
    </w:pPr>
    <w:rPr>
      <w:rFonts w:ascii="Times New Roman" w:eastAsia="Times New Roman" w:hAnsi="Times New Roman"/>
      <w:sz w:val="24"/>
      <w:szCs w:val="24"/>
    </w:rPr>
  </w:style>
  <w:style w:type="paragraph" w:customStyle="1" w:styleId="12">
    <w:name w:val=" Знак Знак Знак Знак Знак Знак1"/>
    <w:basedOn w:val="a"/>
    <w:rsid w:val="00BD68DB"/>
    <w:pPr>
      <w:spacing w:after="160" w:line="240" w:lineRule="exact"/>
    </w:pPr>
    <w:rPr>
      <w:rFonts w:ascii="Verdana" w:hAnsi="Verdana"/>
      <w:sz w:val="20"/>
      <w:szCs w:val="20"/>
      <w:lang w:val="en-US" w:eastAsia="en-US"/>
    </w:rPr>
  </w:style>
  <w:style w:type="numbering" w:styleId="111111">
    <w:name w:val="Outline List 2"/>
    <w:basedOn w:val="a2"/>
    <w:rsid w:val="00BD68DB"/>
    <w:pPr>
      <w:numPr>
        <w:numId w:val="1"/>
      </w:numPr>
    </w:pPr>
  </w:style>
  <w:style w:type="paragraph" w:customStyle="1" w:styleId="afd">
    <w:name w:val=" 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Heading0">
    <w:name w:val="Heading"/>
    <w:rsid w:val="00BD68DB"/>
    <w:pPr>
      <w:widowControl w:val="0"/>
      <w:autoSpaceDE w:val="0"/>
      <w:autoSpaceDN w:val="0"/>
      <w:adjustRightInd w:val="0"/>
    </w:pPr>
    <w:rPr>
      <w:rFonts w:ascii="Arial" w:eastAsia="Times New Roman"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e">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
    <w:name w:val="footnote reference"/>
    <w:basedOn w:val="a0"/>
    <w:semiHidden/>
    <w:rsid w:val="004331C6"/>
    <w:rPr>
      <w:vertAlign w:val="superscript"/>
    </w:rPr>
  </w:style>
  <w:style w:type="paragraph" w:styleId="aff0">
    <w:name w:val="footnote text"/>
    <w:basedOn w:val="a"/>
    <w:link w:val="aff1"/>
    <w:semiHidden/>
    <w:rsid w:val="004331C6"/>
    <w:rPr>
      <w:sz w:val="20"/>
      <w:szCs w:val="20"/>
    </w:rPr>
  </w:style>
  <w:style w:type="character" w:customStyle="1" w:styleId="aff1">
    <w:name w:val="Текст сноски Знак"/>
    <w:basedOn w:val="a0"/>
    <w:link w:val="aff0"/>
    <w:semiHidden/>
    <w:rsid w:val="004331C6"/>
    <w:rPr>
      <w:rFonts w:ascii="Times New Roman" w:eastAsia="Times New Roman" w:hAnsi="Times New Roman"/>
    </w:rPr>
  </w:style>
  <w:style w:type="paragraph" w:customStyle="1" w:styleId="aff2">
    <w:name w:val="#Таблица названия столбцов"/>
    <w:basedOn w:val="a"/>
    <w:rsid w:val="004331C6"/>
    <w:pPr>
      <w:jc w:val="center"/>
    </w:pPr>
    <w:rPr>
      <w:b/>
      <w:sz w:val="20"/>
      <w:szCs w:val="20"/>
    </w:rPr>
  </w:style>
  <w:style w:type="paragraph" w:styleId="aff3">
    <w:name w:val="endnote text"/>
    <w:basedOn w:val="a"/>
    <w:link w:val="aff4"/>
    <w:uiPriority w:val="99"/>
    <w:semiHidden/>
    <w:unhideWhenUsed/>
    <w:rsid w:val="004331C6"/>
    <w:rPr>
      <w:sz w:val="20"/>
      <w:szCs w:val="20"/>
    </w:rPr>
  </w:style>
  <w:style w:type="character" w:customStyle="1" w:styleId="aff4">
    <w:name w:val="Текст концевой сноски Знак"/>
    <w:basedOn w:val="a0"/>
    <w:link w:val="aff3"/>
    <w:uiPriority w:val="99"/>
    <w:semiHidden/>
    <w:rsid w:val="004331C6"/>
    <w:rPr>
      <w:rFonts w:ascii="Times New Roman" w:eastAsia="Times New Roman" w:hAnsi="Times New Roman"/>
    </w:rPr>
  </w:style>
  <w:style w:type="character" w:styleId="aff5">
    <w:name w:val="endnote reference"/>
    <w:basedOn w:val="a0"/>
    <w:uiPriority w:val="99"/>
    <w:semiHidden/>
    <w:unhideWhenUsed/>
    <w:rsid w:val="004331C6"/>
    <w:rPr>
      <w:vertAlign w:val="superscript"/>
    </w:rPr>
  </w:style>
  <w:style w:type="character" w:customStyle="1" w:styleId="20">
    <w:name w:val="Заголовок 2 Знак"/>
    <w:basedOn w:val="a0"/>
    <w:link w:val="2"/>
    <w:rsid w:val="00F25051"/>
    <w:rPr>
      <w:rFonts w:ascii="Cambria" w:eastAsia="Times New Roman" w:hAnsi="Cambria" w:cs="Times New Roman"/>
      <w:b/>
      <w:bCs/>
      <w:i/>
      <w:iCs/>
      <w:sz w:val="28"/>
      <w:szCs w:val="28"/>
    </w:rPr>
  </w:style>
  <w:style w:type="paragraph" w:customStyle="1" w:styleId="aff6">
    <w:name w:val="Îáû÷íûé"/>
    <w:rsid w:val="00F25051"/>
    <w:pPr>
      <w:widowControl w:val="0"/>
      <w:jc w:val="both"/>
    </w:pPr>
    <w:rPr>
      <w:rFonts w:ascii="Times New Roman" w:eastAsia="Times New Roman" w:hAnsi="Times New Roman"/>
      <w:sz w:val="24"/>
    </w:rPr>
  </w:style>
  <w:style w:type="paragraph" w:customStyle="1" w:styleId="13">
    <w:name w:val="Обычный1"/>
    <w:basedOn w:val="a"/>
    <w:uiPriority w:val="99"/>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basedOn w:val="a0"/>
    <w:link w:val="3"/>
    <w:uiPriority w:val="9"/>
    <w:semiHidden/>
    <w:rsid w:val="0042754A"/>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42754A"/>
    <w:rPr>
      <w:rFonts w:ascii="Calibri" w:eastAsia="Times New Roman" w:hAnsi="Calibri" w:cs="Times New Roman"/>
      <w:b/>
      <w:bCs/>
      <w:i/>
      <w:iCs/>
      <w:sz w:val="26"/>
      <w:szCs w:val="26"/>
    </w:rPr>
  </w:style>
  <w:style w:type="character" w:customStyle="1" w:styleId="40">
    <w:name w:val="Заголовок 4 Знак"/>
    <w:basedOn w:val="a0"/>
    <w:link w:val="4"/>
    <w:rsid w:val="0042754A"/>
    <w:rPr>
      <w:rFonts w:ascii="Times New Roman" w:eastAsia="Times New Roman" w:hAnsi="Times New Roman"/>
      <w:b/>
      <w:sz w:val="28"/>
      <w:szCs w:val="24"/>
    </w:rPr>
  </w:style>
  <w:style w:type="character" w:customStyle="1" w:styleId="60">
    <w:name w:val="Заголовок 6 Знак"/>
    <w:basedOn w:val="a0"/>
    <w:link w:val="6"/>
    <w:rsid w:val="0042754A"/>
    <w:rPr>
      <w:rFonts w:ascii="Times New Roman" w:eastAsia="Times New Roman" w:hAnsi="Times New Roman"/>
      <w:b/>
      <w:szCs w:val="24"/>
    </w:rPr>
  </w:style>
  <w:style w:type="character" w:customStyle="1" w:styleId="70">
    <w:name w:val="Заголовок 7 Знак"/>
    <w:basedOn w:val="a0"/>
    <w:link w:val="7"/>
    <w:rsid w:val="0042754A"/>
    <w:rPr>
      <w:rFonts w:ascii="Times New Roman" w:eastAsia="Times New Roman" w:hAnsi="Times New Roman"/>
      <w:b/>
      <w:sz w:val="24"/>
      <w:szCs w:val="24"/>
    </w:rPr>
  </w:style>
  <w:style w:type="character" w:customStyle="1" w:styleId="80">
    <w:name w:val="Заголовок 8 Знак"/>
    <w:basedOn w:val="a0"/>
    <w:link w:val="8"/>
    <w:rsid w:val="0042754A"/>
    <w:rPr>
      <w:rFonts w:ascii="Times New Roman" w:eastAsia="Times New Roman" w:hAnsi="Times New Roman"/>
      <w:b/>
      <w:sz w:val="24"/>
      <w:szCs w:val="24"/>
    </w:rPr>
  </w:style>
  <w:style w:type="character" w:styleId="aff7">
    <w:name w:val="line number"/>
    <w:basedOn w:val="a0"/>
    <w:semiHidden/>
    <w:rsid w:val="0042754A"/>
  </w:style>
  <w:style w:type="character" w:styleId="aff8">
    <w:name w:val="annotation reference"/>
    <w:semiHidden/>
    <w:rsid w:val="0042754A"/>
    <w:rPr>
      <w:sz w:val="16"/>
      <w:szCs w:val="16"/>
    </w:rPr>
  </w:style>
  <w:style w:type="paragraph" w:styleId="aff9">
    <w:name w:val="annotation text"/>
    <w:basedOn w:val="a"/>
    <w:link w:val="affa"/>
    <w:semiHidden/>
    <w:rsid w:val="0042754A"/>
    <w:rPr>
      <w:sz w:val="20"/>
      <w:szCs w:val="20"/>
    </w:rPr>
  </w:style>
  <w:style w:type="character" w:customStyle="1" w:styleId="affa">
    <w:name w:val="Текст примечания Знак"/>
    <w:basedOn w:val="a0"/>
    <w:link w:val="aff9"/>
    <w:semiHidden/>
    <w:rsid w:val="0042754A"/>
    <w:rPr>
      <w:rFonts w:ascii="Times New Roman" w:eastAsia="Times New Roman" w:hAnsi="Times New Roman"/>
    </w:rPr>
  </w:style>
  <w:style w:type="paragraph" w:styleId="affb">
    <w:name w:val="annotation subject"/>
    <w:basedOn w:val="aff9"/>
    <w:next w:val="aff9"/>
    <w:link w:val="affc"/>
    <w:semiHidden/>
    <w:rsid w:val="0042754A"/>
    <w:rPr>
      <w:b/>
      <w:bCs/>
    </w:rPr>
  </w:style>
  <w:style w:type="character" w:customStyle="1" w:styleId="affc">
    <w:name w:val="Тема примечания Знак"/>
    <w:basedOn w:val="affa"/>
    <w:link w:val="affb"/>
    <w:semiHidden/>
    <w:rsid w:val="0042754A"/>
    <w:rPr>
      <w:b/>
      <w:bCs/>
    </w:rPr>
  </w:style>
  <w:style w:type="character" w:customStyle="1" w:styleId="affd">
    <w:name w:val=" Знак Знак"/>
    <w:rsid w:val="0042754A"/>
    <w:rPr>
      <w:noProof w:val="0"/>
      <w:sz w:val="28"/>
      <w:szCs w:val="24"/>
      <w:lang w:val="ru-RU" w:eastAsia="ru-RU" w:bidi="ar-SA"/>
    </w:rPr>
  </w:style>
  <w:style w:type="paragraph" w:styleId="25">
    <w:name w:val="List Bullet 2"/>
    <w:basedOn w:val="a"/>
    <w:autoRedefine/>
    <w:semiHidden/>
    <w:rsid w:val="0042754A"/>
    <w:pPr>
      <w:numPr>
        <w:numId w:val="3"/>
      </w:numPr>
    </w:pPr>
    <w:rPr>
      <w:sz w:val="20"/>
    </w:rPr>
  </w:style>
  <w:style w:type="paragraph" w:styleId="33">
    <w:name w:val="Body Text 3"/>
    <w:basedOn w:val="a"/>
    <w:link w:val="34"/>
    <w:semiHidden/>
    <w:rsid w:val="0042754A"/>
    <w:pPr>
      <w:spacing w:after="120"/>
    </w:pPr>
    <w:rPr>
      <w:sz w:val="16"/>
    </w:rPr>
  </w:style>
  <w:style w:type="character" w:customStyle="1" w:styleId="34">
    <w:name w:val="Основной текст 3 Знак"/>
    <w:basedOn w:val="a0"/>
    <w:link w:val="33"/>
    <w:semiHidden/>
    <w:rsid w:val="0042754A"/>
    <w:rPr>
      <w:rFonts w:ascii="Times New Roman" w:eastAsia="Times New Roman" w:hAnsi="Times New Roman"/>
      <w:sz w:val="16"/>
      <w:szCs w:val="24"/>
    </w:rPr>
  </w:style>
  <w:style w:type="paragraph" w:customStyle="1" w:styleId="NoSpacing">
    <w:name w:val="No Spacing"/>
    <w:rsid w:val="00063790"/>
    <w:rPr>
      <w:rFonts w:eastAsia="Times New Roman"/>
      <w:sz w:val="22"/>
      <w:szCs w:val="22"/>
      <w:lang w:eastAsia="en-US"/>
    </w:rPr>
  </w:style>
  <w:style w:type="character" w:styleId="affe">
    <w:name w:val="FollowedHyperlink"/>
    <w:basedOn w:val="a0"/>
    <w:uiPriority w:val="99"/>
    <w:semiHidden/>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7">
    <w:name w:val="xl77"/>
    <w:basedOn w:val="a"/>
    <w:rsid w:val="00300E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18"/>
      <w:szCs w:val="18"/>
    </w:rPr>
  </w:style>
  <w:style w:type="paragraph" w:customStyle="1" w:styleId="xl78">
    <w:name w:val="xl78"/>
    <w:basedOn w:val="a"/>
    <w:rsid w:val="00300E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9">
    <w:name w:val="xl79"/>
    <w:basedOn w:val="a"/>
    <w:rsid w:val="00300E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80">
    <w:name w:val="xl80"/>
    <w:basedOn w:val="a"/>
    <w:rsid w:val="00300E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81">
    <w:name w:val="xl81"/>
    <w:basedOn w:val="a"/>
    <w:rsid w:val="00300E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0"/>
      <w:szCs w:val="20"/>
    </w:rPr>
  </w:style>
  <w:style w:type="paragraph" w:customStyle="1" w:styleId="xl82">
    <w:name w:val="xl82"/>
    <w:basedOn w:val="a"/>
    <w:rsid w:val="00300E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3">
    <w:name w:val="xl83"/>
    <w:basedOn w:val="a"/>
    <w:rsid w:val="00300E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4">
    <w:name w:val="xl84"/>
    <w:basedOn w:val="a"/>
    <w:rsid w:val="00300E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85">
    <w:name w:val="xl85"/>
    <w:basedOn w:val="a"/>
    <w:rsid w:val="00300E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6">
    <w:name w:val="xl86"/>
    <w:basedOn w:val="a"/>
    <w:rsid w:val="00300E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300E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88">
    <w:name w:val="xl88"/>
    <w:basedOn w:val="a"/>
    <w:rsid w:val="00300ED5"/>
    <w:pPr>
      <w:spacing w:before="100" w:beforeAutospacing="1" w:after="100" w:afterAutospacing="1"/>
      <w:jc w:val="right"/>
    </w:pPr>
  </w:style>
  <w:style w:type="paragraph" w:customStyle="1" w:styleId="xl89">
    <w:name w:val="xl89"/>
    <w:basedOn w:val="a"/>
    <w:rsid w:val="00300ED5"/>
    <w:pPr>
      <w:spacing w:before="100" w:beforeAutospacing="1" w:after="100" w:afterAutospacing="1"/>
      <w:jc w:val="right"/>
    </w:pPr>
  </w:style>
  <w:style w:type="paragraph" w:customStyle="1" w:styleId="xl90">
    <w:name w:val="xl90"/>
    <w:basedOn w:val="a"/>
    <w:rsid w:val="00300ED5"/>
    <w:pPr>
      <w:spacing w:before="100" w:beforeAutospacing="1" w:after="100" w:afterAutospacing="1"/>
      <w:jc w:val="center"/>
    </w:pPr>
    <w:rPr>
      <w:b/>
      <w:bCs/>
      <w:sz w:val="28"/>
      <w:szCs w:val="28"/>
    </w:rPr>
  </w:style>
  <w:style w:type="paragraph" w:customStyle="1" w:styleId="xl91">
    <w:name w:val="xl91"/>
    <w:basedOn w:val="a"/>
    <w:rsid w:val="00300ED5"/>
    <w:pPr>
      <w:spacing w:before="100" w:beforeAutospacing="1" w:after="100" w:afterAutospacing="1"/>
      <w:jc w:val="center"/>
    </w:pPr>
    <w:rPr>
      <w:b/>
      <w:bCs/>
      <w:sz w:val="28"/>
      <w:szCs w:val="28"/>
    </w:rPr>
  </w:style>
  <w:style w:type="paragraph" w:customStyle="1" w:styleId="xl92">
    <w:name w:val="xl92"/>
    <w:basedOn w:val="a"/>
    <w:rsid w:val="00300ED5"/>
    <w:pPr>
      <w:spacing w:before="100" w:beforeAutospacing="1" w:after="100" w:afterAutospacing="1"/>
      <w:jc w:val="center"/>
    </w:pPr>
  </w:style>
  <w:style w:type="paragraph" w:customStyle="1" w:styleId="xl93">
    <w:name w:val="xl93"/>
    <w:basedOn w:val="a"/>
    <w:rsid w:val="00300ED5"/>
    <w:pPr>
      <w:spacing w:before="100" w:beforeAutospacing="1" w:after="100" w:afterAutospacing="1"/>
      <w:jc w:val="right"/>
    </w:pPr>
  </w:style>
  <w:style w:type="paragraph" w:customStyle="1" w:styleId="210">
    <w:name w:val="Основной текст с отступом 21"/>
    <w:basedOn w:val="a"/>
    <w:rsid w:val="00D5118B"/>
    <w:pPr>
      <w:overflowPunct w:val="0"/>
      <w:autoSpaceDE w:val="0"/>
      <w:autoSpaceDN w:val="0"/>
      <w:adjustRightInd w:val="0"/>
      <w:ind w:firstLine="720"/>
      <w:jc w:val="both"/>
      <w:textAlignment w:val="baseline"/>
    </w:pPr>
    <w:rPr>
      <w:szCs w:val="20"/>
    </w:rPr>
  </w:style>
  <w:style w:type="paragraph" w:customStyle="1" w:styleId="14">
    <w:name w:val="Абзац1 без отступа"/>
    <w:basedOn w:val="a"/>
    <w:rsid w:val="00D5118B"/>
    <w:pPr>
      <w:spacing w:after="60" w:line="360" w:lineRule="exact"/>
      <w:jc w:val="both"/>
    </w:pPr>
    <w:rPr>
      <w:sz w:val="28"/>
      <w:szCs w:val="20"/>
    </w:rPr>
  </w:style>
</w:styles>
</file>

<file path=word/webSettings.xml><?xml version="1.0" encoding="utf-8"?>
<w:webSettings xmlns:r="http://schemas.openxmlformats.org/officeDocument/2006/relationships" xmlns:w="http://schemas.openxmlformats.org/wordprocessingml/2006/main">
  <w:divs>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125516768">
      <w:bodyDiv w:val="1"/>
      <w:marLeft w:val="0"/>
      <w:marRight w:val="0"/>
      <w:marTop w:val="0"/>
      <w:marBottom w:val="0"/>
      <w:divBdr>
        <w:top w:val="none" w:sz="0" w:space="0" w:color="auto"/>
        <w:left w:val="none" w:sz="0" w:space="0" w:color="auto"/>
        <w:bottom w:val="none" w:sz="0" w:space="0" w:color="auto"/>
        <w:right w:val="none" w:sz="0" w:space="0" w:color="auto"/>
      </w:divBdr>
    </w:div>
    <w:div w:id="258567115">
      <w:bodyDiv w:val="1"/>
      <w:marLeft w:val="0"/>
      <w:marRight w:val="0"/>
      <w:marTop w:val="0"/>
      <w:marBottom w:val="0"/>
      <w:divBdr>
        <w:top w:val="none" w:sz="0" w:space="0" w:color="auto"/>
        <w:left w:val="none" w:sz="0" w:space="0" w:color="auto"/>
        <w:bottom w:val="none" w:sz="0" w:space="0" w:color="auto"/>
        <w:right w:val="none" w:sz="0" w:space="0" w:color="auto"/>
      </w:divBdr>
    </w:div>
    <w:div w:id="292516387">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603807742">
      <w:bodyDiv w:val="1"/>
      <w:marLeft w:val="0"/>
      <w:marRight w:val="0"/>
      <w:marTop w:val="0"/>
      <w:marBottom w:val="0"/>
      <w:divBdr>
        <w:top w:val="none" w:sz="0" w:space="0" w:color="auto"/>
        <w:left w:val="none" w:sz="0" w:space="0" w:color="auto"/>
        <w:bottom w:val="none" w:sz="0" w:space="0" w:color="auto"/>
        <w:right w:val="none" w:sz="0" w:space="0" w:color="auto"/>
      </w:divBdr>
    </w:div>
    <w:div w:id="674378130">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818814683">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253196980">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 w:id="188259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9BED12953807A6CE9E45481812F8A19B175FFAB6D23F3341719B92877B2C2ED09D14EC19B5AEDFy4I" TargetMode="External"/><Relationship Id="rId18" Type="http://schemas.openxmlformats.org/officeDocument/2006/relationships/hyperlink" Target="consultantplus://offline/ref=BE605471CC950B3303E14579F16CBABD16E1855055AE061E4110CFE03111C3E91DEB797056354D01d0YDI" TargetMode="External"/><Relationship Id="rId26" Type="http://schemas.openxmlformats.org/officeDocument/2006/relationships/hyperlink" Target="consultantplus://offline/ref=BE605471CC950B3303E14579F16CBABD16E1855055AE061E4110CFE03111C3E91DEB797056354D01d0YDI" TargetMode="External"/><Relationship Id="rId39" Type="http://schemas.openxmlformats.org/officeDocument/2006/relationships/hyperlink" Target="consultantplus://offline/ref=C7775A9C988778113217D2E4EED181F2B630C6E07810C4F41B4D618E2CC1384207895920AF7895FBn0H9K" TargetMode="External"/><Relationship Id="rId3" Type="http://schemas.openxmlformats.org/officeDocument/2006/relationships/styles" Target="styles.xml"/><Relationship Id="rId21" Type="http://schemas.openxmlformats.org/officeDocument/2006/relationships/hyperlink" Target="consultantplus://offline/ref=0EE7E125BBBBFDECAB1EAE8DE5A2965CAD48AA062BD40B9BC0351F4B34m7H9K" TargetMode="External"/><Relationship Id="rId34" Type="http://schemas.openxmlformats.org/officeDocument/2006/relationships/hyperlink" Target="consultantplus://offline/ref=C7775A9C988778113217D2E4EED181F2B630C6E07810C4F41B4D618E2CC1384207895920A8n7HEK" TargetMode="External"/><Relationship Id="rId42" Type="http://schemas.openxmlformats.org/officeDocument/2006/relationships/hyperlink" Target="consultantplus://offline/ref=C7775A9C988778113217D2E4EED181F2B630C6E07810C4F41B4D618E2CC1384207895920AF7896FDn0HAK" TargetMode="External"/><Relationship Id="rId7" Type="http://schemas.openxmlformats.org/officeDocument/2006/relationships/endnotes" Target="endnotes.xml"/><Relationship Id="rId12" Type="http://schemas.openxmlformats.org/officeDocument/2006/relationships/hyperlink" Target="consultantplus://offline/ref=515CD3790BC44E6B72A6D8426B8B98A022E20DD25B0E4ADE2A2CC4D4E25C880B0014C3083DW6I1N" TargetMode="External"/><Relationship Id="rId17" Type="http://schemas.openxmlformats.org/officeDocument/2006/relationships/hyperlink" Target="consultantplus://offline/ref=BE605471CC950B3303E14579F16CBABD16E1855055AE061E4110CFE03111C3E91DEB7975d5Y5I" TargetMode="External"/><Relationship Id="rId25" Type="http://schemas.openxmlformats.org/officeDocument/2006/relationships/hyperlink" Target="consultantplus://offline/ref=BE605471CC950B3303E14579F16CBABD16E1855055AE061E4110CFE03111C3E91DEB7975d5Y5I" TargetMode="External"/><Relationship Id="rId33" Type="http://schemas.openxmlformats.org/officeDocument/2006/relationships/hyperlink" Target="consultantplus://offline/ref=C7775A9C988778113217D2E4EED181F2B630C6E07810C4F41B4D618E2CC1384207895920AF7995FFn0HFK" TargetMode="External"/><Relationship Id="rId38" Type="http://schemas.openxmlformats.org/officeDocument/2006/relationships/hyperlink" Target="consultantplus://offline/ref=C7775A9C988778113217D2E4EED181F2B632C2E1711FC4F41B4D618E2CnCH1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E605471CC950B3303E14579F16CBABD16E1855055AE061E4110CFE03111C3E91DEB797056354D05d0YBI" TargetMode="External"/><Relationship Id="rId20" Type="http://schemas.openxmlformats.org/officeDocument/2006/relationships/hyperlink" Target="consultantplus://offline/ref=0EE7E125BBBBFDECAB1EAE8DE5A2965CAD4BA1012BD50B9BC0351F4B34m7H9K" TargetMode="External"/><Relationship Id="rId29" Type="http://schemas.openxmlformats.org/officeDocument/2006/relationships/hyperlink" Target="consultantplus://offline/ref=C7775A9C988778113217D2E4EED181F2B630C4ED7F1AC4F41B4D618E2CC1384207895922nAH8K" TargetMode="External"/><Relationship Id="rId41" Type="http://schemas.openxmlformats.org/officeDocument/2006/relationships/hyperlink" Target="consultantplus://offline/ref=C7775A9C988778113217D2E4EED181F2B632C2E1711FC4F41B4D618E2CnCH1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5CD3790BC44E6B72A6D8426B8B98A022E20DD25B0E4ADE2A2CC4D4E25C880B0014C3083AW6I0N" TargetMode="External"/><Relationship Id="rId24" Type="http://schemas.openxmlformats.org/officeDocument/2006/relationships/hyperlink" Target="consultantplus://offline/ref=BE605471CC950B3303E14579F16CBABD16E1855055AE061E4110CFE03111C3E91DEB797056354D05d0YBI" TargetMode="External"/><Relationship Id="rId32" Type="http://schemas.openxmlformats.org/officeDocument/2006/relationships/hyperlink" Target="consultantplus://offline/ref=C7775A9C988778113217D2E4EED181F2B632C2E1711FC4F41B4D618E2CnCH1K" TargetMode="External"/><Relationship Id="rId37" Type="http://schemas.openxmlformats.org/officeDocument/2006/relationships/hyperlink" Target="consultantplus://offline/ref=C7775A9C988778113217D2E4EED181F2B632CCE17C1DC4F41B4D618E2CC1384207895920AF7894FDn0H1K" TargetMode="External"/><Relationship Id="rId40" Type="http://schemas.openxmlformats.org/officeDocument/2006/relationships/hyperlink" Target="consultantplus://offline/ref=C7775A9C988778113217D2E4EED181F2B632CCE17C1DC4F41B4D618E2CC1384207895920AF7894FDn0H1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0EE7E125BBBBFDECAB1EB080F3CECA55AC42FD0E2BD703CF996A441663700946m3H9K" TargetMode="External"/><Relationship Id="rId28" Type="http://schemas.openxmlformats.org/officeDocument/2006/relationships/hyperlink" Target="consultantplus://offline/ref=C7775A9C988778113217D2E4EED181F2B630C6E07810C4F41B4D618E2CC1384207895920A8n7HEK" TargetMode="External"/><Relationship Id="rId36" Type="http://schemas.openxmlformats.org/officeDocument/2006/relationships/hyperlink" Target="consultantplus://offline/ref=C7775A9C988778113217D2E4EED181F2B630C4ED7F1AC4F41B4D618E2CC1384207895926nAHEK" TargetMode="External"/><Relationship Id="rId10" Type="http://schemas.openxmlformats.org/officeDocument/2006/relationships/hyperlink" Target="consultantplus://offline/ref=515CD3790BC44E6B72A6D8426B8B98A022E20DD25B0E4ADE2A2CC4D4E25C880B0014C3083AW6IFN"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C7775A9C988778113217D2E4EED181F2B632CCE17C1DC4F41B4D618E2CC1384207895920AF7894FDn0H1K" TargetMode="External"/><Relationship Id="rId44" Type="http://schemas.openxmlformats.org/officeDocument/2006/relationships/hyperlink" Target="consultantplus://offline/ref=C7775A9C988778113217D2E4EED181F2B632C2E1711FC4F41B4D618E2CnCH1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B6FB9CE73EC130FDF8C6F8CB4C072CF706A886664042DDE7819476775CdEkBH" TargetMode="External"/><Relationship Id="rId22" Type="http://schemas.openxmlformats.org/officeDocument/2006/relationships/hyperlink" Target="consultantplus://offline/ref=0EE7E125BBBBFDECAB1EB080F3CECA55AC42FD0E2BD705C89F6A441663700946m3H9K" TargetMode="External"/><Relationship Id="rId27" Type="http://schemas.openxmlformats.org/officeDocument/2006/relationships/hyperlink" Target="consultantplus://offline/ref=C7775A9C988778113217D2E4EED181F2B630C6E07810C4F41B4D618E2CC1384207895920AF7995FFn0HFK" TargetMode="External"/><Relationship Id="rId30" Type="http://schemas.openxmlformats.org/officeDocument/2006/relationships/hyperlink" Target="consultantplus://offline/ref=C7775A9C988778113217D2E4EED181F2B630C4ED7F1AC4F41B4D618E2CC1384207895926nAHEK" TargetMode="External"/><Relationship Id="rId35" Type="http://schemas.openxmlformats.org/officeDocument/2006/relationships/hyperlink" Target="consultantplus://offline/ref=C7775A9C988778113217D2E4EED181F2B630C4ED7F1AC4F41B4D618E2CC1384207895922nAH8K" TargetMode="External"/><Relationship Id="rId43" Type="http://schemas.openxmlformats.org/officeDocument/2006/relationships/hyperlink" Target="consultantplus://offline/ref=C7775A9C988778113217D2E4EED181F2B632CCE17C1DC4F41B4D618E2CC1384207895920AF7894FDn0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6F9E48D-5686-4A9D-B074-C54399887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33076</Words>
  <Characters>188537</Characters>
  <Application>Microsoft Office Word</Application>
  <DocSecurity>0</DocSecurity>
  <Lines>1571</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221171</CharactersWithSpaces>
  <SharedDoc>false</SharedDoc>
  <HLinks>
    <vt:vector size="210" baseType="variant">
      <vt:variant>
        <vt:i4>4653058</vt:i4>
      </vt:variant>
      <vt:variant>
        <vt:i4>102</vt:i4>
      </vt:variant>
      <vt:variant>
        <vt:i4>0</vt:i4>
      </vt:variant>
      <vt:variant>
        <vt:i4>5</vt:i4>
      </vt:variant>
      <vt:variant>
        <vt:lpwstr>consultantplus://offline/ref=C7775A9C988778113217D2E4EED181F2B632C2E1711FC4F41B4D618E2CnCH1K</vt:lpwstr>
      </vt:variant>
      <vt:variant>
        <vt:lpwstr/>
      </vt:variant>
      <vt:variant>
        <vt:i4>2424930</vt:i4>
      </vt:variant>
      <vt:variant>
        <vt:i4>99</vt:i4>
      </vt:variant>
      <vt:variant>
        <vt:i4>0</vt:i4>
      </vt:variant>
      <vt:variant>
        <vt:i4>5</vt:i4>
      </vt:variant>
      <vt:variant>
        <vt:lpwstr>consultantplus://offline/ref=C7775A9C988778113217D2E4EED181F2B632CCE17C1DC4F41B4D618E2CC1384207895920AF7894FDn0H1K</vt:lpwstr>
      </vt:variant>
      <vt:variant>
        <vt:lpwstr/>
      </vt:variant>
      <vt:variant>
        <vt:i4>2424937</vt:i4>
      </vt:variant>
      <vt:variant>
        <vt:i4>96</vt:i4>
      </vt:variant>
      <vt:variant>
        <vt:i4>0</vt:i4>
      </vt:variant>
      <vt:variant>
        <vt:i4>5</vt:i4>
      </vt:variant>
      <vt:variant>
        <vt:lpwstr>consultantplus://offline/ref=C7775A9C988778113217D2E4EED181F2B630C6E07810C4F41B4D618E2CC1384207895920AF7896FDn0HAK</vt:lpwstr>
      </vt:variant>
      <vt:variant>
        <vt:lpwstr/>
      </vt:variant>
      <vt:variant>
        <vt:i4>4653058</vt:i4>
      </vt:variant>
      <vt:variant>
        <vt:i4>93</vt:i4>
      </vt:variant>
      <vt:variant>
        <vt:i4>0</vt:i4>
      </vt:variant>
      <vt:variant>
        <vt:i4>5</vt:i4>
      </vt:variant>
      <vt:variant>
        <vt:lpwstr>consultantplus://offline/ref=C7775A9C988778113217D2E4EED181F2B632C2E1711FC4F41B4D618E2CnCH1K</vt:lpwstr>
      </vt:variant>
      <vt:variant>
        <vt:lpwstr/>
      </vt:variant>
      <vt:variant>
        <vt:i4>2424930</vt:i4>
      </vt:variant>
      <vt:variant>
        <vt:i4>90</vt:i4>
      </vt:variant>
      <vt:variant>
        <vt:i4>0</vt:i4>
      </vt:variant>
      <vt:variant>
        <vt:i4>5</vt:i4>
      </vt:variant>
      <vt:variant>
        <vt:lpwstr>consultantplus://offline/ref=C7775A9C988778113217D2E4EED181F2B632CCE17C1DC4F41B4D618E2CC1384207895920AF7894FDn0H1K</vt:lpwstr>
      </vt:variant>
      <vt:variant>
        <vt:lpwstr/>
      </vt:variant>
      <vt:variant>
        <vt:i4>2424884</vt:i4>
      </vt:variant>
      <vt:variant>
        <vt:i4>87</vt:i4>
      </vt:variant>
      <vt:variant>
        <vt:i4>0</vt:i4>
      </vt:variant>
      <vt:variant>
        <vt:i4>5</vt:i4>
      </vt:variant>
      <vt:variant>
        <vt:lpwstr>consultantplus://offline/ref=C7775A9C988778113217D2E4EED181F2B630C6E07810C4F41B4D618E2CC1384207895920AF7895FBn0H9K</vt:lpwstr>
      </vt:variant>
      <vt:variant>
        <vt:lpwstr/>
      </vt:variant>
      <vt:variant>
        <vt:i4>4653058</vt:i4>
      </vt:variant>
      <vt:variant>
        <vt:i4>84</vt:i4>
      </vt:variant>
      <vt:variant>
        <vt:i4>0</vt:i4>
      </vt:variant>
      <vt:variant>
        <vt:i4>5</vt:i4>
      </vt:variant>
      <vt:variant>
        <vt:lpwstr>consultantplus://offline/ref=C7775A9C988778113217D2E4EED181F2B632C2E1711FC4F41B4D618E2CnCH1K</vt:lpwstr>
      </vt:variant>
      <vt:variant>
        <vt:lpwstr/>
      </vt:variant>
      <vt:variant>
        <vt:i4>2424930</vt:i4>
      </vt:variant>
      <vt:variant>
        <vt:i4>81</vt:i4>
      </vt:variant>
      <vt:variant>
        <vt:i4>0</vt:i4>
      </vt:variant>
      <vt:variant>
        <vt:i4>5</vt:i4>
      </vt:variant>
      <vt:variant>
        <vt:lpwstr>consultantplus://offline/ref=C7775A9C988778113217D2E4EED181F2B632CCE17C1DC4F41B4D618E2CC1384207895920AF7894FDn0H1K</vt:lpwstr>
      </vt:variant>
      <vt:variant>
        <vt:lpwstr/>
      </vt:variant>
      <vt:variant>
        <vt:i4>2883695</vt:i4>
      </vt:variant>
      <vt:variant>
        <vt:i4>78</vt:i4>
      </vt:variant>
      <vt:variant>
        <vt:i4>0</vt:i4>
      </vt:variant>
      <vt:variant>
        <vt:i4>5</vt:i4>
      </vt:variant>
      <vt:variant>
        <vt:lpwstr>consultantplus://offline/ref=C7775A9C988778113217D2E4EED181F2B630C4ED7F1AC4F41B4D618E2CC1384207895926nAHEK</vt:lpwstr>
      </vt:variant>
      <vt:variant>
        <vt:lpwstr/>
      </vt:variant>
      <vt:variant>
        <vt:i4>2883638</vt:i4>
      </vt:variant>
      <vt:variant>
        <vt:i4>75</vt:i4>
      </vt:variant>
      <vt:variant>
        <vt:i4>0</vt:i4>
      </vt:variant>
      <vt:variant>
        <vt:i4>5</vt:i4>
      </vt:variant>
      <vt:variant>
        <vt:lpwstr>consultantplus://offline/ref=C7775A9C988778113217D2E4EED181F2B630C4ED7F1AC4F41B4D618E2CC1384207895922nAH8K</vt:lpwstr>
      </vt:variant>
      <vt:variant>
        <vt:lpwstr/>
      </vt:variant>
      <vt:variant>
        <vt:i4>5046366</vt:i4>
      </vt:variant>
      <vt:variant>
        <vt:i4>72</vt:i4>
      </vt:variant>
      <vt:variant>
        <vt:i4>0</vt:i4>
      </vt:variant>
      <vt:variant>
        <vt:i4>5</vt:i4>
      </vt:variant>
      <vt:variant>
        <vt:lpwstr>consultantplus://offline/ref=C7775A9C988778113217D2E4EED181F2B630C6E07810C4F41B4D618E2CC1384207895920A8n7HEK</vt:lpwstr>
      </vt:variant>
      <vt:variant>
        <vt:lpwstr/>
      </vt:variant>
      <vt:variant>
        <vt:i4>2424942</vt:i4>
      </vt:variant>
      <vt:variant>
        <vt:i4>69</vt:i4>
      </vt:variant>
      <vt:variant>
        <vt:i4>0</vt:i4>
      </vt:variant>
      <vt:variant>
        <vt:i4>5</vt:i4>
      </vt:variant>
      <vt:variant>
        <vt:lpwstr>consultantplus://offline/ref=C7775A9C988778113217D2E4EED181F2B630C6E07810C4F41B4D618E2CC1384207895920AF7995FFn0HFK</vt:lpwstr>
      </vt:variant>
      <vt:variant>
        <vt:lpwstr/>
      </vt:variant>
      <vt:variant>
        <vt:i4>4653058</vt:i4>
      </vt:variant>
      <vt:variant>
        <vt:i4>66</vt:i4>
      </vt:variant>
      <vt:variant>
        <vt:i4>0</vt:i4>
      </vt:variant>
      <vt:variant>
        <vt:i4>5</vt:i4>
      </vt:variant>
      <vt:variant>
        <vt:lpwstr>consultantplus://offline/ref=C7775A9C988778113217D2E4EED181F2B632C2E1711FC4F41B4D618E2CnCH1K</vt:lpwstr>
      </vt:variant>
      <vt:variant>
        <vt:lpwstr/>
      </vt:variant>
      <vt:variant>
        <vt:i4>2424930</vt:i4>
      </vt:variant>
      <vt:variant>
        <vt:i4>63</vt:i4>
      </vt:variant>
      <vt:variant>
        <vt:i4>0</vt:i4>
      </vt:variant>
      <vt:variant>
        <vt:i4>5</vt:i4>
      </vt:variant>
      <vt:variant>
        <vt:lpwstr>consultantplus://offline/ref=C7775A9C988778113217D2E4EED181F2B632CCE17C1DC4F41B4D618E2CC1384207895920AF7894FDn0H1K</vt:lpwstr>
      </vt:variant>
      <vt:variant>
        <vt:lpwstr/>
      </vt:variant>
      <vt:variant>
        <vt:i4>2883695</vt:i4>
      </vt:variant>
      <vt:variant>
        <vt:i4>60</vt:i4>
      </vt:variant>
      <vt:variant>
        <vt:i4>0</vt:i4>
      </vt:variant>
      <vt:variant>
        <vt:i4>5</vt:i4>
      </vt:variant>
      <vt:variant>
        <vt:lpwstr>consultantplus://offline/ref=C7775A9C988778113217D2E4EED181F2B630C4ED7F1AC4F41B4D618E2CC1384207895926nAHEK</vt:lpwstr>
      </vt:variant>
      <vt:variant>
        <vt:lpwstr/>
      </vt:variant>
      <vt:variant>
        <vt:i4>2883638</vt:i4>
      </vt:variant>
      <vt:variant>
        <vt:i4>57</vt:i4>
      </vt:variant>
      <vt:variant>
        <vt:i4>0</vt:i4>
      </vt:variant>
      <vt:variant>
        <vt:i4>5</vt:i4>
      </vt:variant>
      <vt:variant>
        <vt:lpwstr>consultantplus://offline/ref=C7775A9C988778113217D2E4EED181F2B630C4ED7F1AC4F41B4D618E2CC1384207895922nAH8K</vt:lpwstr>
      </vt:variant>
      <vt:variant>
        <vt:lpwstr/>
      </vt:variant>
      <vt:variant>
        <vt:i4>5046366</vt:i4>
      </vt:variant>
      <vt:variant>
        <vt:i4>54</vt:i4>
      </vt:variant>
      <vt:variant>
        <vt:i4>0</vt:i4>
      </vt:variant>
      <vt:variant>
        <vt:i4>5</vt:i4>
      </vt:variant>
      <vt:variant>
        <vt:lpwstr>consultantplus://offline/ref=C7775A9C988778113217D2E4EED181F2B630C6E07810C4F41B4D618E2CC1384207895920A8n7HEK</vt:lpwstr>
      </vt:variant>
      <vt:variant>
        <vt:lpwstr/>
      </vt:variant>
      <vt:variant>
        <vt:i4>2424942</vt:i4>
      </vt:variant>
      <vt:variant>
        <vt:i4>51</vt:i4>
      </vt:variant>
      <vt:variant>
        <vt:i4>0</vt:i4>
      </vt:variant>
      <vt:variant>
        <vt:i4>5</vt:i4>
      </vt:variant>
      <vt:variant>
        <vt:lpwstr>consultantplus://offline/ref=C7775A9C988778113217D2E4EED181F2B630C6E07810C4F41B4D618E2CC1384207895920AF7995FFn0HFK</vt:lpwstr>
      </vt:variant>
      <vt:variant>
        <vt:lpwstr/>
      </vt:variant>
      <vt:variant>
        <vt:i4>6553662</vt:i4>
      </vt:variant>
      <vt:variant>
        <vt:i4>48</vt:i4>
      </vt:variant>
      <vt:variant>
        <vt:i4>0</vt:i4>
      </vt:variant>
      <vt:variant>
        <vt:i4>5</vt:i4>
      </vt:variant>
      <vt:variant>
        <vt:lpwstr>consultantplus://offline/ref=BE605471CC950B3303E14579F16CBABD16E1855055AE061E4110CFE03111C3E91DEB797056354D01d0YDI</vt:lpwstr>
      </vt:variant>
      <vt:variant>
        <vt:lpwstr/>
      </vt:variant>
      <vt:variant>
        <vt:i4>6684729</vt:i4>
      </vt:variant>
      <vt:variant>
        <vt:i4>45</vt:i4>
      </vt:variant>
      <vt:variant>
        <vt:i4>0</vt:i4>
      </vt:variant>
      <vt:variant>
        <vt:i4>5</vt:i4>
      </vt:variant>
      <vt:variant>
        <vt:lpwstr>consultantplus://offline/ref=BE605471CC950B3303E14579F16CBABD16E1855055AE061E4110CFE03111C3E91DEB7975d5Y5I</vt:lpwstr>
      </vt:variant>
      <vt:variant>
        <vt:lpwstr/>
      </vt:variant>
      <vt:variant>
        <vt:i4>6553660</vt:i4>
      </vt:variant>
      <vt:variant>
        <vt:i4>42</vt:i4>
      </vt:variant>
      <vt:variant>
        <vt:i4>0</vt:i4>
      </vt:variant>
      <vt:variant>
        <vt:i4>5</vt:i4>
      </vt:variant>
      <vt:variant>
        <vt:lpwstr>consultantplus://offline/ref=BE605471CC950B3303E14579F16CBABD16E1855055AE061E4110CFE03111C3E91DEB797056354D05d0YBI</vt:lpwstr>
      </vt:variant>
      <vt:variant>
        <vt:lpwstr/>
      </vt:variant>
      <vt:variant>
        <vt:i4>8060985</vt:i4>
      </vt:variant>
      <vt:variant>
        <vt:i4>39</vt:i4>
      </vt:variant>
      <vt:variant>
        <vt:i4>0</vt:i4>
      </vt:variant>
      <vt:variant>
        <vt:i4>5</vt:i4>
      </vt:variant>
      <vt:variant>
        <vt:lpwstr>consultantplus://offline/ref=0EE7E125BBBBFDECAB1EB080F3CECA55AC42FD0E2BD703CF996A441663700946m3H9K</vt:lpwstr>
      </vt:variant>
      <vt:variant>
        <vt:lpwstr/>
      </vt:variant>
      <vt:variant>
        <vt:i4>8060990</vt:i4>
      </vt:variant>
      <vt:variant>
        <vt:i4>36</vt:i4>
      </vt:variant>
      <vt:variant>
        <vt:i4>0</vt:i4>
      </vt:variant>
      <vt:variant>
        <vt:i4>5</vt:i4>
      </vt:variant>
      <vt:variant>
        <vt:lpwstr>consultantplus://offline/ref=0EE7E125BBBBFDECAB1EB080F3CECA55AC42FD0E2BD705C89F6A441663700946m3H9K</vt:lpwstr>
      </vt:variant>
      <vt:variant>
        <vt:lpwstr/>
      </vt:variant>
      <vt:variant>
        <vt:i4>1507330</vt:i4>
      </vt:variant>
      <vt:variant>
        <vt:i4>33</vt:i4>
      </vt:variant>
      <vt:variant>
        <vt:i4>0</vt:i4>
      </vt:variant>
      <vt:variant>
        <vt:i4>5</vt:i4>
      </vt:variant>
      <vt:variant>
        <vt:lpwstr>consultantplus://offline/ref=0EE7E125BBBBFDECAB1EAE8DE5A2965CAD48AA062BD40B9BC0351F4B34m7H9K</vt:lpwstr>
      </vt:variant>
      <vt:variant>
        <vt:lpwstr/>
      </vt:variant>
      <vt:variant>
        <vt:i4>1507342</vt:i4>
      </vt:variant>
      <vt:variant>
        <vt:i4>30</vt:i4>
      </vt:variant>
      <vt:variant>
        <vt:i4>0</vt:i4>
      </vt:variant>
      <vt:variant>
        <vt:i4>5</vt:i4>
      </vt:variant>
      <vt:variant>
        <vt:lpwstr>consultantplus://offline/ref=0EE7E125BBBBFDECAB1EAE8DE5A2965CAD4BA1012BD50B9BC0351F4B34m7H9K</vt:lpwstr>
      </vt:variant>
      <vt:variant>
        <vt:lpwstr/>
      </vt:variant>
      <vt:variant>
        <vt:i4>851994</vt:i4>
      </vt:variant>
      <vt:variant>
        <vt:i4>27</vt:i4>
      </vt:variant>
      <vt:variant>
        <vt:i4>0</vt:i4>
      </vt:variant>
      <vt:variant>
        <vt:i4>5</vt:i4>
      </vt:variant>
      <vt:variant>
        <vt:lpwstr>http://www.gosuslugi.ru/</vt:lpwstr>
      </vt:variant>
      <vt:variant>
        <vt:lpwstr/>
      </vt:variant>
      <vt:variant>
        <vt:i4>6553662</vt:i4>
      </vt:variant>
      <vt:variant>
        <vt:i4>24</vt:i4>
      </vt:variant>
      <vt:variant>
        <vt:i4>0</vt:i4>
      </vt:variant>
      <vt:variant>
        <vt:i4>5</vt:i4>
      </vt:variant>
      <vt:variant>
        <vt:lpwstr>consultantplus://offline/ref=BE605471CC950B3303E14579F16CBABD16E1855055AE061E4110CFE03111C3E91DEB797056354D01d0YDI</vt:lpwstr>
      </vt:variant>
      <vt:variant>
        <vt:lpwstr/>
      </vt:variant>
      <vt:variant>
        <vt:i4>6684729</vt:i4>
      </vt:variant>
      <vt:variant>
        <vt:i4>21</vt:i4>
      </vt:variant>
      <vt:variant>
        <vt:i4>0</vt:i4>
      </vt:variant>
      <vt:variant>
        <vt:i4>5</vt:i4>
      </vt:variant>
      <vt:variant>
        <vt:lpwstr>consultantplus://offline/ref=BE605471CC950B3303E14579F16CBABD16E1855055AE061E4110CFE03111C3E91DEB7975d5Y5I</vt:lpwstr>
      </vt:variant>
      <vt:variant>
        <vt:lpwstr/>
      </vt:variant>
      <vt:variant>
        <vt:i4>6553660</vt:i4>
      </vt:variant>
      <vt:variant>
        <vt:i4>18</vt:i4>
      </vt:variant>
      <vt:variant>
        <vt:i4>0</vt:i4>
      </vt:variant>
      <vt:variant>
        <vt:i4>5</vt:i4>
      </vt:variant>
      <vt:variant>
        <vt:lpwstr>consultantplus://offline/ref=BE605471CC950B3303E14579F16CBABD16E1855055AE061E4110CFE03111C3E91DEB797056354D05d0YBI</vt:lpwstr>
      </vt:variant>
      <vt:variant>
        <vt:lpwstr/>
      </vt:variant>
      <vt:variant>
        <vt:i4>851994</vt:i4>
      </vt:variant>
      <vt:variant>
        <vt:i4>15</vt:i4>
      </vt:variant>
      <vt:variant>
        <vt:i4>0</vt:i4>
      </vt:variant>
      <vt:variant>
        <vt:i4>5</vt:i4>
      </vt:variant>
      <vt:variant>
        <vt:lpwstr>http://www.gosuslugi.ru/</vt:lpwstr>
      </vt:variant>
      <vt:variant>
        <vt:lpwstr/>
      </vt:variant>
      <vt:variant>
        <vt:i4>4456458</vt:i4>
      </vt:variant>
      <vt:variant>
        <vt:i4>12</vt:i4>
      </vt:variant>
      <vt:variant>
        <vt:i4>0</vt:i4>
      </vt:variant>
      <vt:variant>
        <vt:i4>5</vt:i4>
      </vt:variant>
      <vt:variant>
        <vt:lpwstr>consultantplus://offline/ref=B6FB9CE73EC130FDF8C6F8CB4C072CF706A886664042DDE7819476775CdEkBH</vt:lpwstr>
      </vt:variant>
      <vt:variant>
        <vt:lpwstr/>
      </vt:variant>
      <vt:variant>
        <vt:i4>393307</vt:i4>
      </vt:variant>
      <vt:variant>
        <vt:i4>9</vt:i4>
      </vt:variant>
      <vt:variant>
        <vt:i4>0</vt:i4>
      </vt:variant>
      <vt:variant>
        <vt:i4>5</vt:i4>
      </vt:variant>
      <vt:variant>
        <vt:lpwstr>consultantplus://offline/ref=749BED12953807A6CE9E45481812F8A19B175FFAB6D23F3341719B92877B2C2ED09D14EC19B5AEDFy4I</vt:lpwstr>
      </vt:variant>
      <vt:variant>
        <vt:lpwstr/>
      </vt:variant>
      <vt:variant>
        <vt:i4>917598</vt:i4>
      </vt:variant>
      <vt:variant>
        <vt:i4>6</vt:i4>
      </vt:variant>
      <vt:variant>
        <vt:i4>0</vt:i4>
      </vt:variant>
      <vt:variant>
        <vt:i4>5</vt:i4>
      </vt:variant>
      <vt:variant>
        <vt:lpwstr>consultantplus://offline/ref=515CD3790BC44E6B72A6D8426B8B98A022E20DD25B0E4ADE2A2CC4D4E25C880B0014C3083DW6I1N</vt:lpwstr>
      </vt:variant>
      <vt:variant>
        <vt:lpwstr/>
      </vt:variant>
      <vt:variant>
        <vt:i4>917594</vt:i4>
      </vt:variant>
      <vt:variant>
        <vt:i4>3</vt:i4>
      </vt:variant>
      <vt:variant>
        <vt:i4>0</vt:i4>
      </vt:variant>
      <vt:variant>
        <vt:i4>5</vt:i4>
      </vt:variant>
      <vt:variant>
        <vt:lpwstr>consultantplus://offline/ref=515CD3790BC44E6B72A6D8426B8B98A022E20DD25B0E4ADE2A2CC4D4E25C880B0014C3083AW6I0N</vt:lpwstr>
      </vt:variant>
      <vt:variant>
        <vt:lpwstr/>
      </vt:variant>
      <vt:variant>
        <vt:i4>917516</vt:i4>
      </vt:variant>
      <vt:variant>
        <vt:i4>0</vt:i4>
      </vt:variant>
      <vt:variant>
        <vt:i4>0</vt:i4>
      </vt:variant>
      <vt:variant>
        <vt:i4>5</vt:i4>
      </vt:variant>
      <vt:variant>
        <vt:lpwstr>consultantplus://offline/ref=515CD3790BC44E6B72A6D8426B8B98A022E20DD25B0E4ADE2A2CC4D4E25C880B0014C3083AW6IFN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dc:creator>
  <cp:lastModifiedBy>Пользователь Windows</cp:lastModifiedBy>
  <cp:revision>2</cp:revision>
  <cp:lastPrinted>2002-01-01T12:06:00Z</cp:lastPrinted>
  <dcterms:created xsi:type="dcterms:W3CDTF">2015-02-12T05:37:00Z</dcterms:created>
  <dcterms:modified xsi:type="dcterms:W3CDTF">2015-02-12T05:37:00Z</dcterms:modified>
</cp:coreProperties>
</file>