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7" w:type="dxa"/>
        <w:tblInd w:w="250" w:type="dxa"/>
        <w:tblLayout w:type="fixed"/>
        <w:tblLook w:val="0000"/>
      </w:tblPr>
      <w:tblGrid>
        <w:gridCol w:w="3975"/>
        <w:gridCol w:w="915"/>
        <w:gridCol w:w="824"/>
        <w:gridCol w:w="3783"/>
      </w:tblGrid>
      <w:tr w:rsidR="00CD29B5" w:rsidTr="00D72C63">
        <w:tc>
          <w:tcPr>
            <w:tcW w:w="9497" w:type="dxa"/>
            <w:gridSpan w:val="4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D72C63">
        <w:tc>
          <w:tcPr>
            <w:tcW w:w="9497" w:type="dxa"/>
            <w:gridSpan w:val="4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D29B5" w:rsidTr="00D72C63">
        <w:tc>
          <w:tcPr>
            <w:tcW w:w="9497" w:type="dxa"/>
            <w:gridSpan w:val="4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D72C63">
        <w:tc>
          <w:tcPr>
            <w:tcW w:w="9497" w:type="dxa"/>
            <w:gridSpan w:val="4"/>
          </w:tcPr>
          <w:p w:rsidR="00CD29B5" w:rsidRDefault="00CD29B5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D29B5" w:rsidTr="00D72C63">
        <w:tc>
          <w:tcPr>
            <w:tcW w:w="9497" w:type="dxa"/>
            <w:gridSpan w:val="4"/>
          </w:tcPr>
          <w:p w:rsidR="00CD29B5" w:rsidRDefault="00CD29B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D29B5" w:rsidTr="00D72C63">
        <w:tc>
          <w:tcPr>
            <w:tcW w:w="3975" w:type="dxa"/>
          </w:tcPr>
          <w:p w:rsidR="00CD29B5" w:rsidRPr="00CF4300" w:rsidRDefault="00CF4300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D7593">
              <w:rPr>
                <w:sz w:val="28"/>
                <w:szCs w:val="28"/>
              </w:rPr>
              <w:t>16.12.2014</w:t>
            </w: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739" w:type="dxa"/>
            <w:gridSpan w:val="2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CD29B5" w:rsidRDefault="00EA2BA0" w:rsidP="00CF4300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F4300">
              <w:rPr>
                <w:sz w:val="28"/>
                <w:szCs w:val="28"/>
              </w:rPr>
              <w:t xml:space="preserve"> __</w:t>
            </w:r>
            <w:r w:rsidR="002D7593">
              <w:rPr>
                <w:sz w:val="28"/>
                <w:szCs w:val="28"/>
              </w:rPr>
              <w:t>539</w:t>
            </w:r>
            <w:r w:rsidR="00CF4300">
              <w:rPr>
                <w:sz w:val="28"/>
                <w:szCs w:val="28"/>
              </w:rPr>
              <w:t>____</w:t>
            </w:r>
          </w:p>
        </w:tc>
      </w:tr>
      <w:tr w:rsidR="00CD29B5" w:rsidTr="00D72C63">
        <w:tc>
          <w:tcPr>
            <w:tcW w:w="3975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</w:tcPr>
          <w:p w:rsidR="00CD29B5" w:rsidRDefault="00CD29B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</w:tcPr>
          <w:p w:rsidR="00CD29B5" w:rsidRDefault="00CD29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D29B5" w:rsidTr="00D72C63">
        <w:tc>
          <w:tcPr>
            <w:tcW w:w="9497" w:type="dxa"/>
            <w:gridSpan w:val="4"/>
          </w:tcPr>
          <w:p w:rsidR="00CD29B5" w:rsidRDefault="00CD29B5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CD29B5" w:rsidTr="00D72C63">
        <w:tc>
          <w:tcPr>
            <w:tcW w:w="9497" w:type="dxa"/>
            <w:gridSpan w:val="4"/>
          </w:tcPr>
          <w:p w:rsidR="00CD29B5" w:rsidRDefault="00CD29B5" w:rsidP="00D31146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</w:t>
            </w:r>
            <w:r w:rsidR="00D31146">
              <w:rPr>
                <w:b/>
                <w:sz w:val="28"/>
                <w:szCs w:val="28"/>
              </w:rPr>
              <w:t>08.05.2013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D31146">
              <w:rPr>
                <w:b/>
                <w:sz w:val="28"/>
                <w:szCs w:val="28"/>
              </w:rPr>
              <w:t>250</w:t>
            </w:r>
          </w:p>
        </w:tc>
      </w:tr>
      <w:tr w:rsidR="00CD29B5" w:rsidTr="00D72C63">
        <w:trPr>
          <w:trHeight w:val="448"/>
        </w:trPr>
        <w:tc>
          <w:tcPr>
            <w:tcW w:w="9497" w:type="dxa"/>
            <w:gridSpan w:val="4"/>
          </w:tcPr>
          <w:p w:rsidR="00CD29B5" w:rsidRDefault="00CD29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48"/>
                <w:szCs w:val="48"/>
              </w:rPr>
            </w:pPr>
          </w:p>
        </w:tc>
      </w:tr>
      <w:tr w:rsidR="00CD29B5" w:rsidTr="00D72C63">
        <w:tc>
          <w:tcPr>
            <w:tcW w:w="9497" w:type="dxa"/>
            <w:gridSpan w:val="4"/>
          </w:tcPr>
          <w:p w:rsidR="00CD29B5" w:rsidRDefault="00CD29B5" w:rsidP="0008432B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Федеральным законом от 27.07.2010 № 210-ФЗ «Об организации предоставления государственных и муниципальных услуг»</w:t>
            </w:r>
            <w:r w:rsidR="00A42B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основании типового перечня муниципальных услуг, разработанного на основе анализа действующего законодательства рабочей группой, созданной распоряжением </w:t>
            </w:r>
            <w:r w:rsidR="00CF6274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 xml:space="preserve"> Правительства Кировской области от </w:t>
            </w:r>
            <w:r w:rsidR="00CF6274">
              <w:rPr>
                <w:sz w:val="28"/>
                <w:szCs w:val="28"/>
              </w:rPr>
              <w:t>31.10.2013</w:t>
            </w:r>
            <w:r>
              <w:rPr>
                <w:sz w:val="28"/>
                <w:szCs w:val="28"/>
              </w:rPr>
              <w:t xml:space="preserve"> № </w:t>
            </w:r>
            <w:r w:rsidR="00CF62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CF6274">
              <w:rPr>
                <w:sz w:val="28"/>
                <w:szCs w:val="28"/>
              </w:rPr>
              <w:t>1-пр.</w:t>
            </w:r>
            <w:r>
              <w:rPr>
                <w:sz w:val="28"/>
                <w:szCs w:val="28"/>
              </w:rPr>
              <w:t>, в целях приведения постановления администрации Тужинского муниципального района в соответствие с действующим законодательством администрация Тужинского муниципального района  ПОСТАНОВЛЯЕТ:</w:t>
            </w:r>
          </w:p>
          <w:p w:rsidR="00D31146" w:rsidRPr="008253A5" w:rsidRDefault="00D31146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 w:rsidRPr="008253A5">
              <w:rPr>
                <w:sz w:val="28"/>
                <w:szCs w:val="28"/>
              </w:rPr>
              <w:t xml:space="preserve">1. Внести в </w:t>
            </w:r>
            <w:hyperlink r:id="rId7" w:history="1">
              <w:r w:rsidRPr="008253A5">
                <w:rPr>
                  <w:sz w:val="28"/>
                  <w:szCs w:val="28"/>
                </w:rPr>
                <w:t>постановление</w:t>
              </w:r>
            </w:hyperlink>
            <w:r w:rsidRPr="008253A5">
              <w:rPr>
                <w:sz w:val="28"/>
                <w:szCs w:val="28"/>
              </w:rPr>
              <w:t xml:space="preserve"> администрации </w:t>
            </w:r>
            <w:r w:rsidR="00CF6274">
              <w:rPr>
                <w:sz w:val="28"/>
                <w:szCs w:val="28"/>
              </w:rPr>
              <w:t xml:space="preserve">Тужинского муниципального </w:t>
            </w:r>
            <w:r w:rsidRPr="008253A5">
              <w:rPr>
                <w:sz w:val="28"/>
                <w:szCs w:val="28"/>
              </w:rPr>
              <w:t xml:space="preserve">района от 08.05.2013 </w:t>
            </w:r>
            <w:r w:rsidR="00DE5895">
              <w:rPr>
                <w:sz w:val="28"/>
                <w:szCs w:val="28"/>
              </w:rPr>
              <w:t>№</w:t>
            </w:r>
            <w:r w:rsidRPr="008253A5">
              <w:rPr>
                <w:sz w:val="28"/>
                <w:szCs w:val="28"/>
              </w:rPr>
              <w:t xml:space="preserve"> 250</w:t>
            </w:r>
            <w:r w:rsidR="00CF6274">
              <w:rPr>
                <w:sz w:val="28"/>
                <w:szCs w:val="28"/>
              </w:rPr>
              <w:t>, которы</w:t>
            </w:r>
            <w:r w:rsidR="00BA73BA">
              <w:rPr>
                <w:sz w:val="28"/>
                <w:szCs w:val="28"/>
              </w:rPr>
              <w:t>м</w:t>
            </w:r>
            <w:r w:rsidR="00CF6274">
              <w:rPr>
                <w:sz w:val="28"/>
                <w:szCs w:val="28"/>
              </w:rPr>
              <w:t xml:space="preserve"> утвержде</w:t>
            </w:r>
            <w:r w:rsidR="00BA73BA">
              <w:rPr>
                <w:sz w:val="28"/>
                <w:szCs w:val="28"/>
              </w:rPr>
              <w:t>н</w:t>
            </w:r>
            <w:r w:rsidR="00CF6274">
              <w:rPr>
                <w:sz w:val="28"/>
                <w:szCs w:val="28"/>
              </w:rPr>
              <w:t xml:space="preserve"> Административный регл</w:t>
            </w:r>
            <w:r w:rsidR="00CF6274">
              <w:rPr>
                <w:sz w:val="28"/>
                <w:szCs w:val="28"/>
              </w:rPr>
              <w:t>а</w:t>
            </w:r>
            <w:r w:rsidR="00CF6274">
              <w:rPr>
                <w:sz w:val="28"/>
                <w:szCs w:val="28"/>
              </w:rPr>
              <w:t>мент</w:t>
            </w:r>
            <w:r w:rsidR="00BA73BA">
              <w:rPr>
                <w:sz w:val="28"/>
                <w:szCs w:val="28"/>
              </w:rPr>
              <w:t xml:space="preserve"> по предоставлению муниципальной услуг</w:t>
            </w:r>
            <w:r w:rsidR="00C81951">
              <w:rPr>
                <w:sz w:val="28"/>
                <w:szCs w:val="28"/>
              </w:rPr>
              <w:t>и</w:t>
            </w:r>
            <w:r w:rsidRPr="008253A5">
              <w:rPr>
                <w:sz w:val="28"/>
                <w:szCs w:val="28"/>
              </w:rPr>
              <w:t xml:space="preserve"> "Прием заявлений, пост</w:t>
            </w:r>
            <w:r w:rsidRPr="008253A5">
              <w:rPr>
                <w:sz w:val="28"/>
                <w:szCs w:val="28"/>
              </w:rPr>
              <w:t>а</w:t>
            </w:r>
            <w:r w:rsidRPr="008253A5">
              <w:rPr>
                <w:sz w:val="28"/>
                <w:szCs w:val="28"/>
              </w:rPr>
              <w:t>новка на учет и зачисление детей в муниципальное образовательное учре</w:t>
            </w:r>
            <w:r w:rsidRPr="008253A5">
              <w:rPr>
                <w:sz w:val="28"/>
                <w:szCs w:val="28"/>
              </w:rPr>
              <w:t>ж</w:t>
            </w:r>
            <w:r w:rsidRPr="008253A5">
              <w:rPr>
                <w:sz w:val="28"/>
                <w:szCs w:val="28"/>
              </w:rPr>
              <w:t>дение, реализующее основную образовательную программу дошкольного образования (детски</w:t>
            </w:r>
            <w:r w:rsidR="00CF6274">
              <w:rPr>
                <w:sz w:val="28"/>
                <w:szCs w:val="28"/>
              </w:rPr>
              <w:t>е</w:t>
            </w:r>
            <w:r w:rsidRPr="008253A5">
              <w:rPr>
                <w:sz w:val="28"/>
                <w:szCs w:val="28"/>
              </w:rPr>
              <w:t xml:space="preserve"> сад</w:t>
            </w:r>
            <w:r w:rsidR="00CF6274">
              <w:rPr>
                <w:sz w:val="28"/>
                <w:szCs w:val="28"/>
              </w:rPr>
              <w:t>ы</w:t>
            </w:r>
            <w:r w:rsidRPr="008253A5">
              <w:rPr>
                <w:sz w:val="28"/>
                <w:szCs w:val="28"/>
              </w:rPr>
              <w:t>)</w:t>
            </w:r>
            <w:r w:rsidR="00BA73BA">
              <w:rPr>
                <w:sz w:val="28"/>
                <w:szCs w:val="28"/>
              </w:rPr>
              <w:t xml:space="preserve"> в Тужинском районе</w:t>
            </w:r>
            <w:r w:rsidRPr="008253A5">
              <w:rPr>
                <w:sz w:val="28"/>
                <w:szCs w:val="28"/>
              </w:rPr>
              <w:t xml:space="preserve">" </w:t>
            </w:r>
            <w:r w:rsidR="00CF6274">
              <w:rPr>
                <w:sz w:val="28"/>
                <w:szCs w:val="28"/>
              </w:rPr>
              <w:t>(далее Административный регламент)</w:t>
            </w:r>
            <w:r w:rsidR="008E2C42">
              <w:rPr>
                <w:sz w:val="28"/>
                <w:szCs w:val="28"/>
              </w:rPr>
              <w:t xml:space="preserve"> </w:t>
            </w:r>
            <w:r w:rsidRPr="008253A5">
              <w:rPr>
                <w:sz w:val="28"/>
                <w:szCs w:val="28"/>
              </w:rPr>
              <w:t>следующ</w:t>
            </w:r>
            <w:r w:rsidR="00CF6274">
              <w:rPr>
                <w:sz w:val="28"/>
                <w:szCs w:val="28"/>
              </w:rPr>
              <w:t>ие</w:t>
            </w:r>
            <w:r w:rsidRPr="008253A5">
              <w:rPr>
                <w:sz w:val="28"/>
                <w:szCs w:val="28"/>
              </w:rPr>
              <w:t xml:space="preserve"> </w:t>
            </w:r>
            <w:r w:rsidR="00CF6274">
              <w:rPr>
                <w:sz w:val="28"/>
                <w:szCs w:val="28"/>
              </w:rPr>
              <w:t>измен</w:t>
            </w:r>
            <w:r w:rsidR="00CF6274">
              <w:rPr>
                <w:sz w:val="28"/>
                <w:szCs w:val="28"/>
              </w:rPr>
              <w:t>е</w:t>
            </w:r>
            <w:r w:rsidR="00CF6274">
              <w:rPr>
                <w:sz w:val="28"/>
                <w:szCs w:val="28"/>
              </w:rPr>
              <w:t>ния</w:t>
            </w:r>
            <w:r w:rsidRPr="008253A5">
              <w:rPr>
                <w:sz w:val="28"/>
                <w:szCs w:val="28"/>
              </w:rPr>
              <w:t>:</w:t>
            </w:r>
          </w:p>
          <w:p w:rsidR="00D31146" w:rsidRPr="008253A5" w:rsidRDefault="00D31146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 w:rsidRPr="008253A5">
              <w:rPr>
                <w:sz w:val="28"/>
                <w:szCs w:val="28"/>
              </w:rPr>
              <w:t xml:space="preserve">1.1. В </w:t>
            </w:r>
            <w:r w:rsidR="00CF6274">
              <w:rPr>
                <w:sz w:val="28"/>
                <w:szCs w:val="28"/>
              </w:rPr>
              <w:t>под</w:t>
            </w:r>
            <w:hyperlink r:id="rId8" w:history="1">
              <w:r w:rsidRPr="008253A5">
                <w:rPr>
                  <w:sz w:val="28"/>
                  <w:szCs w:val="28"/>
                </w:rPr>
                <w:t>пункте 1.3.1</w:t>
              </w:r>
            </w:hyperlink>
            <w:r w:rsidRPr="008253A5">
              <w:rPr>
                <w:sz w:val="28"/>
                <w:szCs w:val="28"/>
              </w:rPr>
              <w:t xml:space="preserve"> </w:t>
            </w:r>
            <w:r w:rsidR="00CF6274">
              <w:rPr>
                <w:sz w:val="28"/>
                <w:szCs w:val="28"/>
              </w:rPr>
              <w:t xml:space="preserve">пункта 1.3 </w:t>
            </w:r>
            <w:r w:rsidRPr="008253A5">
              <w:rPr>
                <w:sz w:val="28"/>
                <w:szCs w:val="28"/>
              </w:rPr>
              <w:t>Административного регламента слова "</w:t>
            </w:r>
            <w:hyperlink r:id="rId9" w:history="1">
              <w:r w:rsidRPr="008253A5">
                <w:rPr>
                  <w:sz w:val="28"/>
                  <w:szCs w:val="28"/>
                </w:rPr>
                <w:t>статье 16</w:t>
              </w:r>
            </w:hyperlink>
            <w:r w:rsidRPr="008253A5">
              <w:rPr>
                <w:sz w:val="28"/>
                <w:szCs w:val="28"/>
              </w:rPr>
              <w:t xml:space="preserve"> Закона Российской Федерации от 10.07.1992 </w:t>
            </w:r>
            <w:r w:rsidR="00DE5895">
              <w:rPr>
                <w:sz w:val="28"/>
                <w:szCs w:val="28"/>
              </w:rPr>
              <w:t>№</w:t>
            </w:r>
            <w:r w:rsidRPr="008253A5">
              <w:rPr>
                <w:sz w:val="28"/>
                <w:szCs w:val="28"/>
              </w:rPr>
              <w:t xml:space="preserve"> 3266-1 "Об обр</w:t>
            </w:r>
            <w:r w:rsidRPr="008253A5">
              <w:rPr>
                <w:sz w:val="28"/>
                <w:szCs w:val="28"/>
              </w:rPr>
              <w:t>а</w:t>
            </w:r>
            <w:r w:rsidRPr="008253A5">
              <w:rPr>
                <w:sz w:val="28"/>
                <w:szCs w:val="28"/>
              </w:rPr>
              <w:t xml:space="preserve">зовании" заменить </w:t>
            </w:r>
            <w:r w:rsidR="00CF6274">
              <w:rPr>
                <w:sz w:val="28"/>
                <w:szCs w:val="28"/>
              </w:rPr>
              <w:t>словами</w:t>
            </w:r>
            <w:r w:rsidRPr="008253A5">
              <w:rPr>
                <w:sz w:val="28"/>
                <w:szCs w:val="28"/>
              </w:rPr>
              <w:t xml:space="preserve"> "</w:t>
            </w:r>
            <w:hyperlink r:id="rId10" w:history="1">
              <w:r w:rsidRPr="008253A5">
                <w:rPr>
                  <w:sz w:val="28"/>
                  <w:szCs w:val="28"/>
                </w:rPr>
                <w:t>статье 67</w:t>
              </w:r>
            </w:hyperlink>
            <w:r w:rsidRPr="008253A5">
              <w:rPr>
                <w:sz w:val="28"/>
                <w:szCs w:val="28"/>
              </w:rPr>
              <w:t xml:space="preserve"> Федерального закона от 29.12.2012 </w:t>
            </w:r>
            <w:r w:rsidR="00DE5895">
              <w:rPr>
                <w:sz w:val="28"/>
                <w:szCs w:val="28"/>
              </w:rPr>
              <w:t xml:space="preserve">№ </w:t>
            </w:r>
            <w:r w:rsidRPr="008253A5">
              <w:rPr>
                <w:sz w:val="28"/>
                <w:szCs w:val="28"/>
              </w:rPr>
              <w:t>273-ФЗ "Об образовании в Российской Федерации".</w:t>
            </w:r>
          </w:p>
          <w:p w:rsidR="00D31146" w:rsidRDefault="00233BB7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 w:rsidRPr="008253A5">
              <w:rPr>
                <w:sz w:val="28"/>
                <w:szCs w:val="28"/>
              </w:rPr>
              <w:t xml:space="preserve">В столбце </w:t>
            </w:r>
            <w:r w:rsidR="00F60B81">
              <w:rPr>
                <w:sz w:val="28"/>
                <w:szCs w:val="28"/>
              </w:rPr>
              <w:t xml:space="preserve">«Название учебного заведения» в строках 1-5 слово </w:t>
            </w:r>
            <w:r w:rsidRPr="008253A5">
              <w:rPr>
                <w:sz w:val="28"/>
                <w:szCs w:val="28"/>
              </w:rPr>
              <w:t>«образ</w:t>
            </w:r>
            <w:r w:rsidRPr="008253A5">
              <w:rPr>
                <w:sz w:val="28"/>
                <w:szCs w:val="28"/>
              </w:rPr>
              <w:t>о</w:t>
            </w:r>
            <w:r w:rsidRPr="008253A5">
              <w:rPr>
                <w:sz w:val="28"/>
                <w:szCs w:val="28"/>
              </w:rPr>
              <w:t>вательное» заменить на «общеобразовательное».</w:t>
            </w:r>
          </w:p>
          <w:p w:rsidR="00233BB7" w:rsidRPr="008253A5" w:rsidRDefault="00233BB7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 w:rsidRPr="008253A5">
              <w:rPr>
                <w:sz w:val="28"/>
                <w:szCs w:val="28"/>
              </w:rPr>
              <w:t xml:space="preserve">В столбце </w:t>
            </w:r>
            <w:r w:rsidR="00F60B81">
              <w:rPr>
                <w:sz w:val="28"/>
                <w:szCs w:val="28"/>
              </w:rPr>
              <w:t>«Название учебного заведения» в строке 5</w:t>
            </w:r>
            <w:r w:rsidRPr="008253A5">
              <w:rPr>
                <w:sz w:val="28"/>
                <w:szCs w:val="28"/>
              </w:rPr>
              <w:t xml:space="preserve"> слово «основная» заменить на «начальная»</w:t>
            </w:r>
            <w:r w:rsidR="008E2C42">
              <w:rPr>
                <w:sz w:val="28"/>
                <w:szCs w:val="28"/>
              </w:rPr>
              <w:t>.</w:t>
            </w:r>
          </w:p>
          <w:p w:rsidR="008E2C42" w:rsidRDefault="00D31146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 w:rsidRPr="008253A5">
              <w:rPr>
                <w:sz w:val="28"/>
                <w:szCs w:val="28"/>
              </w:rPr>
              <w:lastRenderedPageBreak/>
              <w:t>1.</w:t>
            </w:r>
            <w:r w:rsidR="00F60B81">
              <w:rPr>
                <w:sz w:val="28"/>
                <w:szCs w:val="28"/>
              </w:rPr>
              <w:t>2</w:t>
            </w:r>
            <w:r w:rsidRPr="008253A5">
              <w:rPr>
                <w:sz w:val="28"/>
                <w:szCs w:val="28"/>
              </w:rPr>
              <w:t xml:space="preserve">. </w:t>
            </w:r>
            <w:r w:rsidR="008E2C42">
              <w:rPr>
                <w:sz w:val="28"/>
                <w:szCs w:val="28"/>
              </w:rPr>
              <w:t>П</w:t>
            </w:r>
            <w:r w:rsidR="00F60B81">
              <w:rPr>
                <w:sz w:val="28"/>
                <w:szCs w:val="28"/>
              </w:rPr>
              <w:t>од</w:t>
            </w:r>
            <w:hyperlink r:id="rId11" w:history="1">
              <w:r w:rsidRPr="008253A5">
                <w:rPr>
                  <w:sz w:val="28"/>
                  <w:szCs w:val="28"/>
                </w:rPr>
                <w:t>пункт 2.5.1</w:t>
              </w:r>
            </w:hyperlink>
            <w:r w:rsidRPr="008253A5">
              <w:rPr>
                <w:sz w:val="28"/>
                <w:szCs w:val="28"/>
              </w:rPr>
              <w:t xml:space="preserve"> </w:t>
            </w:r>
            <w:r w:rsidR="00F60B81">
              <w:rPr>
                <w:sz w:val="28"/>
                <w:szCs w:val="28"/>
              </w:rPr>
              <w:t xml:space="preserve">пункта 2.5 Раздела  </w:t>
            </w:r>
            <w:r w:rsidR="00F60B81">
              <w:rPr>
                <w:sz w:val="28"/>
                <w:szCs w:val="28"/>
                <w:lang w:val="en-US"/>
              </w:rPr>
              <w:t>II</w:t>
            </w:r>
            <w:r w:rsidR="00F60B81" w:rsidRPr="00F60B81">
              <w:rPr>
                <w:sz w:val="28"/>
                <w:szCs w:val="28"/>
              </w:rPr>
              <w:t xml:space="preserve"> </w:t>
            </w:r>
            <w:r w:rsidRPr="008253A5">
              <w:rPr>
                <w:sz w:val="28"/>
                <w:szCs w:val="28"/>
              </w:rPr>
              <w:t>Административного регламе</w:t>
            </w:r>
            <w:r w:rsidRPr="008253A5">
              <w:rPr>
                <w:sz w:val="28"/>
                <w:szCs w:val="28"/>
              </w:rPr>
              <w:t>н</w:t>
            </w:r>
            <w:r w:rsidRPr="008253A5">
              <w:rPr>
                <w:sz w:val="28"/>
                <w:szCs w:val="28"/>
              </w:rPr>
              <w:t>та</w:t>
            </w:r>
            <w:r w:rsidR="008E2C42">
              <w:rPr>
                <w:sz w:val="28"/>
                <w:szCs w:val="28"/>
              </w:rPr>
              <w:t>:</w:t>
            </w:r>
          </w:p>
          <w:p w:rsidR="00D31146" w:rsidRDefault="008E2C42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абзаце 14</w:t>
            </w:r>
            <w:r w:rsidR="00D31146" w:rsidRPr="008253A5">
              <w:rPr>
                <w:sz w:val="28"/>
                <w:szCs w:val="28"/>
              </w:rPr>
              <w:t xml:space="preserve"> слова "Федеральным </w:t>
            </w:r>
            <w:hyperlink r:id="rId12" w:history="1">
              <w:r w:rsidR="00D31146" w:rsidRPr="008253A5">
                <w:rPr>
                  <w:sz w:val="28"/>
                  <w:szCs w:val="28"/>
                </w:rPr>
                <w:t>законом</w:t>
              </w:r>
            </w:hyperlink>
            <w:r w:rsidR="00D31146" w:rsidRPr="008253A5">
              <w:rPr>
                <w:sz w:val="28"/>
                <w:szCs w:val="28"/>
              </w:rPr>
              <w:t xml:space="preserve"> Российской Федерации от 10.07.1992 </w:t>
            </w:r>
            <w:r w:rsidR="00DE5895">
              <w:rPr>
                <w:sz w:val="28"/>
                <w:szCs w:val="28"/>
              </w:rPr>
              <w:t>№</w:t>
            </w:r>
            <w:r w:rsidR="00D31146" w:rsidRPr="008253A5">
              <w:rPr>
                <w:sz w:val="28"/>
                <w:szCs w:val="28"/>
              </w:rPr>
              <w:t xml:space="preserve"> 3266-1 "Об образовании" заменить слова</w:t>
            </w:r>
            <w:r w:rsidR="00F60B81">
              <w:rPr>
                <w:sz w:val="28"/>
                <w:szCs w:val="28"/>
              </w:rPr>
              <w:t>ми</w:t>
            </w:r>
            <w:r w:rsidR="00D31146" w:rsidRPr="008253A5">
              <w:rPr>
                <w:sz w:val="28"/>
                <w:szCs w:val="28"/>
              </w:rPr>
              <w:t xml:space="preserve"> "Федеральным </w:t>
            </w:r>
            <w:hyperlink r:id="rId13" w:history="1">
              <w:r w:rsidR="00D31146" w:rsidRPr="008253A5">
                <w:rPr>
                  <w:sz w:val="28"/>
                  <w:szCs w:val="28"/>
                </w:rPr>
                <w:t>з</w:t>
              </w:r>
              <w:r w:rsidR="00D31146" w:rsidRPr="008253A5">
                <w:rPr>
                  <w:sz w:val="28"/>
                  <w:szCs w:val="28"/>
                </w:rPr>
                <w:t>а</w:t>
              </w:r>
              <w:r w:rsidR="00D31146" w:rsidRPr="008253A5">
                <w:rPr>
                  <w:sz w:val="28"/>
                  <w:szCs w:val="28"/>
                </w:rPr>
                <w:t>коном</w:t>
              </w:r>
            </w:hyperlink>
            <w:r w:rsidR="00D31146" w:rsidRPr="008253A5">
              <w:rPr>
                <w:sz w:val="28"/>
                <w:szCs w:val="28"/>
              </w:rPr>
              <w:t xml:space="preserve"> от 29.12.2012 </w:t>
            </w:r>
            <w:r w:rsidR="00DE5895">
              <w:rPr>
                <w:sz w:val="28"/>
                <w:szCs w:val="28"/>
              </w:rPr>
              <w:t>№</w:t>
            </w:r>
            <w:r w:rsidR="00D31146" w:rsidRPr="008253A5">
              <w:rPr>
                <w:sz w:val="28"/>
                <w:szCs w:val="28"/>
              </w:rPr>
              <w:t xml:space="preserve"> 273-ФЗ "Об обр</w:t>
            </w:r>
            <w:r w:rsidR="00D31146" w:rsidRPr="008253A5">
              <w:rPr>
                <w:sz w:val="28"/>
                <w:szCs w:val="28"/>
              </w:rPr>
              <w:t>а</w:t>
            </w:r>
            <w:r w:rsidR="00D31146" w:rsidRPr="008253A5">
              <w:rPr>
                <w:sz w:val="28"/>
                <w:szCs w:val="28"/>
              </w:rPr>
              <w:t>зовании в Российской Федерации".</w:t>
            </w:r>
          </w:p>
          <w:p w:rsidR="00A073B4" w:rsidRPr="00BF53CF" w:rsidRDefault="00F60B81" w:rsidP="0008432B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а</w:t>
            </w:r>
            <w:r w:rsidR="00035E48" w:rsidRPr="00035E48">
              <w:rPr>
                <w:rFonts w:ascii="Times New Roman" w:hAnsi="Times New Roman" w:cs="Times New Roman"/>
                <w:b w:val="0"/>
                <w:sz w:val="28"/>
                <w:szCs w:val="28"/>
              </w:rPr>
              <w:t>бзац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 18</w:t>
            </w:r>
            <w:r w:rsidR="00035E48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EC321B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слова 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2326D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8253A5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остановлением Правительства Российской Федерации от 12.03.1997 № 288 (в редакции от 10.03.2009)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 (опубликованным в Собрании законодательства Р</w:t>
            </w:r>
            <w:r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Ф от 17.03.1997, № 11, с. 1326)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72326D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заменить словами</w:t>
            </w:r>
            <w:r w:rsidR="00035E48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A073B4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</w:t>
            </w:r>
            <w:r w:rsidR="008E2C4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253A5" w:rsidRPr="00BF53CF" w:rsidRDefault="008E2C42" w:rsidP="0008432B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В</w:t>
            </w:r>
            <w:r w:rsidR="00EC321B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073B4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абзац</w:t>
            </w:r>
            <w:r w:rsidR="00EC321B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A073B4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C321B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19 слова 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A073B4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8253A5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риказом Министерства образования и науки Российской Федерации  от 27.10.2011 № 2562 «Об утверждении Типового положения о дошкольном образовательном учреждении» (опубликованным в Росси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йской газете, № 15, 26.01.2012)»</w:t>
            </w:r>
            <w:r w:rsidR="00035E48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EC32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заменить словами </w:t>
            </w:r>
            <w:r w:rsidR="00035E48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253A5" w:rsidRPr="00BF53CF" w:rsidRDefault="008E2C42" w:rsidP="0008432B">
            <w:pPr>
              <w:pStyle w:val="ConsPlusTitle"/>
              <w:spacing w:line="36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В</w:t>
            </w:r>
            <w:r w:rsidR="00EC321B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абзац</w:t>
            </w:r>
            <w:r w:rsidR="00EC321B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20 слова 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8253A5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Главного государственного санитарного врача Российской Федерации от 22.07.2010 № 91 «Об утверждении СанПиН 2.4.1.2660-10 Санитарно-эпидемиологические требования к устройству, содержанию и организации режима работы в дошкольных организациях» (опубликованным в «Российской газете» № 201, 08.09.2010)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C321B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заменить словами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"постановление Главного государственного санитарного врача Российской Федерации от </w:t>
            </w:r>
            <w:r w:rsidR="0072326D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15.05.2013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72326D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 СанПиН 2.4.1.</w:t>
            </w:r>
            <w:r w:rsidR="0072326D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3049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-1</w:t>
            </w:r>
            <w:r w:rsidR="0072326D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2326D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Санитарно-эпидемиологические требования к устройству, содержанию и организации режима работы дошкольных </w:t>
            </w:r>
            <w:r w:rsidR="0072326D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образовательных 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</w:t>
            </w:r>
            <w:r w:rsidR="0072326D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035E48" w:rsidRPr="00BF53C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2326D" w:rsidRDefault="008E2C42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EC321B" w:rsidRPr="00BF53CF">
              <w:rPr>
                <w:sz w:val="28"/>
                <w:szCs w:val="28"/>
              </w:rPr>
              <w:t xml:space="preserve"> </w:t>
            </w:r>
            <w:r w:rsidR="001C1D4D" w:rsidRPr="00BF53CF">
              <w:rPr>
                <w:sz w:val="28"/>
                <w:szCs w:val="28"/>
              </w:rPr>
              <w:t>абзац</w:t>
            </w:r>
            <w:r w:rsidR="00EC321B" w:rsidRPr="00BF53CF">
              <w:rPr>
                <w:sz w:val="28"/>
                <w:szCs w:val="28"/>
              </w:rPr>
              <w:t>е 21 слова</w:t>
            </w:r>
            <w:r w:rsidR="001C1D4D" w:rsidRPr="00BF53CF">
              <w:rPr>
                <w:sz w:val="28"/>
                <w:szCs w:val="28"/>
              </w:rPr>
              <w:t xml:space="preserve"> </w:t>
            </w:r>
            <w:r w:rsidR="0072326D" w:rsidRPr="00BF53CF">
              <w:rPr>
                <w:sz w:val="28"/>
                <w:szCs w:val="28"/>
              </w:rPr>
              <w:t>«</w:t>
            </w:r>
            <w:r w:rsidR="008253A5" w:rsidRPr="00BF53CF">
              <w:rPr>
                <w:sz w:val="28"/>
                <w:szCs w:val="28"/>
              </w:rPr>
              <w:t>Законом Кировской области от 11.02.2003 № 133-ЗО «Об образовании в Кировской области» (опубликованным в Сборнике о</w:t>
            </w:r>
            <w:r w:rsidR="008253A5" w:rsidRPr="00BF53CF">
              <w:rPr>
                <w:sz w:val="28"/>
                <w:szCs w:val="28"/>
              </w:rPr>
              <w:t>с</w:t>
            </w:r>
            <w:r w:rsidR="008253A5" w:rsidRPr="00BF53CF">
              <w:rPr>
                <w:sz w:val="28"/>
                <w:szCs w:val="28"/>
              </w:rPr>
              <w:t>новных нормативных правовых актов органов государственной власти К</w:t>
            </w:r>
            <w:r w:rsidR="008253A5" w:rsidRPr="00BF53CF">
              <w:rPr>
                <w:sz w:val="28"/>
                <w:szCs w:val="28"/>
              </w:rPr>
              <w:t>и</w:t>
            </w:r>
            <w:r w:rsidR="008253A5" w:rsidRPr="00BF53CF">
              <w:rPr>
                <w:sz w:val="28"/>
                <w:szCs w:val="28"/>
              </w:rPr>
              <w:t>ровской области, апрель, 2003, № 2 (47)</w:t>
            </w:r>
            <w:r w:rsidR="0072326D" w:rsidRPr="00BF53CF">
              <w:rPr>
                <w:sz w:val="28"/>
                <w:szCs w:val="28"/>
              </w:rPr>
              <w:t xml:space="preserve"> </w:t>
            </w:r>
            <w:r w:rsidR="00EC321B" w:rsidRPr="00BF53CF">
              <w:rPr>
                <w:sz w:val="28"/>
                <w:szCs w:val="28"/>
              </w:rPr>
              <w:t>заменить словами</w:t>
            </w:r>
            <w:r w:rsidR="0072326D" w:rsidRPr="00BF53CF">
              <w:rPr>
                <w:sz w:val="28"/>
                <w:szCs w:val="28"/>
              </w:rPr>
              <w:t xml:space="preserve">  «Законом Киро</w:t>
            </w:r>
            <w:r w:rsidR="0072326D" w:rsidRPr="00BF53CF">
              <w:rPr>
                <w:sz w:val="28"/>
                <w:szCs w:val="28"/>
              </w:rPr>
              <w:t>в</w:t>
            </w:r>
            <w:r w:rsidR="0072326D" w:rsidRPr="00BF53CF">
              <w:rPr>
                <w:sz w:val="28"/>
                <w:szCs w:val="28"/>
              </w:rPr>
              <w:t>ской области от 14.10.2013 № 320-ЗО «Об образовании в Кировской обла</w:t>
            </w:r>
            <w:r w:rsidR="0072326D" w:rsidRPr="00BF53CF">
              <w:rPr>
                <w:sz w:val="28"/>
                <w:szCs w:val="28"/>
              </w:rPr>
              <w:t>с</w:t>
            </w:r>
            <w:r w:rsidR="0072326D" w:rsidRPr="00BF53CF">
              <w:rPr>
                <w:sz w:val="28"/>
                <w:szCs w:val="28"/>
              </w:rPr>
              <w:t>ти»</w:t>
            </w:r>
            <w:r>
              <w:rPr>
                <w:sz w:val="28"/>
                <w:szCs w:val="28"/>
              </w:rPr>
              <w:t>.</w:t>
            </w:r>
            <w:r w:rsidR="0072326D" w:rsidRPr="00BF53CF">
              <w:rPr>
                <w:rFonts w:ascii="Calibri" w:hAnsi="Calibri" w:cs="Calibri"/>
              </w:rPr>
              <w:t xml:space="preserve"> </w:t>
            </w:r>
            <w:r w:rsidR="0072326D" w:rsidRPr="00BF53CF">
              <w:rPr>
                <w:rFonts w:ascii="Calibri" w:hAnsi="Calibri" w:cs="Calibri"/>
              </w:rPr>
              <w:br/>
            </w:r>
            <w:r w:rsidR="00FE48CB" w:rsidRPr="00FE48CB">
              <w:rPr>
                <w:sz w:val="28"/>
                <w:szCs w:val="28"/>
              </w:rPr>
              <w:t>1.</w:t>
            </w:r>
            <w:r w:rsidR="00EC321B">
              <w:rPr>
                <w:sz w:val="28"/>
                <w:szCs w:val="28"/>
              </w:rPr>
              <w:t>3</w:t>
            </w:r>
            <w:r w:rsidR="00FE48CB" w:rsidRPr="00FE48CB">
              <w:rPr>
                <w:sz w:val="28"/>
                <w:szCs w:val="28"/>
              </w:rPr>
              <w:t xml:space="preserve">. </w:t>
            </w:r>
            <w:r w:rsidR="00FE48CB">
              <w:rPr>
                <w:sz w:val="28"/>
                <w:szCs w:val="28"/>
              </w:rPr>
              <w:t xml:space="preserve"> П</w:t>
            </w:r>
            <w:r w:rsidR="00FF1405">
              <w:rPr>
                <w:sz w:val="28"/>
                <w:szCs w:val="28"/>
              </w:rPr>
              <w:t>одпун</w:t>
            </w:r>
            <w:r w:rsidR="00FE48CB">
              <w:rPr>
                <w:sz w:val="28"/>
                <w:szCs w:val="28"/>
              </w:rPr>
              <w:t xml:space="preserve">кт 3.2.4 </w:t>
            </w:r>
            <w:r w:rsidR="00FF1405">
              <w:rPr>
                <w:sz w:val="28"/>
                <w:szCs w:val="28"/>
              </w:rPr>
              <w:t xml:space="preserve">пункта 3.2 Раздела </w:t>
            </w:r>
            <w:r w:rsidR="00FF1405">
              <w:rPr>
                <w:sz w:val="28"/>
                <w:szCs w:val="28"/>
                <w:lang w:val="en-US"/>
              </w:rPr>
              <w:t>III</w:t>
            </w:r>
            <w:r w:rsidR="00FF1405">
              <w:rPr>
                <w:sz w:val="28"/>
                <w:szCs w:val="28"/>
              </w:rPr>
              <w:t xml:space="preserve"> Административного регламента </w:t>
            </w:r>
            <w:r w:rsidR="007D3EF3">
              <w:rPr>
                <w:sz w:val="28"/>
                <w:szCs w:val="28"/>
              </w:rPr>
              <w:t xml:space="preserve"> </w:t>
            </w:r>
            <w:r w:rsidR="00FE48CB">
              <w:rPr>
                <w:sz w:val="28"/>
                <w:szCs w:val="28"/>
              </w:rPr>
              <w:lastRenderedPageBreak/>
              <w:t>изложить в новой редакции</w:t>
            </w:r>
            <w:r w:rsidR="00FF1405">
              <w:rPr>
                <w:sz w:val="28"/>
                <w:szCs w:val="28"/>
              </w:rPr>
              <w:t xml:space="preserve"> следующего содержания:</w:t>
            </w:r>
          </w:p>
          <w:p w:rsidR="00FF1405" w:rsidRPr="007D3EF3" w:rsidRDefault="00D72C63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«3.2.4 </w:t>
            </w:r>
            <w:r w:rsidR="00FF14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1405" w:rsidRPr="007D3EF3">
              <w:rPr>
                <w:rFonts w:ascii="Times New Roman" w:hAnsi="Times New Roman" w:cs="Times New Roman"/>
                <w:sz w:val="28"/>
                <w:szCs w:val="28"/>
              </w:rPr>
              <w:t>ети, родители (законные представители) которых имеют право на внеочередное зачисление ребенка в учреждение: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>дети граждан, подвергшихся воздействию радиации вследствие катастрофы на Чернобыльской АЭС (</w:t>
            </w:r>
            <w:hyperlink r:id="rId14" w:tooltip="Закон РФ от 15.05.1991 N 1244-1 (ред. от 04.10.2014) &quot;О социальной защите граждан, подвергшихся воздействию радиации вследствие катастрофы на Чернобыльской АЭС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 мая 1991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1244-1 "О социальной защите граждан, подвергшихся воздействию радиации вследствие катастрофы на Чернобыльской АЭС");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>дети граждан из подразделений особого риска, а также семей, потерявших кормильца из числа этих граждан (</w:t>
            </w:r>
            <w:hyperlink r:id="rId15" w:tooltip="Постановление ВС РФ от 27.12.1991 N 2123-1 (ред. от 30.12.2012, с изм. от 01.07.2014) &quot;О распространении действия Закона РСФСР &quot;О социальной защите граждан, подвергшихся воздействию радиации вследствие катастрофы на Чернобыльской АЭС&quot; на граждан из подразделен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Верховного Совета Российской Федерации от 27 декабря 1991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2123-1);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прокуроров (Федеральный </w:t>
            </w:r>
            <w:hyperlink r:id="rId16" w:tooltip="Федеральный закон от 17.01.1992 N 2202-1 (ред. от 21.07.2014) &quot;О прокуратуре Российской Федера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17 января 1992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2202-1 "О прокуратуре Российской Федерации");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>дети судей (</w:t>
            </w:r>
            <w:hyperlink r:id="rId17" w:tooltip="Закон РФ от 26.06.1992 N 3132-1 (ред. от 04.06.2014) &quot;О статусе судей в Российской Федера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26 июня 1992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3132-1 "О статусе судей в Российской Федерации");</w:t>
            </w:r>
          </w:p>
          <w:p w:rsidR="00FF1405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сотрудников Следственного комитета Российской Федерации (Федеральный </w:t>
            </w:r>
            <w:hyperlink r:id="rId18" w:tooltip="Федеральный закон от 28.12.2010 N 403-ФЗ (ред. от 04.06.2014) &quot;О Следственном комитете Российской Федера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28 декабря 2010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403-ФЗ "О Следственном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комитете Российской Федерации")».</w:t>
            </w:r>
          </w:p>
          <w:p w:rsidR="00FF1405" w:rsidRDefault="00FF1405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Подпункт 3.2.5 пункта 3.2 Раздела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Административного регламента  изложить в новой редакции следующего содержания:</w:t>
            </w:r>
          </w:p>
          <w:p w:rsidR="00FF1405" w:rsidRPr="007D3EF3" w:rsidRDefault="00D72C63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7006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4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F1405" w:rsidRPr="007D3EF3">
              <w:rPr>
                <w:rFonts w:ascii="Times New Roman" w:hAnsi="Times New Roman" w:cs="Times New Roman"/>
                <w:sz w:val="28"/>
                <w:szCs w:val="28"/>
              </w:rPr>
              <w:t>ети, родители (законные представители) которых имеют право на первоочередное зачисление ребенка в учреждение: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>дети из многодетных семей (</w:t>
            </w:r>
            <w:hyperlink r:id="rId19" w:tooltip="Указ Президента РФ от 05.05.1992 N 431 (ред. от 25.02.2003) &quot;О мерах по социальной поддержке многодетных семей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5 мая 1992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431 "О мерах по социальной поддержке семей");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>дети-инвалиды и дети, один из родителей которых является инвалидом (</w:t>
            </w:r>
            <w:hyperlink r:id="rId20" w:tooltip="Указ Президента РФ от 02.10.1992 N 1157 (ред. от 01.07.2014) &quot;О дополнительных мерах государственной поддержки инвалидов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2 октября 1992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1157 "О дополнительных мерах государственной поддержки инвалидов");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      </w:r>
            <w:hyperlink r:id="rId21" w:tooltip="Федеральный закон от 27.05.1998 N 76-ФЗ (ред. от 03.02.2014, с изм. от 04.06.2014) &quot;О статусе военнослужащих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27 мая 1998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76-ФЗ "О статусе военнослужащих");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сотрудников полиции (Федеральный </w:t>
            </w:r>
            <w:hyperlink r:id="rId22" w:tooltip="Федеральный закон от 07.02.2011 N 3-ФЗ (ред. от 21.07.2014) &quot;О поли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7 февраля 2011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3-ФЗ "О полиции");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      </w:r>
            <w:hyperlink r:id="rId23" w:tooltip="Федеральный закон от 07.02.2011 N 3-ФЗ (ред. от 21.07.2014) &quot;О поли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7 февраля 2011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3-ФЗ "О полиции");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сотрудника полиции, умершего вследствие заболевания, 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полученного в период прохождения службы в полиции (Федеральный </w:t>
            </w:r>
            <w:hyperlink r:id="rId24" w:tooltip="Федеральный закон от 07.02.2011 N 3-ФЗ (ред. от 21.07.2014) &quot;О поли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7 февраля 2011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3-ФЗ "О полиции");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      </w:r>
            <w:hyperlink r:id="rId25" w:tooltip="Федеральный закон от 07.02.2011 N 3-ФЗ (ред. от 21.07.2014) &quot;О поли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7 февраля 2011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3-ФЗ "О полиции");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      </w:r>
            <w:hyperlink r:id="rId26" w:tooltip="Федеральный закон от 07.02.2011 N 3-ФЗ (ред. от 21.07.2014) &quot;О поли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7 февраля 2011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3-ФЗ "О полиции");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сотрудников органов внутренних дел, не являющихся сотрудниками полиции (Федеральный </w:t>
            </w:r>
            <w:hyperlink r:id="rId27" w:tooltip="Федеральный закон от 07.02.2011 N 3-ФЗ (ред. от 21.07.2014) &quot;О поли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7 февраля 2011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3-ФЗ "О полиции");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      </w:r>
            <w:hyperlink r:id="rId28" w:tooltip="Федеральный закон от 30.12.2012 N 283-ФЗ (ред. от 28.06.201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2012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      </w:r>
            <w:hyperlink r:id="rId29" w:tooltip="Федеральный закон от 30.12.2012 N 283-ФЗ (ред. от 28.06.201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2012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      </w:r>
            <w:hyperlink r:id="rId30" w:tooltip="Федеральный закон от 30.12.2012 N 283-ФЗ (ред. от 28.06.201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2012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      </w:r>
            <w:hyperlink r:id="rId31" w:tooltip="Федеральный закон от 30.12.2012 N 283-ФЗ (ред. от 28.06.201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2012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      </w:r>
            <w:hyperlink r:id="rId32" w:tooltip="Федеральный закон от 30.12.2012 N 283-ФЗ (ред. от 28.06.201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      <w:r w:rsidRPr="007D3EF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от 30 декабря 2012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</w:t>
            </w:r>
            <w:r w:rsidR="00DE58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D3EF3">
              <w:rPr>
                <w:rFonts w:ascii="Times New Roman" w:hAnsi="Times New Roman" w:cs="Times New Roman"/>
                <w:sz w:val="28"/>
                <w:szCs w:val="28"/>
              </w:rPr>
              <w:t xml:space="preserve"> Пр-1227).</w:t>
            </w:r>
          </w:p>
          <w:p w:rsidR="00FF1405" w:rsidRPr="007D3EF3" w:rsidRDefault="00FF1405" w:rsidP="0008432B">
            <w:pPr>
              <w:pStyle w:val="ConsPlusNormal"/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      </w:r>
          </w:p>
          <w:p w:rsidR="00D31146" w:rsidRPr="008253A5" w:rsidRDefault="00FF1405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1146" w:rsidRPr="008253A5">
              <w:rPr>
                <w:sz w:val="28"/>
                <w:szCs w:val="28"/>
              </w:rPr>
              <w:t xml:space="preserve">. Опубликовать </w:t>
            </w:r>
            <w:r>
              <w:rPr>
                <w:sz w:val="28"/>
                <w:szCs w:val="28"/>
              </w:rPr>
              <w:t>настоящее постановление в установленном порядке</w:t>
            </w:r>
            <w:r w:rsidR="00D31146" w:rsidRPr="008253A5">
              <w:rPr>
                <w:sz w:val="28"/>
                <w:szCs w:val="28"/>
              </w:rPr>
              <w:t>.</w:t>
            </w:r>
          </w:p>
          <w:p w:rsidR="00D31146" w:rsidRPr="008253A5" w:rsidRDefault="00FF1405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1146" w:rsidRPr="008253A5">
              <w:rPr>
                <w:sz w:val="28"/>
                <w:szCs w:val="28"/>
              </w:rPr>
              <w:t>. Настоящее постановление вступает в силу со дня его официального опубликов</w:t>
            </w:r>
            <w:r w:rsidR="00D31146" w:rsidRPr="008253A5">
              <w:rPr>
                <w:sz w:val="28"/>
                <w:szCs w:val="28"/>
              </w:rPr>
              <w:t>а</w:t>
            </w:r>
            <w:r w:rsidR="00D31146" w:rsidRPr="008253A5">
              <w:rPr>
                <w:sz w:val="28"/>
                <w:szCs w:val="28"/>
              </w:rPr>
              <w:t xml:space="preserve">ния </w:t>
            </w:r>
            <w:r w:rsidR="008253A5" w:rsidRPr="008253A5">
              <w:rPr>
                <w:sz w:val="28"/>
                <w:szCs w:val="28"/>
              </w:rPr>
              <w:t>в Бюллетене муниципальных нормативных правовых актов органов местного самоуправления Тужинского муниципального района К</w:t>
            </w:r>
            <w:r w:rsidR="008253A5" w:rsidRPr="008253A5">
              <w:rPr>
                <w:sz w:val="28"/>
                <w:szCs w:val="28"/>
              </w:rPr>
              <w:t>и</w:t>
            </w:r>
            <w:r w:rsidR="008253A5" w:rsidRPr="008253A5">
              <w:rPr>
                <w:sz w:val="28"/>
                <w:szCs w:val="28"/>
              </w:rPr>
              <w:t>ровской о</w:t>
            </w:r>
            <w:r w:rsidR="008253A5" w:rsidRPr="008253A5">
              <w:rPr>
                <w:sz w:val="28"/>
                <w:szCs w:val="28"/>
              </w:rPr>
              <w:t>б</w:t>
            </w:r>
            <w:r w:rsidR="008253A5" w:rsidRPr="008253A5">
              <w:rPr>
                <w:sz w:val="28"/>
                <w:szCs w:val="28"/>
              </w:rPr>
              <w:t>ласти.</w:t>
            </w:r>
          </w:p>
          <w:p w:rsidR="00D31146" w:rsidRPr="008253A5" w:rsidRDefault="00FF1405" w:rsidP="0008432B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1146" w:rsidRPr="008253A5">
              <w:rPr>
                <w:sz w:val="28"/>
                <w:szCs w:val="28"/>
              </w:rPr>
              <w:t xml:space="preserve">. Контроль за исполнением настоящего постановления возложить на начальника районного управления образования </w:t>
            </w:r>
            <w:r w:rsidR="008253A5">
              <w:rPr>
                <w:sz w:val="28"/>
                <w:szCs w:val="28"/>
              </w:rPr>
              <w:t>Андрееву З.А.</w:t>
            </w:r>
          </w:p>
          <w:p w:rsidR="00CD29B5" w:rsidRDefault="00CD29B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D29B5" w:rsidTr="00D72C63">
        <w:tc>
          <w:tcPr>
            <w:tcW w:w="4890" w:type="dxa"/>
            <w:gridSpan w:val="2"/>
          </w:tcPr>
          <w:p w:rsidR="00016923" w:rsidRDefault="00FF1405" w:rsidP="00BF53CF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B70E0E">
              <w:rPr>
                <w:sz w:val="28"/>
                <w:szCs w:val="28"/>
              </w:rPr>
              <w:t>лав</w:t>
            </w:r>
            <w:r w:rsidR="00BF53CF">
              <w:rPr>
                <w:sz w:val="28"/>
                <w:szCs w:val="28"/>
              </w:rPr>
              <w:t>а</w:t>
            </w:r>
            <w:r w:rsidR="00CD29B5">
              <w:rPr>
                <w:sz w:val="28"/>
                <w:szCs w:val="28"/>
              </w:rPr>
              <w:t xml:space="preserve"> администрации </w:t>
            </w:r>
          </w:p>
          <w:p w:rsidR="00CD29B5" w:rsidRDefault="00CD29B5" w:rsidP="00BF53CF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24" w:type="dxa"/>
          </w:tcPr>
          <w:p w:rsidR="00CD29B5" w:rsidRDefault="00CD29B5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83" w:type="dxa"/>
          </w:tcPr>
          <w:p w:rsidR="00CD29B5" w:rsidRDefault="00CD29B5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CD29B5" w:rsidRDefault="00BF53CF" w:rsidP="0008432B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Е.В.Видякина</w:t>
            </w:r>
          </w:p>
        </w:tc>
      </w:tr>
    </w:tbl>
    <w:p w:rsidR="00CD29B5" w:rsidRDefault="00CD29B5" w:rsidP="00C81951">
      <w:pPr>
        <w:autoSpaceDE w:val="0"/>
        <w:jc w:val="center"/>
      </w:pPr>
    </w:p>
    <w:sectPr w:rsidR="00CD29B5" w:rsidSect="008E2C42">
      <w:headerReference w:type="first" r:id="rId33"/>
      <w:footnotePr>
        <w:pos w:val="beneathText"/>
      </w:footnotePr>
      <w:pgSz w:w="11905" w:h="16837"/>
      <w:pgMar w:top="1418" w:right="851" w:bottom="1560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0B" w:rsidRDefault="0021320B">
      <w:r>
        <w:separator/>
      </w:r>
    </w:p>
  </w:endnote>
  <w:endnote w:type="continuationSeparator" w:id="0">
    <w:p w:rsidR="0021320B" w:rsidRDefault="0021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0B" w:rsidRDefault="0021320B">
      <w:r>
        <w:separator/>
      </w:r>
    </w:p>
  </w:footnote>
  <w:footnote w:type="continuationSeparator" w:id="0">
    <w:p w:rsidR="0021320B" w:rsidRDefault="0021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E2" w:rsidRDefault="003C3DA6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D29B5"/>
    <w:rsid w:val="00016923"/>
    <w:rsid w:val="00035E48"/>
    <w:rsid w:val="0008432B"/>
    <w:rsid w:val="000972B9"/>
    <w:rsid w:val="000C3E83"/>
    <w:rsid w:val="001C1D4D"/>
    <w:rsid w:val="0021320B"/>
    <w:rsid w:val="00233BB7"/>
    <w:rsid w:val="00252EC7"/>
    <w:rsid w:val="002D7593"/>
    <w:rsid w:val="00363F61"/>
    <w:rsid w:val="003C3DA6"/>
    <w:rsid w:val="003F7659"/>
    <w:rsid w:val="004232E2"/>
    <w:rsid w:val="00481DF8"/>
    <w:rsid w:val="00500E74"/>
    <w:rsid w:val="005629F6"/>
    <w:rsid w:val="00583526"/>
    <w:rsid w:val="005A2B3E"/>
    <w:rsid w:val="005C7006"/>
    <w:rsid w:val="00635B3D"/>
    <w:rsid w:val="00714D4A"/>
    <w:rsid w:val="0072326D"/>
    <w:rsid w:val="007D3EF3"/>
    <w:rsid w:val="007E1256"/>
    <w:rsid w:val="008253A5"/>
    <w:rsid w:val="008E2C42"/>
    <w:rsid w:val="00A073B4"/>
    <w:rsid w:val="00A42BE2"/>
    <w:rsid w:val="00AF6A1B"/>
    <w:rsid w:val="00B666A4"/>
    <w:rsid w:val="00B70E0E"/>
    <w:rsid w:val="00BA73BA"/>
    <w:rsid w:val="00BE3D91"/>
    <w:rsid w:val="00BF53CF"/>
    <w:rsid w:val="00BF6340"/>
    <w:rsid w:val="00C46510"/>
    <w:rsid w:val="00C81951"/>
    <w:rsid w:val="00CD29B5"/>
    <w:rsid w:val="00CF4300"/>
    <w:rsid w:val="00CF6274"/>
    <w:rsid w:val="00D31146"/>
    <w:rsid w:val="00D72C63"/>
    <w:rsid w:val="00D921D2"/>
    <w:rsid w:val="00DD6544"/>
    <w:rsid w:val="00DE5895"/>
    <w:rsid w:val="00DF7F7C"/>
    <w:rsid w:val="00EA2BA0"/>
    <w:rsid w:val="00EC321B"/>
    <w:rsid w:val="00F17EE3"/>
    <w:rsid w:val="00F34D40"/>
    <w:rsid w:val="00F60B81"/>
    <w:rsid w:val="00FE48CB"/>
    <w:rsid w:val="00FF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3">
    <w:name w:val="Основной шрифт абзаца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autoSpaceDE w:val="0"/>
    </w:pPr>
    <w:rPr>
      <w:sz w:val="28"/>
    </w:rPr>
  </w:style>
  <w:style w:type="paragraph" w:styleId="aa">
    <w:name w:val="List"/>
    <w:basedOn w:val="a9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numPr>
        <w:numId w:val="2"/>
      </w:numPr>
      <w:spacing w:before="120" w:after="120"/>
      <w:jc w:val="both"/>
    </w:pPr>
    <w:rPr>
      <w:szCs w:val="20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0DD7404E8EAE55B39EEC0DD08ABC8D7010509C0ED67E5A49A3F257785C6A8B715F212A3B5648AFD62D7X1CFH" TargetMode="External"/><Relationship Id="rId13" Type="http://schemas.openxmlformats.org/officeDocument/2006/relationships/hyperlink" Target="consultantplus://offline/ref=1CB0DD7404E8EAE55B39F0CDCB64F7C1D60E5203C3E96FBBFCC5647820X8CCH" TargetMode="External"/><Relationship Id="rId18" Type="http://schemas.openxmlformats.org/officeDocument/2006/relationships/hyperlink" Target="consultantplus://offline/ref=4F2CC81B4B87BBD9135858CCB9EA6CCA26897BE20EF4ECBA30508444D96D4910204A5A02E0bBI" TargetMode="External"/><Relationship Id="rId26" Type="http://schemas.openxmlformats.org/officeDocument/2006/relationships/hyperlink" Target="consultantplus://offline/ref=4F2CC81B4B87BBD9135858CCB9EA6CCA26897DE20CFDECBA30508444D96D4910204A5A060D362F97EEb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2CC81B4B87BBD9135858CCB9EA6CCA268A70EF0BFCECBA30508444D96D4910204A5A0304E3b6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CB0DD7404E8EAE55B39EEC0DD08ABC8D7010509C0ED67E5A49A3F257785C6A8XBC7H" TargetMode="External"/><Relationship Id="rId12" Type="http://schemas.openxmlformats.org/officeDocument/2006/relationships/hyperlink" Target="consultantplus://offline/ref=1CB0DD7404E8EAE55B39F0CDCB64F7C1D6095C03C6ED6FBBFCC5647820X8CCH" TargetMode="External"/><Relationship Id="rId17" Type="http://schemas.openxmlformats.org/officeDocument/2006/relationships/hyperlink" Target="consultantplus://offline/ref=4F2CC81B4B87BBD9135858CCB9EA6CCA268978E90DF6ECBA30508444D96D4910204A5A060CE3b3I" TargetMode="External"/><Relationship Id="rId25" Type="http://schemas.openxmlformats.org/officeDocument/2006/relationships/hyperlink" Target="consultantplus://offline/ref=4F2CC81B4B87BBD9135858CCB9EA6CCA26897DE20CFDECBA30508444D96D4910204A5A060D362F97EEbDI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F2CC81B4B87BBD9135858CCB9EA6CCA26897DE30EFCECBA30508444D96D4910204A5A050AE3bFI" TargetMode="External"/><Relationship Id="rId20" Type="http://schemas.openxmlformats.org/officeDocument/2006/relationships/hyperlink" Target="consultantplus://offline/ref=4F2CC81B4B87BBD9135858CCB9EA6CCA26897DEB0FFCECBA30508444D96D4910204A5A060D362A90EEbBI" TargetMode="External"/><Relationship Id="rId29" Type="http://schemas.openxmlformats.org/officeDocument/2006/relationships/hyperlink" Target="consultantplus://offline/ref=4F2CC81B4B87BBD9135858CCB9EA6CCA26897CE209F4ECBA30508444D96D4910204A5A060D362B91EEb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B0DD7404E8EAE55B39EEC0DD08ABC8D7010509C0ED67E5A49A3F257785C6A8B715F212A3B5648AFD62DDX1C9H" TargetMode="External"/><Relationship Id="rId24" Type="http://schemas.openxmlformats.org/officeDocument/2006/relationships/hyperlink" Target="consultantplus://offline/ref=4F2CC81B4B87BBD9135858CCB9EA6CCA26897DE20CFDECBA30508444D96D4910204A5A060D362F97EEbCI" TargetMode="External"/><Relationship Id="rId32" Type="http://schemas.openxmlformats.org/officeDocument/2006/relationships/hyperlink" Target="consultantplus://offline/ref=4F2CC81B4B87BBD9135858CCB9EA6CCA26897CE209F4ECBA30508444D96D4910204A5A060D362B90EEb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F2CC81B4B87BBD9135858CCB9EA6CCA268B78E909F3ECBA30508444D96D4910204A5AE0b6I" TargetMode="External"/><Relationship Id="rId23" Type="http://schemas.openxmlformats.org/officeDocument/2006/relationships/hyperlink" Target="consultantplus://offline/ref=4F2CC81B4B87BBD9135858CCB9EA6CCA26897DE20CFDECBA30508444D96D4910204A5A060D362F97EEbFI" TargetMode="External"/><Relationship Id="rId28" Type="http://schemas.openxmlformats.org/officeDocument/2006/relationships/hyperlink" Target="consultantplus://offline/ref=4F2CC81B4B87BBD9135858CCB9EA6CCA26897CE209F4ECBA30508444D96D4910204A5A060D362B91EEb6I" TargetMode="External"/><Relationship Id="rId10" Type="http://schemas.openxmlformats.org/officeDocument/2006/relationships/hyperlink" Target="consultantplus://offline/ref=1CB0DD7404E8EAE55B39F0CDCB64F7C1D60E5203C3E96FBBFCC56478208CCCFFF05AAB50E7B86D83XFC5H" TargetMode="External"/><Relationship Id="rId19" Type="http://schemas.openxmlformats.org/officeDocument/2006/relationships/hyperlink" Target="consultantplus://offline/ref=4F2CC81B4B87BBD9135858CCB9EA6CCA238E79EF08FFB1B038098846DE621607270356070D362BE9b0I" TargetMode="External"/><Relationship Id="rId31" Type="http://schemas.openxmlformats.org/officeDocument/2006/relationships/hyperlink" Target="consultantplus://offline/ref=4F2CC81B4B87BBD9135858CCB9EA6CCA26897CE209F4ECBA30508444D96D4910204A5A060D362B90EEb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B0DD7404E8EAE55B39F0CDCB64F7C1D6095C03C6ED6FBBFCC56478208CCCFFF05AAB50E7B86483XFCDH" TargetMode="External"/><Relationship Id="rId14" Type="http://schemas.openxmlformats.org/officeDocument/2006/relationships/hyperlink" Target="consultantplus://offline/ref=4F2CC81B4B87BBD9135858CCB9EA6CCA268971EF0DF4ECBA30508444D96D4910204A5A050AE3b4I" TargetMode="External"/><Relationship Id="rId22" Type="http://schemas.openxmlformats.org/officeDocument/2006/relationships/hyperlink" Target="consultantplus://offline/ref=4F2CC81B4B87BBD9135858CCB9EA6CCA26897DE20CFDECBA30508444D96D4910204A5A060D362F97EEbEI" TargetMode="External"/><Relationship Id="rId27" Type="http://schemas.openxmlformats.org/officeDocument/2006/relationships/hyperlink" Target="consultantplus://offline/ref=4F2CC81B4B87BBD9135858CCB9EA6CCA26897DE20CFDECBA30508444D9E6bDI" TargetMode="External"/><Relationship Id="rId30" Type="http://schemas.openxmlformats.org/officeDocument/2006/relationships/hyperlink" Target="consultantplus://offline/ref=4F2CC81B4B87BBD9135858CCB9EA6CCA26897CE209F4ECBA30508444D96D4910204A5A060D362B90EEbEI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17923</CharactersWithSpaces>
  <SharedDoc>false</SharedDoc>
  <HLinks>
    <vt:vector size="156" baseType="variant">
      <vt:variant>
        <vt:i4>2818111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consultantplus://offline/ref=4F2CC81B4B87BBD9135858CCB9EA6CCA26897CE209F4ECBA30508444D96D4910204A5A060D362B90EEbCI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consultantplus://offline/ref=4F2CC81B4B87BBD9135858CCB9EA6CCA26897CE209F4ECBA30508444D96D4910204A5A060D362B90EEbFI</vt:lpwstr>
      </vt:variant>
      <vt:variant>
        <vt:lpwstr/>
      </vt:variant>
      <vt:variant>
        <vt:i4>2818105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consultantplus://offline/ref=4F2CC81B4B87BBD9135858CCB9EA6CCA26897CE209F4ECBA30508444D96D4910204A5A060D362B90EEbEI</vt:lpwstr>
      </vt:variant>
      <vt:variant>
        <vt:lpwstr/>
      </vt:variant>
      <vt:variant>
        <vt:i4>2818154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consultantplus://offline/ref=4F2CC81B4B87BBD9135858CCB9EA6CCA26897CE209F4ECBA30508444D96D4910204A5A060D362B91EEb7I</vt:lpwstr>
      </vt:variant>
      <vt:variant>
        <vt:lpwstr/>
      </vt:variant>
      <vt:variant>
        <vt:i4>2818155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consultantplus://offline/ref=4F2CC81B4B87BBD9135858CCB9EA6CCA26897CE209F4ECBA30508444D96D4910204A5A060D362B91EEb6I</vt:lpwstr>
      </vt:variant>
      <vt:variant>
        <vt:lpwstr/>
      </vt:variant>
      <vt:variant>
        <vt:i4>1245197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consultantplus://offline/ref=4F2CC81B4B87BBD9135858CCB9EA6CCA26897DE20CFDECBA30508444D9E6bDI</vt:lpwstr>
      </vt:variant>
      <vt:variant>
        <vt:lpwstr/>
      </vt:variant>
      <vt:variant>
        <vt:i4>2818099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consultantplus://offline/ref=4F2CC81B4B87BBD9135858CCB9EA6CCA26897DE20CFDECBA30508444D96D4910204A5A060D362F97EEbAI</vt:lpwstr>
      </vt:variant>
      <vt:variant>
        <vt:lpwstr/>
      </vt:variant>
      <vt:variant>
        <vt:i4>2818102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consultantplus://offline/ref=4F2CC81B4B87BBD9135858CCB9EA6CCA26897DE20CFDECBA30508444D96D4910204A5A060D362F97EEbDI</vt:lpwstr>
      </vt:variant>
      <vt:variant>
        <vt:lpwstr/>
      </vt:variant>
      <vt:variant>
        <vt:i4>2818097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consultantplus://offline/ref=4F2CC81B4B87BBD9135858CCB9EA6CCA26897DE20CFDECBA30508444D96D4910204A5A060D362F97EEbCI</vt:lpwstr>
      </vt:variant>
      <vt:variant>
        <vt:lpwstr/>
      </vt:variant>
      <vt:variant>
        <vt:i4>2818100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consultantplus://offline/ref=4F2CC81B4B87BBD9135858CCB9EA6CCA26897DE20CFDECBA30508444D96D4910204A5A060D362F97EEbFI</vt:lpwstr>
      </vt:variant>
      <vt:variant>
        <vt:lpwstr/>
      </vt:variant>
      <vt:variant>
        <vt:i4>2818103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consultantplus://offline/ref=4F2CC81B4B87BBD9135858CCB9EA6CCA26897DE20CFDECBA30508444D96D4910204A5A060D362F97EEbEI</vt:lpwstr>
      </vt:variant>
      <vt:variant>
        <vt:lpwstr/>
      </vt:variant>
      <vt:variant>
        <vt:i4>1245278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consultantplus://offline/ref=4F2CC81B4B87BBD9135858CCB9EA6CCA268A70EF0BFCECBA30508444D96D4910204A5A0304E3b6I</vt:lpwstr>
      </vt:variant>
      <vt:variant>
        <vt:lpwstr/>
      </vt:variant>
      <vt:variant>
        <vt:i4>2818146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consultantplus://offline/ref=4F2CC81B4B87BBD9135858CCB9EA6CCA26897DEB0FFCECBA30508444D96D4910204A5A060D362A90EEbBI</vt:lpwstr>
      </vt:variant>
      <vt:variant>
        <vt:lpwstr/>
      </vt:variant>
      <vt:variant>
        <vt:i4>1048585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consultantplus://offline/ref=4F2CC81B4B87BBD9135858CCB9EA6CCA238E79EF08FFB1B038098846DE621607270356070D362BE9b0I</vt:lpwstr>
      </vt:variant>
      <vt:variant>
        <vt:lpwstr/>
      </vt:variant>
      <vt:variant>
        <vt:i4>2293810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consultantplus://offline/ref=4F2CC81B4B87BBD9135858CCB9EA6CCA26897BE20EF4ECBA30508444D96D4910204A5A02E0bBI</vt:lpwstr>
      </vt:variant>
      <vt:variant>
        <vt:lpwstr/>
      </vt:variant>
      <vt:variant>
        <vt:i4>1245269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consultantplus://offline/ref=4F2CC81B4B87BBD9135858CCB9EA6CCA268978E90DF6ECBA30508444D96D4910204A5A060CE3b3I</vt:lpwstr>
      </vt:variant>
      <vt:variant>
        <vt:lpwstr/>
      </vt:variant>
      <vt:variant>
        <vt:i4>1245187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consultantplus://offline/ref=4F2CC81B4B87BBD9135858CCB9EA6CCA26897DE30EFCECBA30508444D96D4910204A5A050AE3bFI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consultantplus://offline/ref=4F2CC81B4B87BBD9135858CCB9EA6CCA268B78E909F3ECBA30508444D96D4910204A5AE0b6I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consultantplus://offline/ref=4F2CC81B4B87BBD9135858CCB9EA6CCA268971EF0DF4ECBA30508444D96D4910204A5A050AE3b4I</vt:lpwstr>
      </vt:variant>
      <vt:variant>
        <vt:lpwstr/>
      </vt:variant>
      <vt:variant>
        <vt:i4>262152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consultantplus://offline/ref=1CB0DD7404E8EAE55B39F0CDCB64F7C1D60E5203C3E96FBBFCC5647820X8CCH</vt:lpwstr>
      </vt:variant>
      <vt:variant>
        <vt:lpwstr/>
      </vt:variant>
      <vt:variant>
        <vt:i4>262237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consultantplus://offline/ref=1CB0DD7404E8EAE55B39F0CDCB64F7C1D6095C03C6ED6FBBFCC5647820X8CCH</vt:lpwstr>
      </vt:variant>
      <vt:variant>
        <vt:lpwstr/>
      </vt:variant>
      <vt:variant>
        <vt:i4>6029327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consultantplus://offline/ref=1CB0DD7404E8EAE55B39EEC0DD08ABC8D7010509C0ED67E5A49A3F257785C6A8B715F212A3B5648AFD62DDX1C9H</vt:lpwstr>
      </vt:variant>
      <vt:variant>
        <vt:lpwstr/>
      </vt:variant>
      <vt:variant>
        <vt:i4>3604541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consultantplus://offline/ref=1CB0DD7404E8EAE55B39F0CDCB64F7C1D60E5203C3E96FBBFCC56478208CCCFFF05AAB50E7B86D83XFC5H</vt:lpwstr>
      </vt:variant>
      <vt:variant>
        <vt:lpwstr/>
      </vt:variant>
      <vt:variant>
        <vt:i4>3604585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consultantplus://offline/ref=1CB0DD7404E8EAE55B39F0CDCB64F7C1D6095C03C6ED6FBBFCC56478208CCCFFF05AAB50E7B86483XFCDH</vt:lpwstr>
      </vt:variant>
      <vt:variant>
        <vt:lpwstr/>
      </vt:variant>
      <vt:variant>
        <vt:i4>6029315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consultantplus://offline/ref=1CB0DD7404E8EAE55B39EEC0DD08ABC8D7010509C0ED67E5A49A3F257785C6A8B715F212A3B5648AFD62D7X1CFH</vt:lpwstr>
      </vt:variant>
      <vt:variant>
        <vt:lpwstr/>
      </vt:variant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consultantplus://offline/ref=1CB0DD7404E8EAE55B39EEC0DD08ABC8D7010509C0ED67E5A49A3F257785C6A8XBC7H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2014-12-10T13:40:00Z</cp:lastPrinted>
  <dcterms:created xsi:type="dcterms:W3CDTF">2016-03-09T10:17:00Z</dcterms:created>
  <dcterms:modified xsi:type="dcterms:W3CDTF">2016-03-09T10:17:00Z</dcterms:modified>
</cp:coreProperties>
</file>